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34AD" w:rsidRDefault="00DD4294" w:rsidP="003034AD">
      <w:pPr>
        <w:pStyle w:val="Pavadinimas"/>
        <w:rPr>
          <w:szCs w:val="24"/>
        </w:rPr>
      </w:pPr>
      <w:bookmarkStart w:id="0" w:name="_GoBack"/>
      <w:bookmarkEnd w:id="0"/>
      <w:r>
        <w:rPr>
          <w:szCs w:val="24"/>
        </w:rPr>
        <w:t xml:space="preserve">SUSITARIMAS </w:t>
      </w:r>
    </w:p>
    <w:p w:rsidR="006A0808" w:rsidRPr="00D93094" w:rsidRDefault="00DD4294" w:rsidP="003034AD">
      <w:pPr>
        <w:pStyle w:val="Pavadinimas"/>
        <w:rPr>
          <w:szCs w:val="24"/>
        </w:rPr>
      </w:pPr>
      <w:r>
        <w:rPr>
          <w:szCs w:val="24"/>
        </w:rPr>
        <w:t xml:space="preserve">DĖL </w:t>
      </w:r>
      <w:r w:rsidR="007E0DE8" w:rsidRPr="00D93094">
        <w:rPr>
          <w:szCs w:val="24"/>
        </w:rPr>
        <w:t>BENDRADARBIAVIMO</w:t>
      </w:r>
      <w:r w:rsidR="006A0808" w:rsidRPr="00D93094">
        <w:rPr>
          <w:szCs w:val="24"/>
        </w:rPr>
        <w:t xml:space="preserve"> SUTARTI</w:t>
      </w:r>
      <w:r w:rsidR="00C303F9">
        <w:rPr>
          <w:szCs w:val="24"/>
        </w:rPr>
        <w:t>E</w:t>
      </w:r>
      <w:r w:rsidR="006A0808" w:rsidRPr="00D93094">
        <w:rPr>
          <w:szCs w:val="24"/>
        </w:rPr>
        <w:t>S</w:t>
      </w:r>
      <w:r w:rsidR="00204696" w:rsidRPr="00D93094">
        <w:rPr>
          <w:szCs w:val="24"/>
        </w:rPr>
        <w:t xml:space="preserve"> </w:t>
      </w:r>
      <w:r w:rsidR="00676C89" w:rsidRPr="00D93094">
        <w:rPr>
          <w:szCs w:val="24"/>
        </w:rPr>
        <w:t>NR</w:t>
      </w:r>
      <w:r w:rsidR="00394318">
        <w:rPr>
          <w:szCs w:val="24"/>
        </w:rPr>
        <w:t>. SE-</w:t>
      </w:r>
      <w:r w:rsidR="001F0CA9">
        <w:rPr>
          <w:szCs w:val="24"/>
        </w:rPr>
        <w:t>12</w:t>
      </w:r>
      <w:r w:rsidR="00394318">
        <w:rPr>
          <w:szCs w:val="24"/>
        </w:rPr>
        <w:t xml:space="preserve"> </w:t>
      </w:r>
      <w:r>
        <w:rPr>
          <w:szCs w:val="24"/>
        </w:rPr>
        <w:t>PAKEITIMO</w:t>
      </w:r>
    </w:p>
    <w:p w:rsidR="006A0808" w:rsidRPr="00D93094" w:rsidRDefault="0077074F" w:rsidP="00D73256">
      <w:pPr>
        <w:pStyle w:val="Pagrindinistekstas"/>
        <w:spacing w:after="120" w:line="288" w:lineRule="auto"/>
        <w:jc w:val="center"/>
        <w:rPr>
          <w:sz w:val="24"/>
          <w:szCs w:val="24"/>
          <w:lang w:val="lt-LT"/>
        </w:rPr>
      </w:pPr>
      <w:r w:rsidRPr="00D93094">
        <w:rPr>
          <w:sz w:val="24"/>
          <w:szCs w:val="24"/>
          <w:lang w:val="lt-LT"/>
        </w:rPr>
        <w:t>202</w:t>
      </w:r>
      <w:r w:rsidR="00572DE1">
        <w:rPr>
          <w:sz w:val="24"/>
          <w:szCs w:val="24"/>
          <w:lang w:val="lt-LT"/>
        </w:rPr>
        <w:t>2</w:t>
      </w:r>
      <w:r w:rsidR="004150AC" w:rsidRPr="00D93094">
        <w:rPr>
          <w:sz w:val="24"/>
          <w:szCs w:val="24"/>
          <w:lang w:val="lt-LT"/>
        </w:rPr>
        <w:t xml:space="preserve"> m. </w:t>
      </w:r>
      <w:r w:rsidR="00676C89" w:rsidRPr="00D93094">
        <w:rPr>
          <w:sz w:val="24"/>
          <w:szCs w:val="24"/>
          <w:lang w:val="lt-LT"/>
        </w:rPr>
        <w:t>__________</w:t>
      </w:r>
      <w:r w:rsidR="00A76610" w:rsidRPr="00D93094">
        <w:rPr>
          <w:sz w:val="24"/>
          <w:szCs w:val="24"/>
          <w:lang w:val="lt-LT"/>
        </w:rPr>
        <w:t xml:space="preserve"> </w:t>
      </w:r>
      <w:r w:rsidR="006A0808" w:rsidRPr="00D93094">
        <w:rPr>
          <w:sz w:val="24"/>
          <w:szCs w:val="24"/>
          <w:lang w:val="lt-LT"/>
        </w:rPr>
        <w:t>d.</w:t>
      </w:r>
      <w:r w:rsidR="00D73256" w:rsidRPr="00D93094">
        <w:rPr>
          <w:sz w:val="24"/>
          <w:szCs w:val="24"/>
          <w:lang w:val="lt-LT"/>
        </w:rPr>
        <w:t>, Vilnius</w:t>
      </w:r>
    </w:p>
    <w:p w:rsidR="00676C89" w:rsidRDefault="00676C89" w:rsidP="00A546C2">
      <w:pPr>
        <w:pStyle w:val="Betarp"/>
        <w:spacing w:line="288" w:lineRule="auto"/>
        <w:ind w:firstLine="562"/>
        <w:rPr>
          <w:rFonts w:ascii="Times New Roman" w:hAnsi="Times New Roman"/>
          <w:sz w:val="24"/>
          <w:szCs w:val="24"/>
          <w:lang w:eastAsia="ar-SA"/>
        </w:rPr>
      </w:pPr>
      <w:r w:rsidRPr="00F37EA8">
        <w:rPr>
          <w:rFonts w:ascii="Times New Roman" w:hAnsi="Times New Roman"/>
          <w:b/>
          <w:bCs/>
          <w:sz w:val="24"/>
          <w:szCs w:val="24"/>
          <w:lang w:eastAsia="ar-SA"/>
        </w:rPr>
        <w:t>Higienos institutas</w:t>
      </w:r>
      <w:r w:rsidRPr="00F37EA8">
        <w:rPr>
          <w:rFonts w:ascii="Times New Roman" w:hAnsi="Times New Roman"/>
          <w:bCs/>
          <w:sz w:val="24"/>
          <w:szCs w:val="24"/>
          <w:lang w:eastAsia="ar-SA"/>
        </w:rPr>
        <w:t>,</w:t>
      </w:r>
      <w:r w:rsidRPr="00F37EA8">
        <w:rPr>
          <w:rFonts w:ascii="Times New Roman" w:hAnsi="Times New Roman"/>
          <w:b/>
          <w:bCs/>
          <w:sz w:val="24"/>
          <w:szCs w:val="24"/>
          <w:lang w:eastAsia="ar-SA"/>
        </w:rPr>
        <w:t xml:space="preserve"> </w:t>
      </w:r>
      <w:r w:rsidRPr="00F37EA8">
        <w:rPr>
          <w:rFonts w:ascii="Times New Roman" w:hAnsi="Times New Roman"/>
          <w:bCs/>
          <w:sz w:val="24"/>
          <w:szCs w:val="24"/>
          <w:lang w:eastAsia="ar-SA"/>
        </w:rPr>
        <w:t>į</w:t>
      </w:r>
      <w:r w:rsidR="00B018E9" w:rsidRPr="00F37EA8">
        <w:rPr>
          <w:rFonts w:ascii="Times New Roman" w:hAnsi="Times New Roman"/>
          <w:bCs/>
          <w:sz w:val="24"/>
          <w:szCs w:val="24"/>
          <w:lang w:eastAsia="ar-SA"/>
        </w:rPr>
        <w:t xml:space="preserve">staigos </w:t>
      </w:r>
      <w:r w:rsidRPr="00F37EA8">
        <w:rPr>
          <w:rFonts w:ascii="Times New Roman" w:hAnsi="Times New Roman"/>
          <w:bCs/>
          <w:sz w:val="24"/>
          <w:szCs w:val="24"/>
          <w:lang w:eastAsia="ar-SA"/>
        </w:rPr>
        <w:t>kodas</w:t>
      </w:r>
      <w:r w:rsidRPr="00F37EA8">
        <w:rPr>
          <w:rFonts w:ascii="Times New Roman" w:hAnsi="Times New Roman"/>
          <w:b/>
          <w:bCs/>
          <w:sz w:val="24"/>
          <w:szCs w:val="24"/>
          <w:lang w:eastAsia="ar-SA"/>
        </w:rPr>
        <w:t xml:space="preserve"> </w:t>
      </w:r>
      <w:r w:rsidRPr="00F37EA8">
        <w:rPr>
          <w:rFonts w:ascii="Times New Roman" w:hAnsi="Times New Roman"/>
          <w:bCs/>
          <w:sz w:val="24"/>
          <w:szCs w:val="24"/>
          <w:lang w:eastAsia="ar-SA"/>
        </w:rPr>
        <w:t>111958286</w:t>
      </w:r>
      <w:r w:rsidRPr="00F37EA8">
        <w:rPr>
          <w:rFonts w:ascii="Times New Roman" w:hAnsi="Times New Roman"/>
          <w:b/>
          <w:bCs/>
          <w:sz w:val="24"/>
          <w:szCs w:val="24"/>
          <w:lang w:eastAsia="ar-SA"/>
        </w:rPr>
        <w:t>,</w:t>
      </w:r>
      <w:r w:rsidRPr="00F37EA8">
        <w:rPr>
          <w:rFonts w:ascii="Times New Roman" w:hAnsi="Times New Roman"/>
          <w:sz w:val="24"/>
          <w:szCs w:val="24"/>
          <w:lang w:eastAsia="ar-SA"/>
        </w:rPr>
        <w:t xml:space="preserve"> buveinės adresas </w:t>
      </w:r>
      <w:r w:rsidR="001F7102" w:rsidRPr="00F37EA8">
        <w:rPr>
          <w:rFonts w:ascii="Times New Roman" w:hAnsi="Times New Roman"/>
          <w:sz w:val="24"/>
          <w:szCs w:val="24"/>
        </w:rPr>
        <w:t>Studentų g. 45A, LT-08107 Vilnius</w:t>
      </w:r>
      <w:r w:rsidRPr="00F37EA8">
        <w:rPr>
          <w:rFonts w:ascii="Times New Roman" w:hAnsi="Times New Roman"/>
          <w:sz w:val="24"/>
          <w:szCs w:val="24"/>
          <w:lang w:eastAsia="ar-SA"/>
        </w:rPr>
        <w:t>, atstovaujama</w:t>
      </w:r>
      <w:r w:rsidR="00EF5971" w:rsidRPr="00F37EA8">
        <w:rPr>
          <w:rFonts w:ascii="Times New Roman" w:hAnsi="Times New Roman"/>
          <w:sz w:val="24"/>
          <w:szCs w:val="24"/>
          <w:lang w:eastAsia="ar-SA"/>
        </w:rPr>
        <w:t>s</w:t>
      </w:r>
      <w:r w:rsidRPr="00F37EA8">
        <w:rPr>
          <w:rFonts w:ascii="Times New Roman" w:hAnsi="Times New Roman"/>
          <w:sz w:val="24"/>
          <w:szCs w:val="24"/>
          <w:lang w:eastAsia="ar-SA"/>
        </w:rPr>
        <w:t xml:space="preserve"> </w:t>
      </w:r>
      <w:r w:rsidR="00727189" w:rsidRPr="00F37EA8">
        <w:rPr>
          <w:rFonts w:ascii="Times New Roman" w:hAnsi="Times New Roman"/>
          <w:sz w:val="24"/>
          <w:szCs w:val="24"/>
          <w:lang w:eastAsia="ar-SA"/>
        </w:rPr>
        <w:t xml:space="preserve">direktoriaus Remigijaus Jankausko </w:t>
      </w:r>
      <w:r w:rsidRPr="00F37EA8">
        <w:rPr>
          <w:rFonts w:ascii="Times New Roman" w:hAnsi="Times New Roman"/>
          <w:sz w:val="24"/>
          <w:szCs w:val="24"/>
          <w:lang w:eastAsia="ar-SA"/>
        </w:rPr>
        <w:t xml:space="preserve">(toliau </w:t>
      </w:r>
      <w:r w:rsidR="000011CF">
        <w:rPr>
          <w:rFonts w:ascii="Times New Roman" w:hAnsi="Times New Roman"/>
          <w:sz w:val="24"/>
          <w:szCs w:val="24"/>
          <w:lang w:eastAsia="ar-SA"/>
        </w:rPr>
        <w:t xml:space="preserve">– </w:t>
      </w:r>
      <w:r w:rsidRPr="00F37EA8">
        <w:rPr>
          <w:rFonts w:ascii="Times New Roman" w:hAnsi="Times New Roman"/>
          <w:sz w:val="24"/>
          <w:szCs w:val="24"/>
          <w:lang w:eastAsia="ar-SA"/>
        </w:rPr>
        <w:t>Projekto vykdytoj</w:t>
      </w:r>
      <w:r w:rsidR="00537E74">
        <w:rPr>
          <w:rFonts w:ascii="Times New Roman" w:hAnsi="Times New Roman"/>
          <w:sz w:val="24"/>
          <w:szCs w:val="24"/>
          <w:lang w:eastAsia="ar-SA"/>
        </w:rPr>
        <w:t>as</w:t>
      </w:r>
      <w:r w:rsidRPr="00F37EA8">
        <w:rPr>
          <w:rFonts w:ascii="Times New Roman" w:hAnsi="Times New Roman"/>
          <w:sz w:val="24"/>
          <w:szCs w:val="24"/>
          <w:lang w:eastAsia="ar-SA"/>
        </w:rPr>
        <w:t>),</w:t>
      </w:r>
    </w:p>
    <w:p w:rsidR="007A580F" w:rsidRPr="000C46D3" w:rsidRDefault="007A580F" w:rsidP="007A580F">
      <w:pPr>
        <w:suppressAutoHyphens/>
        <w:spacing w:line="288" w:lineRule="auto"/>
        <w:ind w:firstLine="567"/>
        <w:jc w:val="both"/>
        <w:rPr>
          <w:sz w:val="24"/>
          <w:szCs w:val="24"/>
          <w:lang w:val="lt-LT" w:eastAsia="ar-SA"/>
        </w:rPr>
      </w:pPr>
      <w:r>
        <w:rPr>
          <w:b/>
          <w:bCs/>
          <w:sz w:val="24"/>
          <w:szCs w:val="24"/>
          <w:lang w:val="lt-LT" w:eastAsia="ar-SA"/>
        </w:rPr>
        <w:t xml:space="preserve">Plungės rajono </w:t>
      </w:r>
      <w:r w:rsidRPr="000C5BA0">
        <w:rPr>
          <w:b/>
          <w:bCs/>
          <w:sz w:val="24"/>
          <w:szCs w:val="24"/>
          <w:lang w:val="lt-LT" w:eastAsia="ar-SA"/>
        </w:rPr>
        <w:t>savivaldybės</w:t>
      </w:r>
      <w:r w:rsidRPr="000C46D3">
        <w:rPr>
          <w:b/>
          <w:bCs/>
          <w:sz w:val="24"/>
          <w:szCs w:val="24"/>
          <w:lang w:val="lt-LT" w:eastAsia="ar-SA"/>
        </w:rPr>
        <w:t xml:space="preserve"> visuomenės sveikatos biuras</w:t>
      </w:r>
      <w:r w:rsidRPr="000C46D3">
        <w:rPr>
          <w:sz w:val="24"/>
          <w:szCs w:val="24"/>
          <w:lang w:val="lt-LT" w:eastAsia="ar-SA"/>
        </w:rPr>
        <w:t xml:space="preserve">, įstaigos kodas </w:t>
      </w:r>
      <w:r w:rsidRPr="009C3C61">
        <w:rPr>
          <w:bCs/>
          <w:snapToGrid w:val="0"/>
          <w:sz w:val="24"/>
          <w:szCs w:val="24"/>
          <w:lang w:val="lt-LT"/>
        </w:rPr>
        <w:t>302415311</w:t>
      </w:r>
      <w:r w:rsidRPr="000C46D3">
        <w:rPr>
          <w:sz w:val="24"/>
          <w:szCs w:val="24"/>
          <w:lang w:val="lt-LT" w:eastAsia="ar-SA"/>
        </w:rPr>
        <w:t xml:space="preserve">, buveinės adresas </w:t>
      </w:r>
      <w:r>
        <w:rPr>
          <w:sz w:val="24"/>
          <w:szCs w:val="24"/>
          <w:lang w:val="lt-LT" w:eastAsia="ar-SA"/>
        </w:rPr>
        <w:t>J. Tumo Vaižganto g. 93-2</w:t>
      </w:r>
      <w:r w:rsidRPr="000C46D3">
        <w:rPr>
          <w:sz w:val="24"/>
          <w:szCs w:val="24"/>
          <w:lang w:val="lt-LT" w:eastAsia="ar-SA"/>
        </w:rPr>
        <w:t xml:space="preserve">, atstovaujamas </w:t>
      </w:r>
      <w:r>
        <w:rPr>
          <w:sz w:val="24"/>
          <w:szCs w:val="24"/>
          <w:lang w:val="lt-LT" w:eastAsia="ar-SA"/>
        </w:rPr>
        <w:t>direktorės Daivos Zablockienės</w:t>
      </w:r>
      <w:r w:rsidRPr="000C46D3">
        <w:rPr>
          <w:sz w:val="24"/>
          <w:szCs w:val="24"/>
          <w:lang w:val="lt-LT" w:eastAsia="ar-SA"/>
        </w:rPr>
        <w:t xml:space="preserve">  (toliau </w:t>
      </w:r>
      <w:r w:rsidR="000011CF">
        <w:rPr>
          <w:sz w:val="24"/>
          <w:szCs w:val="24"/>
          <w:lang w:eastAsia="ar-SA"/>
        </w:rPr>
        <w:t>–</w:t>
      </w:r>
      <w:r w:rsidRPr="000C46D3">
        <w:rPr>
          <w:sz w:val="24"/>
          <w:szCs w:val="24"/>
          <w:lang w:val="lt-LT" w:eastAsia="ar-SA"/>
        </w:rPr>
        <w:t xml:space="preserve"> VSB),</w:t>
      </w:r>
    </w:p>
    <w:p w:rsidR="00CB57CE" w:rsidRDefault="00CB57CE" w:rsidP="00CB57CE">
      <w:pPr>
        <w:suppressAutoHyphens/>
        <w:ind w:firstLine="567"/>
        <w:jc w:val="both"/>
        <w:rPr>
          <w:sz w:val="24"/>
          <w:szCs w:val="24"/>
          <w:lang w:val="lt-LT" w:eastAsia="ar-SA"/>
        </w:rPr>
      </w:pPr>
      <w:r>
        <w:rPr>
          <w:b/>
          <w:sz w:val="24"/>
          <w:szCs w:val="24"/>
          <w:lang w:val="lt-LT" w:eastAsia="ar-SA"/>
        </w:rPr>
        <w:t xml:space="preserve">Lietuvos Respublikos sveikatos apsaugos ministerija, </w:t>
      </w:r>
      <w:r>
        <w:rPr>
          <w:sz w:val="24"/>
          <w:szCs w:val="24"/>
          <w:lang w:val="lt-LT" w:eastAsia="ar-SA"/>
        </w:rPr>
        <w:t xml:space="preserve">įstaigos kodas </w:t>
      </w:r>
      <w:r>
        <w:rPr>
          <w:sz w:val="24"/>
          <w:szCs w:val="24"/>
          <w:shd w:val="clear" w:color="auto" w:fill="FFFFFF"/>
        </w:rPr>
        <w:t>188603472</w:t>
      </w:r>
      <w:r>
        <w:rPr>
          <w:sz w:val="24"/>
          <w:szCs w:val="24"/>
          <w:lang w:val="lt-LT" w:eastAsia="ar-SA"/>
        </w:rPr>
        <w:t xml:space="preserve">, buveinės adresas Vilniaus g. 33, LT-01506 Vilnius, atstovaujama kanclerės </w:t>
      </w:r>
      <w:r>
        <w:rPr>
          <w:bCs/>
          <w:sz w:val="24"/>
          <w:szCs w:val="24"/>
          <w:lang w:val="lt-LT"/>
        </w:rPr>
        <w:t>Jurgitos  Grebenkovienės</w:t>
      </w:r>
      <w:r>
        <w:rPr>
          <w:sz w:val="24"/>
          <w:szCs w:val="24"/>
          <w:lang w:val="lt-LT" w:eastAsia="ar-SA"/>
        </w:rPr>
        <w:t xml:space="preserve"> (toliau </w:t>
      </w:r>
      <w:r w:rsidR="000011CF">
        <w:rPr>
          <w:sz w:val="24"/>
          <w:szCs w:val="24"/>
          <w:lang w:eastAsia="ar-SA"/>
        </w:rPr>
        <w:t>–</w:t>
      </w:r>
      <w:r w:rsidR="000011CF">
        <w:rPr>
          <w:sz w:val="24"/>
          <w:szCs w:val="24"/>
          <w:lang w:val="lt-LT" w:eastAsia="ar-SA"/>
        </w:rPr>
        <w:t xml:space="preserve"> </w:t>
      </w:r>
      <w:r>
        <w:rPr>
          <w:sz w:val="24"/>
          <w:szCs w:val="24"/>
          <w:lang w:val="lt-LT" w:eastAsia="ar-SA"/>
        </w:rPr>
        <w:t>SAM),</w:t>
      </w:r>
    </w:p>
    <w:p w:rsidR="00867059" w:rsidRPr="000C46D3" w:rsidRDefault="00867059" w:rsidP="00867059">
      <w:pPr>
        <w:suppressAutoHyphens/>
        <w:spacing w:line="288" w:lineRule="auto"/>
        <w:ind w:firstLine="567"/>
        <w:jc w:val="both"/>
        <w:rPr>
          <w:sz w:val="24"/>
          <w:szCs w:val="24"/>
          <w:lang w:val="lt-LT" w:eastAsia="ar-SA"/>
        </w:rPr>
      </w:pPr>
      <w:r>
        <w:rPr>
          <w:b/>
          <w:bCs/>
          <w:sz w:val="24"/>
          <w:szCs w:val="24"/>
          <w:lang w:val="lt-LT" w:eastAsia="ar-SA"/>
        </w:rPr>
        <w:t xml:space="preserve">Plungės rajono </w:t>
      </w:r>
      <w:r w:rsidRPr="000C46D3">
        <w:rPr>
          <w:b/>
          <w:sz w:val="24"/>
          <w:szCs w:val="24"/>
          <w:lang w:val="lt-LT" w:eastAsia="ar-SA"/>
        </w:rPr>
        <w:t>savivaldybės administracija</w:t>
      </w:r>
      <w:r w:rsidRPr="000C46D3">
        <w:rPr>
          <w:sz w:val="24"/>
          <w:szCs w:val="24"/>
          <w:lang w:val="lt-LT" w:eastAsia="ar-SA"/>
        </w:rPr>
        <w:t>, įstaigos kodas</w:t>
      </w:r>
      <w:r>
        <w:rPr>
          <w:sz w:val="24"/>
          <w:szCs w:val="24"/>
          <w:lang w:val="lt-LT" w:eastAsia="ar-SA"/>
        </w:rPr>
        <w:t xml:space="preserve"> </w:t>
      </w:r>
      <w:r w:rsidRPr="00D120A7">
        <w:rPr>
          <w:sz w:val="24"/>
          <w:szCs w:val="24"/>
        </w:rPr>
        <w:t>188714469</w:t>
      </w:r>
      <w:r>
        <w:rPr>
          <w:sz w:val="24"/>
          <w:szCs w:val="24"/>
          <w:lang w:val="lt-LT"/>
        </w:rPr>
        <w:t>,</w:t>
      </w:r>
      <w:r>
        <w:rPr>
          <w:sz w:val="28"/>
          <w:szCs w:val="28"/>
          <w:lang w:val="lt-LT"/>
        </w:rPr>
        <w:t xml:space="preserve"> </w:t>
      </w:r>
      <w:r>
        <w:rPr>
          <w:sz w:val="24"/>
          <w:szCs w:val="24"/>
          <w:lang w:val="lt-LT" w:eastAsia="ar-SA"/>
        </w:rPr>
        <w:t xml:space="preserve">buveinės adresas Vytauto g. 12, </w:t>
      </w:r>
      <w:r w:rsidRPr="000C46D3">
        <w:rPr>
          <w:sz w:val="24"/>
          <w:szCs w:val="24"/>
          <w:lang w:val="lt-LT" w:eastAsia="ar-SA"/>
        </w:rPr>
        <w:t>atstovaujama</w:t>
      </w:r>
      <w:r>
        <w:rPr>
          <w:sz w:val="24"/>
          <w:szCs w:val="24"/>
          <w:lang w:val="lt-LT" w:eastAsia="ar-SA"/>
        </w:rPr>
        <w:t xml:space="preserve"> administracijos direktoriaus Mindaugo Kauno </w:t>
      </w:r>
      <w:r w:rsidRPr="000C46D3">
        <w:rPr>
          <w:sz w:val="24"/>
          <w:szCs w:val="24"/>
          <w:lang w:val="lt-LT" w:eastAsia="ar-SA"/>
        </w:rPr>
        <w:t>(toliau vadinama Savivaldybės administracija)</w:t>
      </w:r>
      <w:r>
        <w:rPr>
          <w:sz w:val="24"/>
          <w:szCs w:val="24"/>
          <w:lang w:val="lt-LT" w:eastAsia="ar-SA"/>
        </w:rPr>
        <w:t>.</w:t>
      </w:r>
    </w:p>
    <w:p w:rsidR="001838EB" w:rsidRPr="00794A12" w:rsidRDefault="00676C89" w:rsidP="00A546C2">
      <w:pPr>
        <w:spacing w:line="288" w:lineRule="auto"/>
        <w:ind w:firstLine="567"/>
        <w:jc w:val="both"/>
        <w:rPr>
          <w:sz w:val="24"/>
          <w:szCs w:val="24"/>
          <w:lang w:val="lt-LT"/>
        </w:rPr>
      </w:pPr>
      <w:r w:rsidRPr="00D93094">
        <w:rPr>
          <w:sz w:val="24"/>
          <w:szCs w:val="24"/>
          <w:lang w:val="lt-LT"/>
        </w:rPr>
        <w:t>Projekto vykdytojas</w:t>
      </w:r>
      <w:r w:rsidR="00291EEB" w:rsidRPr="00D93094">
        <w:rPr>
          <w:sz w:val="24"/>
          <w:szCs w:val="24"/>
          <w:lang w:val="lt-LT"/>
        </w:rPr>
        <w:t xml:space="preserve">, </w:t>
      </w:r>
      <w:r w:rsidR="006D7B2A" w:rsidRPr="00D93094">
        <w:rPr>
          <w:sz w:val="24"/>
          <w:szCs w:val="24"/>
          <w:lang w:val="lt-LT"/>
        </w:rPr>
        <w:t>VSB</w:t>
      </w:r>
      <w:r w:rsidR="00291EEB" w:rsidRPr="00D93094">
        <w:rPr>
          <w:sz w:val="24"/>
          <w:szCs w:val="24"/>
          <w:lang w:val="lt-LT"/>
        </w:rPr>
        <w:t>, SAM</w:t>
      </w:r>
      <w:r w:rsidR="00144289" w:rsidRPr="00D93094">
        <w:rPr>
          <w:sz w:val="24"/>
          <w:szCs w:val="24"/>
          <w:lang w:val="lt-LT"/>
        </w:rPr>
        <w:t>, Savivaldybės administracija</w:t>
      </w:r>
      <w:r w:rsidRPr="00D93094">
        <w:rPr>
          <w:sz w:val="24"/>
          <w:szCs w:val="24"/>
          <w:lang w:val="lt-LT"/>
        </w:rPr>
        <w:t xml:space="preserve"> </w:t>
      </w:r>
      <w:r w:rsidR="0077074F" w:rsidRPr="00D93094">
        <w:rPr>
          <w:sz w:val="24"/>
          <w:szCs w:val="24"/>
          <w:lang w:val="lt-LT"/>
        </w:rPr>
        <w:t>toliau visi kartu vadinami Šalimis</w:t>
      </w:r>
      <w:r w:rsidR="001838EB" w:rsidRPr="00D93094">
        <w:rPr>
          <w:sz w:val="24"/>
          <w:szCs w:val="24"/>
          <w:lang w:val="lt-LT"/>
        </w:rPr>
        <w:t xml:space="preserve">, o kiekvienas atskirai – </w:t>
      </w:r>
      <w:r w:rsidR="006D7B2A" w:rsidRPr="00D93094">
        <w:rPr>
          <w:sz w:val="24"/>
          <w:szCs w:val="24"/>
          <w:lang w:val="lt-LT"/>
        </w:rPr>
        <w:t>Šalimi</w:t>
      </w:r>
      <w:r w:rsidR="00B91558" w:rsidRPr="00D93094">
        <w:rPr>
          <w:sz w:val="24"/>
          <w:szCs w:val="24"/>
          <w:lang w:val="lt-LT"/>
        </w:rPr>
        <w:t>.</w:t>
      </w:r>
    </w:p>
    <w:p w:rsidR="00BE0E25" w:rsidRDefault="00BE0E25" w:rsidP="00A546C2">
      <w:pPr>
        <w:spacing w:line="288" w:lineRule="auto"/>
        <w:ind w:firstLine="567"/>
        <w:jc w:val="both"/>
        <w:rPr>
          <w:sz w:val="24"/>
          <w:szCs w:val="24"/>
          <w:lang w:val="lt-LT"/>
        </w:rPr>
      </w:pPr>
      <w:r w:rsidRPr="00D601D8">
        <w:rPr>
          <w:sz w:val="24"/>
          <w:szCs w:val="24"/>
          <w:lang w:val="lt-LT"/>
        </w:rPr>
        <w:t>Šalys susitaria pakeisti tarp šalių sudarytą</w:t>
      </w:r>
      <w:r>
        <w:rPr>
          <w:sz w:val="24"/>
          <w:szCs w:val="24"/>
          <w:lang w:val="lt-LT"/>
        </w:rPr>
        <w:t xml:space="preserve"> 2020 m.</w:t>
      </w:r>
      <w:r w:rsidR="00394318">
        <w:rPr>
          <w:sz w:val="24"/>
          <w:szCs w:val="24"/>
          <w:lang w:val="lt-LT"/>
        </w:rPr>
        <w:t xml:space="preserve"> </w:t>
      </w:r>
      <w:r w:rsidR="001F0CA9">
        <w:rPr>
          <w:sz w:val="24"/>
          <w:szCs w:val="24"/>
          <w:lang w:val="lt-LT"/>
        </w:rPr>
        <w:t>lapkričio 4</w:t>
      </w:r>
      <w:r w:rsidR="00394318">
        <w:rPr>
          <w:sz w:val="24"/>
          <w:szCs w:val="24"/>
          <w:lang w:val="lt-LT"/>
        </w:rPr>
        <w:t xml:space="preserve"> d. </w:t>
      </w:r>
      <w:r>
        <w:rPr>
          <w:sz w:val="24"/>
          <w:szCs w:val="24"/>
          <w:lang w:val="lt-LT"/>
        </w:rPr>
        <w:t>sudarytą Bendradarbiavimo sutartį Nr.</w:t>
      </w:r>
      <w:r w:rsidR="00394318">
        <w:rPr>
          <w:sz w:val="24"/>
          <w:szCs w:val="24"/>
          <w:lang w:val="lt-LT"/>
        </w:rPr>
        <w:t>SE-</w:t>
      </w:r>
      <w:r w:rsidR="001F0CA9">
        <w:rPr>
          <w:sz w:val="24"/>
          <w:szCs w:val="24"/>
          <w:lang w:val="lt-LT"/>
        </w:rPr>
        <w:t>12</w:t>
      </w:r>
      <w:r>
        <w:rPr>
          <w:sz w:val="24"/>
          <w:szCs w:val="24"/>
          <w:lang w:val="lt-LT"/>
        </w:rPr>
        <w:t xml:space="preserve"> </w:t>
      </w:r>
      <w:r w:rsidR="004F0254">
        <w:rPr>
          <w:sz w:val="24"/>
          <w:szCs w:val="24"/>
          <w:lang w:val="lt-LT"/>
        </w:rPr>
        <w:t xml:space="preserve">(toliau </w:t>
      </w:r>
      <w:r w:rsidR="000011CF">
        <w:rPr>
          <w:sz w:val="24"/>
          <w:szCs w:val="24"/>
          <w:lang w:eastAsia="ar-SA"/>
        </w:rPr>
        <w:t>–</w:t>
      </w:r>
      <w:r w:rsidR="000011CF">
        <w:rPr>
          <w:sz w:val="24"/>
          <w:szCs w:val="24"/>
          <w:lang w:val="lt-LT" w:eastAsia="ar-SA"/>
        </w:rPr>
        <w:t xml:space="preserve"> </w:t>
      </w:r>
      <w:r w:rsidR="004F0254">
        <w:rPr>
          <w:sz w:val="24"/>
          <w:szCs w:val="24"/>
          <w:lang w:val="lt-LT"/>
        </w:rPr>
        <w:t>Sutarti</w:t>
      </w:r>
      <w:r w:rsidR="00537E74">
        <w:rPr>
          <w:sz w:val="24"/>
          <w:szCs w:val="24"/>
          <w:lang w:val="lt-LT"/>
        </w:rPr>
        <w:t>s</w:t>
      </w:r>
      <w:r w:rsidR="004F0254">
        <w:rPr>
          <w:sz w:val="24"/>
          <w:szCs w:val="24"/>
          <w:lang w:val="lt-LT"/>
        </w:rPr>
        <w:t xml:space="preserve">) </w:t>
      </w:r>
      <w:r w:rsidRPr="00D601D8">
        <w:rPr>
          <w:sz w:val="24"/>
          <w:szCs w:val="24"/>
          <w:lang w:val="lt-LT"/>
        </w:rPr>
        <w:t xml:space="preserve">ir išdėstyti </w:t>
      </w:r>
      <w:r>
        <w:rPr>
          <w:sz w:val="24"/>
          <w:szCs w:val="24"/>
          <w:lang w:val="lt-LT"/>
        </w:rPr>
        <w:t xml:space="preserve">ją </w:t>
      </w:r>
      <w:r w:rsidRPr="00D601D8">
        <w:rPr>
          <w:sz w:val="24"/>
          <w:szCs w:val="24"/>
          <w:lang w:val="lt-LT"/>
        </w:rPr>
        <w:t>nauja redakcija:</w:t>
      </w:r>
    </w:p>
    <w:p w:rsidR="009C1121" w:rsidRPr="00D93094" w:rsidRDefault="009C1121" w:rsidP="00A546C2">
      <w:pPr>
        <w:spacing w:line="288" w:lineRule="auto"/>
        <w:ind w:firstLine="567"/>
        <w:jc w:val="both"/>
        <w:rPr>
          <w:sz w:val="24"/>
          <w:szCs w:val="24"/>
          <w:lang w:val="lt-LT"/>
        </w:rPr>
      </w:pPr>
    </w:p>
    <w:p w:rsidR="00BE0E25" w:rsidRPr="00141161" w:rsidRDefault="00016C3E" w:rsidP="00016C3E">
      <w:pPr>
        <w:suppressAutoHyphens/>
        <w:jc w:val="center"/>
        <w:rPr>
          <w:b/>
          <w:iCs/>
          <w:sz w:val="24"/>
          <w:szCs w:val="24"/>
          <w:lang w:val="lt-LT" w:eastAsia="ar-SA"/>
        </w:rPr>
      </w:pPr>
      <w:r>
        <w:rPr>
          <w:iCs/>
          <w:sz w:val="24"/>
          <w:szCs w:val="24"/>
          <w:lang w:val="lt-LT" w:eastAsia="ar-SA"/>
        </w:rPr>
        <w:t>„</w:t>
      </w:r>
      <w:r w:rsidRPr="00141161">
        <w:rPr>
          <w:b/>
          <w:iCs/>
          <w:sz w:val="24"/>
          <w:szCs w:val="24"/>
          <w:lang w:val="lt-LT" w:eastAsia="ar-SA"/>
        </w:rPr>
        <w:t>BENDRADARBIAVIMO SUTARTIS</w:t>
      </w:r>
    </w:p>
    <w:p w:rsidR="00BE0E25" w:rsidRDefault="00BE0E25" w:rsidP="00B93DB9">
      <w:pPr>
        <w:suppressAutoHyphens/>
        <w:jc w:val="both"/>
        <w:rPr>
          <w:iCs/>
          <w:sz w:val="24"/>
          <w:szCs w:val="24"/>
          <w:lang w:val="lt-LT" w:eastAsia="ar-SA"/>
        </w:rPr>
      </w:pPr>
    </w:p>
    <w:p w:rsidR="00B93DB9" w:rsidRPr="00D93094" w:rsidRDefault="00B93DB9" w:rsidP="00B93DB9">
      <w:pPr>
        <w:suppressAutoHyphens/>
        <w:jc w:val="both"/>
        <w:rPr>
          <w:iCs/>
          <w:sz w:val="24"/>
          <w:szCs w:val="24"/>
          <w:lang w:val="lt-LT" w:eastAsia="ar-SA"/>
        </w:rPr>
      </w:pPr>
      <w:r w:rsidRPr="00D93094">
        <w:rPr>
          <w:iCs/>
          <w:sz w:val="24"/>
          <w:szCs w:val="24"/>
          <w:lang w:val="lt-LT" w:eastAsia="ar-SA"/>
        </w:rPr>
        <w:t>Atsižvelgiant į</w:t>
      </w:r>
      <w:r w:rsidR="009C1121">
        <w:rPr>
          <w:iCs/>
          <w:sz w:val="24"/>
          <w:szCs w:val="24"/>
          <w:lang w:val="lt-LT" w:eastAsia="ar-SA"/>
        </w:rPr>
        <w:t>:</w:t>
      </w:r>
    </w:p>
    <w:p w:rsidR="00B93DB9" w:rsidRPr="00D93094" w:rsidRDefault="00B93DB9" w:rsidP="00B93DB9">
      <w:pPr>
        <w:suppressAutoHyphens/>
        <w:jc w:val="both"/>
        <w:rPr>
          <w:iCs/>
          <w:sz w:val="24"/>
          <w:szCs w:val="24"/>
          <w:lang w:val="lt-LT" w:eastAsia="ar-SA"/>
        </w:rPr>
      </w:pPr>
    </w:p>
    <w:p w:rsidR="00BD5AE5" w:rsidRPr="00772F30" w:rsidRDefault="00B93DB9" w:rsidP="00772F30">
      <w:pPr>
        <w:pStyle w:val="Sraopastraipa"/>
        <w:numPr>
          <w:ilvl w:val="0"/>
          <w:numId w:val="12"/>
        </w:numPr>
        <w:spacing w:after="120" w:line="288" w:lineRule="auto"/>
        <w:ind w:left="924" w:hanging="357"/>
        <w:jc w:val="both"/>
        <w:rPr>
          <w:sz w:val="24"/>
          <w:szCs w:val="24"/>
          <w:lang w:val="lt-LT"/>
        </w:rPr>
      </w:pPr>
      <w:r w:rsidRPr="00424C9A">
        <w:rPr>
          <w:sz w:val="24"/>
          <w:szCs w:val="24"/>
          <w:lang w:val="lt-LT" w:eastAsia="en-US"/>
        </w:rPr>
        <w:t>VšĮ Centrinė projektų valdymo agentūra</w:t>
      </w:r>
      <w:r w:rsidR="00003C8C" w:rsidRPr="00DD4294">
        <w:rPr>
          <w:sz w:val="24"/>
          <w:szCs w:val="24"/>
          <w:lang w:val="lt-LT" w:eastAsia="en-US"/>
        </w:rPr>
        <w:t xml:space="preserve"> (toliau </w:t>
      </w:r>
      <w:r w:rsidR="009C1121">
        <w:rPr>
          <w:sz w:val="24"/>
          <w:szCs w:val="24"/>
          <w:lang w:val="lt-LT" w:eastAsia="en-US"/>
        </w:rPr>
        <w:t xml:space="preserve">- </w:t>
      </w:r>
      <w:r w:rsidR="00003C8C" w:rsidRPr="00DD4294">
        <w:rPr>
          <w:sz w:val="24"/>
          <w:szCs w:val="24"/>
          <w:lang w:val="lt-LT" w:eastAsia="en-US"/>
        </w:rPr>
        <w:t>Programos operatoriu</w:t>
      </w:r>
      <w:r w:rsidR="009C1121">
        <w:rPr>
          <w:sz w:val="24"/>
          <w:szCs w:val="24"/>
          <w:lang w:val="lt-LT" w:eastAsia="en-US"/>
        </w:rPr>
        <w:t>s</w:t>
      </w:r>
      <w:r w:rsidR="00003C8C" w:rsidRPr="00DD4294">
        <w:rPr>
          <w:sz w:val="24"/>
          <w:szCs w:val="24"/>
          <w:lang w:val="lt-LT" w:eastAsia="en-US"/>
        </w:rPr>
        <w:t>)</w:t>
      </w:r>
      <w:r w:rsidR="00764FAA" w:rsidRPr="00DD4294">
        <w:rPr>
          <w:sz w:val="24"/>
          <w:szCs w:val="24"/>
          <w:lang w:val="lt-LT" w:eastAsia="en-US"/>
        </w:rPr>
        <w:t xml:space="preserve"> </w:t>
      </w:r>
      <w:r w:rsidR="009C1121">
        <w:rPr>
          <w:sz w:val="24"/>
          <w:szCs w:val="24"/>
          <w:lang w:val="lt-LT" w:eastAsia="en-US"/>
        </w:rPr>
        <w:t>ir</w:t>
      </w:r>
      <w:r w:rsidR="009C1121" w:rsidRPr="0033092D">
        <w:rPr>
          <w:sz w:val="24"/>
          <w:szCs w:val="24"/>
          <w:lang w:val="lt-LT" w:eastAsia="en-US"/>
        </w:rPr>
        <w:t xml:space="preserve"> </w:t>
      </w:r>
      <w:r w:rsidRPr="0033092D">
        <w:rPr>
          <w:sz w:val="24"/>
          <w:szCs w:val="24"/>
          <w:lang w:val="lt-LT" w:eastAsia="en-US"/>
        </w:rPr>
        <w:t>Projekto vykdytoj</w:t>
      </w:r>
      <w:r w:rsidR="009C1121">
        <w:rPr>
          <w:sz w:val="24"/>
          <w:szCs w:val="24"/>
          <w:lang w:val="lt-LT" w:eastAsia="en-US"/>
        </w:rPr>
        <w:t xml:space="preserve">o </w:t>
      </w:r>
      <w:r w:rsidRPr="0033092D">
        <w:rPr>
          <w:sz w:val="24"/>
          <w:szCs w:val="24"/>
          <w:lang w:val="lt-LT" w:eastAsia="en-US"/>
        </w:rPr>
        <w:t xml:space="preserve"> </w:t>
      </w:r>
      <w:r w:rsidR="0007329E" w:rsidRPr="0033092D">
        <w:rPr>
          <w:sz w:val="24"/>
          <w:szCs w:val="24"/>
          <w:lang w:val="lt-LT" w:eastAsia="en-US"/>
        </w:rPr>
        <w:t xml:space="preserve">2019 m. gruodžio 12 d. </w:t>
      </w:r>
      <w:r w:rsidRPr="00965C8E">
        <w:rPr>
          <w:sz w:val="24"/>
          <w:szCs w:val="24"/>
          <w:lang w:val="lt-LT" w:eastAsia="en-US"/>
        </w:rPr>
        <w:t xml:space="preserve"> </w:t>
      </w:r>
      <w:bookmarkStart w:id="1" w:name="_Hlk108789657"/>
      <w:r w:rsidR="004B0AED" w:rsidRPr="00965C8E">
        <w:rPr>
          <w:sz w:val="24"/>
          <w:szCs w:val="24"/>
          <w:lang w:val="lt-LT" w:eastAsia="en-US"/>
        </w:rPr>
        <w:t>2014</w:t>
      </w:r>
      <w:r w:rsidR="008F04F9" w:rsidRPr="00965C8E">
        <w:rPr>
          <w:sz w:val="24"/>
          <w:szCs w:val="24"/>
          <w:lang w:val="lt-LT" w:eastAsia="ar-SA"/>
        </w:rPr>
        <w:t>–</w:t>
      </w:r>
      <w:r w:rsidR="004B0AED" w:rsidRPr="00965C8E">
        <w:rPr>
          <w:sz w:val="24"/>
          <w:szCs w:val="24"/>
          <w:lang w:val="lt-LT" w:eastAsia="en-US"/>
        </w:rPr>
        <w:t xml:space="preserve">2021 m. Europos ekonominės erdvės finansinio mechanizmo </w:t>
      </w:r>
      <w:r w:rsidRPr="00674039">
        <w:rPr>
          <w:sz w:val="24"/>
          <w:szCs w:val="24"/>
          <w:lang w:val="lt-LT" w:eastAsia="en-US"/>
        </w:rPr>
        <w:t>projekto „</w:t>
      </w:r>
      <w:r w:rsidRPr="00674039">
        <w:rPr>
          <w:bCs/>
          <w:sz w:val="24"/>
          <w:szCs w:val="24"/>
          <w:lang w:val="lt-LT"/>
        </w:rPr>
        <w:t>Programos „Neįtikėtini metai“ pritaikymas ir įgyvendi</w:t>
      </w:r>
      <w:r w:rsidRPr="00C303F9">
        <w:rPr>
          <w:bCs/>
          <w:sz w:val="24"/>
          <w:szCs w:val="24"/>
          <w:lang w:val="lt-LT"/>
        </w:rPr>
        <w:t>nimas Lietuvoje</w:t>
      </w:r>
      <w:r w:rsidRPr="00C303F9">
        <w:rPr>
          <w:sz w:val="24"/>
          <w:szCs w:val="24"/>
          <w:lang w:val="lt-LT" w:eastAsia="en-US"/>
        </w:rPr>
        <w:t>“,</w:t>
      </w:r>
      <w:bookmarkEnd w:id="1"/>
      <w:r w:rsidRPr="00C303F9">
        <w:rPr>
          <w:sz w:val="24"/>
          <w:szCs w:val="24"/>
          <w:lang w:val="lt-LT" w:eastAsia="en-US"/>
        </w:rPr>
        <w:t xml:space="preserve"> projekto kodas LT03-2-SAM-TF-001 (toliau</w:t>
      </w:r>
      <w:r w:rsidR="00C704B5">
        <w:rPr>
          <w:sz w:val="24"/>
          <w:szCs w:val="24"/>
          <w:lang w:val="lt-LT" w:eastAsia="en-US"/>
        </w:rPr>
        <w:t xml:space="preserve"> -</w:t>
      </w:r>
      <w:r w:rsidRPr="00C303F9">
        <w:rPr>
          <w:sz w:val="24"/>
          <w:szCs w:val="24"/>
          <w:lang w:val="lt-LT" w:eastAsia="en-US"/>
        </w:rPr>
        <w:t xml:space="preserve">  Projekt</w:t>
      </w:r>
      <w:r w:rsidR="00C704B5">
        <w:rPr>
          <w:sz w:val="24"/>
          <w:szCs w:val="24"/>
          <w:lang w:val="lt-LT" w:eastAsia="en-US"/>
        </w:rPr>
        <w:t>as</w:t>
      </w:r>
      <w:r w:rsidRPr="00C303F9">
        <w:rPr>
          <w:sz w:val="24"/>
          <w:szCs w:val="24"/>
          <w:lang w:val="lt-LT" w:eastAsia="en-US"/>
        </w:rPr>
        <w:t xml:space="preserve">) </w:t>
      </w:r>
      <w:r w:rsidR="004B0AED" w:rsidRPr="00016C3E">
        <w:rPr>
          <w:sz w:val="24"/>
          <w:szCs w:val="24"/>
          <w:lang w:val="lt-LT" w:eastAsia="en-US"/>
        </w:rPr>
        <w:t xml:space="preserve">įgyvendinimo </w:t>
      </w:r>
      <w:r w:rsidRPr="00016C3E">
        <w:rPr>
          <w:sz w:val="24"/>
          <w:szCs w:val="24"/>
          <w:lang w:val="lt-LT" w:eastAsia="en-US"/>
        </w:rPr>
        <w:t>sutartį</w:t>
      </w:r>
      <w:r w:rsidR="009A77A3" w:rsidRPr="00772F30">
        <w:rPr>
          <w:sz w:val="24"/>
          <w:szCs w:val="24"/>
          <w:lang w:val="lt-LT" w:eastAsia="en-US"/>
        </w:rPr>
        <w:t xml:space="preserve"> </w:t>
      </w:r>
      <w:r w:rsidR="00D601D8" w:rsidRPr="00772F30">
        <w:rPr>
          <w:sz w:val="24"/>
          <w:szCs w:val="24"/>
          <w:lang w:val="lt-LT" w:eastAsia="en-US"/>
        </w:rPr>
        <w:t xml:space="preserve">ir </w:t>
      </w:r>
      <w:r w:rsidR="0007329E" w:rsidRPr="00772F30">
        <w:rPr>
          <w:sz w:val="24"/>
          <w:szCs w:val="24"/>
          <w:lang w:val="lt-LT" w:eastAsia="en-US"/>
        </w:rPr>
        <w:t>2022 m. liepos 15 d. s</w:t>
      </w:r>
      <w:r w:rsidR="004F4601" w:rsidRPr="00772F30">
        <w:rPr>
          <w:sz w:val="24"/>
          <w:szCs w:val="24"/>
          <w:lang w:val="lt-LT" w:eastAsia="en-US"/>
        </w:rPr>
        <w:t xml:space="preserve">usitarimą dėl </w:t>
      </w:r>
      <w:r w:rsidR="0007329E" w:rsidRPr="00772F30">
        <w:rPr>
          <w:sz w:val="24"/>
          <w:szCs w:val="24"/>
          <w:lang w:val="lt-LT" w:eastAsia="en-US"/>
        </w:rPr>
        <w:t>šios sutarties</w:t>
      </w:r>
      <w:r w:rsidR="004F4601" w:rsidRPr="00772F30">
        <w:rPr>
          <w:sz w:val="24"/>
          <w:szCs w:val="24"/>
          <w:lang w:val="lt-LT" w:eastAsia="en-US"/>
        </w:rPr>
        <w:t xml:space="preserve"> specialiųjų sąlygų keitimo;</w:t>
      </w:r>
    </w:p>
    <w:p w:rsidR="0007329E" w:rsidRPr="00C818CB" w:rsidRDefault="00BD5AE5" w:rsidP="00772F30">
      <w:pPr>
        <w:pStyle w:val="Sraopastraipa"/>
        <w:numPr>
          <w:ilvl w:val="0"/>
          <w:numId w:val="12"/>
        </w:numPr>
        <w:spacing w:after="120" w:line="288" w:lineRule="auto"/>
        <w:ind w:left="924" w:hanging="357"/>
        <w:jc w:val="both"/>
        <w:rPr>
          <w:sz w:val="24"/>
          <w:szCs w:val="24"/>
          <w:lang w:val="lt-LT"/>
        </w:rPr>
      </w:pPr>
      <w:r w:rsidRPr="00772F30">
        <w:rPr>
          <w:sz w:val="24"/>
          <w:szCs w:val="24"/>
          <w:lang w:val="lt-LT" w:eastAsia="en-US"/>
        </w:rPr>
        <w:t>2022 m. balandžio 21 d. Lietuvos Respublikos sveikatos apsaugos ministro įsakymu Nr. V-796 patvirtint</w:t>
      </w:r>
      <w:r w:rsidR="009C1121">
        <w:rPr>
          <w:sz w:val="24"/>
          <w:szCs w:val="24"/>
          <w:lang w:val="lt-LT" w:eastAsia="en-US"/>
        </w:rPr>
        <w:t>ą</w:t>
      </w:r>
      <w:r w:rsidRPr="00772F30">
        <w:rPr>
          <w:sz w:val="24"/>
          <w:szCs w:val="24"/>
          <w:lang w:val="lt-LT" w:eastAsia="en-US"/>
        </w:rPr>
        <w:t xml:space="preserve"> „Sveikatos stiprinimo programos ikimo</w:t>
      </w:r>
      <w:r w:rsidR="004A7954" w:rsidRPr="00772F30">
        <w:rPr>
          <w:sz w:val="24"/>
          <w:szCs w:val="24"/>
          <w:lang w:val="lt-LT" w:eastAsia="en-US"/>
        </w:rPr>
        <w:t>kyklinio amžiaus vaikų tėvams „</w:t>
      </w:r>
      <w:r w:rsidR="004A7954">
        <w:rPr>
          <w:sz w:val="24"/>
          <w:szCs w:val="24"/>
          <w:lang w:val="lt-LT" w:eastAsia="en-US"/>
        </w:rPr>
        <w:t>N</w:t>
      </w:r>
      <w:r w:rsidRPr="004A7954">
        <w:rPr>
          <w:sz w:val="24"/>
          <w:szCs w:val="24"/>
          <w:lang w:val="lt-LT" w:eastAsia="en-US"/>
        </w:rPr>
        <w:t>eįtikėtini metai“ organizavimo tvarkos aprašas</w:t>
      </w:r>
      <w:r w:rsidRPr="00C818CB">
        <w:rPr>
          <w:sz w:val="24"/>
          <w:szCs w:val="24"/>
          <w:lang w:val="lt-LT" w:eastAsia="en-US"/>
        </w:rPr>
        <w:t>“</w:t>
      </w:r>
      <w:r w:rsidR="00772F30">
        <w:rPr>
          <w:sz w:val="24"/>
          <w:szCs w:val="24"/>
          <w:lang w:val="lt-LT" w:eastAsia="en-US"/>
        </w:rPr>
        <w:t>.</w:t>
      </w:r>
    </w:p>
    <w:p w:rsidR="00050A46" w:rsidRPr="00D93094" w:rsidRDefault="00D73256" w:rsidP="00050A46">
      <w:pPr>
        <w:spacing w:after="120" w:line="288" w:lineRule="auto"/>
        <w:jc w:val="center"/>
        <w:rPr>
          <w:b/>
          <w:sz w:val="24"/>
          <w:szCs w:val="24"/>
          <w:lang w:val="lt-LT"/>
        </w:rPr>
      </w:pPr>
      <w:r w:rsidRPr="00D93094">
        <w:rPr>
          <w:b/>
          <w:sz w:val="24"/>
          <w:szCs w:val="24"/>
          <w:lang w:val="lt-LT"/>
        </w:rPr>
        <w:t xml:space="preserve">1. </w:t>
      </w:r>
      <w:r w:rsidR="007002DC" w:rsidRPr="00D93094">
        <w:rPr>
          <w:b/>
          <w:sz w:val="24"/>
          <w:szCs w:val="24"/>
          <w:lang w:val="lt-LT"/>
        </w:rPr>
        <w:t>SUTARTIES DALYKAS</w:t>
      </w:r>
    </w:p>
    <w:p w:rsidR="00CC38C9" w:rsidRPr="00EE04F5" w:rsidRDefault="00071662" w:rsidP="00050A85">
      <w:pPr>
        <w:autoSpaceDE w:val="0"/>
        <w:autoSpaceDN w:val="0"/>
        <w:adjustRightInd w:val="0"/>
        <w:spacing w:after="120" w:line="288" w:lineRule="auto"/>
        <w:contextualSpacing/>
        <w:jc w:val="both"/>
        <w:rPr>
          <w:sz w:val="24"/>
          <w:szCs w:val="24"/>
          <w:lang w:val="lt-LT"/>
        </w:rPr>
      </w:pPr>
      <w:r w:rsidRPr="00D93094">
        <w:rPr>
          <w:rFonts w:eastAsia="SimSun"/>
          <w:sz w:val="24"/>
          <w:szCs w:val="24"/>
          <w:lang w:val="lt-LT" w:eastAsia="zh-CN"/>
        </w:rPr>
        <w:t>1.1. </w:t>
      </w:r>
      <w:r w:rsidR="001A0316" w:rsidRPr="00D93094">
        <w:rPr>
          <w:rFonts w:eastAsia="SimSun"/>
          <w:sz w:val="24"/>
          <w:szCs w:val="24"/>
          <w:lang w:val="lt-LT" w:eastAsia="zh-CN"/>
        </w:rPr>
        <w:t>Šalys</w:t>
      </w:r>
      <w:r w:rsidR="004114B7">
        <w:rPr>
          <w:rFonts w:eastAsia="SimSun"/>
          <w:sz w:val="24"/>
          <w:szCs w:val="24"/>
          <w:lang w:val="lt-LT" w:eastAsia="zh-CN"/>
        </w:rPr>
        <w:t>,</w:t>
      </w:r>
      <w:r w:rsidR="001A0316" w:rsidRPr="00D93094">
        <w:rPr>
          <w:rFonts w:eastAsia="SimSun"/>
          <w:sz w:val="24"/>
          <w:szCs w:val="24"/>
          <w:lang w:val="lt-LT" w:eastAsia="zh-CN"/>
        </w:rPr>
        <w:t xml:space="preserve"> </w:t>
      </w:r>
      <w:r w:rsidR="004114B7">
        <w:rPr>
          <w:rFonts w:eastAsia="SimSun"/>
          <w:sz w:val="24"/>
          <w:szCs w:val="24"/>
          <w:lang w:val="lt-LT" w:eastAsia="zh-CN"/>
        </w:rPr>
        <w:t>siekiant</w:t>
      </w:r>
      <w:r w:rsidR="001A0316" w:rsidRPr="00D93094">
        <w:rPr>
          <w:rFonts w:eastAsia="SimSun"/>
          <w:sz w:val="24"/>
          <w:szCs w:val="24"/>
          <w:lang w:val="lt-LT" w:eastAsia="zh-CN"/>
        </w:rPr>
        <w:t xml:space="preserve"> </w:t>
      </w:r>
      <w:r w:rsidR="004114B7">
        <w:rPr>
          <w:iCs/>
          <w:sz w:val="24"/>
          <w:szCs w:val="24"/>
          <w:lang w:val="lt-LT"/>
        </w:rPr>
        <w:t xml:space="preserve">gerinanti visuomenės sveikatą bei stiprinanti pozityvios tėvystės įgūdžius, </w:t>
      </w:r>
      <w:r w:rsidR="004114B7" w:rsidRPr="00D93094">
        <w:rPr>
          <w:rFonts w:eastAsia="SimSun"/>
          <w:sz w:val="24"/>
          <w:szCs w:val="24"/>
          <w:lang w:val="lt-LT" w:eastAsia="zh-CN"/>
        </w:rPr>
        <w:t xml:space="preserve">susitaria </w:t>
      </w:r>
      <w:r w:rsidR="001A0316" w:rsidRPr="00D93094">
        <w:rPr>
          <w:rFonts w:eastAsia="SimSun"/>
          <w:sz w:val="24"/>
          <w:szCs w:val="24"/>
          <w:lang w:val="lt-LT" w:eastAsia="zh-CN"/>
        </w:rPr>
        <w:t xml:space="preserve">bendradarbiauti </w:t>
      </w:r>
      <w:r w:rsidR="00EF5DF8" w:rsidRPr="00D93094">
        <w:rPr>
          <w:sz w:val="24"/>
          <w:szCs w:val="24"/>
          <w:lang w:val="lt-LT" w:eastAsia="en-US"/>
        </w:rPr>
        <w:t>įgyvendina</w:t>
      </w:r>
      <w:r w:rsidR="00222DC7">
        <w:rPr>
          <w:sz w:val="24"/>
          <w:szCs w:val="24"/>
          <w:lang w:val="lt-LT" w:eastAsia="en-US"/>
        </w:rPr>
        <w:t xml:space="preserve">nt </w:t>
      </w:r>
      <w:r w:rsidR="00676C89" w:rsidRPr="00BF5DEC">
        <w:rPr>
          <w:sz w:val="24"/>
          <w:szCs w:val="24"/>
          <w:lang w:val="lt-LT"/>
        </w:rPr>
        <w:t>program</w:t>
      </w:r>
      <w:r w:rsidR="004F4601" w:rsidRPr="00BF5DEC">
        <w:rPr>
          <w:sz w:val="24"/>
          <w:szCs w:val="24"/>
          <w:lang w:val="lt-LT"/>
        </w:rPr>
        <w:t>os</w:t>
      </w:r>
      <w:r w:rsidR="00676C89" w:rsidRPr="00BF5DEC">
        <w:rPr>
          <w:sz w:val="24"/>
          <w:szCs w:val="24"/>
          <w:lang w:val="lt-LT"/>
        </w:rPr>
        <w:t xml:space="preserve"> „Neįtikėtini metai“ (</w:t>
      </w:r>
      <w:r w:rsidR="00695AE7" w:rsidRPr="00BF5DEC">
        <w:rPr>
          <w:sz w:val="24"/>
          <w:szCs w:val="24"/>
          <w:lang w:val="lt-LT"/>
        </w:rPr>
        <w:t>ang</w:t>
      </w:r>
      <w:r w:rsidR="00667903" w:rsidRPr="00BF5DEC">
        <w:rPr>
          <w:sz w:val="24"/>
          <w:szCs w:val="24"/>
          <w:lang w:val="lt-LT"/>
        </w:rPr>
        <w:t>l</w:t>
      </w:r>
      <w:r w:rsidR="00695AE7" w:rsidRPr="00BF5DEC">
        <w:rPr>
          <w:sz w:val="24"/>
          <w:szCs w:val="24"/>
          <w:lang w:val="lt-LT"/>
        </w:rPr>
        <w:t xml:space="preserve">. </w:t>
      </w:r>
      <w:r w:rsidR="00676C89" w:rsidRPr="00BF5DEC">
        <w:rPr>
          <w:i/>
          <w:sz w:val="24"/>
          <w:szCs w:val="24"/>
          <w:lang w:val="lt-LT"/>
        </w:rPr>
        <w:t>Incredible Years</w:t>
      </w:r>
      <w:r w:rsidR="00676C89" w:rsidRPr="00BF5DEC">
        <w:rPr>
          <w:sz w:val="24"/>
          <w:szCs w:val="24"/>
          <w:lang w:val="lt-LT"/>
        </w:rPr>
        <w:t>)</w:t>
      </w:r>
      <w:r w:rsidR="0047677E" w:rsidRPr="00BF5DEC">
        <w:rPr>
          <w:sz w:val="24"/>
          <w:szCs w:val="24"/>
          <w:lang w:val="lt-LT"/>
        </w:rPr>
        <w:t xml:space="preserve"> (toliau</w:t>
      </w:r>
      <w:r w:rsidR="00537E74">
        <w:rPr>
          <w:sz w:val="24"/>
          <w:szCs w:val="24"/>
          <w:lang w:val="lt-LT"/>
        </w:rPr>
        <w:t>-</w:t>
      </w:r>
      <w:r w:rsidR="0047677E" w:rsidRPr="00BF5DEC">
        <w:rPr>
          <w:sz w:val="24"/>
          <w:szCs w:val="24"/>
          <w:lang w:val="lt-LT"/>
        </w:rPr>
        <w:t xml:space="preserve"> Programa)</w:t>
      </w:r>
      <w:r w:rsidR="001C27E6" w:rsidRPr="00BF5DEC">
        <w:rPr>
          <w:sz w:val="24"/>
          <w:szCs w:val="24"/>
        </w:rPr>
        <w:t xml:space="preserve"> </w:t>
      </w:r>
      <w:bookmarkStart w:id="2" w:name="_Hlk108790035"/>
      <w:r w:rsidR="00310DC6">
        <w:rPr>
          <w:sz w:val="24"/>
          <w:szCs w:val="24"/>
          <w:lang w:val="lt-LT"/>
        </w:rPr>
        <w:t>I</w:t>
      </w:r>
      <w:r w:rsidR="001C27E6" w:rsidRPr="00BF5DEC">
        <w:rPr>
          <w:sz w:val="24"/>
          <w:szCs w:val="24"/>
        </w:rPr>
        <w:t>kimokyklinio amžiaus vaikų tėvams</w:t>
      </w:r>
      <w:r w:rsidR="001C27E6" w:rsidRPr="00BF5DEC">
        <w:rPr>
          <w:sz w:val="24"/>
          <w:szCs w:val="24"/>
          <w:lang w:val="lt-LT"/>
        </w:rPr>
        <w:t xml:space="preserve"> </w:t>
      </w:r>
      <w:bookmarkEnd w:id="2"/>
      <w:r w:rsidR="00310DC6">
        <w:rPr>
          <w:sz w:val="24"/>
          <w:szCs w:val="24"/>
          <w:lang w:val="lt-LT"/>
        </w:rPr>
        <w:t xml:space="preserve">(angl. </w:t>
      </w:r>
      <w:r w:rsidR="00310DC6" w:rsidRPr="00410743">
        <w:rPr>
          <w:i/>
          <w:iCs/>
          <w:sz w:val="24"/>
          <w:szCs w:val="24"/>
        </w:rPr>
        <w:t>Preschool Basic Parent Program</w:t>
      </w:r>
      <w:r w:rsidR="00310DC6">
        <w:rPr>
          <w:i/>
          <w:iCs/>
          <w:sz w:val="24"/>
          <w:szCs w:val="24"/>
          <w:lang w:val="lt-LT"/>
        </w:rPr>
        <w:t>)</w:t>
      </w:r>
      <w:r w:rsidR="00310DC6" w:rsidRPr="003C1B7F">
        <w:rPr>
          <w:sz w:val="24"/>
          <w:szCs w:val="24"/>
        </w:rPr>
        <w:t xml:space="preserve"> </w:t>
      </w:r>
      <w:r w:rsidR="00BF5DEC">
        <w:rPr>
          <w:iCs/>
          <w:sz w:val="24"/>
          <w:szCs w:val="24"/>
          <w:lang w:val="lt-LT"/>
        </w:rPr>
        <w:t>(toliau</w:t>
      </w:r>
      <w:r w:rsidR="00537E74">
        <w:rPr>
          <w:iCs/>
          <w:sz w:val="24"/>
          <w:szCs w:val="24"/>
          <w:lang w:val="lt-LT"/>
        </w:rPr>
        <w:t xml:space="preserve"> -</w:t>
      </w:r>
      <w:r w:rsidR="00BF5DEC">
        <w:rPr>
          <w:iCs/>
          <w:sz w:val="24"/>
          <w:szCs w:val="24"/>
          <w:lang w:val="lt-LT"/>
        </w:rPr>
        <w:t xml:space="preserve"> Ikimokyklini</w:t>
      </w:r>
      <w:r w:rsidR="00537E74">
        <w:rPr>
          <w:iCs/>
          <w:sz w:val="24"/>
          <w:szCs w:val="24"/>
          <w:lang w:val="lt-LT"/>
        </w:rPr>
        <w:t>s</w:t>
      </w:r>
      <w:r w:rsidR="00BF5DEC">
        <w:rPr>
          <w:iCs/>
          <w:sz w:val="24"/>
          <w:szCs w:val="24"/>
          <w:lang w:val="lt-LT"/>
        </w:rPr>
        <w:t xml:space="preserve"> moduli</w:t>
      </w:r>
      <w:r w:rsidR="00537E74">
        <w:rPr>
          <w:iCs/>
          <w:sz w:val="24"/>
          <w:szCs w:val="24"/>
          <w:lang w:val="lt-LT"/>
        </w:rPr>
        <w:t>s</w:t>
      </w:r>
      <w:r w:rsidR="00BF5DEC">
        <w:rPr>
          <w:iCs/>
          <w:sz w:val="24"/>
          <w:szCs w:val="24"/>
          <w:lang w:val="lt-LT"/>
        </w:rPr>
        <w:t xml:space="preserve">) ir </w:t>
      </w:r>
      <w:r w:rsidR="001021FF">
        <w:rPr>
          <w:sz w:val="24"/>
          <w:szCs w:val="24"/>
          <w:lang w:val="lt-LT"/>
        </w:rPr>
        <w:t>M</w:t>
      </w:r>
      <w:r w:rsidR="00BF5DEC" w:rsidRPr="00BF5DEC">
        <w:rPr>
          <w:sz w:val="24"/>
          <w:szCs w:val="24"/>
        </w:rPr>
        <w:t>okyklinio amžiaus vaikų tėvams</w:t>
      </w:r>
      <w:r w:rsidR="00BF5DEC" w:rsidRPr="00BF5DEC">
        <w:rPr>
          <w:sz w:val="24"/>
          <w:szCs w:val="24"/>
          <w:lang w:val="lt-LT"/>
        </w:rPr>
        <w:t xml:space="preserve"> </w:t>
      </w:r>
      <w:r w:rsidR="001021FF">
        <w:rPr>
          <w:sz w:val="24"/>
          <w:szCs w:val="24"/>
          <w:lang w:val="lt-LT"/>
        </w:rPr>
        <w:t>(angl.</w:t>
      </w:r>
      <w:r w:rsidR="00BF73C8">
        <w:rPr>
          <w:sz w:val="24"/>
          <w:szCs w:val="24"/>
          <w:lang w:val="lt-LT"/>
        </w:rPr>
        <w:t xml:space="preserve"> </w:t>
      </w:r>
      <w:r w:rsidR="001021FF" w:rsidRPr="001021FF">
        <w:rPr>
          <w:i/>
          <w:iCs/>
          <w:sz w:val="24"/>
          <w:szCs w:val="24"/>
        </w:rPr>
        <w:t>School Age Basic Parent Program</w:t>
      </w:r>
      <w:r w:rsidR="001021FF">
        <w:rPr>
          <w:sz w:val="24"/>
          <w:szCs w:val="24"/>
          <w:lang w:val="lt-LT"/>
        </w:rPr>
        <w:t xml:space="preserve">) </w:t>
      </w:r>
      <w:r w:rsidR="00EF5DF8">
        <w:rPr>
          <w:sz w:val="24"/>
          <w:szCs w:val="24"/>
          <w:lang w:val="lt-LT"/>
        </w:rPr>
        <w:t>moduli</w:t>
      </w:r>
      <w:r w:rsidR="004114B7">
        <w:rPr>
          <w:sz w:val="24"/>
          <w:szCs w:val="24"/>
          <w:lang w:val="lt-LT"/>
        </w:rPr>
        <w:t>us</w:t>
      </w:r>
      <w:r w:rsidR="00EF5DF8">
        <w:rPr>
          <w:sz w:val="24"/>
          <w:szCs w:val="24"/>
          <w:lang w:val="lt-LT"/>
        </w:rPr>
        <w:t xml:space="preserve"> </w:t>
      </w:r>
      <w:r w:rsidR="00BF5DEC" w:rsidRPr="00BF5DEC">
        <w:rPr>
          <w:iCs/>
          <w:sz w:val="24"/>
          <w:szCs w:val="24"/>
        </w:rPr>
        <w:t>(</w:t>
      </w:r>
      <w:r w:rsidR="00EE04F5">
        <w:rPr>
          <w:iCs/>
          <w:sz w:val="24"/>
          <w:szCs w:val="24"/>
          <w:lang w:val="lt-LT"/>
        </w:rPr>
        <w:t>toliau</w:t>
      </w:r>
      <w:r w:rsidR="00537E74">
        <w:rPr>
          <w:iCs/>
          <w:sz w:val="24"/>
          <w:szCs w:val="24"/>
          <w:lang w:val="lt-LT"/>
        </w:rPr>
        <w:t>-</w:t>
      </w:r>
      <w:r w:rsidR="00EE04F5">
        <w:rPr>
          <w:iCs/>
          <w:sz w:val="24"/>
          <w:szCs w:val="24"/>
          <w:lang w:val="lt-LT"/>
        </w:rPr>
        <w:t xml:space="preserve"> Mokyklini</w:t>
      </w:r>
      <w:r w:rsidR="00537E74">
        <w:rPr>
          <w:iCs/>
          <w:sz w:val="24"/>
          <w:szCs w:val="24"/>
          <w:lang w:val="lt-LT"/>
        </w:rPr>
        <w:t>s</w:t>
      </w:r>
      <w:r w:rsidR="00EE04F5">
        <w:rPr>
          <w:iCs/>
          <w:sz w:val="24"/>
          <w:szCs w:val="24"/>
          <w:lang w:val="lt-LT"/>
        </w:rPr>
        <w:t xml:space="preserve"> moduli</w:t>
      </w:r>
      <w:r w:rsidR="00537E74">
        <w:rPr>
          <w:iCs/>
          <w:sz w:val="24"/>
          <w:szCs w:val="24"/>
          <w:lang w:val="lt-LT"/>
        </w:rPr>
        <w:t>s</w:t>
      </w:r>
      <w:r w:rsidR="004114B7">
        <w:rPr>
          <w:iCs/>
          <w:sz w:val="24"/>
          <w:szCs w:val="24"/>
          <w:lang w:val="lt-LT"/>
        </w:rPr>
        <w:t>.</w:t>
      </w:r>
    </w:p>
    <w:p w:rsidR="00E21364" w:rsidRPr="003E6F2E" w:rsidRDefault="00753079" w:rsidP="00050A85">
      <w:pPr>
        <w:autoSpaceDE w:val="0"/>
        <w:autoSpaceDN w:val="0"/>
        <w:adjustRightInd w:val="0"/>
        <w:spacing w:after="120" w:line="288" w:lineRule="auto"/>
        <w:contextualSpacing/>
        <w:jc w:val="both"/>
        <w:rPr>
          <w:sz w:val="24"/>
          <w:szCs w:val="24"/>
          <w:lang w:val="lt-LT" w:eastAsia="ar-SA"/>
        </w:rPr>
      </w:pPr>
      <w:r w:rsidRPr="00D93094">
        <w:rPr>
          <w:rFonts w:eastAsia="SimSun"/>
          <w:sz w:val="24"/>
          <w:szCs w:val="24"/>
          <w:lang w:val="lt-LT" w:eastAsia="zh-CN"/>
        </w:rPr>
        <w:t>1.3</w:t>
      </w:r>
      <w:r w:rsidR="00E57575" w:rsidRPr="00D93094">
        <w:rPr>
          <w:rFonts w:eastAsia="SimSun"/>
          <w:sz w:val="24"/>
          <w:szCs w:val="24"/>
          <w:lang w:val="lt-LT" w:eastAsia="zh-CN"/>
        </w:rPr>
        <w:t>. </w:t>
      </w:r>
      <w:r w:rsidR="00E407F4" w:rsidRPr="00D93094">
        <w:rPr>
          <w:rFonts w:eastAsia="SimSun"/>
          <w:sz w:val="24"/>
          <w:szCs w:val="24"/>
          <w:lang w:val="lt-LT" w:eastAsia="zh-CN"/>
        </w:rPr>
        <w:t xml:space="preserve"> </w:t>
      </w:r>
      <w:r w:rsidR="00E57575" w:rsidRPr="00D93094">
        <w:rPr>
          <w:rFonts w:eastAsia="SimSun"/>
          <w:sz w:val="24"/>
          <w:szCs w:val="24"/>
          <w:lang w:val="lt-LT" w:eastAsia="zh-CN"/>
        </w:rPr>
        <w:t xml:space="preserve">Šalys </w:t>
      </w:r>
      <w:r w:rsidR="00EF5DF8" w:rsidRPr="00D93094">
        <w:rPr>
          <w:rFonts w:eastAsia="SimSun"/>
          <w:sz w:val="24"/>
          <w:szCs w:val="24"/>
          <w:lang w:val="lt-LT" w:eastAsia="zh-CN"/>
        </w:rPr>
        <w:t>laik</w:t>
      </w:r>
      <w:r w:rsidR="00EF5DF8">
        <w:rPr>
          <w:rFonts w:eastAsia="SimSun"/>
          <w:sz w:val="24"/>
          <w:szCs w:val="24"/>
          <w:lang w:val="lt-LT" w:eastAsia="zh-CN"/>
        </w:rPr>
        <w:t>osi</w:t>
      </w:r>
      <w:r w:rsidR="00EF5DF8" w:rsidRPr="00D93094">
        <w:rPr>
          <w:rFonts w:eastAsia="SimSun"/>
          <w:sz w:val="24"/>
          <w:szCs w:val="24"/>
          <w:lang w:val="lt-LT" w:eastAsia="zh-CN"/>
        </w:rPr>
        <w:t xml:space="preserve"> </w:t>
      </w:r>
      <w:r w:rsidR="00190C2D" w:rsidRPr="00D93094">
        <w:rPr>
          <w:sz w:val="24"/>
          <w:szCs w:val="24"/>
          <w:lang w:val="lt-LT" w:eastAsia="ar-SA"/>
        </w:rPr>
        <w:t>2014–2021 m. Europos ekonominės erdvės (toliau – EEE) finansinio mec</w:t>
      </w:r>
      <w:r w:rsidR="00C364F8" w:rsidRPr="00D93094">
        <w:rPr>
          <w:sz w:val="24"/>
          <w:szCs w:val="24"/>
          <w:lang w:val="lt-LT" w:eastAsia="ar-SA"/>
        </w:rPr>
        <w:t>hanizmo įgyvendinimo reglamento</w:t>
      </w:r>
      <w:r w:rsidR="00190C2D" w:rsidRPr="00D93094">
        <w:rPr>
          <w:sz w:val="24"/>
          <w:szCs w:val="24"/>
          <w:lang w:val="lt-LT" w:eastAsia="ar-SA"/>
        </w:rPr>
        <w:t xml:space="preserve">, patvirtinto 2016 m. rugsėjo 8 d. Europos </w:t>
      </w:r>
      <w:r w:rsidR="00190C2D" w:rsidRPr="00D93094">
        <w:rPr>
          <w:sz w:val="24"/>
          <w:szCs w:val="24"/>
          <w:lang w:val="lt-LT" w:eastAsia="ar-SA"/>
        </w:rPr>
        <w:lastRenderedPageBreak/>
        <w:t xml:space="preserve">ekonominės erdvės finansinio mechanizmo komiteto (toliau – EEE finansinio </w:t>
      </w:r>
      <w:r w:rsidR="0062777F" w:rsidRPr="00D93094">
        <w:rPr>
          <w:sz w:val="24"/>
          <w:szCs w:val="24"/>
          <w:lang w:val="lt-LT" w:eastAsia="ar-SA"/>
        </w:rPr>
        <w:t>mechanizmo komitetas), nuostatų</w:t>
      </w:r>
      <w:r w:rsidR="00190C2D" w:rsidRPr="00D93094">
        <w:rPr>
          <w:sz w:val="24"/>
          <w:szCs w:val="24"/>
          <w:lang w:val="lt-LT" w:eastAsia="ar-SA"/>
        </w:rPr>
        <w:t xml:space="preserve">, 2014–2021 m. Norvegijos finansinio mechanizmo </w:t>
      </w:r>
      <w:r w:rsidR="00190C2D" w:rsidRPr="00406FAF">
        <w:rPr>
          <w:sz w:val="24"/>
          <w:szCs w:val="24"/>
          <w:lang w:val="lt-LT" w:eastAsia="ar-SA"/>
        </w:rPr>
        <w:t>įgyvendinimo reglamento</w:t>
      </w:r>
      <w:r w:rsidR="00190C2D" w:rsidRPr="00406FAF">
        <w:rPr>
          <w:i/>
          <w:sz w:val="24"/>
          <w:szCs w:val="24"/>
          <w:lang w:val="lt-LT" w:eastAsia="ar-SA"/>
        </w:rPr>
        <w:t xml:space="preserve">, </w:t>
      </w:r>
      <w:r w:rsidR="00190C2D" w:rsidRPr="00406FAF">
        <w:rPr>
          <w:sz w:val="24"/>
          <w:szCs w:val="24"/>
          <w:lang w:val="lt-LT" w:eastAsia="ar-SA"/>
        </w:rPr>
        <w:t>patvirtinto 2016 m. rugsėjo 23 d. Norvegijos Karalystės užsienio</w:t>
      </w:r>
      <w:r w:rsidR="0062777F" w:rsidRPr="00406FAF">
        <w:rPr>
          <w:sz w:val="24"/>
          <w:szCs w:val="24"/>
          <w:lang w:val="lt-LT" w:eastAsia="ar-SA"/>
        </w:rPr>
        <w:t xml:space="preserve"> reikalų ministerijos, nuostatų</w:t>
      </w:r>
      <w:r w:rsidR="00190C2D" w:rsidRPr="00406FAF">
        <w:rPr>
          <w:sz w:val="24"/>
          <w:szCs w:val="24"/>
          <w:lang w:val="lt-LT" w:eastAsia="ar-SA"/>
        </w:rPr>
        <w:t xml:space="preserve">, Lietuvos Respublikos finansų ministro 2018 m. lapkričio 12 d. įsakymu Nr. 1K-389 „Dėl 2014–2021 m. Europos ekonominės erdvės ir Norvegijos finansinių mechanizmų įgyvendinimo Lietuvoje“ patvirtintu Institucijų, </w:t>
      </w:r>
      <w:r w:rsidR="00190C2D" w:rsidRPr="003E6F2E">
        <w:rPr>
          <w:sz w:val="24"/>
          <w:szCs w:val="24"/>
          <w:lang w:val="lt-LT" w:eastAsia="ar-SA"/>
        </w:rPr>
        <w:t>atsakingų už 2014–2021 m. Europos ekonominės erdvės ir Norvegijos finansinių mechanizmų valdymą ir kon</w:t>
      </w:r>
      <w:r w:rsidR="0062777F" w:rsidRPr="003E6F2E">
        <w:rPr>
          <w:sz w:val="24"/>
          <w:szCs w:val="24"/>
          <w:lang w:val="lt-LT" w:eastAsia="ar-SA"/>
        </w:rPr>
        <w:t>trolę Lietuvoje, funkcijų aprašo</w:t>
      </w:r>
      <w:r w:rsidR="00190C2D" w:rsidRPr="003E6F2E">
        <w:rPr>
          <w:sz w:val="24"/>
          <w:szCs w:val="24"/>
          <w:lang w:val="lt-LT" w:eastAsia="ar-SA"/>
        </w:rPr>
        <w:t xml:space="preserve"> ir 2014–2021 m. Europos ekonominės erdvės ir Norvegijos finansinių mechanizmų administ</w:t>
      </w:r>
      <w:r w:rsidR="00146AA0" w:rsidRPr="003E6F2E">
        <w:rPr>
          <w:sz w:val="24"/>
          <w:szCs w:val="24"/>
          <w:lang w:val="lt-LT" w:eastAsia="ar-SA"/>
        </w:rPr>
        <w:t xml:space="preserve">ravimo ir finansavimo </w:t>
      </w:r>
      <w:r w:rsidR="0062777F" w:rsidRPr="003E6F2E">
        <w:rPr>
          <w:sz w:val="24"/>
          <w:szCs w:val="24"/>
          <w:lang w:val="lt-LT" w:eastAsia="ar-SA"/>
        </w:rPr>
        <w:t>taisyklių</w:t>
      </w:r>
      <w:r w:rsidR="00406FAF" w:rsidRPr="003E6F2E">
        <w:rPr>
          <w:sz w:val="24"/>
          <w:szCs w:val="24"/>
          <w:lang w:val="lt-LT" w:eastAsia="ar-SA"/>
        </w:rPr>
        <w:t xml:space="preserve"> bei </w:t>
      </w:r>
      <w:r w:rsidR="00152FF4" w:rsidRPr="003E6F2E">
        <w:rPr>
          <w:sz w:val="24"/>
          <w:szCs w:val="24"/>
          <w:lang w:val="lt-LT" w:eastAsia="ar-SA"/>
        </w:rPr>
        <w:t xml:space="preserve">LR </w:t>
      </w:r>
      <w:r w:rsidR="004114B7">
        <w:rPr>
          <w:sz w:val="24"/>
          <w:szCs w:val="24"/>
          <w:lang w:val="lt-LT" w:eastAsia="ar-SA"/>
        </w:rPr>
        <w:t>s</w:t>
      </w:r>
      <w:r w:rsidR="00152FF4" w:rsidRPr="003E6F2E">
        <w:rPr>
          <w:sz w:val="24"/>
          <w:szCs w:val="24"/>
          <w:lang w:val="lt-LT" w:eastAsia="ar-SA"/>
        </w:rPr>
        <w:t>veikatos apsaugos ministro 2022 m. balandžio 21 d. įsakymu Nr. V-796</w:t>
      </w:r>
      <w:r w:rsidR="00E157C6" w:rsidRPr="003E6F2E">
        <w:rPr>
          <w:sz w:val="24"/>
          <w:szCs w:val="24"/>
          <w:lang w:val="lt-LT" w:eastAsia="ar-SA"/>
        </w:rPr>
        <w:t xml:space="preserve"> </w:t>
      </w:r>
      <w:r w:rsidR="00152FF4" w:rsidRPr="003E6F2E">
        <w:rPr>
          <w:sz w:val="24"/>
          <w:szCs w:val="24"/>
          <w:lang w:val="lt-LT" w:eastAsia="ar-SA"/>
        </w:rPr>
        <w:t xml:space="preserve">patvirtinto </w:t>
      </w:r>
      <w:r w:rsidR="00406FAF" w:rsidRPr="003E6F2E">
        <w:rPr>
          <w:color w:val="000000"/>
          <w:sz w:val="24"/>
          <w:szCs w:val="24"/>
        </w:rPr>
        <w:t>Sveikatos stiprinimo programos ikimokyklinio amžiaus vaikų tėvams „Neįtikėtini metai“ organizavimo tvarkos apraš</w:t>
      </w:r>
      <w:r w:rsidR="00152FF4" w:rsidRPr="003E6F2E">
        <w:rPr>
          <w:color w:val="000000"/>
          <w:sz w:val="24"/>
          <w:szCs w:val="24"/>
          <w:lang w:val="lt-LT"/>
        </w:rPr>
        <w:t>o reikalavimų.</w:t>
      </w:r>
    </w:p>
    <w:p w:rsidR="00454FFE" w:rsidRPr="00D93094" w:rsidRDefault="00753079" w:rsidP="00050A85">
      <w:pPr>
        <w:tabs>
          <w:tab w:val="center" w:pos="1134"/>
        </w:tabs>
        <w:spacing w:after="120" w:line="288" w:lineRule="auto"/>
        <w:contextualSpacing/>
        <w:jc w:val="both"/>
        <w:rPr>
          <w:iCs/>
          <w:sz w:val="24"/>
          <w:szCs w:val="24"/>
          <w:lang w:val="lt-LT"/>
        </w:rPr>
      </w:pPr>
      <w:r w:rsidRPr="003E6F2E">
        <w:rPr>
          <w:sz w:val="24"/>
          <w:szCs w:val="24"/>
          <w:lang w:val="lt-LT" w:eastAsia="ar-SA"/>
        </w:rPr>
        <w:t>1.4</w:t>
      </w:r>
      <w:r w:rsidR="00E21364" w:rsidRPr="003E6F2E">
        <w:rPr>
          <w:sz w:val="24"/>
          <w:szCs w:val="24"/>
          <w:lang w:val="lt-LT" w:eastAsia="ar-SA"/>
        </w:rPr>
        <w:t xml:space="preserve">. </w:t>
      </w:r>
      <w:r w:rsidR="001D02C6" w:rsidRPr="003E6F2E">
        <w:rPr>
          <w:sz w:val="24"/>
          <w:szCs w:val="24"/>
          <w:lang w:val="lt-LT" w:eastAsia="ar-SA"/>
        </w:rPr>
        <w:t xml:space="preserve">Projekto įgyvendinimo pabaiga yra </w:t>
      </w:r>
      <w:r w:rsidR="00E21364" w:rsidRPr="003E6F2E">
        <w:rPr>
          <w:sz w:val="24"/>
          <w:szCs w:val="24"/>
          <w:lang w:val="lt-LT" w:eastAsia="ar-SA"/>
        </w:rPr>
        <w:t>202</w:t>
      </w:r>
      <w:r w:rsidR="00D601D8" w:rsidRPr="003E6F2E">
        <w:rPr>
          <w:sz w:val="24"/>
          <w:szCs w:val="24"/>
          <w:lang w:val="lt-LT" w:eastAsia="ar-SA"/>
        </w:rPr>
        <w:t>3</w:t>
      </w:r>
      <w:r w:rsidR="00E21364" w:rsidRPr="003E6F2E">
        <w:rPr>
          <w:sz w:val="24"/>
          <w:szCs w:val="24"/>
          <w:lang w:val="lt-LT" w:eastAsia="ar-SA"/>
        </w:rPr>
        <w:t xml:space="preserve"> m. lapkričio </w:t>
      </w:r>
      <w:r w:rsidR="00D601D8" w:rsidRPr="003E6F2E">
        <w:rPr>
          <w:sz w:val="24"/>
          <w:szCs w:val="24"/>
          <w:lang w:val="lt-LT" w:eastAsia="ar-SA"/>
        </w:rPr>
        <w:t>14</w:t>
      </w:r>
      <w:r w:rsidR="00E21364" w:rsidRPr="003E6F2E">
        <w:rPr>
          <w:sz w:val="24"/>
          <w:szCs w:val="24"/>
          <w:lang w:val="lt-LT" w:eastAsia="ar-SA"/>
        </w:rPr>
        <w:t xml:space="preserve"> d. </w:t>
      </w:r>
      <w:r w:rsidR="001D02C6" w:rsidRPr="003E6F2E">
        <w:rPr>
          <w:iCs/>
          <w:sz w:val="24"/>
          <w:szCs w:val="24"/>
          <w:lang w:val="lt-LT"/>
        </w:rPr>
        <w:t>Projekto tęstinumo laikotarpis – 5 metai</w:t>
      </w:r>
      <w:r w:rsidR="003E6F2E">
        <w:rPr>
          <w:iCs/>
          <w:sz w:val="24"/>
          <w:szCs w:val="24"/>
          <w:lang w:val="lt-LT"/>
        </w:rPr>
        <w:t xml:space="preserve"> </w:t>
      </w:r>
      <w:r w:rsidR="001839F3" w:rsidRPr="003E6F2E">
        <w:rPr>
          <w:iCs/>
          <w:sz w:val="24"/>
          <w:szCs w:val="24"/>
          <w:lang w:val="lt-LT"/>
        </w:rPr>
        <w:t xml:space="preserve">po projekto įgyvendinimo pabaigos. </w:t>
      </w:r>
    </w:p>
    <w:p w:rsidR="001D02C6" w:rsidRPr="00D93094" w:rsidRDefault="00454FFE" w:rsidP="00050A85">
      <w:pPr>
        <w:tabs>
          <w:tab w:val="center" w:pos="1134"/>
        </w:tabs>
        <w:spacing w:after="120" w:line="288" w:lineRule="auto"/>
        <w:contextualSpacing/>
        <w:jc w:val="both"/>
        <w:rPr>
          <w:iCs/>
          <w:color w:val="FF0000"/>
          <w:sz w:val="24"/>
          <w:szCs w:val="24"/>
          <w:lang w:val="lt-LT"/>
        </w:rPr>
      </w:pPr>
      <w:r w:rsidRPr="00D93094">
        <w:rPr>
          <w:iCs/>
          <w:sz w:val="24"/>
          <w:szCs w:val="24"/>
          <w:lang w:val="lt-LT"/>
        </w:rPr>
        <w:t xml:space="preserve">1.5. </w:t>
      </w:r>
      <w:r w:rsidRPr="00D93094">
        <w:rPr>
          <w:sz w:val="24"/>
          <w:szCs w:val="24"/>
          <w:lang w:val="lt-LT"/>
        </w:rPr>
        <w:t>Šalių sutartini</w:t>
      </w:r>
      <w:r w:rsidR="006905F0" w:rsidRPr="00D93094">
        <w:rPr>
          <w:sz w:val="24"/>
          <w:szCs w:val="24"/>
          <w:lang w:val="lt-LT"/>
        </w:rPr>
        <w:t>ų</w:t>
      </w:r>
      <w:r w:rsidRPr="00D93094">
        <w:rPr>
          <w:sz w:val="24"/>
          <w:szCs w:val="24"/>
          <w:lang w:val="lt-LT"/>
        </w:rPr>
        <w:t xml:space="preserve"> įsipareigojimų turinys nustatomas atsižvelgiant į Projekto vykdymo etapus – </w:t>
      </w:r>
      <w:r w:rsidR="006905F0" w:rsidRPr="00D93094">
        <w:rPr>
          <w:sz w:val="24"/>
          <w:szCs w:val="24"/>
          <w:lang w:val="lt-LT"/>
        </w:rPr>
        <w:t>P</w:t>
      </w:r>
      <w:r w:rsidRPr="00D93094">
        <w:rPr>
          <w:sz w:val="24"/>
          <w:szCs w:val="24"/>
          <w:lang w:val="lt-LT"/>
        </w:rPr>
        <w:t xml:space="preserve">rojekto įgyvendinimo laikotarpį ir </w:t>
      </w:r>
      <w:r w:rsidR="006905F0" w:rsidRPr="00D93094">
        <w:rPr>
          <w:sz w:val="24"/>
          <w:szCs w:val="24"/>
          <w:lang w:val="lt-LT"/>
        </w:rPr>
        <w:t>P</w:t>
      </w:r>
      <w:r w:rsidRPr="00D93094">
        <w:rPr>
          <w:sz w:val="24"/>
          <w:szCs w:val="24"/>
          <w:lang w:val="lt-LT"/>
        </w:rPr>
        <w:t>rojekto tęstinumo laikotarpį.</w:t>
      </w:r>
    </w:p>
    <w:p w:rsidR="00424659" w:rsidRPr="00424659" w:rsidRDefault="00B64BFF" w:rsidP="00424659">
      <w:pPr>
        <w:pStyle w:val="Sraopastraipa"/>
        <w:numPr>
          <w:ilvl w:val="0"/>
          <w:numId w:val="11"/>
        </w:numPr>
        <w:tabs>
          <w:tab w:val="left" w:pos="360"/>
        </w:tabs>
        <w:suppressAutoHyphens/>
        <w:spacing w:after="120" w:line="288" w:lineRule="auto"/>
        <w:ind w:left="0" w:firstLine="0"/>
        <w:jc w:val="center"/>
        <w:rPr>
          <w:b/>
          <w:sz w:val="24"/>
          <w:szCs w:val="24"/>
          <w:lang w:val="lt-LT" w:eastAsia="ar-SA"/>
        </w:rPr>
      </w:pPr>
      <w:r w:rsidRPr="00D93094">
        <w:rPr>
          <w:b/>
          <w:sz w:val="24"/>
          <w:szCs w:val="24"/>
          <w:lang w:val="lt-LT" w:eastAsia="ar-SA"/>
        </w:rPr>
        <w:t>SUTARTIES ŠALIŲ ĮSIPAREIGOJIMAI</w:t>
      </w:r>
    </w:p>
    <w:p w:rsidR="00B64BFF" w:rsidRPr="00D93094" w:rsidRDefault="000C5BA0">
      <w:pPr>
        <w:pStyle w:val="Sraopastraipa"/>
        <w:numPr>
          <w:ilvl w:val="1"/>
          <w:numId w:val="11"/>
        </w:numPr>
        <w:tabs>
          <w:tab w:val="left" w:pos="360"/>
        </w:tabs>
        <w:suppressAutoHyphens/>
        <w:spacing w:after="120" w:line="288" w:lineRule="auto"/>
        <w:ind w:left="426" w:hanging="426"/>
        <w:jc w:val="both"/>
        <w:rPr>
          <w:sz w:val="24"/>
          <w:szCs w:val="24"/>
          <w:lang w:val="lt-LT" w:eastAsia="ar-SA"/>
        </w:rPr>
      </w:pPr>
      <w:r w:rsidRPr="00D93094">
        <w:rPr>
          <w:b/>
          <w:sz w:val="24"/>
          <w:szCs w:val="24"/>
          <w:lang w:val="lt-LT" w:eastAsia="ar-SA"/>
        </w:rPr>
        <w:t xml:space="preserve"> </w:t>
      </w:r>
      <w:r w:rsidR="00B64BFF" w:rsidRPr="00D93094">
        <w:rPr>
          <w:b/>
          <w:sz w:val="24"/>
          <w:szCs w:val="24"/>
          <w:lang w:val="lt-LT" w:eastAsia="ar-SA"/>
        </w:rPr>
        <w:t>P</w:t>
      </w:r>
      <w:r w:rsidR="00E21364" w:rsidRPr="00D93094">
        <w:rPr>
          <w:b/>
          <w:sz w:val="24"/>
          <w:szCs w:val="24"/>
          <w:lang w:val="lt-LT" w:eastAsia="ar-SA"/>
        </w:rPr>
        <w:t>rojekto vykdytojo įsipareigojimai</w:t>
      </w:r>
      <w:r w:rsidR="00B64BFF" w:rsidRPr="00D93094">
        <w:rPr>
          <w:b/>
          <w:sz w:val="24"/>
          <w:szCs w:val="24"/>
          <w:lang w:val="lt-LT" w:eastAsia="ar-SA"/>
        </w:rPr>
        <w:t>:</w:t>
      </w:r>
      <w:r w:rsidR="00C17E3F" w:rsidRPr="00D93094">
        <w:rPr>
          <w:sz w:val="24"/>
          <w:szCs w:val="24"/>
          <w:lang w:val="lt-LT" w:eastAsia="ar-SA"/>
        </w:rPr>
        <w:t xml:space="preserve"> </w:t>
      </w:r>
    </w:p>
    <w:p w:rsidR="007950CA" w:rsidRPr="00D93094" w:rsidRDefault="007950CA">
      <w:pPr>
        <w:pStyle w:val="Sraopastraipa"/>
        <w:numPr>
          <w:ilvl w:val="2"/>
          <w:numId w:val="11"/>
        </w:numPr>
        <w:tabs>
          <w:tab w:val="left" w:pos="360"/>
          <w:tab w:val="left" w:pos="990"/>
        </w:tabs>
        <w:suppressAutoHyphens/>
        <w:spacing w:after="120" w:line="288" w:lineRule="auto"/>
        <w:ind w:hanging="1495"/>
        <w:jc w:val="both"/>
        <w:rPr>
          <w:sz w:val="24"/>
          <w:szCs w:val="24"/>
          <w:lang w:val="lt-LT" w:eastAsia="ar-SA"/>
        </w:rPr>
      </w:pPr>
      <w:r w:rsidRPr="00D93094">
        <w:rPr>
          <w:sz w:val="24"/>
          <w:szCs w:val="24"/>
          <w:lang w:val="lt-LT" w:eastAsia="ar-SA"/>
        </w:rPr>
        <w:t>Projekto įgyvendinimo laikotarpiu:</w:t>
      </w:r>
    </w:p>
    <w:p w:rsidR="00413D5A" w:rsidRPr="00D93094" w:rsidRDefault="00413D5A">
      <w:pPr>
        <w:pStyle w:val="Sraopastraipa"/>
        <w:numPr>
          <w:ilvl w:val="3"/>
          <w:numId w:val="11"/>
        </w:numPr>
        <w:tabs>
          <w:tab w:val="left" w:pos="360"/>
          <w:tab w:val="left" w:pos="851"/>
        </w:tabs>
        <w:suppressAutoHyphens/>
        <w:spacing w:after="120" w:line="288" w:lineRule="auto"/>
        <w:ind w:left="1354"/>
        <w:jc w:val="both"/>
        <w:rPr>
          <w:sz w:val="24"/>
          <w:szCs w:val="24"/>
          <w:lang w:val="lt-LT" w:eastAsia="ar-SA"/>
        </w:rPr>
      </w:pPr>
      <w:r w:rsidRPr="00D93094">
        <w:rPr>
          <w:sz w:val="24"/>
          <w:szCs w:val="24"/>
          <w:lang w:val="lt-LT" w:eastAsia="ar-SA"/>
        </w:rPr>
        <w:t>į</w:t>
      </w:r>
      <w:r w:rsidR="00E21364" w:rsidRPr="00D93094">
        <w:rPr>
          <w:sz w:val="24"/>
          <w:szCs w:val="24"/>
          <w:lang w:val="lt-LT" w:eastAsia="ar-SA"/>
        </w:rPr>
        <w:t xml:space="preserve">gyvendina </w:t>
      </w:r>
      <w:r w:rsidR="00E41A00" w:rsidRPr="00D93094">
        <w:rPr>
          <w:sz w:val="24"/>
          <w:szCs w:val="24"/>
          <w:lang w:val="lt-LT" w:eastAsia="ar-SA"/>
        </w:rPr>
        <w:t xml:space="preserve">ir administruoja </w:t>
      </w:r>
      <w:r w:rsidR="00E21364" w:rsidRPr="00D93094">
        <w:rPr>
          <w:sz w:val="24"/>
          <w:szCs w:val="24"/>
          <w:lang w:val="lt-LT" w:eastAsia="ar-SA"/>
        </w:rPr>
        <w:t>Projektą</w:t>
      </w:r>
      <w:r w:rsidR="00E41A00" w:rsidRPr="00D93094">
        <w:rPr>
          <w:sz w:val="24"/>
          <w:szCs w:val="24"/>
          <w:lang w:val="lt-LT" w:eastAsia="ar-SA"/>
        </w:rPr>
        <w:t>;</w:t>
      </w:r>
    </w:p>
    <w:p w:rsidR="00DC6EA0" w:rsidRPr="008F701E" w:rsidRDefault="00DC6EA0">
      <w:pPr>
        <w:pStyle w:val="Sraopastraipa"/>
        <w:numPr>
          <w:ilvl w:val="3"/>
          <w:numId w:val="11"/>
        </w:numPr>
        <w:tabs>
          <w:tab w:val="left" w:pos="360"/>
          <w:tab w:val="right" w:pos="630"/>
          <w:tab w:val="left" w:pos="851"/>
        </w:tabs>
        <w:suppressAutoHyphens/>
        <w:spacing w:after="120" w:line="288" w:lineRule="auto"/>
        <w:ind w:left="1354"/>
        <w:jc w:val="both"/>
        <w:rPr>
          <w:sz w:val="24"/>
          <w:szCs w:val="24"/>
          <w:lang w:val="lt-LT" w:eastAsia="ar-SA"/>
        </w:rPr>
      </w:pPr>
      <w:r w:rsidRPr="00D93094">
        <w:rPr>
          <w:sz w:val="24"/>
          <w:szCs w:val="24"/>
          <w:lang w:val="lt-LT" w:eastAsia="ar-SA"/>
        </w:rPr>
        <w:t xml:space="preserve">vykdo </w:t>
      </w:r>
      <w:r w:rsidR="006905F0" w:rsidRPr="00D93094">
        <w:rPr>
          <w:sz w:val="24"/>
          <w:szCs w:val="24"/>
          <w:lang w:val="lt-LT" w:eastAsia="ar-SA"/>
        </w:rPr>
        <w:t>P</w:t>
      </w:r>
      <w:r w:rsidRPr="00D93094">
        <w:rPr>
          <w:sz w:val="24"/>
          <w:szCs w:val="24"/>
          <w:lang w:val="lt-LT" w:eastAsia="ar-SA"/>
        </w:rPr>
        <w:t xml:space="preserve">rojekto viešuosius pirkimus, kurių metu įsigyjama </w:t>
      </w:r>
      <w:r w:rsidR="00AC5DD6" w:rsidRPr="00D93094">
        <w:rPr>
          <w:sz w:val="24"/>
          <w:szCs w:val="24"/>
          <w:lang w:val="lt-LT" w:eastAsia="ar-SA"/>
        </w:rPr>
        <w:t>P</w:t>
      </w:r>
      <w:r w:rsidRPr="00D93094">
        <w:rPr>
          <w:sz w:val="24"/>
          <w:szCs w:val="24"/>
          <w:lang w:val="lt-LT"/>
        </w:rPr>
        <w:t>rogram</w:t>
      </w:r>
      <w:r w:rsidR="000A4B32" w:rsidRPr="00D93094">
        <w:rPr>
          <w:sz w:val="24"/>
          <w:szCs w:val="24"/>
          <w:lang w:val="lt-LT"/>
        </w:rPr>
        <w:t xml:space="preserve">os </w:t>
      </w:r>
      <w:r w:rsidR="00BB1871" w:rsidRPr="00D93094">
        <w:rPr>
          <w:sz w:val="24"/>
          <w:szCs w:val="24"/>
          <w:lang w:val="lt-LT"/>
        </w:rPr>
        <w:t xml:space="preserve">mokymo </w:t>
      </w:r>
      <w:r w:rsidR="000A4B32" w:rsidRPr="00D93094">
        <w:rPr>
          <w:sz w:val="24"/>
          <w:szCs w:val="24"/>
          <w:lang w:val="lt-LT"/>
        </w:rPr>
        <w:t>medžiaga</w:t>
      </w:r>
      <w:r w:rsidR="000A4B32" w:rsidRPr="008F701E">
        <w:rPr>
          <w:sz w:val="24"/>
          <w:szCs w:val="24"/>
          <w:lang w:val="lt-LT"/>
        </w:rPr>
        <w:t xml:space="preserve">, </w:t>
      </w:r>
      <w:r w:rsidRPr="008F701E">
        <w:rPr>
          <w:sz w:val="24"/>
          <w:szCs w:val="24"/>
          <w:lang w:val="lt-LT" w:eastAsia="ar-SA"/>
        </w:rPr>
        <w:t>kompiuterinė</w:t>
      </w:r>
      <w:r w:rsidR="00045499" w:rsidRPr="008F701E">
        <w:rPr>
          <w:sz w:val="24"/>
          <w:szCs w:val="24"/>
          <w:lang w:val="lt-LT" w:eastAsia="ar-SA"/>
        </w:rPr>
        <w:t>, vaizdo, garso įrašymo</w:t>
      </w:r>
      <w:r w:rsidRPr="008F701E">
        <w:rPr>
          <w:sz w:val="24"/>
          <w:szCs w:val="24"/>
          <w:lang w:val="lt-LT" w:eastAsia="ar-SA"/>
        </w:rPr>
        <w:t xml:space="preserve"> technika mokymams, grupių vadovų apmokymo bei užsienio konsultantų paslaugos</w:t>
      </w:r>
      <w:r w:rsidR="003D6FE1" w:rsidRPr="008F701E">
        <w:rPr>
          <w:sz w:val="24"/>
          <w:szCs w:val="24"/>
          <w:lang w:val="lt-LT" w:eastAsia="ar-SA"/>
        </w:rPr>
        <w:t xml:space="preserve">, </w:t>
      </w:r>
      <w:r w:rsidR="0013731E" w:rsidRPr="008F701E">
        <w:rPr>
          <w:sz w:val="24"/>
          <w:szCs w:val="24"/>
          <w:lang w:val="lt-LT" w:eastAsia="ar-SA"/>
        </w:rPr>
        <w:t>įskaitant ir</w:t>
      </w:r>
      <w:r w:rsidR="003D6FE1" w:rsidRPr="008F701E">
        <w:rPr>
          <w:sz w:val="24"/>
          <w:szCs w:val="24"/>
          <w:lang w:val="lt-LT" w:eastAsia="ar-SA"/>
        </w:rPr>
        <w:t xml:space="preserve"> akreditavimo paslauga</w:t>
      </w:r>
      <w:r w:rsidR="0013731E" w:rsidRPr="008F701E">
        <w:rPr>
          <w:sz w:val="24"/>
          <w:szCs w:val="24"/>
          <w:lang w:val="lt-LT" w:eastAsia="ar-SA"/>
        </w:rPr>
        <w:t>s</w:t>
      </w:r>
      <w:r w:rsidRPr="008F701E">
        <w:rPr>
          <w:sz w:val="24"/>
          <w:szCs w:val="24"/>
          <w:lang w:val="lt-LT" w:eastAsia="ar-SA"/>
        </w:rPr>
        <w:t>, renginių organizavimo paslaugos ir kt. Projekte numatytos prekės ir paslaugos;</w:t>
      </w:r>
    </w:p>
    <w:p w:rsidR="00DC6EA0" w:rsidRPr="008F701E" w:rsidRDefault="0067303B">
      <w:pPr>
        <w:pStyle w:val="Sraopastraipa"/>
        <w:numPr>
          <w:ilvl w:val="3"/>
          <w:numId w:val="11"/>
        </w:numPr>
        <w:tabs>
          <w:tab w:val="left" w:pos="630"/>
          <w:tab w:val="left" w:pos="851"/>
        </w:tabs>
        <w:suppressAutoHyphens/>
        <w:spacing w:after="120" w:line="288" w:lineRule="auto"/>
        <w:ind w:left="1354"/>
        <w:jc w:val="both"/>
        <w:rPr>
          <w:sz w:val="24"/>
          <w:szCs w:val="24"/>
          <w:lang w:val="lt-LT" w:eastAsia="ar-SA"/>
        </w:rPr>
      </w:pPr>
      <w:r w:rsidRPr="008F701E">
        <w:rPr>
          <w:sz w:val="24"/>
          <w:szCs w:val="24"/>
          <w:lang w:val="lt-LT" w:eastAsia="ar-SA"/>
        </w:rPr>
        <w:t xml:space="preserve">bendradarbiaujant su Savivaldybės administracija ir VSB atrenka ne mažiau kaip </w:t>
      </w:r>
      <w:r w:rsidR="00084DBA">
        <w:rPr>
          <w:sz w:val="24"/>
          <w:szCs w:val="24"/>
          <w:lang w:val="lt-LT" w:eastAsia="ar-SA"/>
        </w:rPr>
        <w:t>2</w:t>
      </w:r>
      <w:r w:rsidR="00166073">
        <w:rPr>
          <w:sz w:val="24"/>
          <w:szCs w:val="24"/>
          <w:lang w:val="lt-LT" w:eastAsia="ar-SA"/>
        </w:rPr>
        <w:t xml:space="preserve"> </w:t>
      </w:r>
      <w:r w:rsidR="00CE0CBE" w:rsidRPr="008F701E">
        <w:rPr>
          <w:sz w:val="24"/>
          <w:szCs w:val="24"/>
          <w:lang w:val="lt-LT" w:eastAsia="ar-SA"/>
        </w:rPr>
        <w:t>(</w:t>
      </w:r>
      <w:r w:rsidR="00084DBA">
        <w:rPr>
          <w:sz w:val="24"/>
          <w:szCs w:val="24"/>
          <w:lang w:val="lt-LT" w:eastAsia="ar-SA"/>
        </w:rPr>
        <w:t>du</w:t>
      </w:r>
      <w:r w:rsidR="00A84605">
        <w:rPr>
          <w:sz w:val="24"/>
          <w:szCs w:val="24"/>
          <w:lang w:val="lt-LT" w:eastAsia="ar-SA"/>
        </w:rPr>
        <w:t>)</w:t>
      </w:r>
      <w:r w:rsidR="00CE0CBE" w:rsidRPr="008F701E">
        <w:rPr>
          <w:sz w:val="24"/>
          <w:szCs w:val="24"/>
          <w:lang w:val="lt-LT" w:eastAsia="ar-SA"/>
        </w:rPr>
        <w:t xml:space="preserve"> </w:t>
      </w:r>
      <w:r w:rsidRPr="008F701E">
        <w:rPr>
          <w:sz w:val="24"/>
          <w:szCs w:val="24"/>
          <w:lang w:val="lt-LT" w:eastAsia="ar-SA"/>
        </w:rPr>
        <w:t xml:space="preserve">grupių </w:t>
      </w:r>
      <w:r w:rsidR="004C72A0" w:rsidRPr="008F701E">
        <w:rPr>
          <w:sz w:val="24"/>
          <w:szCs w:val="24"/>
          <w:lang w:val="lt-LT" w:eastAsia="ar-SA"/>
        </w:rPr>
        <w:t>vadov</w:t>
      </w:r>
      <w:r w:rsidR="00A84605">
        <w:rPr>
          <w:sz w:val="24"/>
          <w:szCs w:val="24"/>
          <w:lang w:val="lt-LT" w:eastAsia="ar-SA"/>
        </w:rPr>
        <w:t>us</w:t>
      </w:r>
      <w:r w:rsidR="004C72A0" w:rsidRPr="008F701E">
        <w:rPr>
          <w:sz w:val="24"/>
          <w:szCs w:val="24"/>
          <w:lang w:val="lt-LT" w:eastAsia="ar-SA"/>
        </w:rPr>
        <w:t xml:space="preserve"> </w:t>
      </w:r>
      <w:r w:rsidR="00424659" w:rsidRPr="008F701E">
        <w:rPr>
          <w:sz w:val="24"/>
          <w:szCs w:val="24"/>
          <w:lang w:val="lt-LT" w:eastAsia="ar-SA"/>
        </w:rPr>
        <w:t>Ikimokyklinia</w:t>
      </w:r>
      <w:r w:rsidR="00424659">
        <w:rPr>
          <w:sz w:val="24"/>
          <w:szCs w:val="24"/>
          <w:lang w:val="lt-LT" w:eastAsia="ar-SA"/>
        </w:rPr>
        <w:t>m</w:t>
      </w:r>
      <w:r w:rsidR="00424659" w:rsidRPr="008F701E">
        <w:rPr>
          <w:sz w:val="24"/>
          <w:szCs w:val="24"/>
          <w:lang w:val="lt-LT" w:eastAsia="ar-SA"/>
        </w:rPr>
        <w:t xml:space="preserve"> </w:t>
      </w:r>
      <w:r w:rsidR="00537743" w:rsidRPr="008F701E">
        <w:rPr>
          <w:sz w:val="24"/>
          <w:szCs w:val="24"/>
          <w:lang w:val="lt-LT" w:eastAsia="ar-SA"/>
        </w:rPr>
        <w:t xml:space="preserve">ir </w:t>
      </w:r>
      <w:r w:rsidR="00CC7E5F">
        <w:rPr>
          <w:sz w:val="24"/>
          <w:szCs w:val="24"/>
          <w:lang w:val="lt-LT" w:eastAsia="ar-SA"/>
        </w:rPr>
        <w:t>2</w:t>
      </w:r>
      <w:r w:rsidR="00537743" w:rsidRPr="008F701E">
        <w:rPr>
          <w:sz w:val="24"/>
          <w:szCs w:val="24"/>
          <w:lang w:val="lt-LT" w:eastAsia="ar-SA"/>
        </w:rPr>
        <w:t xml:space="preserve"> </w:t>
      </w:r>
      <w:r w:rsidR="00177E35" w:rsidRPr="008F701E">
        <w:rPr>
          <w:sz w:val="24"/>
          <w:szCs w:val="24"/>
          <w:lang w:val="lt-LT" w:eastAsia="ar-SA"/>
        </w:rPr>
        <w:t>(</w:t>
      </w:r>
      <w:r w:rsidR="00CC7E5F">
        <w:rPr>
          <w:sz w:val="24"/>
          <w:szCs w:val="24"/>
          <w:lang w:val="lt-LT" w:eastAsia="ar-SA"/>
        </w:rPr>
        <w:t>du</w:t>
      </w:r>
      <w:r w:rsidR="00177E35" w:rsidRPr="008F701E">
        <w:rPr>
          <w:sz w:val="24"/>
          <w:szCs w:val="24"/>
          <w:lang w:val="lt-LT" w:eastAsia="ar-SA"/>
        </w:rPr>
        <w:t xml:space="preserve">) </w:t>
      </w:r>
      <w:r w:rsidR="00537743" w:rsidRPr="008F701E">
        <w:rPr>
          <w:sz w:val="24"/>
          <w:szCs w:val="24"/>
          <w:lang w:val="lt-LT" w:eastAsia="ar-SA"/>
        </w:rPr>
        <w:t>Mokykliniam moduli</w:t>
      </w:r>
      <w:r w:rsidR="00424659">
        <w:rPr>
          <w:sz w:val="24"/>
          <w:szCs w:val="24"/>
          <w:lang w:val="lt-LT" w:eastAsia="ar-SA"/>
        </w:rPr>
        <w:t>ams</w:t>
      </w:r>
      <w:r w:rsidR="004C72A0">
        <w:rPr>
          <w:sz w:val="24"/>
          <w:szCs w:val="24"/>
          <w:lang w:val="lt-LT" w:eastAsia="ar-SA"/>
        </w:rPr>
        <w:t xml:space="preserve">. Grupių vadovus </w:t>
      </w:r>
      <w:r w:rsidRPr="008F701E">
        <w:rPr>
          <w:sz w:val="24"/>
          <w:szCs w:val="24"/>
          <w:lang w:val="lt-LT" w:eastAsia="ar-SA"/>
        </w:rPr>
        <w:t>Projekto įgyvendinimo metu įdarbina Higienos institute</w:t>
      </w:r>
      <w:r w:rsidR="00D04CD6" w:rsidRPr="008F701E">
        <w:rPr>
          <w:sz w:val="24"/>
          <w:szCs w:val="24"/>
          <w:lang w:val="lt-LT" w:eastAsia="ar-SA"/>
        </w:rPr>
        <w:t xml:space="preserve"> </w:t>
      </w:r>
      <w:r w:rsidRPr="008F701E">
        <w:rPr>
          <w:sz w:val="24"/>
          <w:szCs w:val="24"/>
          <w:lang w:val="lt-LT" w:eastAsia="ar-SA"/>
        </w:rPr>
        <w:t xml:space="preserve">0,25 etato </w:t>
      </w:r>
      <w:r w:rsidR="00D04CD6" w:rsidRPr="008F701E">
        <w:rPr>
          <w:sz w:val="24"/>
          <w:szCs w:val="24"/>
          <w:lang w:val="lt-LT" w:eastAsia="ar-SA"/>
        </w:rPr>
        <w:t>krūviu</w:t>
      </w:r>
      <w:r w:rsidR="004C72A0">
        <w:rPr>
          <w:sz w:val="24"/>
          <w:szCs w:val="24"/>
          <w:lang w:val="lt-LT" w:eastAsia="ar-SA"/>
        </w:rPr>
        <w:t>;</w:t>
      </w:r>
      <w:r w:rsidR="00537743" w:rsidRPr="008F701E">
        <w:rPr>
          <w:sz w:val="24"/>
          <w:szCs w:val="24"/>
          <w:lang w:val="lt-LT" w:eastAsia="ar-SA"/>
        </w:rPr>
        <w:t xml:space="preserve"> </w:t>
      </w:r>
    </w:p>
    <w:p w:rsidR="0067303B" w:rsidRPr="008F701E" w:rsidRDefault="004C23DF">
      <w:pPr>
        <w:pStyle w:val="Sraopastraipa"/>
        <w:numPr>
          <w:ilvl w:val="3"/>
          <w:numId w:val="11"/>
        </w:numPr>
        <w:tabs>
          <w:tab w:val="left" w:pos="630"/>
          <w:tab w:val="left" w:pos="851"/>
        </w:tabs>
        <w:suppressAutoHyphens/>
        <w:spacing w:after="120" w:line="288" w:lineRule="auto"/>
        <w:ind w:left="1354"/>
        <w:jc w:val="both"/>
        <w:rPr>
          <w:sz w:val="24"/>
          <w:szCs w:val="24"/>
          <w:lang w:val="lt-LT" w:eastAsia="ar-SA"/>
        </w:rPr>
      </w:pPr>
      <w:r w:rsidRPr="008F701E">
        <w:rPr>
          <w:sz w:val="24"/>
          <w:szCs w:val="24"/>
          <w:lang w:val="lt-LT"/>
        </w:rPr>
        <w:t xml:space="preserve"> organizuoja </w:t>
      </w:r>
      <w:r w:rsidR="004C72A0" w:rsidRPr="008F701E">
        <w:rPr>
          <w:sz w:val="24"/>
          <w:szCs w:val="24"/>
          <w:lang w:val="lt-LT"/>
        </w:rPr>
        <w:t xml:space="preserve">pagal Programos reikalavimus grupių vadovams </w:t>
      </w:r>
      <w:r w:rsidRPr="008F701E">
        <w:rPr>
          <w:sz w:val="24"/>
          <w:szCs w:val="24"/>
          <w:lang w:val="lt-LT"/>
        </w:rPr>
        <w:t>mokymus (Sutarties 1 priedas)</w:t>
      </w:r>
      <w:r w:rsidR="00F5324A" w:rsidRPr="008F701E">
        <w:rPr>
          <w:sz w:val="24"/>
          <w:szCs w:val="24"/>
          <w:lang w:val="lt-LT" w:eastAsia="ar-SA"/>
        </w:rPr>
        <w:t>;</w:t>
      </w:r>
    </w:p>
    <w:p w:rsidR="00F5324A" w:rsidRPr="008F701E" w:rsidRDefault="0053481A">
      <w:pPr>
        <w:pStyle w:val="Sraopastraipa"/>
        <w:numPr>
          <w:ilvl w:val="3"/>
          <w:numId w:val="11"/>
        </w:numPr>
        <w:tabs>
          <w:tab w:val="left" w:pos="360"/>
          <w:tab w:val="left" w:pos="851"/>
        </w:tabs>
        <w:suppressAutoHyphens/>
        <w:spacing w:after="120" w:line="288" w:lineRule="auto"/>
        <w:ind w:left="1354"/>
        <w:jc w:val="both"/>
        <w:rPr>
          <w:sz w:val="24"/>
          <w:szCs w:val="24"/>
          <w:lang w:val="lt-LT" w:eastAsia="ar-SA"/>
        </w:rPr>
      </w:pPr>
      <w:bookmarkStart w:id="3" w:name="_Hlk45801216"/>
      <w:r>
        <w:rPr>
          <w:sz w:val="24"/>
          <w:szCs w:val="24"/>
          <w:lang w:val="lt-LT" w:eastAsia="ar-SA"/>
        </w:rPr>
        <w:t>be</w:t>
      </w:r>
      <w:r w:rsidR="00CC7E5F">
        <w:rPr>
          <w:sz w:val="24"/>
          <w:szCs w:val="24"/>
          <w:lang w:val="lt-LT" w:eastAsia="ar-SA"/>
        </w:rPr>
        <w:t>ndradarbiaujant</w:t>
      </w:r>
      <w:r w:rsidR="004C72A0">
        <w:rPr>
          <w:sz w:val="24"/>
          <w:szCs w:val="24"/>
          <w:lang w:val="lt-LT" w:eastAsia="ar-SA"/>
        </w:rPr>
        <w:t xml:space="preserve"> su VSB </w:t>
      </w:r>
      <w:r w:rsidR="006263BA" w:rsidRPr="008F701E">
        <w:rPr>
          <w:sz w:val="24"/>
          <w:szCs w:val="24"/>
          <w:lang w:val="lt-LT" w:eastAsia="ar-SA"/>
        </w:rPr>
        <w:t>p</w:t>
      </w:r>
      <w:r w:rsidR="0002335F" w:rsidRPr="008F701E">
        <w:rPr>
          <w:sz w:val="24"/>
          <w:szCs w:val="24"/>
          <w:lang w:val="lt-LT" w:eastAsia="ar-SA"/>
        </w:rPr>
        <w:t>agal Projekto reikalavimus</w:t>
      </w:r>
      <w:r w:rsidR="004C72A0">
        <w:rPr>
          <w:sz w:val="24"/>
          <w:szCs w:val="24"/>
          <w:lang w:val="lt-LT" w:eastAsia="ar-SA"/>
        </w:rPr>
        <w:t>,</w:t>
      </w:r>
      <w:r w:rsidR="00E95F8A" w:rsidRPr="008F701E">
        <w:rPr>
          <w:sz w:val="24"/>
          <w:szCs w:val="24"/>
          <w:lang w:val="lt-LT" w:eastAsia="ar-SA"/>
        </w:rPr>
        <w:t xml:space="preserve"> </w:t>
      </w:r>
      <w:r w:rsidR="00675DE2">
        <w:rPr>
          <w:sz w:val="24"/>
          <w:szCs w:val="24"/>
          <w:lang w:val="lt-LT" w:eastAsia="ar-SA"/>
        </w:rPr>
        <w:t xml:space="preserve">dalyvauja </w:t>
      </w:r>
      <w:r w:rsidR="005A0F44" w:rsidRPr="008F701E">
        <w:rPr>
          <w:sz w:val="24"/>
          <w:szCs w:val="24"/>
          <w:lang w:val="lt-LT" w:eastAsia="ar-SA"/>
        </w:rPr>
        <w:t>organizuoja</w:t>
      </w:r>
      <w:r w:rsidR="00675DE2">
        <w:rPr>
          <w:sz w:val="24"/>
          <w:szCs w:val="24"/>
          <w:lang w:val="lt-LT" w:eastAsia="ar-SA"/>
        </w:rPr>
        <w:t xml:space="preserve">nt </w:t>
      </w:r>
      <w:r w:rsidR="005A0F44" w:rsidRPr="008F701E">
        <w:rPr>
          <w:sz w:val="24"/>
          <w:szCs w:val="24"/>
          <w:lang w:val="lt-LT" w:eastAsia="ar-SA"/>
        </w:rPr>
        <w:t xml:space="preserve">tėvų </w:t>
      </w:r>
      <w:r w:rsidR="005573FA" w:rsidRPr="008F701E">
        <w:rPr>
          <w:sz w:val="24"/>
          <w:szCs w:val="24"/>
          <w:lang w:val="lt-LT" w:eastAsia="ar-SA"/>
        </w:rPr>
        <w:t xml:space="preserve">atranką </w:t>
      </w:r>
      <w:r w:rsidR="005A0F44" w:rsidRPr="008F701E">
        <w:rPr>
          <w:sz w:val="24"/>
          <w:szCs w:val="24"/>
          <w:lang w:val="lt-LT" w:eastAsia="ar-SA"/>
        </w:rPr>
        <w:t>mokyma</w:t>
      </w:r>
      <w:r w:rsidR="006F2DF8" w:rsidRPr="008F701E">
        <w:rPr>
          <w:sz w:val="24"/>
          <w:szCs w:val="24"/>
          <w:lang w:val="lt-LT" w:eastAsia="ar-SA"/>
        </w:rPr>
        <w:t>m</w:t>
      </w:r>
      <w:r w:rsidR="005A0F44" w:rsidRPr="008F701E">
        <w:rPr>
          <w:sz w:val="24"/>
          <w:szCs w:val="24"/>
          <w:lang w:val="lt-LT" w:eastAsia="ar-SA"/>
        </w:rPr>
        <w:t xml:space="preserve">s </w:t>
      </w:r>
      <w:r w:rsidR="00675DE2">
        <w:rPr>
          <w:sz w:val="24"/>
          <w:szCs w:val="24"/>
          <w:lang w:val="lt-LT" w:eastAsia="ar-SA"/>
        </w:rPr>
        <w:t>bei</w:t>
      </w:r>
      <w:r w:rsidR="00675DE2" w:rsidRPr="008F701E">
        <w:rPr>
          <w:sz w:val="24"/>
          <w:szCs w:val="24"/>
          <w:lang w:val="lt-LT" w:eastAsia="ar-SA"/>
        </w:rPr>
        <w:t xml:space="preserve"> </w:t>
      </w:r>
      <w:r w:rsidR="0002335F" w:rsidRPr="008F701E">
        <w:rPr>
          <w:sz w:val="24"/>
          <w:szCs w:val="24"/>
          <w:lang w:val="lt-LT" w:eastAsia="ar-SA"/>
        </w:rPr>
        <w:t>s</w:t>
      </w:r>
      <w:r w:rsidR="002A4D72" w:rsidRPr="008F701E">
        <w:rPr>
          <w:sz w:val="24"/>
          <w:szCs w:val="24"/>
          <w:lang w:val="lt-LT" w:eastAsia="ar-SA"/>
        </w:rPr>
        <w:t>udar</w:t>
      </w:r>
      <w:r w:rsidR="005A0F44" w:rsidRPr="008F701E">
        <w:rPr>
          <w:sz w:val="24"/>
          <w:szCs w:val="24"/>
          <w:lang w:val="lt-LT" w:eastAsia="ar-SA"/>
        </w:rPr>
        <w:t>o</w:t>
      </w:r>
      <w:r w:rsidR="0044200D" w:rsidRPr="008F701E">
        <w:rPr>
          <w:sz w:val="24"/>
          <w:szCs w:val="24"/>
          <w:lang w:val="lt-LT" w:eastAsia="ar-SA"/>
        </w:rPr>
        <w:t xml:space="preserve"> ne mažiau kaip</w:t>
      </w:r>
      <w:r w:rsidR="0044200D" w:rsidRPr="008F701E">
        <w:rPr>
          <w:b/>
          <w:bCs/>
          <w:sz w:val="24"/>
          <w:szCs w:val="24"/>
          <w:lang w:val="lt-LT" w:eastAsia="ar-SA"/>
        </w:rPr>
        <w:t xml:space="preserve"> </w:t>
      </w:r>
      <w:r w:rsidR="00CC7E5F">
        <w:rPr>
          <w:sz w:val="24"/>
          <w:szCs w:val="24"/>
          <w:lang w:val="lt-LT" w:eastAsia="ar-SA"/>
        </w:rPr>
        <w:t>3</w:t>
      </w:r>
      <w:r w:rsidR="00CE0CBE" w:rsidRPr="00AC3869">
        <w:rPr>
          <w:sz w:val="24"/>
          <w:szCs w:val="24"/>
          <w:lang w:val="lt-LT" w:eastAsia="ar-SA"/>
        </w:rPr>
        <w:t xml:space="preserve"> </w:t>
      </w:r>
      <w:r w:rsidR="00CE0CBE" w:rsidRPr="00AC3869">
        <w:rPr>
          <w:bCs/>
          <w:sz w:val="24"/>
          <w:szCs w:val="24"/>
          <w:lang w:val="lt-LT" w:eastAsia="ar-SA"/>
        </w:rPr>
        <w:t>(</w:t>
      </w:r>
      <w:r w:rsidR="00CC7E5F">
        <w:rPr>
          <w:bCs/>
          <w:sz w:val="24"/>
          <w:szCs w:val="24"/>
          <w:lang w:val="lt-LT" w:eastAsia="ar-SA"/>
        </w:rPr>
        <w:t>tris</w:t>
      </w:r>
      <w:r w:rsidR="00CE0CBE" w:rsidRPr="008F701E">
        <w:rPr>
          <w:bCs/>
          <w:sz w:val="24"/>
          <w:szCs w:val="24"/>
          <w:lang w:val="lt-LT" w:eastAsia="ar-SA"/>
        </w:rPr>
        <w:t>)</w:t>
      </w:r>
      <w:r w:rsidR="002A4D72" w:rsidRPr="008F701E">
        <w:rPr>
          <w:sz w:val="24"/>
          <w:szCs w:val="24"/>
          <w:lang w:val="lt-LT" w:eastAsia="ar-SA"/>
        </w:rPr>
        <w:t xml:space="preserve"> </w:t>
      </w:r>
      <w:r w:rsidR="0002335F" w:rsidRPr="008F701E">
        <w:rPr>
          <w:sz w:val="24"/>
          <w:szCs w:val="24"/>
          <w:lang w:val="lt-LT" w:eastAsia="ar-SA"/>
        </w:rPr>
        <w:t>tėvų grup</w:t>
      </w:r>
      <w:r w:rsidR="008A4B1A" w:rsidRPr="008F701E">
        <w:rPr>
          <w:sz w:val="24"/>
          <w:szCs w:val="24"/>
          <w:lang w:val="lt-LT" w:eastAsia="ar-SA"/>
        </w:rPr>
        <w:t>ių</w:t>
      </w:r>
      <w:r w:rsidR="0044200D" w:rsidRPr="008F701E">
        <w:rPr>
          <w:sz w:val="24"/>
          <w:szCs w:val="24"/>
          <w:lang w:val="lt-LT" w:eastAsia="ar-SA"/>
        </w:rPr>
        <w:t xml:space="preserve"> </w:t>
      </w:r>
      <w:r w:rsidR="00860A4E" w:rsidRPr="008F701E">
        <w:rPr>
          <w:sz w:val="24"/>
          <w:szCs w:val="24"/>
          <w:lang w:val="lt-LT" w:eastAsia="ar-SA"/>
        </w:rPr>
        <w:t>Ikimokyklini</w:t>
      </w:r>
      <w:r w:rsidR="0006570A" w:rsidRPr="008F701E">
        <w:rPr>
          <w:sz w:val="24"/>
          <w:szCs w:val="24"/>
          <w:lang w:val="lt-LT" w:eastAsia="ar-SA"/>
        </w:rPr>
        <w:t>am</w:t>
      </w:r>
      <w:r w:rsidR="00860A4E" w:rsidRPr="008F701E">
        <w:rPr>
          <w:sz w:val="24"/>
          <w:szCs w:val="24"/>
          <w:lang w:val="lt-LT" w:eastAsia="ar-SA"/>
        </w:rPr>
        <w:t xml:space="preserve"> ir ne mažiau kaip </w:t>
      </w:r>
      <w:r w:rsidR="00CC7E5F">
        <w:rPr>
          <w:sz w:val="24"/>
          <w:szCs w:val="24"/>
          <w:lang w:val="lt-LT" w:eastAsia="ar-SA"/>
        </w:rPr>
        <w:t>2</w:t>
      </w:r>
      <w:r w:rsidR="00687148" w:rsidRPr="008F701E">
        <w:rPr>
          <w:sz w:val="24"/>
          <w:szCs w:val="24"/>
          <w:lang w:val="lt-LT" w:eastAsia="ar-SA"/>
        </w:rPr>
        <w:t xml:space="preserve"> </w:t>
      </w:r>
      <w:r w:rsidR="00860A4E" w:rsidRPr="008F701E">
        <w:rPr>
          <w:sz w:val="24"/>
          <w:szCs w:val="24"/>
          <w:lang w:val="lt-LT" w:eastAsia="ar-SA"/>
        </w:rPr>
        <w:t>(</w:t>
      </w:r>
      <w:r w:rsidR="00CC7E5F">
        <w:rPr>
          <w:sz w:val="24"/>
          <w:szCs w:val="24"/>
          <w:lang w:val="lt-LT" w:eastAsia="ar-SA"/>
        </w:rPr>
        <w:t>dvi</w:t>
      </w:r>
      <w:r w:rsidR="00860A4E" w:rsidRPr="008F701E">
        <w:rPr>
          <w:sz w:val="24"/>
          <w:szCs w:val="24"/>
          <w:lang w:val="lt-LT" w:eastAsia="ar-SA"/>
        </w:rPr>
        <w:t>) tėvų grupes Mokyklini</w:t>
      </w:r>
      <w:r w:rsidR="0006570A" w:rsidRPr="008F701E">
        <w:rPr>
          <w:sz w:val="24"/>
          <w:szCs w:val="24"/>
          <w:lang w:val="lt-LT" w:eastAsia="ar-SA"/>
        </w:rPr>
        <w:t xml:space="preserve">am </w:t>
      </w:r>
      <w:r w:rsidR="00860A4E" w:rsidRPr="008F701E">
        <w:rPr>
          <w:sz w:val="24"/>
          <w:szCs w:val="24"/>
          <w:lang w:val="lt-LT" w:eastAsia="ar-SA"/>
        </w:rPr>
        <w:t>moduli</w:t>
      </w:r>
      <w:r w:rsidR="004C72A0">
        <w:rPr>
          <w:sz w:val="24"/>
          <w:szCs w:val="24"/>
          <w:lang w:val="lt-LT" w:eastAsia="ar-SA"/>
        </w:rPr>
        <w:t>ams</w:t>
      </w:r>
      <w:r w:rsidR="005325EB">
        <w:rPr>
          <w:color w:val="000000"/>
          <w:sz w:val="24"/>
          <w:szCs w:val="24"/>
          <w:lang w:val="lt-LT"/>
        </w:rPr>
        <w:t>.</w:t>
      </w:r>
    </w:p>
    <w:p w:rsidR="005A62AC" w:rsidRPr="008F701E" w:rsidRDefault="005A62AC">
      <w:pPr>
        <w:pStyle w:val="Sraopastraipa"/>
        <w:numPr>
          <w:ilvl w:val="3"/>
          <w:numId w:val="11"/>
        </w:numPr>
        <w:tabs>
          <w:tab w:val="left" w:pos="360"/>
          <w:tab w:val="left" w:pos="851"/>
          <w:tab w:val="left" w:pos="1530"/>
        </w:tabs>
        <w:suppressAutoHyphens/>
        <w:spacing w:after="120" w:line="288" w:lineRule="auto"/>
        <w:jc w:val="both"/>
        <w:rPr>
          <w:sz w:val="24"/>
          <w:szCs w:val="24"/>
          <w:lang w:val="lt-LT" w:eastAsia="ar-SA"/>
        </w:rPr>
      </w:pPr>
      <w:r w:rsidRPr="008F701E">
        <w:rPr>
          <w:sz w:val="24"/>
          <w:szCs w:val="24"/>
          <w:lang w:val="lt-LT" w:eastAsia="ar-SA"/>
        </w:rPr>
        <w:t>pagal Projekto ir Programos reikalavimus grupių vadovai praveda mokymus tėvų grupėms (Sutarties 1 priedas)</w:t>
      </w:r>
      <w:r w:rsidR="00687148" w:rsidRPr="008F701E">
        <w:rPr>
          <w:sz w:val="24"/>
          <w:szCs w:val="24"/>
          <w:lang w:val="lt-LT" w:eastAsia="ar-SA"/>
        </w:rPr>
        <w:t>: Ikimokyklinio modulio</w:t>
      </w:r>
      <w:r w:rsidR="006A79E6" w:rsidRPr="008F701E">
        <w:rPr>
          <w:sz w:val="24"/>
          <w:szCs w:val="24"/>
          <w:lang w:val="lt-LT" w:eastAsia="ar-SA"/>
        </w:rPr>
        <w:t xml:space="preserve"> – </w:t>
      </w:r>
      <w:r w:rsidR="00AA447A" w:rsidRPr="008F701E">
        <w:rPr>
          <w:sz w:val="24"/>
          <w:szCs w:val="24"/>
          <w:lang w:val="lt-LT" w:eastAsia="ar-SA"/>
        </w:rPr>
        <w:t>iki 2022 m. birželio</w:t>
      </w:r>
      <w:r w:rsidR="003241B7">
        <w:rPr>
          <w:sz w:val="24"/>
          <w:szCs w:val="24"/>
          <w:lang w:val="lt-LT" w:eastAsia="ar-SA"/>
        </w:rPr>
        <w:t xml:space="preserve"> mėn.</w:t>
      </w:r>
      <w:r w:rsidR="006A79E6" w:rsidRPr="008F701E">
        <w:rPr>
          <w:sz w:val="24"/>
          <w:szCs w:val="24"/>
          <w:lang w:val="lt-LT" w:eastAsia="ar-SA"/>
        </w:rPr>
        <w:t xml:space="preserve">, </w:t>
      </w:r>
      <w:r w:rsidR="00297A84">
        <w:rPr>
          <w:sz w:val="24"/>
          <w:szCs w:val="24"/>
          <w:lang w:val="lt-LT" w:eastAsia="ar-SA"/>
        </w:rPr>
        <w:t>M</w:t>
      </w:r>
      <w:r w:rsidR="00687148" w:rsidRPr="008F701E">
        <w:rPr>
          <w:sz w:val="24"/>
          <w:szCs w:val="24"/>
          <w:lang w:val="lt-LT" w:eastAsia="ar-SA"/>
        </w:rPr>
        <w:t>okyklinio modulio</w:t>
      </w:r>
      <w:r w:rsidR="006A79E6" w:rsidRPr="008F701E">
        <w:rPr>
          <w:sz w:val="24"/>
          <w:szCs w:val="24"/>
          <w:lang w:val="lt-LT" w:eastAsia="ar-SA"/>
        </w:rPr>
        <w:t xml:space="preserve"> </w:t>
      </w:r>
      <w:r w:rsidR="00AA447A" w:rsidRPr="008F701E">
        <w:rPr>
          <w:sz w:val="24"/>
          <w:szCs w:val="24"/>
          <w:lang w:val="lt-LT" w:eastAsia="ar-SA"/>
        </w:rPr>
        <w:t>iki 2023 m. liepos mėn.</w:t>
      </w:r>
      <w:r w:rsidRPr="008F701E">
        <w:rPr>
          <w:sz w:val="24"/>
          <w:szCs w:val="24"/>
          <w:lang w:val="lt-LT" w:eastAsia="ar-SA"/>
        </w:rPr>
        <w:t xml:space="preserve">; </w:t>
      </w:r>
    </w:p>
    <w:p w:rsidR="005A62AC" w:rsidRPr="008F701E" w:rsidRDefault="005A62AC">
      <w:pPr>
        <w:pStyle w:val="Sraopastraipa"/>
        <w:numPr>
          <w:ilvl w:val="3"/>
          <w:numId w:val="11"/>
        </w:numPr>
        <w:tabs>
          <w:tab w:val="left" w:pos="360"/>
          <w:tab w:val="left" w:pos="851"/>
          <w:tab w:val="left" w:pos="1530"/>
        </w:tabs>
        <w:suppressAutoHyphens/>
        <w:spacing w:after="120" w:line="288" w:lineRule="auto"/>
        <w:jc w:val="both"/>
        <w:rPr>
          <w:sz w:val="24"/>
          <w:szCs w:val="24"/>
          <w:lang w:val="lt-LT" w:eastAsia="ar-SA"/>
        </w:rPr>
      </w:pPr>
      <w:r w:rsidRPr="008F701E">
        <w:rPr>
          <w:sz w:val="24"/>
          <w:szCs w:val="24"/>
          <w:lang w:val="lt-LT" w:eastAsia="ar-SA"/>
        </w:rPr>
        <w:t>grupių vadovams suteikia Programos mokymo medžiagą (Sutarties 2 priedas), kompiuterinę, vaizdo, garso įrašymo techniką pravesti tėvų grupių mokymams;</w:t>
      </w:r>
    </w:p>
    <w:p w:rsidR="00274330" w:rsidRPr="008F701E" w:rsidRDefault="00075E8A">
      <w:pPr>
        <w:pStyle w:val="Sraopastraipa"/>
        <w:numPr>
          <w:ilvl w:val="3"/>
          <w:numId w:val="11"/>
        </w:numPr>
        <w:tabs>
          <w:tab w:val="left" w:pos="360"/>
          <w:tab w:val="left" w:pos="851"/>
          <w:tab w:val="left" w:pos="1530"/>
        </w:tabs>
        <w:suppressAutoHyphens/>
        <w:spacing w:after="120" w:line="288" w:lineRule="auto"/>
        <w:jc w:val="both"/>
        <w:rPr>
          <w:sz w:val="24"/>
          <w:szCs w:val="24"/>
          <w:lang w:val="lt-LT" w:eastAsia="ar-SA"/>
        </w:rPr>
      </w:pPr>
      <w:bookmarkStart w:id="4" w:name="_Hlk102566890"/>
      <w:r w:rsidRPr="008F701E">
        <w:rPr>
          <w:sz w:val="24"/>
          <w:szCs w:val="24"/>
          <w:lang w:val="lt-LT" w:eastAsia="en-GB"/>
        </w:rPr>
        <w:lastRenderedPageBreak/>
        <w:t xml:space="preserve">pravedus Projekte numatytus </w:t>
      </w:r>
      <w:r w:rsidR="00AA447A" w:rsidRPr="008F701E">
        <w:rPr>
          <w:sz w:val="24"/>
          <w:szCs w:val="24"/>
          <w:lang w:val="lt-LT" w:eastAsia="en-GB"/>
        </w:rPr>
        <w:t xml:space="preserve">Ikimokyklinio modulio </w:t>
      </w:r>
      <w:r w:rsidRPr="008F701E">
        <w:rPr>
          <w:sz w:val="24"/>
          <w:szCs w:val="24"/>
          <w:lang w:val="lt-LT" w:eastAsia="en-GB"/>
        </w:rPr>
        <w:t>mokym</w:t>
      </w:r>
      <w:r w:rsidR="006A79E6" w:rsidRPr="008F701E">
        <w:rPr>
          <w:sz w:val="24"/>
          <w:szCs w:val="24"/>
          <w:lang w:val="lt-LT" w:eastAsia="en-GB"/>
        </w:rPr>
        <w:t>us</w:t>
      </w:r>
      <w:r w:rsidR="00202549" w:rsidRPr="008F701E">
        <w:rPr>
          <w:sz w:val="24"/>
          <w:szCs w:val="24"/>
          <w:lang w:val="lt-LT" w:eastAsia="en-GB"/>
        </w:rPr>
        <w:t xml:space="preserve"> tėvams</w:t>
      </w:r>
      <w:r w:rsidR="005A62AC" w:rsidRPr="008F701E">
        <w:rPr>
          <w:sz w:val="24"/>
          <w:szCs w:val="24"/>
          <w:lang w:val="lt-LT" w:eastAsia="ar-SA"/>
        </w:rPr>
        <w:t>,</w:t>
      </w:r>
      <w:r w:rsidR="00D601D8" w:rsidRPr="008F701E">
        <w:rPr>
          <w:sz w:val="24"/>
          <w:szCs w:val="24"/>
          <w:lang w:val="lt-LT" w:eastAsia="ar-SA"/>
        </w:rPr>
        <w:t xml:space="preserve"> </w:t>
      </w:r>
      <w:r w:rsidR="005A62AC" w:rsidRPr="008F701E">
        <w:rPr>
          <w:sz w:val="24"/>
          <w:szCs w:val="24"/>
          <w:lang w:val="lt-LT" w:eastAsia="ar-SA"/>
        </w:rPr>
        <w:t xml:space="preserve">pagal turto panaudos sutartį </w:t>
      </w:r>
      <w:r w:rsidR="00AA447A" w:rsidRPr="008F701E">
        <w:rPr>
          <w:sz w:val="24"/>
          <w:szCs w:val="24"/>
          <w:lang w:val="lt-LT" w:eastAsia="ar-SA"/>
        </w:rPr>
        <w:t xml:space="preserve">VSB </w:t>
      </w:r>
      <w:r w:rsidR="005A62AC" w:rsidRPr="008F701E">
        <w:rPr>
          <w:sz w:val="24"/>
          <w:szCs w:val="24"/>
          <w:lang w:val="lt-LT" w:eastAsia="ar-SA"/>
        </w:rPr>
        <w:t xml:space="preserve">perduoda Programos </w:t>
      </w:r>
      <w:r w:rsidR="00AA447A" w:rsidRPr="008F701E">
        <w:rPr>
          <w:sz w:val="24"/>
          <w:szCs w:val="24"/>
          <w:lang w:val="lt-LT" w:eastAsia="en-GB"/>
        </w:rPr>
        <w:t xml:space="preserve">Ikimokyklinio modulio </w:t>
      </w:r>
      <w:r w:rsidR="005A62AC" w:rsidRPr="008F701E">
        <w:rPr>
          <w:sz w:val="24"/>
          <w:szCs w:val="24"/>
          <w:lang w:val="lt-LT" w:eastAsia="ar-SA"/>
        </w:rPr>
        <w:t>mokymo medžiagą ir kompiuterinę, vaizdo, garso įrašymo techniką</w:t>
      </w:r>
      <w:r w:rsidR="00AA447A" w:rsidRPr="008F701E">
        <w:rPr>
          <w:sz w:val="24"/>
          <w:szCs w:val="24"/>
          <w:lang w:val="lt-LT" w:eastAsia="ar-SA"/>
        </w:rPr>
        <w:t>, o pravedus Mokyklinio modulio mokym</w:t>
      </w:r>
      <w:r w:rsidR="006A79E6" w:rsidRPr="008F701E">
        <w:rPr>
          <w:sz w:val="24"/>
          <w:szCs w:val="24"/>
          <w:lang w:val="lt-LT" w:eastAsia="ar-SA"/>
        </w:rPr>
        <w:t xml:space="preserve">us </w:t>
      </w:r>
      <w:r w:rsidR="00AA447A" w:rsidRPr="008F701E">
        <w:rPr>
          <w:sz w:val="24"/>
          <w:szCs w:val="24"/>
          <w:lang w:val="lt-LT" w:eastAsia="ar-SA"/>
        </w:rPr>
        <w:t>– Mokyklinio modulio mokymo medžiagą</w:t>
      </w:r>
      <w:r w:rsidR="005A62AC" w:rsidRPr="008F701E">
        <w:rPr>
          <w:sz w:val="24"/>
          <w:szCs w:val="24"/>
          <w:lang w:val="lt-LT" w:eastAsia="ar-SA"/>
        </w:rPr>
        <w:t>;</w:t>
      </w:r>
      <w:bookmarkEnd w:id="3"/>
    </w:p>
    <w:bookmarkEnd w:id="4"/>
    <w:p w:rsidR="00DB6964" w:rsidRPr="00D93094" w:rsidRDefault="003E605F" w:rsidP="003E605F">
      <w:pPr>
        <w:pStyle w:val="Sraopastraipa"/>
        <w:tabs>
          <w:tab w:val="left" w:pos="360"/>
          <w:tab w:val="left" w:pos="851"/>
        </w:tabs>
        <w:suppressAutoHyphens/>
        <w:spacing w:after="120" w:line="288" w:lineRule="auto"/>
        <w:ind w:left="284"/>
        <w:jc w:val="both"/>
        <w:rPr>
          <w:sz w:val="24"/>
          <w:szCs w:val="24"/>
          <w:lang w:val="lt-LT" w:eastAsia="ar-SA"/>
        </w:rPr>
      </w:pPr>
      <w:r w:rsidRPr="00D93094">
        <w:rPr>
          <w:sz w:val="24"/>
          <w:szCs w:val="24"/>
          <w:lang w:val="lt-LT" w:eastAsia="ar-SA"/>
        </w:rPr>
        <w:t xml:space="preserve">2.1.2. </w:t>
      </w:r>
      <w:r w:rsidR="00274330" w:rsidRPr="00D93094">
        <w:rPr>
          <w:sz w:val="24"/>
          <w:szCs w:val="24"/>
          <w:lang w:val="lt-LT" w:eastAsia="ar-SA"/>
        </w:rPr>
        <w:t>Projekto tęstinumo laikotarpiu:</w:t>
      </w:r>
    </w:p>
    <w:p w:rsidR="006263BA" w:rsidRPr="00D93094" w:rsidRDefault="003D16EE" w:rsidP="008F701E">
      <w:pPr>
        <w:pStyle w:val="Sraopastraipa"/>
        <w:tabs>
          <w:tab w:val="left" w:pos="360"/>
          <w:tab w:val="left" w:pos="851"/>
        </w:tabs>
        <w:suppressAutoHyphens/>
        <w:spacing w:after="120" w:line="288" w:lineRule="auto"/>
        <w:ind w:left="709"/>
        <w:jc w:val="both"/>
        <w:rPr>
          <w:sz w:val="24"/>
          <w:szCs w:val="24"/>
          <w:lang w:val="lt-LT" w:eastAsia="ar-SA"/>
        </w:rPr>
      </w:pPr>
      <w:r>
        <w:rPr>
          <w:sz w:val="24"/>
          <w:szCs w:val="24"/>
          <w:lang w:val="lt-LT" w:eastAsia="ar-SA"/>
        </w:rPr>
        <w:t xml:space="preserve">2.1.2.1. </w:t>
      </w:r>
      <w:r w:rsidR="0013731E" w:rsidRPr="00D93094">
        <w:rPr>
          <w:sz w:val="24"/>
          <w:szCs w:val="24"/>
          <w:lang w:val="lt-LT" w:eastAsia="ar-SA"/>
        </w:rPr>
        <w:t>teikia metodinę pagalbą</w:t>
      </w:r>
      <w:r w:rsidR="0090282E" w:rsidRPr="00D93094">
        <w:rPr>
          <w:sz w:val="24"/>
          <w:szCs w:val="24"/>
          <w:lang w:val="lt-LT" w:eastAsia="ar-SA"/>
        </w:rPr>
        <w:t xml:space="preserve"> grupių vadovams</w:t>
      </w:r>
      <w:r w:rsidR="006263BA" w:rsidRPr="00D93094">
        <w:rPr>
          <w:sz w:val="24"/>
          <w:szCs w:val="24"/>
          <w:lang w:val="lt-LT" w:eastAsia="ar-SA"/>
        </w:rPr>
        <w:t>;</w:t>
      </w:r>
    </w:p>
    <w:p w:rsidR="00274330" w:rsidRPr="00D93094" w:rsidRDefault="00274330">
      <w:pPr>
        <w:pStyle w:val="Sraopastraipa"/>
        <w:numPr>
          <w:ilvl w:val="3"/>
          <w:numId w:val="16"/>
        </w:numPr>
        <w:tabs>
          <w:tab w:val="left" w:pos="360"/>
          <w:tab w:val="left" w:pos="851"/>
          <w:tab w:val="left" w:pos="1530"/>
        </w:tabs>
        <w:suppressAutoHyphens/>
        <w:spacing w:after="120" w:line="288" w:lineRule="auto"/>
        <w:jc w:val="both"/>
        <w:rPr>
          <w:sz w:val="24"/>
          <w:szCs w:val="24"/>
          <w:lang w:val="lt-LT" w:eastAsia="ar-SA"/>
        </w:rPr>
      </w:pPr>
      <w:r w:rsidRPr="00D93094">
        <w:rPr>
          <w:sz w:val="24"/>
          <w:szCs w:val="24"/>
          <w:lang w:val="lt-LT" w:eastAsia="ar-SA"/>
        </w:rPr>
        <w:t xml:space="preserve">konsultuoja Savivaldybės administraciją ir VSB, sudarant tėvų grupes </w:t>
      </w:r>
      <w:r w:rsidR="006263BA" w:rsidRPr="00D93094">
        <w:rPr>
          <w:sz w:val="24"/>
          <w:szCs w:val="24"/>
          <w:lang w:val="lt-LT" w:eastAsia="ar-SA"/>
        </w:rPr>
        <w:t>mokym</w:t>
      </w:r>
      <w:r w:rsidR="006A79E6">
        <w:rPr>
          <w:sz w:val="24"/>
          <w:szCs w:val="24"/>
          <w:lang w:val="lt-LT" w:eastAsia="ar-SA"/>
        </w:rPr>
        <w:t>ams</w:t>
      </w:r>
      <w:r w:rsidR="005A3426" w:rsidRPr="00D93094">
        <w:rPr>
          <w:sz w:val="24"/>
          <w:szCs w:val="24"/>
          <w:lang w:val="lt-LT" w:eastAsia="ar-SA"/>
        </w:rPr>
        <w:t>, vedant mokymus ir kitais su mokymų organizavimu</w:t>
      </w:r>
      <w:r w:rsidR="00F35717" w:rsidRPr="00D93094">
        <w:rPr>
          <w:sz w:val="24"/>
          <w:szCs w:val="24"/>
          <w:lang w:val="lt-LT" w:eastAsia="ar-SA"/>
        </w:rPr>
        <w:t xml:space="preserve"> ar</w:t>
      </w:r>
      <w:r w:rsidR="005A3426" w:rsidRPr="00D93094">
        <w:rPr>
          <w:sz w:val="24"/>
          <w:szCs w:val="24"/>
          <w:lang w:val="lt-LT" w:eastAsia="ar-SA"/>
        </w:rPr>
        <w:t xml:space="preserve"> supervizijų </w:t>
      </w:r>
      <w:r w:rsidR="00F35717" w:rsidRPr="00D93094">
        <w:rPr>
          <w:sz w:val="24"/>
          <w:szCs w:val="24"/>
          <w:lang w:val="lt-LT" w:eastAsia="ar-SA"/>
        </w:rPr>
        <w:t>suteikimu</w:t>
      </w:r>
      <w:r w:rsidR="005A3426" w:rsidRPr="00D93094">
        <w:rPr>
          <w:sz w:val="24"/>
          <w:szCs w:val="24"/>
          <w:lang w:val="lt-LT" w:eastAsia="ar-SA"/>
        </w:rPr>
        <w:t xml:space="preserve"> susijusiais</w:t>
      </w:r>
      <w:r w:rsidR="00F35717" w:rsidRPr="00D93094">
        <w:rPr>
          <w:sz w:val="24"/>
          <w:szCs w:val="24"/>
          <w:lang w:val="lt-LT" w:eastAsia="ar-SA"/>
        </w:rPr>
        <w:t xml:space="preserve"> klausimais</w:t>
      </w:r>
      <w:r w:rsidR="00845ECD" w:rsidRPr="00D93094">
        <w:rPr>
          <w:sz w:val="24"/>
          <w:szCs w:val="24"/>
          <w:lang w:val="lt-LT" w:eastAsia="ar-SA"/>
        </w:rPr>
        <w:t>;</w:t>
      </w:r>
    </w:p>
    <w:p w:rsidR="0013731E" w:rsidRPr="00D93094" w:rsidRDefault="00CA774D">
      <w:pPr>
        <w:pStyle w:val="Sraopastraipa"/>
        <w:numPr>
          <w:ilvl w:val="3"/>
          <w:numId w:val="16"/>
        </w:numPr>
        <w:tabs>
          <w:tab w:val="left" w:pos="360"/>
          <w:tab w:val="left" w:pos="851"/>
        </w:tabs>
        <w:suppressAutoHyphens/>
        <w:spacing w:after="120" w:line="288" w:lineRule="auto"/>
        <w:ind w:left="1354"/>
        <w:jc w:val="both"/>
        <w:rPr>
          <w:sz w:val="24"/>
          <w:szCs w:val="24"/>
          <w:lang w:val="lt-LT" w:eastAsia="ar-SA"/>
        </w:rPr>
      </w:pPr>
      <w:r w:rsidRPr="00D93094">
        <w:rPr>
          <w:sz w:val="24"/>
          <w:szCs w:val="24"/>
          <w:lang w:val="lt-LT" w:eastAsia="ar-SA"/>
        </w:rPr>
        <w:t xml:space="preserve"> </w:t>
      </w:r>
      <w:r w:rsidR="00AA447A" w:rsidRPr="00324393">
        <w:rPr>
          <w:sz w:val="24"/>
          <w:szCs w:val="24"/>
          <w:lang w:val="lt-LT" w:eastAsia="ar-SA"/>
        </w:rPr>
        <w:t>organizuoja grupės vadovų kvalifikacijos kėlimą ir praktinės veiklos supervizijas</w:t>
      </w:r>
      <w:r w:rsidR="00AA447A" w:rsidRPr="00324393" w:rsidDel="00413E23">
        <w:rPr>
          <w:sz w:val="24"/>
          <w:szCs w:val="24"/>
          <w:lang w:val="lt-LT" w:eastAsia="ar-SA"/>
        </w:rPr>
        <w:t xml:space="preserve"> </w:t>
      </w:r>
      <w:r w:rsidR="00AA447A" w:rsidRPr="00324393">
        <w:rPr>
          <w:sz w:val="24"/>
          <w:szCs w:val="24"/>
          <w:lang w:val="lt-LT" w:eastAsia="ar-SA"/>
        </w:rPr>
        <w:t>ir akreditaciją, jeigu savivaldybės grupės vadovas/-vai nebuvo akredituoti Projekto metu</w:t>
      </w:r>
      <w:r w:rsidR="0013731E" w:rsidRPr="00D93094">
        <w:rPr>
          <w:sz w:val="24"/>
          <w:szCs w:val="24"/>
          <w:lang w:val="lt-LT" w:eastAsia="ar-SA"/>
        </w:rPr>
        <w:t>;</w:t>
      </w:r>
    </w:p>
    <w:p w:rsidR="0013731E" w:rsidRPr="00D93094" w:rsidRDefault="0013731E">
      <w:pPr>
        <w:pStyle w:val="Sraopastraipa"/>
        <w:numPr>
          <w:ilvl w:val="3"/>
          <w:numId w:val="16"/>
        </w:numPr>
        <w:tabs>
          <w:tab w:val="left" w:pos="360"/>
          <w:tab w:val="left" w:pos="851"/>
        </w:tabs>
        <w:suppressAutoHyphens/>
        <w:spacing w:after="120" w:line="288" w:lineRule="auto"/>
        <w:ind w:left="1354"/>
        <w:jc w:val="both"/>
        <w:rPr>
          <w:sz w:val="24"/>
          <w:szCs w:val="24"/>
          <w:lang w:val="lt-LT" w:eastAsia="ar-SA"/>
        </w:rPr>
      </w:pPr>
      <w:r w:rsidRPr="00D93094">
        <w:rPr>
          <w:sz w:val="24"/>
          <w:szCs w:val="24"/>
          <w:lang w:val="lt-LT" w:eastAsia="ar-SA"/>
        </w:rPr>
        <w:t xml:space="preserve">užtikrina bendradarbiavimą su </w:t>
      </w:r>
      <w:r w:rsidR="000D1EA8" w:rsidRPr="00D93094">
        <w:rPr>
          <w:sz w:val="24"/>
          <w:szCs w:val="24"/>
          <w:lang w:val="lt-LT" w:eastAsia="ar-SA"/>
        </w:rPr>
        <w:t xml:space="preserve">Projekto partneriais, </w:t>
      </w:r>
      <w:r w:rsidR="00326A36" w:rsidRPr="00D93094">
        <w:rPr>
          <w:sz w:val="24"/>
          <w:szCs w:val="24"/>
          <w:lang w:val="lt-LT" w:eastAsia="ar-SA"/>
        </w:rPr>
        <w:t xml:space="preserve">Programos </w:t>
      </w:r>
      <w:r w:rsidRPr="00D93094">
        <w:rPr>
          <w:sz w:val="24"/>
          <w:szCs w:val="24"/>
          <w:lang w:val="lt-LT" w:eastAsia="ar-SA"/>
        </w:rPr>
        <w:t xml:space="preserve">kūrėjais </w:t>
      </w:r>
      <w:r w:rsidR="003344A6">
        <w:rPr>
          <w:sz w:val="24"/>
          <w:szCs w:val="24"/>
          <w:lang w:val="lt-LT" w:eastAsia="ar-SA"/>
        </w:rPr>
        <w:t>Increadible Years, Ins.</w:t>
      </w:r>
      <w:r w:rsidR="002014D8">
        <w:rPr>
          <w:sz w:val="24"/>
          <w:szCs w:val="24"/>
          <w:lang w:val="lt-LT" w:eastAsia="ar-SA"/>
        </w:rPr>
        <w:t xml:space="preserve"> </w:t>
      </w:r>
      <w:r w:rsidRPr="00D93094">
        <w:rPr>
          <w:sz w:val="24"/>
          <w:szCs w:val="24"/>
          <w:lang w:val="lt-LT" w:eastAsia="ar-SA"/>
        </w:rPr>
        <w:t xml:space="preserve">ir </w:t>
      </w:r>
      <w:r w:rsidR="00CE2AF0">
        <w:rPr>
          <w:sz w:val="24"/>
          <w:szCs w:val="24"/>
          <w:lang w:val="lt-LT" w:eastAsia="ar-SA"/>
        </w:rPr>
        <w:t xml:space="preserve">kitų šalių, vykdančių </w:t>
      </w:r>
      <w:r w:rsidR="00D54DCC" w:rsidRPr="00D93094">
        <w:rPr>
          <w:sz w:val="24"/>
          <w:szCs w:val="24"/>
          <w:lang w:val="lt-LT" w:eastAsia="ar-SA"/>
        </w:rPr>
        <w:t>„Neįtikėtini metai</w:t>
      </w:r>
      <w:r w:rsidRPr="00D93094">
        <w:rPr>
          <w:sz w:val="24"/>
          <w:szCs w:val="24"/>
          <w:lang w:val="lt-LT" w:eastAsia="ar-SA"/>
        </w:rPr>
        <w:t xml:space="preserve">“ </w:t>
      </w:r>
      <w:r w:rsidR="00CE2AF0">
        <w:rPr>
          <w:sz w:val="24"/>
          <w:szCs w:val="24"/>
          <w:lang w:val="lt-LT" w:eastAsia="ar-SA"/>
        </w:rPr>
        <w:t>Programą, atstovais</w:t>
      </w:r>
      <w:r w:rsidRPr="00D93094">
        <w:rPr>
          <w:sz w:val="24"/>
          <w:szCs w:val="24"/>
          <w:lang w:val="lt-LT" w:eastAsia="ar-SA"/>
        </w:rPr>
        <w:t>;</w:t>
      </w:r>
    </w:p>
    <w:p w:rsidR="00A60387" w:rsidRPr="00D93094" w:rsidRDefault="00A60387">
      <w:pPr>
        <w:pStyle w:val="Sraopastraipa"/>
        <w:numPr>
          <w:ilvl w:val="3"/>
          <w:numId w:val="16"/>
        </w:numPr>
        <w:tabs>
          <w:tab w:val="left" w:pos="360"/>
          <w:tab w:val="left" w:pos="851"/>
        </w:tabs>
        <w:suppressAutoHyphens/>
        <w:spacing w:after="120" w:line="288" w:lineRule="auto"/>
        <w:ind w:left="1354"/>
        <w:jc w:val="both"/>
        <w:rPr>
          <w:sz w:val="24"/>
          <w:szCs w:val="24"/>
          <w:lang w:val="lt-LT" w:eastAsia="ar-SA"/>
        </w:rPr>
      </w:pPr>
      <w:r w:rsidRPr="00D93094">
        <w:rPr>
          <w:sz w:val="24"/>
          <w:szCs w:val="24"/>
          <w:lang w:val="lt-LT" w:eastAsia="ar-SA"/>
        </w:rPr>
        <w:t>teikia ataskaitas</w:t>
      </w:r>
      <w:r w:rsidR="00D05CD7" w:rsidRPr="00D93094">
        <w:rPr>
          <w:sz w:val="24"/>
          <w:szCs w:val="24"/>
          <w:lang w:val="lt-LT" w:eastAsia="ar-SA"/>
        </w:rPr>
        <w:t xml:space="preserve"> Programos operatoriui</w:t>
      </w:r>
      <w:r w:rsidRPr="00D93094">
        <w:rPr>
          <w:sz w:val="24"/>
          <w:szCs w:val="24"/>
          <w:lang w:val="lt-LT" w:eastAsia="ar-SA"/>
        </w:rPr>
        <w:t xml:space="preserve"> už kiekvienus </w:t>
      </w:r>
      <w:r w:rsidR="001C4813" w:rsidRPr="00D93094">
        <w:rPr>
          <w:sz w:val="24"/>
          <w:szCs w:val="24"/>
          <w:lang w:val="lt-LT" w:eastAsia="ar-SA"/>
        </w:rPr>
        <w:t>metus Projekto tęstinumo laikotarpiu</w:t>
      </w:r>
      <w:r w:rsidRPr="00D93094">
        <w:rPr>
          <w:sz w:val="24"/>
          <w:szCs w:val="24"/>
          <w:lang w:val="lt-LT" w:eastAsia="ar-SA"/>
        </w:rPr>
        <w:t>.</w:t>
      </w:r>
    </w:p>
    <w:p w:rsidR="008D7AAA" w:rsidRPr="00D93094" w:rsidRDefault="00A62949">
      <w:pPr>
        <w:pStyle w:val="Sraopastraipa"/>
        <w:numPr>
          <w:ilvl w:val="1"/>
          <w:numId w:val="11"/>
        </w:numPr>
        <w:tabs>
          <w:tab w:val="left" w:pos="360"/>
          <w:tab w:val="left" w:pos="851"/>
        </w:tabs>
        <w:suppressAutoHyphens/>
        <w:spacing w:after="120" w:line="288" w:lineRule="auto"/>
        <w:ind w:left="432" w:hanging="432"/>
        <w:jc w:val="both"/>
        <w:rPr>
          <w:b/>
          <w:sz w:val="24"/>
          <w:szCs w:val="24"/>
          <w:lang w:val="lt-LT" w:eastAsia="ar-SA"/>
        </w:rPr>
      </w:pPr>
      <w:r w:rsidRPr="00D93094">
        <w:rPr>
          <w:b/>
          <w:sz w:val="24"/>
          <w:szCs w:val="24"/>
          <w:lang w:val="lt-LT" w:eastAsia="ar-SA"/>
        </w:rPr>
        <w:t>VSB įsipareigojimai</w:t>
      </w:r>
      <w:r w:rsidR="008D7AAA" w:rsidRPr="00D93094">
        <w:rPr>
          <w:b/>
          <w:sz w:val="24"/>
          <w:szCs w:val="24"/>
          <w:lang w:val="lt-LT" w:eastAsia="ar-SA"/>
        </w:rPr>
        <w:t>:</w:t>
      </w:r>
    </w:p>
    <w:p w:rsidR="005522AD" w:rsidRPr="00D93094" w:rsidRDefault="001C6EBC">
      <w:pPr>
        <w:pStyle w:val="Sraopastraipa"/>
        <w:numPr>
          <w:ilvl w:val="2"/>
          <w:numId w:val="11"/>
        </w:numPr>
        <w:tabs>
          <w:tab w:val="left" w:pos="360"/>
          <w:tab w:val="left" w:pos="851"/>
        </w:tabs>
        <w:suppressAutoHyphens/>
        <w:spacing w:after="120" w:line="288" w:lineRule="auto"/>
        <w:ind w:left="288" w:firstLine="0"/>
        <w:jc w:val="both"/>
        <w:rPr>
          <w:sz w:val="24"/>
          <w:szCs w:val="24"/>
          <w:lang w:val="lt-LT" w:eastAsia="ar-SA"/>
        </w:rPr>
      </w:pPr>
      <w:r w:rsidRPr="00D93094">
        <w:rPr>
          <w:sz w:val="24"/>
          <w:szCs w:val="24"/>
          <w:lang w:val="lt-LT" w:eastAsia="ar-SA"/>
        </w:rPr>
        <w:t>P</w:t>
      </w:r>
      <w:r w:rsidR="00A62949" w:rsidRPr="00D93094">
        <w:rPr>
          <w:sz w:val="24"/>
          <w:szCs w:val="24"/>
          <w:lang w:val="lt-LT" w:eastAsia="ar-SA"/>
        </w:rPr>
        <w:t>rojekto įgyvendinimo laikotarpi</w:t>
      </w:r>
      <w:r w:rsidRPr="00D93094">
        <w:rPr>
          <w:sz w:val="24"/>
          <w:szCs w:val="24"/>
          <w:lang w:val="lt-LT" w:eastAsia="ar-SA"/>
        </w:rPr>
        <w:t>u</w:t>
      </w:r>
      <w:r w:rsidR="00C17E3F" w:rsidRPr="00D93094">
        <w:rPr>
          <w:sz w:val="24"/>
          <w:szCs w:val="24"/>
          <w:lang w:val="lt-LT" w:eastAsia="ar-SA"/>
        </w:rPr>
        <w:t>:</w:t>
      </w:r>
    </w:p>
    <w:p w:rsidR="00214595" w:rsidRPr="00D93094" w:rsidRDefault="00A62949">
      <w:pPr>
        <w:pStyle w:val="Sraopastraipa"/>
        <w:numPr>
          <w:ilvl w:val="3"/>
          <w:numId w:val="11"/>
        </w:numPr>
        <w:tabs>
          <w:tab w:val="left" w:pos="360"/>
          <w:tab w:val="left" w:pos="851"/>
        </w:tabs>
        <w:suppressAutoHyphens/>
        <w:spacing w:after="120" w:line="288" w:lineRule="auto"/>
        <w:ind w:left="1354"/>
        <w:jc w:val="both"/>
        <w:rPr>
          <w:sz w:val="24"/>
          <w:szCs w:val="24"/>
          <w:lang w:val="lt-LT" w:eastAsia="en-GB"/>
        </w:rPr>
      </w:pPr>
      <w:r w:rsidRPr="00D93094">
        <w:rPr>
          <w:color w:val="000000"/>
          <w:sz w:val="24"/>
          <w:szCs w:val="24"/>
          <w:lang w:val="lt-LT" w:eastAsia="en-GB"/>
        </w:rPr>
        <w:t xml:space="preserve">bendradarbiauja su Projekto vykdytoju </w:t>
      </w:r>
      <w:r w:rsidR="00C72567">
        <w:rPr>
          <w:color w:val="000000"/>
          <w:sz w:val="24"/>
          <w:szCs w:val="24"/>
          <w:lang w:val="lt-LT" w:eastAsia="en-GB"/>
        </w:rPr>
        <w:t xml:space="preserve">ir savivaldybės administracija </w:t>
      </w:r>
      <w:r w:rsidRPr="00D93094">
        <w:rPr>
          <w:color w:val="000000"/>
          <w:sz w:val="24"/>
          <w:szCs w:val="24"/>
          <w:lang w:val="lt-LT" w:eastAsia="en-GB"/>
        </w:rPr>
        <w:t xml:space="preserve">atrenkant </w:t>
      </w:r>
      <w:r w:rsidRPr="00D93094">
        <w:rPr>
          <w:sz w:val="24"/>
          <w:szCs w:val="24"/>
          <w:lang w:val="lt-LT" w:eastAsia="en-GB"/>
        </w:rPr>
        <w:t xml:space="preserve">ne mažiau kaip </w:t>
      </w:r>
      <w:r w:rsidR="00084DBA">
        <w:rPr>
          <w:iCs/>
          <w:sz w:val="24"/>
          <w:szCs w:val="24"/>
          <w:lang w:val="lt-LT" w:eastAsia="en-GB"/>
        </w:rPr>
        <w:t>2</w:t>
      </w:r>
      <w:r w:rsidR="00BA3D04" w:rsidRPr="00D93094">
        <w:rPr>
          <w:sz w:val="24"/>
          <w:szCs w:val="24"/>
          <w:lang w:val="lt-LT" w:eastAsia="en-GB"/>
        </w:rPr>
        <w:t xml:space="preserve"> </w:t>
      </w:r>
      <w:r w:rsidR="000E4032" w:rsidRPr="00D93094">
        <w:rPr>
          <w:sz w:val="24"/>
          <w:szCs w:val="24"/>
          <w:lang w:val="lt-LT" w:eastAsia="en-GB"/>
        </w:rPr>
        <w:t>(</w:t>
      </w:r>
      <w:r w:rsidR="00084DBA">
        <w:rPr>
          <w:sz w:val="24"/>
          <w:szCs w:val="24"/>
          <w:lang w:val="lt-LT" w:eastAsia="en-GB"/>
        </w:rPr>
        <w:t>du</w:t>
      </w:r>
      <w:r w:rsidR="000E4032" w:rsidRPr="00D93094">
        <w:rPr>
          <w:sz w:val="24"/>
          <w:szCs w:val="24"/>
          <w:lang w:val="lt-LT" w:eastAsia="en-GB"/>
        </w:rPr>
        <w:t xml:space="preserve">) </w:t>
      </w:r>
      <w:r w:rsidRPr="00D93094">
        <w:rPr>
          <w:sz w:val="24"/>
          <w:szCs w:val="24"/>
          <w:lang w:val="lt-LT" w:eastAsia="en-GB"/>
        </w:rPr>
        <w:t xml:space="preserve">kandidatus į grupių vadovus </w:t>
      </w:r>
      <w:r w:rsidR="009A33E9">
        <w:rPr>
          <w:sz w:val="24"/>
          <w:szCs w:val="24"/>
          <w:lang w:val="lt-LT" w:eastAsia="en-GB"/>
        </w:rPr>
        <w:t xml:space="preserve">Ikimokykliniam ir ne mažiau kaip </w:t>
      </w:r>
      <w:r w:rsidR="00750185">
        <w:rPr>
          <w:sz w:val="24"/>
          <w:szCs w:val="24"/>
          <w:lang w:val="lt-LT" w:eastAsia="en-GB"/>
        </w:rPr>
        <w:t>2</w:t>
      </w:r>
      <w:r w:rsidR="009A33E9">
        <w:rPr>
          <w:sz w:val="24"/>
          <w:szCs w:val="24"/>
          <w:lang w:val="lt-LT" w:eastAsia="en-GB"/>
        </w:rPr>
        <w:t xml:space="preserve"> (</w:t>
      </w:r>
      <w:r w:rsidR="00750185">
        <w:rPr>
          <w:sz w:val="24"/>
          <w:szCs w:val="24"/>
          <w:lang w:val="lt-LT" w:eastAsia="en-GB"/>
        </w:rPr>
        <w:t>du</w:t>
      </w:r>
      <w:r w:rsidR="009A33E9">
        <w:rPr>
          <w:sz w:val="24"/>
          <w:szCs w:val="24"/>
          <w:lang w:val="lt-LT" w:eastAsia="en-GB"/>
        </w:rPr>
        <w:t xml:space="preserve">) </w:t>
      </w:r>
      <w:r w:rsidR="009A33E9" w:rsidRPr="00D93094">
        <w:rPr>
          <w:sz w:val="24"/>
          <w:szCs w:val="24"/>
          <w:lang w:val="lt-LT" w:eastAsia="en-GB"/>
        </w:rPr>
        <w:t xml:space="preserve">kandidatus į grupių vadovus </w:t>
      </w:r>
      <w:r w:rsidR="009A33E9">
        <w:rPr>
          <w:sz w:val="24"/>
          <w:szCs w:val="24"/>
          <w:lang w:val="lt-LT" w:eastAsia="en-GB"/>
        </w:rPr>
        <w:t>Mokykliniam moduli</w:t>
      </w:r>
      <w:r w:rsidR="001B7A1C">
        <w:rPr>
          <w:sz w:val="24"/>
          <w:szCs w:val="24"/>
          <w:lang w:val="lt-LT" w:eastAsia="en-GB"/>
        </w:rPr>
        <w:t>ams</w:t>
      </w:r>
      <w:r w:rsidR="009A33E9">
        <w:rPr>
          <w:sz w:val="24"/>
          <w:szCs w:val="24"/>
          <w:lang w:val="lt-LT" w:eastAsia="en-GB"/>
        </w:rPr>
        <w:t xml:space="preserve"> </w:t>
      </w:r>
      <w:r w:rsidRPr="00D93094">
        <w:rPr>
          <w:sz w:val="24"/>
          <w:szCs w:val="24"/>
          <w:lang w:val="lt-LT" w:eastAsia="en-GB"/>
        </w:rPr>
        <w:t xml:space="preserve">pagal Projekto vykdytojo ir </w:t>
      </w:r>
      <w:r w:rsidR="005522AD" w:rsidRPr="00D93094">
        <w:rPr>
          <w:sz w:val="24"/>
          <w:szCs w:val="24"/>
          <w:lang w:val="lt-LT" w:eastAsia="en-GB"/>
        </w:rPr>
        <w:t>P</w:t>
      </w:r>
      <w:r w:rsidRPr="00D93094">
        <w:rPr>
          <w:sz w:val="24"/>
          <w:szCs w:val="24"/>
          <w:lang w:val="lt-LT" w:eastAsia="en-GB"/>
        </w:rPr>
        <w:t>rogramos kūrėjų pateiktus reikalavimus grupių vadovams;</w:t>
      </w:r>
    </w:p>
    <w:p w:rsidR="001926CD" w:rsidRPr="00D93094" w:rsidRDefault="00262611">
      <w:pPr>
        <w:pStyle w:val="Sraopastraipa"/>
        <w:numPr>
          <w:ilvl w:val="3"/>
          <w:numId w:val="11"/>
        </w:numPr>
        <w:tabs>
          <w:tab w:val="left" w:pos="360"/>
          <w:tab w:val="left" w:pos="851"/>
        </w:tabs>
        <w:suppressAutoHyphens/>
        <w:spacing w:after="120" w:line="288" w:lineRule="auto"/>
        <w:ind w:left="1354"/>
        <w:jc w:val="both"/>
        <w:rPr>
          <w:sz w:val="24"/>
          <w:szCs w:val="24"/>
          <w:lang w:val="lt-LT" w:eastAsia="en-GB"/>
        </w:rPr>
      </w:pPr>
      <w:r w:rsidRPr="00D93094">
        <w:rPr>
          <w:sz w:val="24"/>
          <w:szCs w:val="24"/>
          <w:lang w:val="lt-LT" w:eastAsia="en-GB"/>
        </w:rPr>
        <w:t xml:space="preserve">bendradarbiaujant su </w:t>
      </w:r>
      <w:r w:rsidR="001B7A1C">
        <w:rPr>
          <w:sz w:val="24"/>
          <w:szCs w:val="24"/>
          <w:lang w:val="lt-LT" w:eastAsia="en-GB"/>
        </w:rPr>
        <w:t>S</w:t>
      </w:r>
      <w:r w:rsidRPr="00D93094">
        <w:rPr>
          <w:sz w:val="24"/>
          <w:szCs w:val="24"/>
          <w:lang w:val="lt-LT" w:eastAsia="en-GB"/>
        </w:rPr>
        <w:t>avivaldyb</w:t>
      </w:r>
      <w:r w:rsidR="00386D13" w:rsidRPr="00D93094">
        <w:rPr>
          <w:sz w:val="24"/>
          <w:szCs w:val="24"/>
          <w:lang w:val="lt-LT" w:eastAsia="en-GB"/>
        </w:rPr>
        <w:t>ės administracija,</w:t>
      </w:r>
      <w:r w:rsidRPr="00D93094">
        <w:rPr>
          <w:sz w:val="24"/>
          <w:szCs w:val="24"/>
          <w:lang w:val="lt-LT" w:eastAsia="en-GB"/>
        </w:rPr>
        <w:t xml:space="preserve"> renka</w:t>
      </w:r>
      <w:r w:rsidR="004D4E77" w:rsidRPr="00D93094">
        <w:rPr>
          <w:sz w:val="24"/>
          <w:szCs w:val="24"/>
          <w:lang w:val="lt-LT" w:eastAsia="en-GB"/>
        </w:rPr>
        <w:t xml:space="preserve"> </w:t>
      </w:r>
      <w:r w:rsidR="00A62949" w:rsidRPr="00D93094">
        <w:rPr>
          <w:sz w:val="24"/>
          <w:szCs w:val="24"/>
          <w:lang w:val="lt-LT" w:eastAsia="en-GB"/>
        </w:rPr>
        <w:t>patalpas</w:t>
      </w:r>
      <w:r w:rsidR="00AA6362" w:rsidRPr="00D93094">
        <w:rPr>
          <w:sz w:val="24"/>
          <w:szCs w:val="24"/>
          <w:lang w:val="lt-LT" w:eastAsia="en-GB"/>
        </w:rPr>
        <w:t xml:space="preserve"> </w:t>
      </w:r>
      <w:r w:rsidR="00523B1A" w:rsidRPr="00D93094">
        <w:rPr>
          <w:sz w:val="24"/>
          <w:szCs w:val="24"/>
          <w:lang w:val="lt-LT" w:eastAsia="en-GB"/>
        </w:rPr>
        <w:t>tėvų grupių mokyma</w:t>
      </w:r>
      <w:r w:rsidR="009900A9" w:rsidRPr="00D93094">
        <w:rPr>
          <w:sz w:val="24"/>
          <w:szCs w:val="24"/>
          <w:lang w:val="lt-LT" w:eastAsia="en-GB"/>
        </w:rPr>
        <w:t>m</w:t>
      </w:r>
      <w:r w:rsidR="00523B1A" w:rsidRPr="00D93094">
        <w:rPr>
          <w:sz w:val="24"/>
          <w:szCs w:val="24"/>
          <w:lang w:val="lt-LT" w:eastAsia="en-GB"/>
        </w:rPr>
        <w:t xml:space="preserve">s </w:t>
      </w:r>
      <w:r w:rsidR="00AA6362" w:rsidRPr="00D93094">
        <w:rPr>
          <w:sz w:val="24"/>
          <w:szCs w:val="24"/>
          <w:lang w:val="lt-LT" w:eastAsia="en-GB"/>
        </w:rPr>
        <w:t>pagal Sutarties 3 priede nurodytus reikalavimus</w:t>
      </w:r>
      <w:r w:rsidR="00A25FA1" w:rsidRPr="00D93094">
        <w:rPr>
          <w:sz w:val="24"/>
          <w:szCs w:val="24"/>
          <w:lang w:val="lt-LT" w:eastAsia="en-GB"/>
        </w:rPr>
        <w:t xml:space="preserve"> patalpoms</w:t>
      </w:r>
      <w:r w:rsidR="001B7A1C">
        <w:rPr>
          <w:sz w:val="24"/>
          <w:szCs w:val="24"/>
          <w:lang w:val="lt-LT" w:eastAsia="en-GB"/>
        </w:rPr>
        <w:t>;</w:t>
      </w:r>
      <w:r w:rsidR="00A62949" w:rsidRPr="00D93094">
        <w:rPr>
          <w:sz w:val="24"/>
          <w:szCs w:val="24"/>
          <w:lang w:val="lt-LT" w:eastAsia="en-GB"/>
        </w:rPr>
        <w:t xml:space="preserve"> </w:t>
      </w:r>
    </w:p>
    <w:p w:rsidR="00A6764E" w:rsidRPr="00772F30" w:rsidRDefault="00A6764E">
      <w:pPr>
        <w:pStyle w:val="Sraopastraipa"/>
        <w:numPr>
          <w:ilvl w:val="3"/>
          <w:numId w:val="11"/>
        </w:numPr>
        <w:tabs>
          <w:tab w:val="left" w:pos="360"/>
          <w:tab w:val="left" w:pos="851"/>
        </w:tabs>
        <w:suppressAutoHyphens/>
        <w:spacing w:after="120" w:line="288" w:lineRule="auto"/>
        <w:ind w:left="1354"/>
        <w:jc w:val="both"/>
        <w:rPr>
          <w:sz w:val="24"/>
          <w:szCs w:val="24"/>
          <w:lang w:val="lt-LT" w:eastAsia="en-GB"/>
        </w:rPr>
      </w:pPr>
      <w:r w:rsidRPr="00D93094">
        <w:rPr>
          <w:sz w:val="24"/>
          <w:szCs w:val="24"/>
          <w:lang w:val="lt-LT" w:eastAsia="en-GB"/>
        </w:rPr>
        <w:t xml:space="preserve">bendradarbiauja su </w:t>
      </w:r>
      <w:r w:rsidRPr="00772F30">
        <w:rPr>
          <w:sz w:val="24"/>
          <w:szCs w:val="24"/>
          <w:lang w:val="lt-LT" w:eastAsia="en-GB"/>
        </w:rPr>
        <w:t>Projekto vykdytoju ir Savivaldybės administracija</w:t>
      </w:r>
      <w:r w:rsidR="003E770D" w:rsidRPr="00772F30">
        <w:rPr>
          <w:sz w:val="24"/>
          <w:szCs w:val="24"/>
          <w:lang w:val="lt-LT" w:eastAsia="en-GB"/>
        </w:rPr>
        <w:t>, sudarant tėvų grupes mokymams</w:t>
      </w:r>
      <w:r w:rsidR="009C3DD4" w:rsidRPr="00772F30">
        <w:rPr>
          <w:sz w:val="24"/>
          <w:szCs w:val="24"/>
          <w:lang w:val="lt-LT" w:eastAsia="en-GB"/>
        </w:rPr>
        <w:t>;</w:t>
      </w:r>
    </w:p>
    <w:p w:rsidR="00DD4A0A" w:rsidRPr="00772F30" w:rsidRDefault="00DB0AE6" w:rsidP="00BD5AE5">
      <w:pPr>
        <w:pStyle w:val="Sraopastraipa"/>
        <w:numPr>
          <w:ilvl w:val="3"/>
          <w:numId w:val="11"/>
        </w:numPr>
        <w:tabs>
          <w:tab w:val="left" w:pos="360"/>
          <w:tab w:val="left" w:pos="851"/>
        </w:tabs>
        <w:suppressAutoHyphens/>
        <w:spacing w:after="120" w:line="288" w:lineRule="auto"/>
        <w:ind w:left="1354"/>
        <w:jc w:val="both"/>
        <w:rPr>
          <w:sz w:val="24"/>
          <w:szCs w:val="24"/>
          <w:lang w:val="lt-LT" w:eastAsia="en-GB"/>
        </w:rPr>
      </w:pPr>
      <w:bookmarkStart w:id="5" w:name="_Hlk103174188"/>
      <w:r w:rsidRPr="00772F30">
        <w:rPr>
          <w:sz w:val="24"/>
          <w:szCs w:val="24"/>
          <w:lang w:val="lt-LT" w:eastAsia="en-GB"/>
        </w:rPr>
        <w:t xml:space="preserve">grupių vadovams pravedus visus Projekte numatytus </w:t>
      </w:r>
      <w:r w:rsidR="00250B1C" w:rsidRPr="00772F30">
        <w:rPr>
          <w:sz w:val="24"/>
          <w:szCs w:val="24"/>
          <w:lang w:val="lt-LT"/>
        </w:rPr>
        <w:t xml:space="preserve">Ikimokyklinio modulio </w:t>
      </w:r>
      <w:r w:rsidRPr="00772F30">
        <w:rPr>
          <w:sz w:val="24"/>
          <w:szCs w:val="24"/>
          <w:lang w:val="lt-LT"/>
        </w:rPr>
        <w:t>mokym</w:t>
      </w:r>
      <w:r w:rsidR="008F701E" w:rsidRPr="00772F30">
        <w:rPr>
          <w:sz w:val="24"/>
          <w:szCs w:val="24"/>
          <w:lang w:val="lt-LT"/>
        </w:rPr>
        <w:t xml:space="preserve">us </w:t>
      </w:r>
      <w:r w:rsidRPr="00772F30">
        <w:rPr>
          <w:sz w:val="24"/>
          <w:szCs w:val="24"/>
          <w:lang w:val="lt-LT"/>
        </w:rPr>
        <w:t>tėvams</w:t>
      </w:r>
      <w:r w:rsidR="001C7CD5" w:rsidRPr="00772F30">
        <w:rPr>
          <w:sz w:val="24"/>
          <w:szCs w:val="24"/>
          <w:lang w:val="lt-LT"/>
        </w:rPr>
        <w:t xml:space="preserve">, </w:t>
      </w:r>
      <w:r w:rsidR="001C7CD5" w:rsidRPr="00772F30">
        <w:rPr>
          <w:sz w:val="24"/>
          <w:szCs w:val="24"/>
          <w:lang w:val="lt-LT" w:eastAsia="en-GB"/>
        </w:rPr>
        <w:t xml:space="preserve"> </w:t>
      </w:r>
      <w:r w:rsidR="00401604" w:rsidRPr="00772F30">
        <w:rPr>
          <w:sz w:val="24"/>
          <w:szCs w:val="24"/>
          <w:lang w:val="lt-LT" w:eastAsia="en-GB"/>
        </w:rPr>
        <w:t xml:space="preserve">įdarbina </w:t>
      </w:r>
      <w:r w:rsidR="00CE0044" w:rsidRPr="00772F30">
        <w:rPr>
          <w:sz w:val="24"/>
          <w:szCs w:val="24"/>
          <w:lang w:val="lt-LT" w:eastAsia="en-GB"/>
        </w:rPr>
        <w:t xml:space="preserve">juos </w:t>
      </w:r>
      <w:r w:rsidR="002C645F" w:rsidRPr="00772F30">
        <w:rPr>
          <w:sz w:val="24"/>
          <w:szCs w:val="24"/>
          <w:lang w:val="lt-LT" w:eastAsia="en-GB"/>
        </w:rPr>
        <w:t xml:space="preserve">ne mažiau kaip 0,25 etato ne mažiau kaip </w:t>
      </w:r>
      <w:r w:rsidR="002C645F" w:rsidRPr="00772F30">
        <w:rPr>
          <w:sz w:val="24"/>
          <w:szCs w:val="24"/>
          <w:lang w:val="lt-LT"/>
        </w:rPr>
        <w:t xml:space="preserve"> 5</w:t>
      </w:r>
      <w:r w:rsidR="00401604" w:rsidRPr="00772F30">
        <w:rPr>
          <w:sz w:val="24"/>
          <w:szCs w:val="24"/>
          <w:lang w:val="lt-LT" w:eastAsia="en-GB"/>
        </w:rPr>
        <w:t xml:space="preserve"> (penkerių) metų Projekto tęstinumo laikotarpiui</w:t>
      </w:r>
      <w:r w:rsidR="0062170A">
        <w:rPr>
          <w:sz w:val="24"/>
          <w:szCs w:val="24"/>
          <w:lang w:val="lt-LT" w:eastAsia="en-GB"/>
        </w:rPr>
        <w:t>;</w:t>
      </w:r>
      <w:r w:rsidR="00DD4A0A" w:rsidRPr="00772F30">
        <w:rPr>
          <w:sz w:val="24"/>
          <w:szCs w:val="24"/>
          <w:lang w:val="lt-LT" w:eastAsia="en-GB"/>
        </w:rPr>
        <w:t xml:space="preserve"> </w:t>
      </w:r>
    </w:p>
    <w:p w:rsidR="006E05B9" w:rsidRPr="004A7954" w:rsidRDefault="004913D7" w:rsidP="004A7954">
      <w:pPr>
        <w:pStyle w:val="Sraopastraipa"/>
        <w:numPr>
          <w:ilvl w:val="3"/>
          <w:numId w:val="11"/>
        </w:numPr>
        <w:tabs>
          <w:tab w:val="left" w:pos="360"/>
          <w:tab w:val="left" w:pos="851"/>
        </w:tabs>
        <w:suppressAutoHyphens/>
        <w:spacing w:after="120" w:line="288" w:lineRule="auto"/>
        <w:ind w:left="1354"/>
        <w:jc w:val="both"/>
        <w:rPr>
          <w:sz w:val="24"/>
          <w:szCs w:val="24"/>
          <w:lang w:val="lt-LT" w:eastAsia="en-GB"/>
        </w:rPr>
      </w:pPr>
      <w:r w:rsidRPr="00772F30">
        <w:rPr>
          <w:sz w:val="24"/>
          <w:szCs w:val="24"/>
          <w:lang w:val="lt-LT" w:eastAsia="en-GB"/>
        </w:rPr>
        <w:t xml:space="preserve">Projekto vykdytojui perdavus VSB </w:t>
      </w:r>
      <w:r w:rsidRPr="00772F30">
        <w:rPr>
          <w:sz w:val="24"/>
          <w:szCs w:val="24"/>
          <w:lang w:val="lt-LT" w:eastAsia="ar-SA"/>
        </w:rPr>
        <w:t>Programos mokymo medžiagą</w:t>
      </w:r>
      <w:r w:rsidR="00836C5E" w:rsidRPr="00772F30">
        <w:rPr>
          <w:sz w:val="24"/>
          <w:szCs w:val="24"/>
          <w:lang w:val="lt-LT" w:eastAsia="en-GB"/>
        </w:rPr>
        <w:t>,</w:t>
      </w:r>
      <w:r w:rsidR="004835A3" w:rsidRPr="00772F30">
        <w:rPr>
          <w:sz w:val="24"/>
          <w:szCs w:val="24"/>
          <w:lang w:val="lt-LT" w:eastAsia="en-GB"/>
        </w:rPr>
        <w:t xml:space="preserve"> tarpininkaujant </w:t>
      </w:r>
      <w:r w:rsidR="00D32D06">
        <w:rPr>
          <w:sz w:val="24"/>
          <w:szCs w:val="24"/>
          <w:lang w:val="lt-LT" w:eastAsia="en-GB"/>
        </w:rPr>
        <w:t>Projekto vykdytojui</w:t>
      </w:r>
      <w:r w:rsidR="0062170A">
        <w:rPr>
          <w:sz w:val="24"/>
          <w:szCs w:val="24"/>
          <w:lang w:val="lt-LT" w:eastAsia="en-GB"/>
        </w:rPr>
        <w:t>,</w:t>
      </w:r>
      <w:r w:rsidR="00836C5E" w:rsidRPr="00772F30">
        <w:rPr>
          <w:sz w:val="24"/>
          <w:szCs w:val="24"/>
          <w:lang w:val="lt-LT" w:eastAsia="en-GB"/>
        </w:rPr>
        <w:t xml:space="preserve"> </w:t>
      </w:r>
      <w:r w:rsidR="006E05B9" w:rsidRPr="00772F30">
        <w:rPr>
          <w:sz w:val="24"/>
          <w:szCs w:val="24"/>
          <w:lang w:val="lt-LT" w:eastAsia="en-GB"/>
        </w:rPr>
        <w:t xml:space="preserve">sudaro su </w:t>
      </w:r>
      <w:r w:rsidR="00CD7764" w:rsidRPr="00772F30">
        <w:rPr>
          <w:sz w:val="24"/>
          <w:szCs w:val="24"/>
          <w:lang w:val="lt-LT" w:eastAsia="en-GB"/>
        </w:rPr>
        <w:t>P</w:t>
      </w:r>
      <w:r w:rsidR="006E05B9" w:rsidRPr="00772F30">
        <w:rPr>
          <w:sz w:val="24"/>
          <w:szCs w:val="24"/>
          <w:lang w:val="lt-LT" w:eastAsia="en-GB"/>
        </w:rPr>
        <w:t>rogramo</w:t>
      </w:r>
      <w:r w:rsidR="00836C5E" w:rsidRPr="00772F30">
        <w:rPr>
          <w:sz w:val="24"/>
          <w:szCs w:val="24"/>
          <w:lang w:val="lt-LT" w:eastAsia="en-GB"/>
        </w:rPr>
        <w:t>s</w:t>
      </w:r>
      <w:r w:rsidR="00836C5E" w:rsidRPr="004A7954">
        <w:rPr>
          <w:sz w:val="24"/>
          <w:szCs w:val="24"/>
          <w:lang w:val="lt-LT" w:eastAsia="en-GB"/>
        </w:rPr>
        <w:t xml:space="preserve"> kūrėju The Incredible Years prekės ženklo licencijos naudojimo sutartį</w:t>
      </w:r>
      <w:bookmarkEnd w:id="5"/>
      <w:r w:rsidR="00836C5E" w:rsidRPr="004A7954">
        <w:rPr>
          <w:sz w:val="24"/>
          <w:szCs w:val="24"/>
          <w:lang w:val="lt-LT" w:eastAsia="en-GB"/>
        </w:rPr>
        <w:t>.</w:t>
      </w:r>
    </w:p>
    <w:p w:rsidR="005522AD" w:rsidRPr="00D93094" w:rsidRDefault="006320AC" w:rsidP="005522AD">
      <w:pPr>
        <w:pStyle w:val="Sraopastraipa"/>
        <w:tabs>
          <w:tab w:val="left" w:pos="360"/>
          <w:tab w:val="left" w:pos="851"/>
        </w:tabs>
        <w:suppressAutoHyphens/>
        <w:spacing w:after="120" w:line="288" w:lineRule="auto"/>
        <w:ind w:left="288"/>
        <w:jc w:val="both"/>
        <w:rPr>
          <w:sz w:val="24"/>
          <w:szCs w:val="24"/>
          <w:lang w:val="lt-LT" w:eastAsia="en-GB"/>
        </w:rPr>
      </w:pPr>
      <w:r>
        <w:rPr>
          <w:sz w:val="24"/>
          <w:szCs w:val="24"/>
          <w:lang w:val="lt-LT" w:eastAsia="en-GB"/>
        </w:rPr>
        <w:t>2</w:t>
      </w:r>
      <w:r w:rsidR="005522AD" w:rsidRPr="00D93094">
        <w:rPr>
          <w:sz w:val="24"/>
          <w:szCs w:val="24"/>
          <w:lang w:val="lt-LT" w:eastAsia="en-GB"/>
        </w:rPr>
        <w:t>.2.2. Projekto tęstinumo laikotarpiu:</w:t>
      </w:r>
    </w:p>
    <w:p w:rsidR="00DB183F" w:rsidRPr="00D93094" w:rsidRDefault="006320AC" w:rsidP="00AC1C30">
      <w:pPr>
        <w:pStyle w:val="Sraopastraipa"/>
        <w:tabs>
          <w:tab w:val="left" w:pos="360"/>
          <w:tab w:val="left" w:pos="851"/>
        </w:tabs>
        <w:suppressAutoHyphens/>
        <w:spacing w:after="120" w:line="288" w:lineRule="auto"/>
        <w:ind w:left="1354" w:hanging="720"/>
        <w:jc w:val="both"/>
        <w:rPr>
          <w:sz w:val="24"/>
          <w:szCs w:val="24"/>
          <w:lang w:val="lt-LT" w:eastAsia="en-GB"/>
        </w:rPr>
      </w:pPr>
      <w:bookmarkStart w:id="6" w:name="_Hlk45801267"/>
      <w:r>
        <w:rPr>
          <w:sz w:val="24"/>
          <w:szCs w:val="24"/>
          <w:lang w:val="lt-LT" w:eastAsia="en-GB"/>
        </w:rPr>
        <w:t>2</w:t>
      </w:r>
      <w:r w:rsidR="00AC1C30" w:rsidRPr="00D93094">
        <w:rPr>
          <w:sz w:val="24"/>
          <w:szCs w:val="24"/>
          <w:lang w:val="lt-LT" w:eastAsia="en-GB"/>
        </w:rPr>
        <w:t>.2.2.</w:t>
      </w:r>
      <w:r w:rsidR="00005794">
        <w:rPr>
          <w:sz w:val="24"/>
          <w:szCs w:val="24"/>
          <w:lang w:val="lt-LT" w:eastAsia="en-GB"/>
        </w:rPr>
        <w:t>1</w:t>
      </w:r>
      <w:r w:rsidR="00AC1C30" w:rsidRPr="00D93094">
        <w:rPr>
          <w:sz w:val="24"/>
          <w:szCs w:val="24"/>
          <w:lang w:val="lt-LT" w:eastAsia="en-GB"/>
        </w:rPr>
        <w:t xml:space="preserve">. </w:t>
      </w:r>
      <w:r w:rsidR="00E95F8A" w:rsidRPr="00D93094">
        <w:rPr>
          <w:sz w:val="24"/>
          <w:szCs w:val="24"/>
          <w:lang w:val="lt-LT" w:eastAsia="en-GB"/>
        </w:rPr>
        <w:t>įsigyja</w:t>
      </w:r>
      <w:r w:rsidR="006B2005" w:rsidRPr="00D93094">
        <w:rPr>
          <w:sz w:val="24"/>
          <w:szCs w:val="24"/>
          <w:lang w:val="lt-LT" w:eastAsia="en-GB"/>
        </w:rPr>
        <w:t xml:space="preserve"> </w:t>
      </w:r>
      <w:r w:rsidR="00C515A7" w:rsidRPr="00D93094">
        <w:rPr>
          <w:sz w:val="24"/>
          <w:szCs w:val="24"/>
          <w:lang w:val="lt-LT" w:eastAsia="en-GB"/>
        </w:rPr>
        <w:t xml:space="preserve">grupių vadovų supervizijų ir </w:t>
      </w:r>
      <w:r w:rsidR="00D247F1" w:rsidRPr="00D93094">
        <w:rPr>
          <w:sz w:val="24"/>
          <w:szCs w:val="24"/>
          <w:lang w:val="lt-LT" w:eastAsia="en-GB"/>
        </w:rPr>
        <w:t xml:space="preserve">neakredituotų grupių vadovų </w:t>
      </w:r>
      <w:r w:rsidR="00C515A7" w:rsidRPr="00D93094">
        <w:rPr>
          <w:sz w:val="24"/>
          <w:szCs w:val="24"/>
          <w:lang w:val="lt-LT" w:eastAsia="en-GB"/>
        </w:rPr>
        <w:t>a</w:t>
      </w:r>
      <w:r w:rsidR="006B2005" w:rsidRPr="00D93094">
        <w:rPr>
          <w:sz w:val="24"/>
          <w:szCs w:val="24"/>
          <w:lang w:val="lt-LT" w:eastAsia="en-GB"/>
        </w:rPr>
        <w:t xml:space="preserve">kreditavimo </w:t>
      </w:r>
      <w:r w:rsidR="00E95F8A" w:rsidRPr="00D93094">
        <w:rPr>
          <w:sz w:val="24"/>
          <w:szCs w:val="24"/>
          <w:lang w:val="lt-LT" w:eastAsia="en-GB"/>
        </w:rPr>
        <w:t>paslaugas</w:t>
      </w:r>
      <w:r w:rsidR="00C515A7" w:rsidRPr="00D93094">
        <w:rPr>
          <w:sz w:val="24"/>
          <w:szCs w:val="24"/>
          <w:lang w:val="lt-LT" w:eastAsia="en-GB"/>
        </w:rPr>
        <w:t xml:space="preserve">  (Sutarties 1 priedas)</w:t>
      </w:r>
      <w:r w:rsidR="006B2005" w:rsidRPr="00D93094">
        <w:rPr>
          <w:sz w:val="24"/>
          <w:szCs w:val="24"/>
          <w:lang w:val="lt-LT" w:eastAsia="en-GB"/>
        </w:rPr>
        <w:t xml:space="preserve"> ir </w:t>
      </w:r>
      <w:r w:rsidR="00AC1C30" w:rsidRPr="00D93094">
        <w:rPr>
          <w:sz w:val="24"/>
          <w:szCs w:val="24"/>
          <w:lang w:val="lt-LT" w:eastAsia="en-GB"/>
        </w:rPr>
        <w:t xml:space="preserve">sudaro sąlygas </w:t>
      </w:r>
      <w:r w:rsidR="00DB183F" w:rsidRPr="00D93094">
        <w:rPr>
          <w:sz w:val="24"/>
          <w:szCs w:val="24"/>
          <w:lang w:val="lt-LT" w:eastAsia="en-GB"/>
        </w:rPr>
        <w:t xml:space="preserve">grupių vadovų supervizijoms ir </w:t>
      </w:r>
      <w:r w:rsidR="00D247F1" w:rsidRPr="00D93094">
        <w:rPr>
          <w:sz w:val="24"/>
          <w:szCs w:val="24"/>
          <w:lang w:val="lt-LT" w:eastAsia="en-GB"/>
        </w:rPr>
        <w:t xml:space="preserve">neakredituotų grupių vadovų </w:t>
      </w:r>
      <w:r w:rsidR="00DB183F" w:rsidRPr="00D93094">
        <w:rPr>
          <w:sz w:val="24"/>
          <w:szCs w:val="24"/>
          <w:lang w:val="lt-LT" w:eastAsia="en-GB"/>
        </w:rPr>
        <w:t>akreditavimui</w:t>
      </w:r>
      <w:r w:rsidR="0044200D" w:rsidRPr="00D93094">
        <w:rPr>
          <w:sz w:val="24"/>
          <w:szCs w:val="24"/>
          <w:lang w:val="lt-LT" w:eastAsia="en-GB"/>
        </w:rPr>
        <w:t>;</w:t>
      </w:r>
    </w:p>
    <w:p w:rsidR="00A51087" w:rsidRPr="00D93094" w:rsidRDefault="006320AC" w:rsidP="00A51087">
      <w:pPr>
        <w:pStyle w:val="Sraopastraipa"/>
        <w:tabs>
          <w:tab w:val="left" w:pos="360"/>
          <w:tab w:val="left" w:pos="851"/>
        </w:tabs>
        <w:suppressAutoHyphens/>
        <w:spacing w:after="120" w:line="288" w:lineRule="auto"/>
        <w:ind w:left="1354" w:hanging="720"/>
        <w:jc w:val="both"/>
        <w:rPr>
          <w:sz w:val="24"/>
          <w:szCs w:val="24"/>
          <w:lang w:val="lt-LT" w:eastAsia="en-GB"/>
        </w:rPr>
      </w:pPr>
      <w:r>
        <w:rPr>
          <w:sz w:val="24"/>
          <w:szCs w:val="24"/>
          <w:lang w:val="lt-LT" w:eastAsia="en-GB"/>
        </w:rPr>
        <w:t>2</w:t>
      </w:r>
      <w:r w:rsidR="00AC1C30" w:rsidRPr="00D93094">
        <w:rPr>
          <w:sz w:val="24"/>
          <w:szCs w:val="24"/>
          <w:lang w:val="lt-LT" w:eastAsia="en-GB"/>
        </w:rPr>
        <w:t>.2.2.</w:t>
      </w:r>
      <w:r w:rsidR="00005794">
        <w:rPr>
          <w:sz w:val="24"/>
          <w:szCs w:val="24"/>
          <w:lang w:val="lt-LT" w:eastAsia="en-GB"/>
        </w:rPr>
        <w:t>2</w:t>
      </w:r>
      <w:r w:rsidR="00DB183F" w:rsidRPr="00D93094">
        <w:rPr>
          <w:sz w:val="24"/>
          <w:szCs w:val="24"/>
          <w:lang w:val="lt-LT" w:eastAsia="en-GB"/>
        </w:rPr>
        <w:t xml:space="preserve">. </w:t>
      </w:r>
      <w:r w:rsidR="00A62949" w:rsidRPr="00D93094">
        <w:rPr>
          <w:sz w:val="24"/>
          <w:szCs w:val="24"/>
          <w:lang w:val="lt-LT" w:eastAsia="en-GB"/>
        </w:rPr>
        <w:t xml:space="preserve">per 5 (penkerius) </w:t>
      </w:r>
      <w:r w:rsidR="00B53FCB" w:rsidRPr="00D93094">
        <w:rPr>
          <w:sz w:val="24"/>
          <w:szCs w:val="24"/>
          <w:lang w:val="lt-LT" w:eastAsia="en-GB"/>
        </w:rPr>
        <w:t>P</w:t>
      </w:r>
      <w:r w:rsidR="00A62949" w:rsidRPr="00D93094">
        <w:rPr>
          <w:sz w:val="24"/>
          <w:szCs w:val="24"/>
          <w:lang w:val="lt-LT" w:eastAsia="en-GB"/>
        </w:rPr>
        <w:t xml:space="preserve">rojekto tęstinumo metus </w:t>
      </w:r>
      <w:r w:rsidR="00142F6E" w:rsidRPr="00D93094">
        <w:rPr>
          <w:sz w:val="24"/>
          <w:szCs w:val="24"/>
          <w:lang w:val="lt-LT" w:eastAsia="en-GB"/>
        </w:rPr>
        <w:t xml:space="preserve">VSB grupių vadovai </w:t>
      </w:r>
      <w:r w:rsidR="002730C2" w:rsidRPr="00D93094">
        <w:rPr>
          <w:sz w:val="24"/>
          <w:szCs w:val="24"/>
          <w:lang w:val="lt-LT" w:eastAsia="en-GB"/>
        </w:rPr>
        <w:t xml:space="preserve">atrenka ir </w:t>
      </w:r>
      <w:r w:rsidR="00A62949" w:rsidRPr="00D93094">
        <w:rPr>
          <w:sz w:val="24"/>
          <w:szCs w:val="24"/>
          <w:lang w:val="lt-LT" w:eastAsia="en-GB"/>
        </w:rPr>
        <w:t>ap</w:t>
      </w:r>
      <w:r w:rsidR="00A62949" w:rsidRPr="004A7954">
        <w:rPr>
          <w:sz w:val="24"/>
          <w:szCs w:val="24"/>
          <w:lang w:val="lt-LT" w:eastAsia="en-GB"/>
        </w:rPr>
        <w:t xml:space="preserve">moko ne mažiau kaip </w:t>
      </w:r>
      <w:r w:rsidR="00C51663" w:rsidRPr="00C51663">
        <w:rPr>
          <w:sz w:val="24"/>
          <w:szCs w:val="24"/>
          <w:lang w:val="lt-LT" w:eastAsia="en-GB"/>
        </w:rPr>
        <w:t>100</w:t>
      </w:r>
      <w:r w:rsidR="00B1747E" w:rsidRPr="004A7954">
        <w:rPr>
          <w:i/>
          <w:sz w:val="24"/>
          <w:szCs w:val="24"/>
          <w:lang w:val="lt-LT" w:eastAsia="en-GB"/>
        </w:rPr>
        <w:t xml:space="preserve"> </w:t>
      </w:r>
      <w:r w:rsidR="000E4032" w:rsidRPr="004A7954">
        <w:rPr>
          <w:sz w:val="24"/>
          <w:szCs w:val="24"/>
          <w:lang w:val="lt-LT" w:eastAsia="en-GB"/>
        </w:rPr>
        <w:t>(</w:t>
      </w:r>
      <w:r w:rsidR="00C51663">
        <w:rPr>
          <w:sz w:val="24"/>
          <w:szCs w:val="24"/>
          <w:lang w:val="lt-LT" w:eastAsia="en-GB"/>
        </w:rPr>
        <w:t>vienas šimtas</w:t>
      </w:r>
      <w:r w:rsidR="000E4032" w:rsidRPr="00C818CB">
        <w:rPr>
          <w:sz w:val="24"/>
          <w:szCs w:val="24"/>
          <w:lang w:val="lt-LT" w:eastAsia="en-GB"/>
        </w:rPr>
        <w:t>)</w:t>
      </w:r>
      <w:r w:rsidR="000E4032" w:rsidRPr="00C818CB">
        <w:rPr>
          <w:i/>
          <w:sz w:val="24"/>
          <w:szCs w:val="24"/>
          <w:lang w:val="lt-LT" w:eastAsia="en-GB"/>
        </w:rPr>
        <w:t xml:space="preserve"> </w:t>
      </w:r>
      <w:r w:rsidR="00E95F8A" w:rsidRPr="00C818CB">
        <w:rPr>
          <w:sz w:val="24"/>
          <w:szCs w:val="24"/>
          <w:lang w:val="lt-LT" w:eastAsia="en-GB"/>
        </w:rPr>
        <w:t>tėv</w:t>
      </w:r>
      <w:r w:rsidR="00CE0CBE" w:rsidRPr="00C818CB">
        <w:rPr>
          <w:sz w:val="24"/>
          <w:szCs w:val="24"/>
          <w:lang w:val="lt-LT" w:eastAsia="en-GB"/>
        </w:rPr>
        <w:t>ų</w:t>
      </w:r>
      <w:r w:rsidR="00E95F8A" w:rsidRPr="00C818CB">
        <w:rPr>
          <w:sz w:val="24"/>
          <w:szCs w:val="24"/>
          <w:lang w:val="lt-LT" w:eastAsia="en-GB"/>
        </w:rPr>
        <w:t xml:space="preserve"> pagal </w:t>
      </w:r>
      <w:r w:rsidR="000C50AD" w:rsidRPr="00965C8E">
        <w:rPr>
          <w:sz w:val="24"/>
          <w:szCs w:val="24"/>
          <w:lang w:val="lt-LT" w:eastAsia="en-GB"/>
        </w:rPr>
        <w:t>Programos</w:t>
      </w:r>
      <w:r w:rsidR="00C160F1" w:rsidRPr="00965C8E">
        <w:rPr>
          <w:sz w:val="24"/>
          <w:szCs w:val="24"/>
          <w:lang w:val="lt-LT" w:eastAsia="en-GB"/>
        </w:rPr>
        <w:t xml:space="preserve"> </w:t>
      </w:r>
      <w:r w:rsidR="00A90827">
        <w:rPr>
          <w:sz w:val="24"/>
          <w:szCs w:val="24"/>
          <w:lang w:val="lt-LT" w:eastAsia="en-GB"/>
        </w:rPr>
        <w:lastRenderedPageBreak/>
        <w:t>Į</w:t>
      </w:r>
      <w:r w:rsidR="00A90827" w:rsidRPr="00DE10AF">
        <w:rPr>
          <w:sz w:val="24"/>
          <w:szCs w:val="24"/>
          <w:lang w:val="lt-LT" w:eastAsia="en-GB"/>
        </w:rPr>
        <w:t xml:space="preserve">kimokyklinio </w:t>
      </w:r>
      <w:r w:rsidR="00C160F1" w:rsidRPr="00DE10AF">
        <w:rPr>
          <w:sz w:val="24"/>
          <w:szCs w:val="24"/>
          <w:lang w:val="lt-LT" w:eastAsia="en-GB"/>
        </w:rPr>
        <w:t>arba</w:t>
      </w:r>
      <w:r w:rsidR="00C160F1" w:rsidRPr="004A7954">
        <w:rPr>
          <w:sz w:val="24"/>
          <w:szCs w:val="24"/>
          <w:lang w:val="lt-LT" w:eastAsia="en-GB"/>
        </w:rPr>
        <w:t xml:space="preserve"> </w:t>
      </w:r>
      <w:r w:rsidR="00A90827">
        <w:rPr>
          <w:sz w:val="24"/>
          <w:szCs w:val="24"/>
          <w:lang w:val="lt-LT" w:eastAsia="en-GB"/>
        </w:rPr>
        <w:t>M</w:t>
      </w:r>
      <w:r w:rsidR="00C160F1" w:rsidRPr="00DE10AF">
        <w:rPr>
          <w:sz w:val="24"/>
          <w:szCs w:val="24"/>
          <w:lang w:val="lt-LT" w:eastAsia="en-GB"/>
        </w:rPr>
        <w:t xml:space="preserve">okyklinio </w:t>
      </w:r>
      <w:r w:rsidR="00C160F1" w:rsidRPr="004A7954">
        <w:rPr>
          <w:sz w:val="24"/>
          <w:szCs w:val="24"/>
          <w:lang w:val="lt-LT" w:eastAsia="en-GB"/>
        </w:rPr>
        <w:t xml:space="preserve">modulių </w:t>
      </w:r>
      <w:r w:rsidR="000C50AD" w:rsidRPr="004A7954">
        <w:rPr>
          <w:sz w:val="24"/>
          <w:szCs w:val="24"/>
          <w:lang w:val="lt-LT" w:eastAsia="en-GB"/>
        </w:rPr>
        <w:t xml:space="preserve"> reikalavimus</w:t>
      </w:r>
      <w:r w:rsidR="00BB07C5" w:rsidRPr="004A7954">
        <w:rPr>
          <w:sz w:val="24"/>
          <w:szCs w:val="24"/>
          <w:lang w:val="lt-LT" w:eastAsia="en-GB"/>
        </w:rPr>
        <w:t xml:space="preserve"> (Sutarties 1</w:t>
      </w:r>
      <w:r w:rsidR="00CF3068" w:rsidRPr="004A7954">
        <w:rPr>
          <w:sz w:val="24"/>
          <w:szCs w:val="24"/>
          <w:lang w:val="lt-LT" w:eastAsia="en-GB"/>
        </w:rPr>
        <w:t xml:space="preserve"> ir 3</w:t>
      </w:r>
      <w:r w:rsidR="00BB07C5" w:rsidRPr="004A7954">
        <w:rPr>
          <w:sz w:val="24"/>
          <w:szCs w:val="24"/>
          <w:lang w:val="lt-LT" w:eastAsia="en-GB"/>
        </w:rPr>
        <w:t xml:space="preserve"> prieda</w:t>
      </w:r>
      <w:r w:rsidR="00CF3068" w:rsidRPr="00C818CB">
        <w:rPr>
          <w:sz w:val="24"/>
          <w:szCs w:val="24"/>
          <w:lang w:val="lt-LT" w:eastAsia="en-GB"/>
        </w:rPr>
        <w:t>i</w:t>
      </w:r>
      <w:r w:rsidR="00BB07C5" w:rsidRPr="00C818CB">
        <w:rPr>
          <w:sz w:val="24"/>
          <w:szCs w:val="24"/>
          <w:lang w:val="lt-LT" w:eastAsia="en-GB"/>
        </w:rPr>
        <w:t>)</w:t>
      </w:r>
      <w:r w:rsidR="0046783D" w:rsidRPr="00C818CB">
        <w:rPr>
          <w:sz w:val="24"/>
          <w:szCs w:val="24"/>
          <w:lang w:val="lt-LT" w:eastAsia="en-GB"/>
        </w:rPr>
        <w:t>.</w:t>
      </w:r>
    </w:p>
    <w:bookmarkEnd w:id="6"/>
    <w:p w:rsidR="00A62949" w:rsidRPr="00D93094" w:rsidRDefault="00CE7590" w:rsidP="00EF7652">
      <w:pPr>
        <w:pStyle w:val="Sraopastraipa"/>
        <w:tabs>
          <w:tab w:val="left" w:pos="360"/>
          <w:tab w:val="left" w:pos="851"/>
        </w:tabs>
        <w:suppressAutoHyphens/>
        <w:spacing w:after="120" w:line="288" w:lineRule="auto"/>
        <w:ind w:left="284"/>
        <w:jc w:val="both"/>
        <w:rPr>
          <w:sz w:val="24"/>
          <w:szCs w:val="24"/>
          <w:lang w:val="lt-LT" w:eastAsia="en-GB"/>
        </w:rPr>
      </w:pPr>
      <w:r w:rsidRPr="00D93094">
        <w:rPr>
          <w:sz w:val="24"/>
          <w:szCs w:val="24"/>
          <w:lang w:val="lt-LT" w:eastAsia="en-GB"/>
        </w:rPr>
        <w:t>2.2.3</w:t>
      </w:r>
      <w:r w:rsidR="00A62949" w:rsidRPr="00D93094">
        <w:rPr>
          <w:sz w:val="24"/>
          <w:szCs w:val="24"/>
          <w:lang w:val="lt-LT" w:eastAsia="en-GB"/>
        </w:rPr>
        <w:t xml:space="preserve">. </w:t>
      </w:r>
      <w:r w:rsidR="00825777">
        <w:rPr>
          <w:sz w:val="24"/>
          <w:szCs w:val="24"/>
          <w:lang w:val="lt-LT" w:eastAsia="en-GB"/>
        </w:rPr>
        <w:t>n</w:t>
      </w:r>
      <w:r w:rsidR="00A62949" w:rsidRPr="00D93094">
        <w:rPr>
          <w:sz w:val="24"/>
          <w:szCs w:val="24"/>
          <w:lang w:val="lt-LT" w:eastAsia="en-GB"/>
        </w:rPr>
        <w:t>edelsiant informuoja Projekto vykdytoją apie nukrypimus nuo  Sutarties sąlygų</w:t>
      </w:r>
      <w:r w:rsidR="00825777">
        <w:rPr>
          <w:sz w:val="24"/>
          <w:szCs w:val="24"/>
          <w:lang w:val="lt-LT" w:eastAsia="en-GB"/>
        </w:rPr>
        <w:t>;</w:t>
      </w:r>
    </w:p>
    <w:p w:rsidR="00A62949" w:rsidRPr="00D93094" w:rsidRDefault="00CE7590" w:rsidP="00EF7652">
      <w:pPr>
        <w:pStyle w:val="Sraopastraipa"/>
        <w:tabs>
          <w:tab w:val="left" w:pos="360"/>
          <w:tab w:val="left" w:pos="851"/>
        </w:tabs>
        <w:suppressAutoHyphens/>
        <w:spacing w:after="120" w:line="288" w:lineRule="auto"/>
        <w:ind w:left="284"/>
        <w:jc w:val="both"/>
        <w:rPr>
          <w:sz w:val="24"/>
          <w:szCs w:val="24"/>
          <w:lang w:val="lt-LT" w:eastAsia="en-GB"/>
        </w:rPr>
      </w:pPr>
      <w:r w:rsidRPr="00D93094">
        <w:rPr>
          <w:sz w:val="24"/>
          <w:szCs w:val="24"/>
          <w:lang w:val="lt-LT" w:eastAsia="en-GB"/>
        </w:rPr>
        <w:t>2.2.4</w:t>
      </w:r>
      <w:r w:rsidR="00A62949" w:rsidRPr="00D93094">
        <w:rPr>
          <w:sz w:val="24"/>
          <w:szCs w:val="24"/>
          <w:lang w:val="lt-LT" w:eastAsia="en-GB"/>
        </w:rPr>
        <w:t xml:space="preserve">. </w:t>
      </w:r>
      <w:r w:rsidR="004E31AF" w:rsidRPr="00D93094">
        <w:rPr>
          <w:sz w:val="24"/>
          <w:szCs w:val="24"/>
          <w:lang w:val="lt-LT" w:eastAsia="en-GB"/>
        </w:rPr>
        <w:t xml:space="preserve">Projekto vykdytojo </w:t>
      </w:r>
      <w:r w:rsidR="00695AE7" w:rsidRPr="00D93094">
        <w:rPr>
          <w:sz w:val="24"/>
          <w:szCs w:val="24"/>
          <w:lang w:val="lt-LT" w:eastAsia="en-GB"/>
        </w:rPr>
        <w:t>prašymu</w:t>
      </w:r>
      <w:r w:rsidR="0079360E" w:rsidRPr="00D93094">
        <w:rPr>
          <w:sz w:val="24"/>
          <w:szCs w:val="24"/>
          <w:lang w:val="lt-LT" w:eastAsia="en-GB"/>
        </w:rPr>
        <w:t>,</w:t>
      </w:r>
      <w:r w:rsidR="00695AE7" w:rsidRPr="00D93094">
        <w:rPr>
          <w:sz w:val="24"/>
          <w:szCs w:val="24"/>
          <w:lang w:val="lt-LT" w:eastAsia="en-GB"/>
        </w:rPr>
        <w:t xml:space="preserve"> </w:t>
      </w:r>
      <w:r w:rsidR="004E31AF" w:rsidRPr="00D93094">
        <w:rPr>
          <w:sz w:val="24"/>
          <w:szCs w:val="24"/>
          <w:lang w:val="lt-LT" w:eastAsia="en-GB"/>
        </w:rPr>
        <w:t>teikia informaciją</w:t>
      </w:r>
      <w:r w:rsidR="005F6904" w:rsidRPr="00D93094">
        <w:rPr>
          <w:sz w:val="24"/>
          <w:szCs w:val="24"/>
          <w:lang w:val="lt-LT" w:eastAsia="en-GB"/>
        </w:rPr>
        <w:t>, reikalingą</w:t>
      </w:r>
      <w:r w:rsidR="004E31AF" w:rsidRPr="00D93094">
        <w:rPr>
          <w:sz w:val="24"/>
          <w:szCs w:val="24"/>
          <w:lang w:val="lt-LT" w:eastAsia="en-GB"/>
        </w:rPr>
        <w:t xml:space="preserve"> atsiskaitymui už Projekto veiklas</w:t>
      </w:r>
      <w:r w:rsidR="00825777">
        <w:rPr>
          <w:sz w:val="24"/>
          <w:szCs w:val="24"/>
          <w:lang w:val="lt-LT" w:eastAsia="en-GB"/>
        </w:rPr>
        <w:t>;</w:t>
      </w:r>
    </w:p>
    <w:p w:rsidR="004E31AF" w:rsidRPr="00D93094" w:rsidRDefault="008122A1" w:rsidP="00EF7652">
      <w:pPr>
        <w:pStyle w:val="Sraopastraipa"/>
        <w:tabs>
          <w:tab w:val="left" w:pos="360"/>
          <w:tab w:val="left" w:pos="851"/>
        </w:tabs>
        <w:suppressAutoHyphens/>
        <w:spacing w:after="120" w:line="288" w:lineRule="auto"/>
        <w:ind w:left="284"/>
        <w:jc w:val="both"/>
        <w:rPr>
          <w:sz w:val="24"/>
          <w:szCs w:val="24"/>
          <w:lang w:val="lt-LT" w:eastAsia="en-GB"/>
        </w:rPr>
      </w:pPr>
      <w:r w:rsidRPr="00D93094">
        <w:rPr>
          <w:sz w:val="24"/>
          <w:szCs w:val="24"/>
          <w:lang w:val="lt-LT" w:eastAsia="en-GB"/>
        </w:rPr>
        <w:t>2.2.5</w:t>
      </w:r>
      <w:r w:rsidR="004E31AF" w:rsidRPr="00D93094">
        <w:rPr>
          <w:sz w:val="24"/>
          <w:szCs w:val="24"/>
          <w:lang w:val="lt-LT" w:eastAsia="en-GB"/>
        </w:rPr>
        <w:t xml:space="preserve">. VSB </w:t>
      </w:r>
      <w:r w:rsidRPr="00D93094">
        <w:rPr>
          <w:sz w:val="24"/>
          <w:szCs w:val="24"/>
          <w:lang w:val="lt-LT" w:eastAsia="en-GB"/>
        </w:rPr>
        <w:t xml:space="preserve">bei </w:t>
      </w:r>
      <w:r w:rsidR="004E31AF" w:rsidRPr="00D93094">
        <w:rPr>
          <w:sz w:val="24"/>
          <w:szCs w:val="24"/>
          <w:lang w:val="lt-LT" w:eastAsia="en-GB"/>
        </w:rPr>
        <w:t>grupių vadovai Projekto vyk</w:t>
      </w:r>
      <w:r w:rsidR="00D701DD" w:rsidRPr="00D93094">
        <w:rPr>
          <w:sz w:val="24"/>
          <w:szCs w:val="24"/>
          <w:lang w:val="lt-LT" w:eastAsia="en-GB"/>
        </w:rPr>
        <w:t xml:space="preserve">dytojo perduotą įrangą, </w:t>
      </w:r>
      <w:r w:rsidR="002B2274" w:rsidRPr="00D93094">
        <w:rPr>
          <w:sz w:val="24"/>
          <w:szCs w:val="24"/>
          <w:lang w:val="lt-LT" w:eastAsia="en-GB"/>
        </w:rPr>
        <w:t xml:space="preserve">Programos mokymų </w:t>
      </w:r>
      <w:r w:rsidR="00D701DD" w:rsidRPr="00D93094">
        <w:rPr>
          <w:sz w:val="24"/>
          <w:szCs w:val="24"/>
          <w:lang w:val="lt-LT" w:eastAsia="en-GB"/>
        </w:rPr>
        <w:t>medžiagą</w:t>
      </w:r>
      <w:r w:rsidR="004E31AF" w:rsidRPr="00D93094">
        <w:rPr>
          <w:sz w:val="24"/>
          <w:szCs w:val="24"/>
          <w:lang w:val="lt-LT" w:eastAsia="en-GB"/>
        </w:rPr>
        <w:t xml:space="preserve"> naudoja tik </w:t>
      </w:r>
      <w:r w:rsidR="002D2B30" w:rsidRPr="00D93094">
        <w:rPr>
          <w:sz w:val="24"/>
          <w:szCs w:val="24"/>
          <w:lang w:val="lt-LT" w:eastAsia="en-GB"/>
        </w:rPr>
        <w:t>Programai</w:t>
      </w:r>
      <w:r w:rsidR="004E31AF" w:rsidRPr="00D93094">
        <w:rPr>
          <w:sz w:val="24"/>
          <w:szCs w:val="24"/>
          <w:lang w:val="lt-LT" w:eastAsia="en-GB"/>
        </w:rPr>
        <w:t xml:space="preserve"> </w:t>
      </w:r>
      <w:r w:rsidRPr="00D93094">
        <w:rPr>
          <w:sz w:val="24"/>
          <w:szCs w:val="24"/>
          <w:lang w:val="lt-LT" w:eastAsia="en-GB"/>
        </w:rPr>
        <w:t>įgyvendinti</w:t>
      </w:r>
      <w:r w:rsidR="00825777">
        <w:rPr>
          <w:sz w:val="24"/>
          <w:szCs w:val="24"/>
          <w:lang w:val="lt-LT" w:eastAsia="en-GB"/>
        </w:rPr>
        <w:t>;</w:t>
      </w:r>
    </w:p>
    <w:p w:rsidR="004E31AF" w:rsidRPr="00D93094" w:rsidRDefault="002719DA" w:rsidP="00EF7652">
      <w:pPr>
        <w:pStyle w:val="Sraopastraipa"/>
        <w:tabs>
          <w:tab w:val="left" w:pos="360"/>
          <w:tab w:val="left" w:pos="851"/>
        </w:tabs>
        <w:suppressAutoHyphens/>
        <w:spacing w:after="120" w:line="288" w:lineRule="auto"/>
        <w:ind w:left="284"/>
        <w:jc w:val="both"/>
        <w:rPr>
          <w:color w:val="FF0000"/>
          <w:sz w:val="24"/>
          <w:szCs w:val="24"/>
          <w:lang w:val="lt-LT" w:eastAsia="en-GB"/>
        </w:rPr>
      </w:pPr>
      <w:r w:rsidRPr="00D93094">
        <w:rPr>
          <w:sz w:val="24"/>
          <w:szCs w:val="24"/>
          <w:lang w:val="lt-LT" w:eastAsia="en-GB"/>
        </w:rPr>
        <w:t>2.2.6</w:t>
      </w:r>
      <w:r w:rsidR="004E31AF" w:rsidRPr="00D93094">
        <w:rPr>
          <w:sz w:val="24"/>
          <w:szCs w:val="24"/>
          <w:lang w:val="lt-LT" w:eastAsia="en-GB"/>
        </w:rPr>
        <w:t xml:space="preserve">. </w:t>
      </w:r>
      <w:r w:rsidR="00825777">
        <w:rPr>
          <w:sz w:val="24"/>
          <w:szCs w:val="24"/>
          <w:lang w:val="lt-LT" w:eastAsia="en-GB"/>
        </w:rPr>
        <w:t>n</w:t>
      </w:r>
      <w:r w:rsidR="004E31AF" w:rsidRPr="00D93094">
        <w:rPr>
          <w:sz w:val="24"/>
          <w:szCs w:val="24"/>
          <w:lang w:val="lt-LT" w:eastAsia="en-GB"/>
        </w:rPr>
        <w:t>ekeičia pagal Sutartį numatytos veiklos, kuriai yra skirtos EEE finansinių mechanizmų ir/ar bendrojo finansavimo ar SAM lėšos, pobūdžio, tikslų ir (ar) įgyvendinimo sąlygų ir nenutraukia šios veiklos</w:t>
      </w:r>
      <w:r w:rsidR="00F64B87" w:rsidRPr="00D93094">
        <w:rPr>
          <w:sz w:val="24"/>
          <w:szCs w:val="24"/>
          <w:lang w:val="lt-LT" w:eastAsia="en-GB"/>
        </w:rPr>
        <w:t>.</w:t>
      </w:r>
      <w:r w:rsidR="0022280D" w:rsidRPr="00D93094">
        <w:rPr>
          <w:sz w:val="24"/>
          <w:szCs w:val="24"/>
          <w:lang w:val="lt-LT" w:eastAsia="en-GB"/>
        </w:rPr>
        <w:t xml:space="preserve"> </w:t>
      </w:r>
    </w:p>
    <w:p w:rsidR="00F64B87" w:rsidRPr="00D93094" w:rsidRDefault="00F64B87" w:rsidP="00F64B87">
      <w:pPr>
        <w:pStyle w:val="Sraopastraipa"/>
        <w:tabs>
          <w:tab w:val="left" w:pos="360"/>
          <w:tab w:val="left" w:pos="851"/>
        </w:tabs>
        <w:suppressAutoHyphens/>
        <w:spacing w:after="120" w:line="288" w:lineRule="auto"/>
        <w:ind w:left="0"/>
        <w:jc w:val="both"/>
        <w:rPr>
          <w:sz w:val="24"/>
          <w:szCs w:val="24"/>
          <w:lang w:val="lt-LT" w:eastAsia="en-GB"/>
        </w:rPr>
      </w:pPr>
      <w:r w:rsidRPr="00D93094">
        <w:rPr>
          <w:b/>
          <w:sz w:val="24"/>
          <w:szCs w:val="24"/>
          <w:lang w:val="lt-LT" w:eastAsia="en-GB"/>
        </w:rPr>
        <w:t>2.3.</w:t>
      </w:r>
      <w:r w:rsidRPr="00D93094">
        <w:rPr>
          <w:sz w:val="24"/>
          <w:szCs w:val="24"/>
          <w:lang w:val="lt-LT" w:eastAsia="en-GB"/>
        </w:rPr>
        <w:t xml:space="preserve"> </w:t>
      </w:r>
      <w:r w:rsidRPr="00D93094">
        <w:rPr>
          <w:b/>
          <w:sz w:val="24"/>
          <w:szCs w:val="24"/>
          <w:lang w:val="lt-LT" w:eastAsia="en-GB"/>
        </w:rPr>
        <w:t>SAM įsipareigojimai</w:t>
      </w:r>
      <w:r w:rsidRPr="00D93094">
        <w:rPr>
          <w:sz w:val="24"/>
          <w:szCs w:val="24"/>
          <w:lang w:val="lt-LT" w:eastAsia="en-GB"/>
        </w:rPr>
        <w:t>:</w:t>
      </w:r>
    </w:p>
    <w:p w:rsidR="00CE58D0" w:rsidRDefault="00911847" w:rsidP="00C86FA2">
      <w:pPr>
        <w:pStyle w:val="Sraopastraipa"/>
        <w:tabs>
          <w:tab w:val="left" w:pos="360"/>
          <w:tab w:val="left" w:pos="851"/>
        </w:tabs>
        <w:suppressAutoHyphens/>
        <w:spacing w:after="120" w:line="288" w:lineRule="auto"/>
        <w:ind w:left="284"/>
        <w:jc w:val="both"/>
        <w:rPr>
          <w:sz w:val="24"/>
          <w:szCs w:val="24"/>
          <w:lang w:val="lt-LT" w:eastAsia="en-GB"/>
        </w:rPr>
      </w:pPr>
      <w:r w:rsidRPr="00D93094">
        <w:rPr>
          <w:sz w:val="24"/>
          <w:szCs w:val="24"/>
          <w:lang w:val="lt-LT" w:eastAsia="en-GB"/>
        </w:rPr>
        <w:t xml:space="preserve">2.3.1. </w:t>
      </w:r>
      <w:r w:rsidR="007F3FE7" w:rsidRPr="00D93094">
        <w:rPr>
          <w:sz w:val="24"/>
          <w:szCs w:val="24"/>
          <w:lang w:val="lt-LT" w:eastAsia="en-GB"/>
        </w:rPr>
        <w:t xml:space="preserve"> P</w:t>
      </w:r>
      <w:r w:rsidR="00E603EA" w:rsidRPr="00D93094">
        <w:rPr>
          <w:sz w:val="24"/>
          <w:szCs w:val="24"/>
          <w:lang w:val="lt-LT" w:eastAsia="en-GB"/>
        </w:rPr>
        <w:t>rojekto įgyvendinimo</w:t>
      </w:r>
      <w:r w:rsidR="00CE58D0">
        <w:rPr>
          <w:sz w:val="24"/>
          <w:szCs w:val="24"/>
          <w:lang w:val="lt-LT" w:eastAsia="en-GB"/>
        </w:rPr>
        <w:t xml:space="preserve"> ir tęstinumo</w:t>
      </w:r>
      <w:r w:rsidR="00E603EA" w:rsidRPr="00D93094">
        <w:rPr>
          <w:sz w:val="24"/>
          <w:szCs w:val="24"/>
          <w:lang w:val="lt-LT" w:eastAsia="en-GB"/>
        </w:rPr>
        <w:t xml:space="preserve"> laikotarpiu</w:t>
      </w:r>
      <w:r w:rsidR="00CE58D0">
        <w:rPr>
          <w:sz w:val="24"/>
          <w:szCs w:val="24"/>
          <w:lang w:val="lt-LT" w:eastAsia="en-GB"/>
        </w:rPr>
        <w:t xml:space="preserve"> vertina</w:t>
      </w:r>
      <w:r w:rsidR="00CE58D0" w:rsidRPr="00D93094">
        <w:rPr>
          <w:sz w:val="24"/>
          <w:szCs w:val="24"/>
          <w:lang w:val="lt-LT" w:eastAsia="en-GB"/>
        </w:rPr>
        <w:t xml:space="preserve"> </w:t>
      </w:r>
      <w:r w:rsidR="002D1A50" w:rsidRPr="00D93094">
        <w:rPr>
          <w:sz w:val="24"/>
          <w:szCs w:val="24"/>
          <w:lang w:val="lt-LT" w:eastAsia="en-GB"/>
        </w:rPr>
        <w:t>teisės akt</w:t>
      </w:r>
      <w:r w:rsidR="00CE58D0">
        <w:rPr>
          <w:sz w:val="24"/>
          <w:szCs w:val="24"/>
          <w:lang w:val="lt-LT" w:eastAsia="en-GB"/>
        </w:rPr>
        <w:t>us ir,</w:t>
      </w:r>
      <w:r w:rsidR="00537743">
        <w:rPr>
          <w:sz w:val="24"/>
          <w:szCs w:val="24"/>
          <w:lang w:val="lt-LT" w:eastAsia="en-GB"/>
        </w:rPr>
        <w:t xml:space="preserve"> </w:t>
      </w:r>
      <w:r w:rsidR="00E603EA" w:rsidRPr="00D93094">
        <w:rPr>
          <w:sz w:val="24"/>
          <w:szCs w:val="24"/>
          <w:lang w:val="lt-LT" w:eastAsia="en-GB"/>
        </w:rPr>
        <w:t>esant poreikiui</w:t>
      </w:r>
      <w:r w:rsidR="007F3FE7" w:rsidRPr="00D93094">
        <w:rPr>
          <w:sz w:val="24"/>
          <w:szCs w:val="24"/>
          <w:lang w:val="lt-LT" w:eastAsia="en-GB"/>
        </w:rPr>
        <w:t>,</w:t>
      </w:r>
      <w:r w:rsidR="00E603EA" w:rsidRPr="00D93094">
        <w:rPr>
          <w:sz w:val="24"/>
          <w:szCs w:val="24"/>
          <w:lang w:val="lt-LT" w:eastAsia="en-GB"/>
        </w:rPr>
        <w:t xml:space="preserve"> paren</w:t>
      </w:r>
      <w:r w:rsidR="00CE58D0">
        <w:rPr>
          <w:sz w:val="24"/>
          <w:szCs w:val="24"/>
          <w:lang w:val="lt-LT" w:eastAsia="en-GB"/>
        </w:rPr>
        <w:t>gia</w:t>
      </w:r>
      <w:r w:rsidR="00E603EA" w:rsidRPr="00D93094">
        <w:rPr>
          <w:sz w:val="24"/>
          <w:szCs w:val="24"/>
          <w:lang w:val="lt-LT" w:eastAsia="en-GB"/>
        </w:rPr>
        <w:t xml:space="preserve"> </w:t>
      </w:r>
      <w:r w:rsidR="00CE58D0">
        <w:rPr>
          <w:sz w:val="24"/>
          <w:szCs w:val="24"/>
          <w:lang w:val="lt-LT" w:eastAsia="en-GB"/>
        </w:rPr>
        <w:t>jų</w:t>
      </w:r>
      <w:r w:rsidR="00E603EA" w:rsidRPr="00D93094">
        <w:rPr>
          <w:sz w:val="24"/>
          <w:szCs w:val="24"/>
          <w:lang w:val="lt-LT" w:eastAsia="en-GB"/>
        </w:rPr>
        <w:t xml:space="preserve"> pakeitimus</w:t>
      </w:r>
      <w:r w:rsidR="0091124F">
        <w:rPr>
          <w:sz w:val="24"/>
          <w:szCs w:val="24"/>
          <w:lang w:val="lt-LT" w:eastAsia="en-GB"/>
        </w:rPr>
        <w:t>, siekiant užtikrinti Ikimokyklinio ir M</w:t>
      </w:r>
      <w:r w:rsidR="00CE58D0">
        <w:rPr>
          <w:sz w:val="24"/>
          <w:szCs w:val="24"/>
          <w:lang w:val="lt-LT" w:eastAsia="en-GB"/>
        </w:rPr>
        <w:t>okyklinio modulių įgyvendinimą savivaldybėse</w:t>
      </w:r>
      <w:r w:rsidR="00825777">
        <w:rPr>
          <w:sz w:val="24"/>
          <w:szCs w:val="24"/>
          <w:lang w:val="lt-LT" w:eastAsia="en-GB"/>
        </w:rPr>
        <w:t>;</w:t>
      </w:r>
    </w:p>
    <w:p w:rsidR="00CE58D0" w:rsidRDefault="00E603EA" w:rsidP="00C86FA2">
      <w:pPr>
        <w:pStyle w:val="Sraopastraipa"/>
        <w:tabs>
          <w:tab w:val="left" w:pos="360"/>
          <w:tab w:val="left" w:pos="851"/>
        </w:tabs>
        <w:suppressAutoHyphens/>
        <w:spacing w:after="120" w:line="288" w:lineRule="auto"/>
        <w:ind w:left="284"/>
        <w:jc w:val="both"/>
        <w:rPr>
          <w:sz w:val="24"/>
          <w:szCs w:val="24"/>
          <w:lang w:val="lt-LT" w:eastAsia="en-GB"/>
        </w:rPr>
      </w:pPr>
      <w:r w:rsidRPr="00D93094">
        <w:rPr>
          <w:sz w:val="24"/>
          <w:szCs w:val="24"/>
          <w:lang w:val="lt-LT" w:eastAsia="en-GB"/>
        </w:rPr>
        <w:t xml:space="preserve"> </w:t>
      </w:r>
      <w:r w:rsidR="00CE58D0" w:rsidRPr="00D93094">
        <w:rPr>
          <w:sz w:val="24"/>
          <w:szCs w:val="24"/>
          <w:lang w:val="lt-LT" w:eastAsia="en-GB"/>
        </w:rPr>
        <w:t xml:space="preserve">2.3.2. </w:t>
      </w:r>
      <w:r w:rsidR="00825777">
        <w:rPr>
          <w:sz w:val="24"/>
          <w:szCs w:val="24"/>
          <w:lang w:val="lt-LT" w:eastAsia="en-GB"/>
        </w:rPr>
        <w:t>u</w:t>
      </w:r>
      <w:r w:rsidR="00CE58D0">
        <w:rPr>
          <w:sz w:val="24"/>
          <w:szCs w:val="24"/>
          <w:lang w:val="lt-LT" w:eastAsia="en-GB"/>
        </w:rPr>
        <w:t xml:space="preserve">žtikrina </w:t>
      </w:r>
      <w:r w:rsidR="009A35A3">
        <w:rPr>
          <w:sz w:val="24"/>
          <w:szCs w:val="24"/>
          <w:lang w:val="lt-LT" w:eastAsia="en-GB"/>
        </w:rPr>
        <w:t>P</w:t>
      </w:r>
      <w:r w:rsidR="00CE58D0">
        <w:rPr>
          <w:sz w:val="24"/>
          <w:szCs w:val="24"/>
          <w:lang w:val="lt-LT" w:eastAsia="en-GB"/>
        </w:rPr>
        <w:t>rogramos įgyvendinimo finansavimą i</w:t>
      </w:r>
      <w:r w:rsidR="0033092D" w:rsidRPr="0033092D">
        <w:rPr>
          <w:sz w:val="24"/>
          <w:szCs w:val="24"/>
          <w:lang w:val="lt-LT" w:eastAsia="en-GB"/>
        </w:rPr>
        <w:t xml:space="preserve">š specialios tikslinės dotacijos, skirtos valstybinėms (valstybės perduotoms savivaldybėms) visuomenės sveikatos priežiūros funkcijoms vykdyti, </w:t>
      </w:r>
      <w:r w:rsidR="0097307F">
        <w:rPr>
          <w:sz w:val="24"/>
          <w:szCs w:val="24"/>
          <w:lang w:val="lt-LT" w:eastAsia="en-GB"/>
        </w:rPr>
        <w:t>bei</w:t>
      </w:r>
      <w:r w:rsidR="0097307F" w:rsidRPr="0033092D">
        <w:rPr>
          <w:sz w:val="24"/>
          <w:szCs w:val="24"/>
          <w:lang w:val="lt-LT" w:eastAsia="en-GB"/>
        </w:rPr>
        <w:t xml:space="preserve"> </w:t>
      </w:r>
      <w:r w:rsidR="0033092D" w:rsidRPr="0033092D">
        <w:rPr>
          <w:sz w:val="24"/>
          <w:szCs w:val="24"/>
          <w:lang w:val="lt-LT" w:eastAsia="en-GB"/>
        </w:rPr>
        <w:t>kitų teisėtų finansavimo šaltinių.</w:t>
      </w:r>
    </w:p>
    <w:p w:rsidR="00C86FA2" w:rsidRPr="00D93094" w:rsidRDefault="00C86FA2" w:rsidP="004106D6">
      <w:pPr>
        <w:pStyle w:val="Sraopastraipa"/>
        <w:tabs>
          <w:tab w:val="left" w:pos="360"/>
          <w:tab w:val="left" w:pos="851"/>
        </w:tabs>
        <w:suppressAutoHyphens/>
        <w:spacing w:after="120" w:line="288" w:lineRule="auto"/>
        <w:ind w:left="0"/>
        <w:jc w:val="both"/>
        <w:rPr>
          <w:b/>
          <w:bCs/>
          <w:sz w:val="24"/>
          <w:szCs w:val="24"/>
          <w:lang w:val="lt-LT" w:eastAsia="en-GB"/>
        </w:rPr>
      </w:pPr>
      <w:r w:rsidRPr="00D93094">
        <w:rPr>
          <w:b/>
          <w:sz w:val="24"/>
          <w:szCs w:val="24"/>
          <w:lang w:val="lt-LT" w:eastAsia="en-GB"/>
        </w:rPr>
        <w:t>2.4</w:t>
      </w:r>
      <w:r w:rsidRPr="00D93094">
        <w:rPr>
          <w:sz w:val="24"/>
          <w:szCs w:val="24"/>
          <w:lang w:val="lt-LT" w:eastAsia="en-GB"/>
        </w:rPr>
        <w:t xml:space="preserve">. </w:t>
      </w:r>
      <w:r w:rsidRPr="00D93094">
        <w:rPr>
          <w:b/>
          <w:sz w:val="24"/>
          <w:szCs w:val="24"/>
          <w:lang w:val="lt-LT" w:eastAsia="en-GB"/>
        </w:rPr>
        <w:t xml:space="preserve">Savivaldybės administracijos </w:t>
      </w:r>
      <w:r w:rsidRPr="00D93094">
        <w:rPr>
          <w:b/>
          <w:bCs/>
          <w:sz w:val="24"/>
          <w:szCs w:val="24"/>
          <w:lang w:val="lt-LT" w:eastAsia="en-GB"/>
        </w:rPr>
        <w:t>įsipareigojimai:</w:t>
      </w:r>
    </w:p>
    <w:p w:rsidR="00CC3EC8" w:rsidRPr="00D93094" w:rsidRDefault="00C86FA2" w:rsidP="0012460B">
      <w:pPr>
        <w:pStyle w:val="Sraopastraipa"/>
        <w:tabs>
          <w:tab w:val="left" w:pos="360"/>
          <w:tab w:val="left" w:pos="851"/>
        </w:tabs>
        <w:suppressAutoHyphens/>
        <w:spacing w:after="120" w:line="288" w:lineRule="auto"/>
        <w:ind w:left="284"/>
        <w:jc w:val="both"/>
        <w:rPr>
          <w:sz w:val="24"/>
          <w:szCs w:val="24"/>
          <w:lang w:val="lt-LT" w:eastAsia="en-GB"/>
        </w:rPr>
      </w:pPr>
      <w:r w:rsidRPr="00D93094">
        <w:rPr>
          <w:sz w:val="24"/>
          <w:szCs w:val="24"/>
          <w:lang w:val="lt-LT" w:eastAsia="en-GB"/>
        </w:rPr>
        <w:t>2.4.1.</w:t>
      </w:r>
      <w:r w:rsidR="000A4453" w:rsidRPr="00D93094">
        <w:rPr>
          <w:sz w:val="24"/>
          <w:szCs w:val="24"/>
          <w:lang w:val="lt-LT" w:eastAsia="en-GB"/>
        </w:rPr>
        <w:t xml:space="preserve"> </w:t>
      </w:r>
      <w:r w:rsidR="00912EF4" w:rsidRPr="00D93094">
        <w:rPr>
          <w:sz w:val="24"/>
          <w:szCs w:val="24"/>
          <w:lang w:val="lt-LT" w:eastAsia="en-GB"/>
        </w:rPr>
        <w:t>b</w:t>
      </w:r>
      <w:r w:rsidR="00CC3EC8" w:rsidRPr="00D93094">
        <w:rPr>
          <w:sz w:val="24"/>
          <w:szCs w:val="24"/>
          <w:lang w:val="lt-LT" w:eastAsia="en-GB"/>
        </w:rPr>
        <w:t>endradarbiauja su Projekto vykdytoju ir VSB</w:t>
      </w:r>
      <w:r w:rsidR="00215904" w:rsidRPr="00D93094">
        <w:rPr>
          <w:sz w:val="24"/>
          <w:szCs w:val="24"/>
          <w:lang w:val="lt-LT" w:eastAsia="en-GB"/>
        </w:rPr>
        <w:t>,</w:t>
      </w:r>
      <w:r w:rsidR="00912EF4" w:rsidRPr="00D93094">
        <w:rPr>
          <w:sz w:val="24"/>
          <w:szCs w:val="24"/>
          <w:lang w:val="lt-LT" w:eastAsia="en-GB"/>
        </w:rPr>
        <w:t xml:space="preserve"> sudarant tėvų grupes mokymams;</w:t>
      </w:r>
      <w:r w:rsidR="00CC3EC8" w:rsidRPr="00D93094">
        <w:rPr>
          <w:sz w:val="24"/>
          <w:szCs w:val="24"/>
          <w:lang w:val="lt-LT" w:eastAsia="en-GB"/>
        </w:rPr>
        <w:t xml:space="preserve"> </w:t>
      </w:r>
    </w:p>
    <w:p w:rsidR="0012460B" w:rsidRPr="00D93094" w:rsidRDefault="000063BB" w:rsidP="0012460B">
      <w:pPr>
        <w:pStyle w:val="Sraopastraipa"/>
        <w:tabs>
          <w:tab w:val="left" w:pos="360"/>
          <w:tab w:val="left" w:pos="851"/>
        </w:tabs>
        <w:suppressAutoHyphens/>
        <w:spacing w:after="120" w:line="288" w:lineRule="auto"/>
        <w:ind w:left="284"/>
        <w:jc w:val="both"/>
        <w:rPr>
          <w:sz w:val="24"/>
          <w:szCs w:val="24"/>
          <w:lang w:val="lt-LT"/>
        </w:rPr>
      </w:pPr>
      <w:r w:rsidRPr="00D93094">
        <w:rPr>
          <w:sz w:val="24"/>
          <w:szCs w:val="24"/>
          <w:lang w:val="lt-LT" w:eastAsia="en-GB"/>
        </w:rPr>
        <w:t xml:space="preserve">2.4.2. </w:t>
      </w:r>
      <w:r w:rsidR="00912EF4" w:rsidRPr="00D93094">
        <w:rPr>
          <w:sz w:val="24"/>
          <w:szCs w:val="24"/>
          <w:lang w:val="lt-LT" w:eastAsia="en-GB"/>
        </w:rPr>
        <w:t>s</w:t>
      </w:r>
      <w:r w:rsidR="00183726" w:rsidRPr="00D93094">
        <w:rPr>
          <w:rFonts w:eastAsia="Calibri"/>
          <w:sz w:val="24"/>
          <w:szCs w:val="24"/>
          <w:lang w:val="lt-LT" w:eastAsia="en-US"/>
        </w:rPr>
        <w:t xml:space="preserve">udaro sąlygas VSB vykdyti sutartyje numatytus įsipareigojimus, tam naudojant </w:t>
      </w:r>
      <w:r w:rsidR="00183726" w:rsidRPr="00D93094">
        <w:rPr>
          <w:sz w:val="24"/>
          <w:szCs w:val="24"/>
          <w:lang w:val="lt-LT" w:eastAsia="en-GB"/>
        </w:rPr>
        <w:t xml:space="preserve">SAM skirtą </w:t>
      </w:r>
      <w:r w:rsidR="0008320C" w:rsidRPr="00D93094">
        <w:rPr>
          <w:sz w:val="24"/>
          <w:szCs w:val="24"/>
          <w:lang w:val="lt-LT" w:eastAsia="en-GB"/>
        </w:rPr>
        <w:t xml:space="preserve">specialią </w:t>
      </w:r>
      <w:r w:rsidR="000A4453" w:rsidRPr="00D93094">
        <w:rPr>
          <w:sz w:val="24"/>
          <w:szCs w:val="24"/>
          <w:lang w:val="lt-LT"/>
        </w:rPr>
        <w:t>tikslinę dotaciją valstybinėms (valstybės perduotoms savivaldybėms) visuomenės sveikatos priežiūros funkcijoms vykdyti</w:t>
      </w:r>
      <w:r w:rsidR="00645322">
        <w:rPr>
          <w:sz w:val="24"/>
          <w:szCs w:val="24"/>
          <w:lang w:val="lt-LT"/>
        </w:rPr>
        <w:t xml:space="preserve"> ir / ar kitus teisėtus finansavimo šaltinius</w:t>
      </w:r>
      <w:r w:rsidR="00764FAA" w:rsidRPr="00D93094">
        <w:rPr>
          <w:sz w:val="24"/>
          <w:szCs w:val="24"/>
          <w:lang w:val="lt-LT"/>
        </w:rPr>
        <w:t>;</w:t>
      </w:r>
    </w:p>
    <w:p w:rsidR="002D1A50" w:rsidRPr="00D93094" w:rsidRDefault="00323106" w:rsidP="0012460B">
      <w:pPr>
        <w:pStyle w:val="Sraopastraipa"/>
        <w:tabs>
          <w:tab w:val="left" w:pos="360"/>
          <w:tab w:val="left" w:pos="851"/>
        </w:tabs>
        <w:suppressAutoHyphens/>
        <w:spacing w:after="120" w:line="288" w:lineRule="auto"/>
        <w:ind w:left="284"/>
        <w:jc w:val="both"/>
        <w:rPr>
          <w:sz w:val="24"/>
          <w:szCs w:val="24"/>
          <w:lang w:val="lt-LT" w:eastAsia="en-GB"/>
        </w:rPr>
      </w:pPr>
      <w:r w:rsidRPr="00D93094">
        <w:rPr>
          <w:sz w:val="24"/>
          <w:szCs w:val="24"/>
          <w:lang w:val="lt-LT"/>
        </w:rPr>
        <w:t xml:space="preserve">2.4.3. </w:t>
      </w:r>
      <w:r w:rsidR="007C3211">
        <w:rPr>
          <w:sz w:val="24"/>
          <w:szCs w:val="24"/>
          <w:lang w:val="lt-LT" w:eastAsia="en-GB"/>
        </w:rPr>
        <w:t>p</w:t>
      </w:r>
      <w:r w:rsidR="00C86303" w:rsidRPr="00D93094">
        <w:rPr>
          <w:sz w:val="24"/>
          <w:szCs w:val="24"/>
          <w:lang w:val="lt-LT" w:eastAsia="en-GB"/>
        </w:rPr>
        <w:t xml:space="preserve">agal Sutarties 3 priede nurodytus reikalavimus </w:t>
      </w:r>
      <w:r w:rsidRPr="00D93094">
        <w:rPr>
          <w:sz w:val="24"/>
          <w:szCs w:val="24"/>
          <w:lang w:val="lt-LT" w:eastAsia="en-GB"/>
        </w:rPr>
        <w:t xml:space="preserve">suteikia patalpas ir sudaro sąlygas </w:t>
      </w:r>
      <w:r w:rsidR="0084616A" w:rsidRPr="00D93094">
        <w:rPr>
          <w:sz w:val="24"/>
          <w:szCs w:val="24"/>
          <w:lang w:val="lt-LT" w:eastAsia="en-GB"/>
        </w:rPr>
        <w:t xml:space="preserve">Sutarties </w:t>
      </w:r>
      <w:r w:rsidR="003B49EE" w:rsidRPr="00D93094">
        <w:rPr>
          <w:sz w:val="24"/>
          <w:szCs w:val="24"/>
          <w:lang w:val="lt-LT" w:eastAsia="en-GB"/>
        </w:rPr>
        <w:t>2.1.1.5. punkte nurodytiems mokym</w:t>
      </w:r>
      <w:r w:rsidR="008F701E">
        <w:rPr>
          <w:sz w:val="24"/>
          <w:szCs w:val="24"/>
          <w:lang w:val="lt-LT" w:eastAsia="en-GB"/>
        </w:rPr>
        <w:t>ams</w:t>
      </w:r>
      <w:r w:rsidR="009F3A8E">
        <w:rPr>
          <w:sz w:val="24"/>
          <w:szCs w:val="24"/>
          <w:lang w:val="lt-LT" w:eastAsia="en-GB"/>
        </w:rPr>
        <w:t>.</w:t>
      </w:r>
    </w:p>
    <w:p w:rsidR="003D2C8E" w:rsidRPr="00D93094" w:rsidRDefault="00D25029" w:rsidP="00B4003B">
      <w:pPr>
        <w:pStyle w:val="Sraopastraipa"/>
        <w:tabs>
          <w:tab w:val="left" w:pos="360"/>
          <w:tab w:val="left" w:pos="851"/>
        </w:tabs>
        <w:suppressAutoHyphens/>
        <w:spacing w:after="120" w:line="288" w:lineRule="auto"/>
        <w:ind w:left="0"/>
        <w:jc w:val="both"/>
        <w:rPr>
          <w:sz w:val="24"/>
          <w:szCs w:val="24"/>
          <w:lang w:val="lt-LT" w:eastAsia="en-GB"/>
        </w:rPr>
      </w:pPr>
      <w:r w:rsidRPr="00D93094">
        <w:rPr>
          <w:sz w:val="24"/>
          <w:szCs w:val="24"/>
          <w:lang w:val="lt-LT" w:eastAsia="en-GB"/>
        </w:rPr>
        <w:t>2.</w:t>
      </w:r>
      <w:r w:rsidR="00E9616B" w:rsidRPr="00D93094">
        <w:rPr>
          <w:sz w:val="24"/>
          <w:szCs w:val="24"/>
          <w:lang w:val="lt-LT" w:eastAsia="en-GB"/>
        </w:rPr>
        <w:t>5</w:t>
      </w:r>
      <w:r w:rsidR="00A33244" w:rsidRPr="00D93094">
        <w:rPr>
          <w:sz w:val="24"/>
          <w:szCs w:val="24"/>
          <w:lang w:val="lt-LT" w:eastAsia="en-GB"/>
        </w:rPr>
        <w:t xml:space="preserve">. </w:t>
      </w:r>
      <w:r w:rsidRPr="00D93094">
        <w:rPr>
          <w:sz w:val="24"/>
          <w:szCs w:val="24"/>
          <w:lang w:val="lt-LT" w:eastAsia="en-GB"/>
        </w:rPr>
        <w:t>Šalys susitaria dėti visas pastangas, veikti sąžiningai ir bendradarbiauti, siekiant užtikrinti efektyvų programos „Neįtikėtini metai“ įgyvendinimą Lietuvoje</w:t>
      </w:r>
      <w:r w:rsidR="003D2C8E" w:rsidRPr="00D93094">
        <w:rPr>
          <w:sz w:val="24"/>
          <w:szCs w:val="24"/>
          <w:lang w:val="lt-LT" w:eastAsia="en-GB"/>
        </w:rPr>
        <w:t>.</w:t>
      </w:r>
    </w:p>
    <w:p w:rsidR="003D2C8E" w:rsidRPr="00D93094" w:rsidRDefault="003D2C8E">
      <w:pPr>
        <w:numPr>
          <w:ilvl w:val="1"/>
          <w:numId w:val="14"/>
        </w:numPr>
        <w:tabs>
          <w:tab w:val="left" w:pos="426"/>
        </w:tabs>
        <w:suppressAutoHyphens/>
        <w:spacing w:after="120" w:line="288" w:lineRule="auto"/>
        <w:ind w:left="0" w:firstLine="0"/>
        <w:contextualSpacing/>
        <w:jc w:val="both"/>
        <w:rPr>
          <w:sz w:val="24"/>
          <w:szCs w:val="24"/>
          <w:lang w:val="lt-LT" w:eastAsia="ar-SA"/>
        </w:rPr>
      </w:pPr>
      <w:r w:rsidRPr="00D93094">
        <w:rPr>
          <w:sz w:val="24"/>
          <w:szCs w:val="24"/>
          <w:lang w:val="lt-LT" w:eastAsia="en-GB"/>
        </w:rPr>
        <w:t xml:space="preserve"> </w:t>
      </w:r>
      <w:r w:rsidRPr="00D93094">
        <w:rPr>
          <w:sz w:val="24"/>
          <w:szCs w:val="24"/>
          <w:lang w:val="lt-LT" w:eastAsia="ar-SA"/>
        </w:rPr>
        <w:t xml:space="preserve">Projekto Šalys privalo užtikrinti galimybę Norvegijos Karalystės užsienio reikalų ministerijos, EEE finansinio mechanizmo komiteto, Finansinių mechanizmų valdybos, Norvegijos Karalystės generalinio auditoriaus biuro, Europos laisvosios prekybos asociacijos auditorių valdybos, institucijų, atsakingų už EEE ir (ar) Norvegijos finansinių mechanizmų valdymą ir kontrolę, ir Lietuvos Respublikos valstybės kontrolės atsakingiems pareigūnams susipažinti su visais Projekto įgyvendinimo dokumentais Projekto įgyvendinimo metu ir 3 (trejus) metus po galutinės </w:t>
      </w:r>
      <w:r w:rsidR="007E0649">
        <w:rPr>
          <w:sz w:val="24"/>
          <w:szCs w:val="24"/>
          <w:lang w:val="lt-LT" w:eastAsia="ar-SA"/>
        </w:rPr>
        <w:t>projekto</w:t>
      </w:r>
      <w:r w:rsidRPr="00D93094">
        <w:rPr>
          <w:sz w:val="24"/>
          <w:szCs w:val="24"/>
          <w:lang w:val="lt-LT" w:eastAsia="ar-SA"/>
        </w:rPr>
        <w:t xml:space="preserve"> įgyvendinimo ataskaitos patvirtinimo dienos. </w:t>
      </w:r>
    </w:p>
    <w:p w:rsidR="00FD400A" w:rsidRPr="00D93094" w:rsidRDefault="00FD400A">
      <w:pPr>
        <w:pStyle w:val="Sraopastraipa"/>
        <w:numPr>
          <w:ilvl w:val="0"/>
          <w:numId w:val="14"/>
        </w:numPr>
        <w:tabs>
          <w:tab w:val="left" w:pos="360"/>
        </w:tabs>
        <w:suppressAutoHyphens/>
        <w:spacing w:after="120" w:line="288" w:lineRule="auto"/>
        <w:jc w:val="center"/>
        <w:rPr>
          <w:b/>
          <w:sz w:val="24"/>
          <w:szCs w:val="24"/>
          <w:lang w:val="lt-LT" w:eastAsia="ar-SA"/>
        </w:rPr>
      </w:pPr>
      <w:r w:rsidRPr="00D93094">
        <w:rPr>
          <w:b/>
          <w:sz w:val="24"/>
          <w:szCs w:val="24"/>
          <w:lang w:val="lt-LT" w:eastAsia="ar-SA"/>
        </w:rPr>
        <w:t>ŠALIŲ ATSAKOMYBĖ</w:t>
      </w:r>
    </w:p>
    <w:p w:rsidR="006C0FBC" w:rsidRPr="00D93094" w:rsidRDefault="00B60642" w:rsidP="00B60642">
      <w:pPr>
        <w:tabs>
          <w:tab w:val="left" w:pos="426"/>
        </w:tabs>
        <w:suppressAutoHyphens/>
        <w:spacing w:after="120" w:line="288" w:lineRule="auto"/>
        <w:contextualSpacing/>
        <w:jc w:val="both"/>
        <w:rPr>
          <w:sz w:val="24"/>
          <w:szCs w:val="24"/>
          <w:lang w:val="lt-LT" w:eastAsia="ar-SA"/>
        </w:rPr>
      </w:pPr>
      <w:r w:rsidRPr="00D93094">
        <w:rPr>
          <w:sz w:val="24"/>
          <w:szCs w:val="24"/>
          <w:lang w:val="lt-LT" w:eastAsia="ar-SA"/>
        </w:rPr>
        <w:t xml:space="preserve">3.1. </w:t>
      </w:r>
      <w:r w:rsidR="00FD400A" w:rsidRPr="00D93094">
        <w:rPr>
          <w:sz w:val="24"/>
          <w:szCs w:val="24"/>
          <w:lang w:val="lt-LT" w:eastAsia="ar-SA"/>
        </w:rPr>
        <w:t>Šalys įsipareigoja tinkamai vykdyti šia Sutartimi prisiimtus įsipareigojimus.</w:t>
      </w:r>
    </w:p>
    <w:p w:rsidR="00F55C22" w:rsidRPr="00D93094" w:rsidRDefault="003D2C8E" w:rsidP="00F55C22">
      <w:pPr>
        <w:tabs>
          <w:tab w:val="left" w:pos="426"/>
        </w:tabs>
        <w:suppressAutoHyphens/>
        <w:spacing w:after="120" w:line="288" w:lineRule="auto"/>
        <w:contextualSpacing/>
        <w:jc w:val="both"/>
        <w:rPr>
          <w:sz w:val="24"/>
          <w:szCs w:val="24"/>
          <w:lang w:val="lt-LT" w:eastAsia="ar-SA"/>
        </w:rPr>
      </w:pPr>
      <w:r w:rsidRPr="00D93094">
        <w:rPr>
          <w:sz w:val="24"/>
          <w:szCs w:val="24"/>
          <w:lang w:val="lt-LT" w:eastAsia="ar-SA"/>
        </w:rPr>
        <w:t xml:space="preserve">3.2. Sutarties šalis, dėl kurios kaltės kita Šalis patyrė nuostolių, vadovaudamasi šia Sutartimi ir Lietuvos Respublikos civilinio kodekso nuostatomis, privalo nukentėjusiai Šaliai atlyginti patirtus nuostolius. </w:t>
      </w:r>
    </w:p>
    <w:p w:rsidR="00F84910" w:rsidRPr="00D93094" w:rsidRDefault="003D2C8E">
      <w:pPr>
        <w:pStyle w:val="Sraopastraipa"/>
        <w:numPr>
          <w:ilvl w:val="0"/>
          <w:numId w:val="14"/>
        </w:numPr>
        <w:tabs>
          <w:tab w:val="left" w:pos="426"/>
        </w:tabs>
        <w:suppressAutoHyphens/>
        <w:spacing w:after="120" w:line="288" w:lineRule="auto"/>
        <w:ind w:left="0"/>
        <w:jc w:val="center"/>
        <w:rPr>
          <w:sz w:val="24"/>
          <w:szCs w:val="24"/>
          <w:lang w:val="lt-LT" w:eastAsia="ar-SA"/>
        </w:rPr>
      </w:pPr>
      <w:r w:rsidRPr="00D93094">
        <w:rPr>
          <w:b/>
          <w:sz w:val="24"/>
          <w:szCs w:val="24"/>
          <w:lang w:val="lt-LT"/>
        </w:rPr>
        <w:lastRenderedPageBreak/>
        <w:t>NENUGALIMA JĖGA (</w:t>
      </w:r>
      <w:r w:rsidR="00F84910" w:rsidRPr="00D93094">
        <w:rPr>
          <w:b/>
          <w:sz w:val="24"/>
          <w:szCs w:val="24"/>
          <w:lang w:val="lt-LT"/>
        </w:rPr>
        <w:t>FORCE MAJEURE</w:t>
      </w:r>
      <w:r w:rsidRPr="00D93094">
        <w:rPr>
          <w:b/>
          <w:sz w:val="24"/>
          <w:szCs w:val="24"/>
          <w:lang w:val="lt-LT"/>
        </w:rPr>
        <w:t xml:space="preserve">) </w:t>
      </w:r>
    </w:p>
    <w:p w:rsidR="003D2C8E" w:rsidRPr="00D93094" w:rsidRDefault="00D9010E">
      <w:pPr>
        <w:pStyle w:val="Pagrindiniotekstotrauka"/>
        <w:numPr>
          <w:ilvl w:val="1"/>
          <w:numId w:val="15"/>
        </w:numPr>
        <w:tabs>
          <w:tab w:val="left" w:pos="426"/>
        </w:tabs>
        <w:spacing w:line="288" w:lineRule="auto"/>
        <w:ind w:left="0" w:firstLine="0"/>
        <w:jc w:val="both"/>
        <w:rPr>
          <w:sz w:val="24"/>
          <w:szCs w:val="24"/>
          <w:lang w:val="lt-LT"/>
        </w:rPr>
      </w:pPr>
      <w:r w:rsidRPr="00D93094">
        <w:rPr>
          <w:sz w:val="24"/>
          <w:szCs w:val="24"/>
          <w:lang w:val="lt-LT"/>
        </w:rPr>
        <w:t xml:space="preserve">Šalys neatsako už visišką ar dalinį savo įsipareigojimų pagal šią Sutartį nevykdymą, jei tai įvyko </w:t>
      </w:r>
      <w:r w:rsidR="00D74FE5" w:rsidRPr="00D93094">
        <w:rPr>
          <w:sz w:val="24"/>
          <w:szCs w:val="24"/>
          <w:lang w:val="lt-LT"/>
        </w:rPr>
        <w:t>dėl nenugalimos jėgos</w:t>
      </w:r>
      <w:r w:rsidR="003D2C8E" w:rsidRPr="00D93094">
        <w:rPr>
          <w:sz w:val="24"/>
          <w:szCs w:val="24"/>
          <w:lang w:val="lt-LT"/>
        </w:rPr>
        <w:t xml:space="preserve"> </w:t>
      </w:r>
      <w:r w:rsidR="00D74FE5" w:rsidRPr="00D93094">
        <w:rPr>
          <w:sz w:val="24"/>
          <w:szCs w:val="24"/>
          <w:lang w:val="lt-LT"/>
        </w:rPr>
        <w:t>(</w:t>
      </w:r>
      <w:r w:rsidR="00D74FE5" w:rsidRPr="00D93094">
        <w:rPr>
          <w:i/>
          <w:sz w:val="24"/>
          <w:szCs w:val="24"/>
          <w:lang w:val="lt-LT"/>
        </w:rPr>
        <w:t>force majeure</w:t>
      </w:r>
      <w:r w:rsidR="00D74FE5" w:rsidRPr="00D93094">
        <w:rPr>
          <w:sz w:val="24"/>
          <w:szCs w:val="24"/>
          <w:lang w:val="lt-LT"/>
        </w:rPr>
        <w:t>)</w:t>
      </w:r>
      <w:r w:rsidR="003D2C8E" w:rsidRPr="00D93094">
        <w:rPr>
          <w:sz w:val="24"/>
          <w:szCs w:val="24"/>
          <w:lang w:val="lt-LT"/>
        </w:rPr>
        <w:t xml:space="preserve"> </w:t>
      </w:r>
      <w:r w:rsidRPr="00D93094">
        <w:rPr>
          <w:sz w:val="24"/>
          <w:szCs w:val="24"/>
          <w:lang w:val="lt-LT"/>
        </w:rPr>
        <w:t xml:space="preserve">aplinkybių veikimo. </w:t>
      </w:r>
      <w:r w:rsidR="003D2C8E" w:rsidRPr="00D93094">
        <w:rPr>
          <w:sz w:val="24"/>
          <w:szCs w:val="24"/>
          <w:lang w:val="lt-LT"/>
        </w:rPr>
        <w:t>Nenugalimos jėgos aplinkybių sąvoka apibrėžiama ir šalių teisės, pareigos ir atsakomybė esant šioms aplinkybėms reglamentuojamos Lietuvos Respublikos civilinio kodekso 6.212 straipsnyje bei</w:t>
      </w:r>
      <w:r w:rsidRPr="00D93094">
        <w:rPr>
          <w:sz w:val="24"/>
          <w:szCs w:val="24"/>
          <w:lang w:val="lt-LT"/>
        </w:rPr>
        <w:t xml:space="preserve"> taip, kai tai numatyta </w:t>
      </w:r>
      <w:r w:rsidR="003D2C8E" w:rsidRPr="00D93094">
        <w:rPr>
          <w:sz w:val="24"/>
          <w:szCs w:val="24"/>
          <w:lang w:val="lt-LT"/>
        </w:rPr>
        <w:t xml:space="preserve"> </w:t>
      </w:r>
      <w:r w:rsidRPr="00D93094">
        <w:rPr>
          <w:sz w:val="24"/>
          <w:szCs w:val="24"/>
          <w:lang w:val="lt-LT"/>
        </w:rPr>
        <w:t>1996 m. liepos 15 d. Lietuvos Respublikos Vyriausybės nutarime Nr. 840 „ Dėl at</w:t>
      </w:r>
      <w:r w:rsidR="003D2C8E" w:rsidRPr="00D93094">
        <w:rPr>
          <w:sz w:val="24"/>
          <w:szCs w:val="24"/>
          <w:lang w:val="lt-LT"/>
        </w:rPr>
        <w:t>leidimo nuo atsakomybės esant nenugalimos jėgos (force majeure) aplinkybėms taisykl</w:t>
      </w:r>
      <w:r w:rsidRPr="00D93094">
        <w:rPr>
          <w:sz w:val="24"/>
          <w:szCs w:val="24"/>
          <w:lang w:val="lt-LT"/>
        </w:rPr>
        <w:t>ių patvirtinimo</w:t>
      </w:r>
      <w:r w:rsidR="003D2C8E" w:rsidRPr="00D93094">
        <w:rPr>
          <w:sz w:val="24"/>
          <w:szCs w:val="24"/>
          <w:lang w:val="lt-LT"/>
        </w:rPr>
        <w:t xml:space="preserve">“ </w:t>
      </w:r>
      <w:r w:rsidR="00475120">
        <w:rPr>
          <w:sz w:val="24"/>
          <w:szCs w:val="24"/>
          <w:lang w:val="lt-LT"/>
        </w:rPr>
        <w:t>.</w:t>
      </w:r>
    </w:p>
    <w:p w:rsidR="00D9010E" w:rsidRPr="00D93094" w:rsidRDefault="00D74FE5">
      <w:pPr>
        <w:pStyle w:val="Pagrindiniotekstotrauka"/>
        <w:numPr>
          <w:ilvl w:val="1"/>
          <w:numId w:val="15"/>
        </w:numPr>
        <w:tabs>
          <w:tab w:val="left" w:pos="426"/>
        </w:tabs>
        <w:spacing w:after="0" w:line="288" w:lineRule="auto"/>
        <w:ind w:left="0" w:firstLine="0"/>
        <w:jc w:val="both"/>
        <w:rPr>
          <w:sz w:val="24"/>
          <w:szCs w:val="24"/>
          <w:lang w:val="lt-LT"/>
        </w:rPr>
      </w:pPr>
      <w:r w:rsidRPr="00D93094">
        <w:rPr>
          <w:sz w:val="24"/>
          <w:szCs w:val="24"/>
          <w:lang w:val="lt-LT"/>
        </w:rPr>
        <w:t>Šalis</w:t>
      </w:r>
      <w:r w:rsidR="00D9010E" w:rsidRPr="00D93094">
        <w:rPr>
          <w:sz w:val="24"/>
          <w:szCs w:val="24"/>
          <w:lang w:val="lt-LT"/>
        </w:rPr>
        <w:t xml:space="preserve">, negalinti vykdyti sutartinių įsipareigojimų pagal šią Sutartį, </w:t>
      </w:r>
      <w:r w:rsidRPr="00D93094">
        <w:rPr>
          <w:sz w:val="24"/>
          <w:szCs w:val="24"/>
          <w:lang w:val="lt-LT"/>
        </w:rPr>
        <w:t xml:space="preserve"> privalo </w:t>
      </w:r>
      <w:r w:rsidR="00D9010E" w:rsidRPr="00D93094">
        <w:rPr>
          <w:sz w:val="24"/>
          <w:szCs w:val="24"/>
          <w:lang w:val="lt-LT"/>
        </w:rPr>
        <w:t xml:space="preserve">apie tai </w:t>
      </w:r>
      <w:r w:rsidRPr="00D93094">
        <w:rPr>
          <w:sz w:val="24"/>
          <w:szCs w:val="24"/>
          <w:lang w:val="lt-LT"/>
        </w:rPr>
        <w:t xml:space="preserve">pranešti kitai Šaliai </w:t>
      </w:r>
      <w:r w:rsidR="00D9010E" w:rsidRPr="00D93094">
        <w:rPr>
          <w:sz w:val="24"/>
          <w:szCs w:val="24"/>
          <w:lang w:val="lt-LT"/>
        </w:rPr>
        <w:t xml:space="preserve">per </w:t>
      </w:r>
      <w:r w:rsidR="00F07491" w:rsidRPr="00D93094">
        <w:rPr>
          <w:sz w:val="24"/>
          <w:szCs w:val="24"/>
          <w:lang w:val="lt-LT"/>
        </w:rPr>
        <w:t>15</w:t>
      </w:r>
      <w:r w:rsidR="00D9010E" w:rsidRPr="00D93094">
        <w:rPr>
          <w:sz w:val="24"/>
          <w:szCs w:val="24"/>
          <w:lang w:val="lt-LT"/>
        </w:rPr>
        <w:t xml:space="preserve"> dienų</w:t>
      </w:r>
      <w:r w:rsidR="00F07491" w:rsidRPr="00D93094">
        <w:rPr>
          <w:sz w:val="24"/>
          <w:szCs w:val="24"/>
          <w:lang w:val="lt-LT"/>
        </w:rPr>
        <w:t xml:space="preserve"> nuo šių aplinkybių veikimo pradžios. Šalis, laiku nepranešusi kitai šaliai apie nenugalimos jėgos aplinkybes, netenka teisės jomis remtis.</w:t>
      </w:r>
    </w:p>
    <w:p w:rsidR="00F07491" w:rsidRPr="00D93094" w:rsidRDefault="00F07491" w:rsidP="00F07491">
      <w:pPr>
        <w:pStyle w:val="Sraopastraipa"/>
        <w:tabs>
          <w:tab w:val="left" w:pos="426"/>
        </w:tabs>
        <w:spacing w:line="288" w:lineRule="auto"/>
        <w:ind w:left="0"/>
        <w:contextualSpacing w:val="0"/>
        <w:jc w:val="both"/>
        <w:rPr>
          <w:sz w:val="24"/>
          <w:szCs w:val="24"/>
          <w:lang w:val="lt-LT"/>
        </w:rPr>
      </w:pPr>
      <w:r w:rsidRPr="00D93094">
        <w:rPr>
          <w:sz w:val="24"/>
          <w:szCs w:val="24"/>
          <w:lang w:val="lt-LT"/>
        </w:rPr>
        <w:t xml:space="preserve"> 4.3. </w:t>
      </w:r>
      <w:r w:rsidR="00D74FE5" w:rsidRPr="00D93094">
        <w:rPr>
          <w:sz w:val="24"/>
          <w:szCs w:val="24"/>
          <w:lang w:val="lt-LT"/>
        </w:rPr>
        <w:t xml:space="preserve">Jeigu </w:t>
      </w:r>
      <w:r w:rsidRPr="00D93094">
        <w:rPr>
          <w:sz w:val="24"/>
          <w:szCs w:val="24"/>
          <w:lang w:val="lt-LT"/>
        </w:rPr>
        <w:t xml:space="preserve">nenugalimos jėgos </w:t>
      </w:r>
      <w:r w:rsidR="00D74FE5" w:rsidRPr="00D93094">
        <w:rPr>
          <w:sz w:val="24"/>
          <w:szCs w:val="24"/>
          <w:lang w:val="lt-LT"/>
        </w:rPr>
        <w:t>aplinkybė</w:t>
      </w:r>
      <w:r w:rsidRPr="00D93094">
        <w:rPr>
          <w:sz w:val="24"/>
          <w:szCs w:val="24"/>
          <w:lang w:val="lt-LT"/>
        </w:rPr>
        <w:t>s</w:t>
      </w:r>
      <w:r w:rsidR="00D74FE5" w:rsidRPr="00D93094">
        <w:rPr>
          <w:sz w:val="24"/>
          <w:szCs w:val="24"/>
          <w:lang w:val="lt-LT"/>
        </w:rPr>
        <w:t xml:space="preserve"> </w:t>
      </w:r>
      <w:r w:rsidRPr="00D93094">
        <w:rPr>
          <w:i/>
          <w:iCs/>
          <w:sz w:val="24"/>
          <w:szCs w:val="24"/>
          <w:lang w:val="lt-LT"/>
        </w:rPr>
        <w:t>(force majeure)</w:t>
      </w:r>
      <w:r w:rsidRPr="00D93094">
        <w:rPr>
          <w:sz w:val="24"/>
          <w:szCs w:val="24"/>
          <w:lang w:val="lt-LT"/>
        </w:rPr>
        <w:t xml:space="preserve"> ir jų padariniai tęsiasi ilgiau kaip </w:t>
      </w:r>
      <w:r w:rsidR="00D758E2" w:rsidRPr="00D93094">
        <w:rPr>
          <w:sz w:val="24"/>
          <w:szCs w:val="24"/>
          <w:lang w:val="lt-LT"/>
        </w:rPr>
        <w:t>3</w:t>
      </w:r>
      <w:r w:rsidRPr="00D93094">
        <w:rPr>
          <w:sz w:val="24"/>
          <w:szCs w:val="24"/>
          <w:lang w:val="lt-LT"/>
        </w:rPr>
        <w:t xml:space="preserve"> mėnesi</w:t>
      </w:r>
      <w:r w:rsidR="00D758E2" w:rsidRPr="00D93094">
        <w:rPr>
          <w:sz w:val="24"/>
          <w:szCs w:val="24"/>
          <w:lang w:val="lt-LT"/>
        </w:rPr>
        <w:t>ai</w:t>
      </w:r>
      <w:r w:rsidRPr="00D93094">
        <w:rPr>
          <w:sz w:val="24"/>
          <w:szCs w:val="24"/>
          <w:lang w:val="lt-LT"/>
        </w:rPr>
        <w:t xml:space="preserve">, kiekviena Sutarties Šalių įgyja teisę atsisakyti vykdyti įsipareigojimus pagal šią </w:t>
      </w:r>
      <w:r w:rsidR="00AD6927" w:rsidRPr="00D93094">
        <w:rPr>
          <w:sz w:val="24"/>
          <w:szCs w:val="24"/>
          <w:lang w:val="lt-LT"/>
        </w:rPr>
        <w:t xml:space="preserve">Sutartį. </w:t>
      </w:r>
    </w:p>
    <w:p w:rsidR="0040388E" w:rsidRPr="00D93094" w:rsidRDefault="0040388E" w:rsidP="0040388E">
      <w:pPr>
        <w:pStyle w:val="Sraopastraipa"/>
        <w:tabs>
          <w:tab w:val="left" w:pos="426"/>
        </w:tabs>
        <w:spacing w:line="288" w:lineRule="auto"/>
        <w:ind w:left="0"/>
        <w:contextualSpacing w:val="0"/>
        <w:jc w:val="both"/>
        <w:rPr>
          <w:sz w:val="24"/>
          <w:szCs w:val="24"/>
          <w:lang w:val="lt-LT"/>
        </w:rPr>
      </w:pPr>
    </w:p>
    <w:p w:rsidR="008C2E40" w:rsidRPr="00D93094" w:rsidRDefault="008C2E40">
      <w:pPr>
        <w:pStyle w:val="Sraopastraipa"/>
        <w:numPr>
          <w:ilvl w:val="0"/>
          <w:numId w:val="15"/>
        </w:numPr>
        <w:spacing w:after="120" w:line="288" w:lineRule="auto"/>
        <w:ind w:left="0" w:firstLine="0"/>
        <w:contextualSpacing w:val="0"/>
        <w:jc w:val="center"/>
        <w:rPr>
          <w:b/>
          <w:sz w:val="24"/>
          <w:szCs w:val="24"/>
          <w:lang w:val="lt-LT"/>
        </w:rPr>
      </w:pPr>
      <w:r w:rsidRPr="00D93094">
        <w:rPr>
          <w:b/>
          <w:sz w:val="24"/>
          <w:szCs w:val="24"/>
          <w:lang w:val="lt-LT"/>
        </w:rPr>
        <w:t>SUTARTIES GALIOJIMAS, KEITIMAS ARBA NUTRAUKIMAS</w:t>
      </w:r>
    </w:p>
    <w:p w:rsidR="00AF18B9" w:rsidRPr="00D93094" w:rsidRDefault="00AF18B9">
      <w:pPr>
        <w:pStyle w:val="Sraopastraipa"/>
        <w:numPr>
          <w:ilvl w:val="1"/>
          <w:numId w:val="15"/>
        </w:numPr>
        <w:tabs>
          <w:tab w:val="left" w:pos="426"/>
        </w:tabs>
        <w:autoSpaceDE w:val="0"/>
        <w:autoSpaceDN w:val="0"/>
        <w:adjustRightInd w:val="0"/>
        <w:spacing w:line="288" w:lineRule="auto"/>
        <w:ind w:left="0" w:firstLine="0"/>
        <w:contextualSpacing w:val="0"/>
        <w:jc w:val="both"/>
        <w:rPr>
          <w:sz w:val="24"/>
          <w:szCs w:val="24"/>
          <w:lang w:val="lt-LT"/>
        </w:rPr>
      </w:pPr>
      <w:r w:rsidRPr="00D93094">
        <w:rPr>
          <w:sz w:val="24"/>
          <w:szCs w:val="24"/>
          <w:lang w:val="lt-LT"/>
        </w:rPr>
        <w:t>Sutartis įsigalioja nuo jos pasirašymo dienos</w:t>
      </w:r>
      <w:r w:rsidR="00A97BD2" w:rsidRPr="00D93094">
        <w:rPr>
          <w:sz w:val="24"/>
          <w:szCs w:val="24"/>
          <w:lang w:val="lt-LT"/>
        </w:rPr>
        <w:t>.</w:t>
      </w:r>
      <w:r w:rsidRPr="00D93094">
        <w:rPr>
          <w:rFonts w:eastAsia="SimSun"/>
          <w:sz w:val="24"/>
          <w:szCs w:val="24"/>
          <w:lang w:val="lt-LT" w:eastAsia="zh-CN"/>
        </w:rPr>
        <w:t xml:space="preserve"> </w:t>
      </w:r>
    </w:p>
    <w:p w:rsidR="002F0169" w:rsidRPr="00D93094" w:rsidRDefault="008E5B14">
      <w:pPr>
        <w:pStyle w:val="Sraopastraipa"/>
        <w:numPr>
          <w:ilvl w:val="1"/>
          <w:numId w:val="15"/>
        </w:numPr>
        <w:tabs>
          <w:tab w:val="left" w:pos="426"/>
        </w:tabs>
        <w:autoSpaceDE w:val="0"/>
        <w:autoSpaceDN w:val="0"/>
        <w:adjustRightInd w:val="0"/>
        <w:spacing w:line="288" w:lineRule="auto"/>
        <w:ind w:left="0" w:firstLine="0"/>
        <w:jc w:val="both"/>
        <w:rPr>
          <w:sz w:val="24"/>
          <w:szCs w:val="24"/>
          <w:lang w:val="lt-LT"/>
        </w:rPr>
      </w:pPr>
      <w:r w:rsidRPr="00D93094">
        <w:rPr>
          <w:sz w:val="24"/>
          <w:szCs w:val="24"/>
          <w:lang w:val="lt-LT"/>
        </w:rPr>
        <w:t>Ši S</w:t>
      </w:r>
      <w:r w:rsidR="002F0169" w:rsidRPr="00D93094">
        <w:rPr>
          <w:sz w:val="24"/>
          <w:szCs w:val="24"/>
          <w:lang w:val="lt-LT"/>
        </w:rPr>
        <w:t>utartis galioja iki Projekto tęstinumo</w:t>
      </w:r>
      <w:r w:rsidR="00AD6927" w:rsidRPr="00D93094">
        <w:rPr>
          <w:sz w:val="24"/>
          <w:szCs w:val="24"/>
          <w:lang w:val="lt-LT"/>
        </w:rPr>
        <w:t>, nurodyto Sutarties 1.4 punkte,</w:t>
      </w:r>
      <w:r w:rsidR="002F0169" w:rsidRPr="00D93094">
        <w:rPr>
          <w:sz w:val="24"/>
          <w:szCs w:val="24"/>
          <w:lang w:val="lt-LT"/>
        </w:rPr>
        <w:t xml:space="preserve"> laikotarpio pabaigos.</w:t>
      </w:r>
    </w:p>
    <w:p w:rsidR="00A85034" w:rsidRPr="00D93094" w:rsidRDefault="00A85034">
      <w:pPr>
        <w:pStyle w:val="Sraopastraipa"/>
        <w:numPr>
          <w:ilvl w:val="1"/>
          <w:numId w:val="15"/>
        </w:numPr>
        <w:tabs>
          <w:tab w:val="left" w:pos="426"/>
        </w:tabs>
        <w:spacing w:after="120" w:line="288" w:lineRule="auto"/>
        <w:ind w:left="0" w:firstLine="0"/>
        <w:jc w:val="both"/>
        <w:rPr>
          <w:sz w:val="24"/>
          <w:szCs w:val="24"/>
          <w:lang w:val="lt-LT"/>
        </w:rPr>
      </w:pPr>
      <w:r w:rsidRPr="00D93094">
        <w:rPr>
          <w:sz w:val="24"/>
          <w:szCs w:val="24"/>
          <w:lang w:val="lt-LT"/>
        </w:rPr>
        <w:t>Sutartis gali būti keičiama visų Šalių bendru raštišku susitarimu.</w:t>
      </w:r>
    </w:p>
    <w:p w:rsidR="00546EA7" w:rsidRPr="00D93094" w:rsidRDefault="00A85034" w:rsidP="0074727E">
      <w:pPr>
        <w:pStyle w:val="Sraopastraipa"/>
        <w:tabs>
          <w:tab w:val="left" w:pos="426"/>
        </w:tabs>
        <w:spacing w:line="288" w:lineRule="auto"/>
        <w:ind w:left="0"/>
        <w:jc w:val="both"/>
        <w:rPr>
          <w:sz w:val="24"/>
          <w:szCs w:val="24"/>
          <w:lang w:val="lt-LT"/>
        </w:rPr>
      </w:pPr>
      <w:r w:rsidRPr="00D93094">
        <w:rPr>
          <w:sz w:val="24"/>
          <w:szCs w:val="24"/>
          <w:lang w:val="lt-LT"/>
        </w:rPr>
        <w:t xml:space="preserve">5.4. </w:t>
      </w:r>
      <w:r w:rsidR="00AF18B9" w:rsidRPr="00D93094">
        <w:rPr>
          <w:sz w:val="24"/>
          <w:szCs w:val="24"/>
          <w:lang w:val="lt-LT"/>
        </w:rPr>
        <w:t>Sutartis gali būti keičiam</w:t>
      </w:r>
      <w:r w:rsidR="00546EA7" w:rsidRPr="00D93094">
        <w:rPr>
          <w:sz w:val="24"/>
          <w:szCs w:val="24"/>
          <w:lang w:val="lt-LT"/>
        </w:rPr>
        <w:t>a Projekto vykdytojo iniciatyva</w:t>
      </w:r>
      <w:r w:rsidR="00AD6927" w:rsidRPr="00D93094">
        <w:rPr>
          <w:sz w:val="24"/>
          <w:szCs w:val="24"/>
          <w:lang w:val="lt-LT"/>
        </w:rPr>
        <w:t xml:space="preserve">, </w:t>
      </w:r>
      <w:r w:rsidRPr="00D93094">
        <w:rPr>
          <w:sz w:val="24"/>
          <w:szCs w:val="24"/>
          <w:lang w:val="lt-LT"/>
        </w:rPr>
        <w:t>pasikeitus</w:t>
      </w:r>
      <w:r w:rsidR="00AD6927" w:rsidRPr="00D93094">
        <w:rPr>
          <w:color w:val="000000"/>
          <w:sz w:val="24"/>
          <w:szCs w:val="24"/>
          <w:lang w:val="lt-LT"/>
        </w:rPr>
        <w:t xml:space="preserve"> teisės akt</w:t>
      </w:r>
      <w:r w:rsidRPr="00D93094">
        <w:rPr>
          <w:color w:val="000000"/>
          <w:sz w:val="24"/>
          <w:szCs w:val="24"/>
          <w:lang w:val="lt-LT"/>
        </w:rPr>
        <w:t xml:space="preserve">ams, </w:t>
      </w:r>
      <w:r w:rsidR="00AD6927" w:rsidRPr="00D93094">
        <w:rPr>
          <w:color w:val="000000"/>
          <w:sz w:val="24"/>
          <w:szCs w:val="24"/>
          <w:lang w:val="lt-LT"/>
        </w:rPr>
        <w:t>dėl kurių reikia atlikti Sutarties pakeitimus.</w:t>
      </w:r>
    </w:p>
    <w:p w:rsidR="00A85034" w:rsidRPr="00D93094" w:rsidRDefault="0059488A" w:rsidP="0059488A">
      <w:pPr>
        <w:pStyle w:val="Sraopastraipa"/>
        <w:tabs>
          <w:tab w:val="left" w:pos="426"/>
        </w:tabs>
        <w:spacing w:after="120" w:line="288" w:lineRule="auto"/>
        <w:ind w:left="0"/>
        <w:jc w:val="both"/>
        <w:rPr>
          <w:sz w:val="24"/>
          <w:szCs w:val="24"/>
          <w:lang w:val="lt-LT"/>
        </w:rPr>
      </w:pPr>
      <w:r w:rsidRPr="00D93094">
        <w:rPr>
          <w:sz w:val="24"/>
          <w:szCs w:val="24"/>
          <w:lang w:val="lt-LT"/>
        </w:rPr>
        <w:t xml:space="preserve">5.5. </w:t>
      </w:r>
      <w:r w:rsidR="0000519A" w:rsidRPr="00D93094">
        <w:rPr>
          <w:sz w:val="24"/>
          <w:szCs w:val="24"/>
          <w:lang w:val="lt-LT"/>
        </w:rPr>
        <w:t>Sutartis gali būti nutraukiama</w:t>
      </w:r>
      <w:r w:rsidR="00A85034" w:rsidRPr="00D93094">
        <w:rPr>
          <w:sz w:val="24"/>
          <w:szCs w:val="24"/>
          <w:lang w:val="lt-LT"/>
        </w:rPr>
        <w:t>:</w:t>
      </w:r>
    </w:p>
    <w:p w:rsidR="00A85034" w:rsidRPr="00D93094" w:rsidRDefault="00A85034" w:rsidP="00475120">
      <w:pPr>
        <w:pStyle w:val="Sraopastraipa"/>
        <w:tabs>
          <w:tab w:val="left" w:pos="426"/>
        </w:tabs>
        <w:spacing w:after="120" w:line="288" w:lineRule="auto"/>
        <w:ind w:left="288"/>
        <w:jc w:val="both"/>
        <w:rPr>
          <w:sz w:val="24"/>
          <w:szCs w:val="24"/>
          <w:lang w:val="lt-LT"/>
        </w:rPr>
      </w:pPr>
      <w:r w:rsidRPr="00D93094">
        <w:rPr>
          <w:sz w:val="24"/>
          <w:szCs w:val="24"/>
          <w:lang w:val="lt-LT"/>
        </w:rPr>
        <w:t>5.</w:t>
      </w:r>
      <w:r w:rsidR="0059488A" w:rsidRPr="00D93094">
        <w:rPr>
          <w:sz w:val="24"/>
          <w:szCs w:val="24"/>
          <w:lang w:val="lt-LT"/>
        </w:rPr>
        <w:t>5</w:t>
      </w:r>
      <w:r w:rsidRPr="00D93094">
        <w:rPr>
          <w:sz w:val="24"/>
          <w:szCs w:val="24"/>
          <w:lang w:val="lt-LT"/>
        </w:rPr>
        <w:t>.1. Šalių tarpusavio raštišku sutarimu</w:t>
      </w:r>
      <w:r w:rsidR="00F43635" w:rsidRPr="00D93094">
        <w:rPr>
          <w:sz w:val="24"/>
          <w:szCs w:val="24"/>
          <w:lang w:val="lt-LT"/>
        </w:rPr>
        <w:t>;</w:t>
      </w:r>
    </w:p>
    <w:p w:rsidR="008A3D59" w:rsidRPr="00D93094" w:rsidRDefault="00A85034" w:rsidP="00475120">
      <w:pPr>
        <w:pStyle w:val="Sraopastraipa"/>
        <w:tabs>
          <w:tab w:val="left" w:pos="0"/>
        </w:tabs>
        <w:spacing w:after="120" w:line="288" w:lineRule="auto"/>
        <w:ind w:left="288"/>
        <w:jc w:val="both"/>
        <w:rPr>
          <w:sz w:val="24"/>
          <w:szCs w:val="24"/>
          <w:lang w:val="lt-LT"/>
        </w:rPr>
      </w:pPr>
      <w:r w:rsidRPr="00D93094">
        <w:rPr>
          <w:sz w:val="24"/>
          <w:szCs w:val="24"/>
          <w:lang w:val="lt-LT"/>
        </w:rPr>
        <w:t>5.</w:t>
      </w:r>
      <w:r w:rsidR="0059488A" w:rsidRPr="00D93094">
        <w:rPr>
          <w:sz w:val="24"/>
          <w:szCs w:val="24"/>
          <w:lang w:val="lt-LT"/>
        </w:rPr>
        <w:t>5</w:t>
      </w:r>
      <w:r w:rsidRPr="00D93094">
        <w:rPr>
          <w:sz w:val="24"/>
          <w:szCs w:val="24"/>
          <w:lang w:val="lt-LT"/>
        </w:rPr>
        <w:t>.</w:t>
      </w:r>
      <w:r w:rsidR="00B92490">
        <w:rPr>
          <w:sz w:val="24"/>
          <w:szCs w:val="24"/>
          <w:lang w:val="lt-LT"/>
        </w:rPr>
        <w:t>2</w:t>
      </w:r>
      <w:r w:rsidRPr="00D93094">
        <w:rPr>
          <w:sz w:val="24"/>
          <w:szCs w:val="24"/>
          <w:lang w:val="lt-LT"/>
        </w:rPr>
        <w:t xml:space="preserve">. </w:t>
      </w:r>
      <w:r w:rsidR="00754117">
        <w:rPr>
          <w:rFonts w:eastAsia="SimSun"/>
          <w:sz w:val="24"/>
          <w:szCs w:val="24"/>
          <w:lang w:val="lt-LT" w:eastAsia="zh-CN"/>
        </w:rPr>
        <w:t>j</w:t>
      </w:r>
      <w:r w:rsidR="008A3D59" w:rsidRPr="00D93094">
        <w:rPr>
          <w:rFonts w:eastAsia="SimSun"/>
          <w:sz w:val="24"/>
          <w:szCs w:val="24"/>
          <w:lang w:val="lt-LT" w:eastAsia="zh-CN"/>
        </w:rPr>
        <w:t>eigu Šalis iš esmės pažeidžia šią Sutartį ir po raštiško informavimo apie sutarties pažeidimą per protingą terminą nesiima priemonių pažeidimui pašalinti, su ja Sutartis gali būti nutraukta bendru Šalių sutarimu, ją informavus prieš 14 (keturiolika) dienų</w:t>
      </w:r>
      <w:r w:rsidR="00F43635" w:rsidRPr="00D93094">
        <w:rPr>
          <w:rFonts w:eastAsia="SimSun"/>
          <w:sz w:val="24"/>
          <w:szCs w:val="24"/>
          <w:lang w:val="lt-LT" w:eastAsia="zh-CN"/>
        </w:rPr>
        <w:t>;</w:t>
      </w:r>
    </w:p>
    <w:p w:rsidR="008A3D59" w:rsidRPr="00D93094" w:rsidRDefault="00A85034" w:rsidP="00475120">
      <w:pPr>
        <w:pStyle w:val="Sraopastraipa"/>
        <w:tabs>
          <w:tab w:val="left" w:pos="0"/>
        </w:tabs>
        <w:spacing w:after="120" w:line="288" w:lineRule="auto"/>
        <w:ind w:left="288"/>
        <w:jc w:val="both"/>
        <w:rPr>
          <w:sz w:val="24"/>
          <w:szCs w:val="24"/>
          <w:lang w:val="lt-LT"/>
        </w:rPr>
      </w:pPr>
      <w:r w:rsidRPr="00D93094">
        <w:rPr>
          <w:sz w:val="24"/>
          <w:szCs w:val="24"/>
          <w:lang w:val="lt-LT"/>
        </w:rPr>
        <w:t xml:space="preserve"> </w:t>
      </w:r>
      <w:r w:rsidR="008A3D59" w:rsidRPr="00D93094">
        <w:rPr>
          <w:sz w:val="24"/>
          <w:szCs w:val="24"/>
          <w:lang w:val="lt-LT"/>
        </w:rPr>
        <w:t>5.</w:t>
      </w:r>
      <w:r w:rsidR="0059488A" w:rsidRPr="00D93094">
        <w:rPr>
          <w:sz w:val="24"/>
          <w:szCs w:val="24"/>
          <w:lang w:val="lt-LT"/>
        </w:rPr>
        <w:t>5</w:t>
      </w:r>
      <w:r w:rsidR="008A3D59" w:rsidRPr="00D93094">
        <w:rPr>
          <w:sz w:val="24"/>
          <w:szCs w:val="24"/>
          <w:lang w:val="lt-LT"/>
        </w:rPr>
        <w:t>.</w:t>
      </w:r>
      <w:r w:rsidR="00B92490">
        <w:rPr>
          <w:sz w:val="24"/>
          <w:szCs w:val="24"/>
          <w:lang w:val="lt-LT"/>
        </w:rPr>
        <w:t>3</w:t>
      </w:r>
      <w:r w:rsidR="008A3D59" w:rsidRPr="00D93094">
        <w:rPr>
          <w:sz w:val="24"/>
          <w:szCs w:val="24"/>
          <w:lang w:val="lt-LT"/>
        </w:rPr>
        <w:t xml:space="preserve">. </w:t>
      </w:r>
      <w:r w:rsidR="00754117">
        <w:rPr>
          <w:sz w:val="24"/>
          <w:szCs w:val="24"/>
          <w:lang w:val="lt-LT"/>
        </w:rPr>
        <w:t>v</w:t>
      </w:r>
      <w:r w:rsidRPr="00D93094">
        <w:rPr>
          <w:sz w:val="24"/>
          <w:szCs w:val="24"/>
          <w:lang w:val="lt-LT"/>
        </w:rPr>
        <w:t xml:space="preserve">ienos Šalies iniciatyva, nesant kitų </w:t>
      </w:r>
      <w:r w:rsidR="00754117">
        <w:rPr>
          <w:sz w:val="24"/>
          <w:szCs w:val="24"/>
          <w:lang w:val="lt-LT"/>
        </w:rPr>
        <w:t>Š</w:t>
      </w:r>
      <w:r w:rsidRPr="00D93094">
        <w:rPr>
          <w:sz w:val="24"/>
          <w:szCs w:val="24"/>
          <w:lang w:val="lt-LT"/>
        </w:rPr>
        <w:t xml:space="preserve">alių kaltės, apie tai pranešus kitoms </w:t>
      </w:r>
      <w:r w:rsidR="00754117">
        <w:rPr>
          <w:sz w:val="24"/>
          <w:szCs w:val="24"/>
          <w:lang w:val="lt-LT"/>
        </w:rPr>
        <w:t>Š</w:t>
      </w:r>
      <w:r w:rsidRPr="00D93094">
        <w:rPr>
          <w:sz w:val="24"/>
          <w:szCs w:val="24"/>
          <w:lang w:val="lt-LT"/>
        </w:rPr>
        <w:t xml:space="preserve">alims ne vėliau kaip prieš 3 (tris) mėnesius iki numatomo nutraukimo. </w:t>
      </w:r>
    </w:p>
    <w:p w:rsidR="00A85034" w:rsidRDefault="008A3D59" w:rsidP="0074727E">
      <w:pPr>
        <w:pStyle w:val="Sraopastraipa"/>
        <w:tabs>
          <w:tab w:val="left" w:pos="0"/>
        </w:tabs>
        <w:spacing w:after="120" w:line="288" w:lineRule="auto"/>
        <w:ind w:left="0"/>
        <w:jc w:val="both"/>
        <w:rPr>
          <w:sz w:val="24"/>
          <w:szCs w:val="24"/>
          <w:lang w:val="lt-LT"/>
        </w:rPr>
      </w:pPr>
      <w:r w:rsidRPr="00D93094">
        <w:rPr>
          <w:sz w:val="24"/>
          <w:szCs w:val="24"/>
          <w:lang w:val="lt-LT"/>
        </w:rPr>
        <w:t>5.</w:t>
      </w:r>
      <w:r w:rsidR="0059488A" w:rsidRPr="00D93094">
        <w:rPr>
          <w:sz w:val="24"/>
          <w:szCs w:val="24"/>
          <w:lang w:val="lt-LT"/>
        </w:rPr>
        <w:t>6</w:t>
      </w:r>
      <w:r w:rsidRPr="00D93094">
        <w:rPr>
          <w:sz w:val="24"/>
          <w:szCs w:val="24"/>
          <w:lang w:val="lt-LT"/>
        </w:rPr>
        <w:t xml:space="preserve">. </w:t>
      </w:r>
      <w:r w:rsidR="00A85034" w:rsidRPr="00D93094">
        <w:rPr>
          <w:sz w:val="24"/>
          <w:szCs w:val="24"/>
          <w:lang w:val="lt-LT"/>
        </w:rPr>
        <w:t xml:space="preserve">Šalis, </w:t>
      </w:r>
      <w:r w:rsidRPr="00D93094">
        <w:rPr>
          <w:sz w:val="24"/>
          <w:szCs w:val="24"/>
          <w:lang w:val="lt-LT"/>
        </w:rPr>
        <w:t xml:space="preserve">dėl kurios kaltės kita/kitos Šalis/Šalys patyrė nuostolių, </w:t>
      </w:r>
      <w:r w:rsidR="00A85034" w:rsidRPr="00D93094">
        <w:rPr>
          <w:sz w:val="24"/>
          <w:szCs w:val="24"/>
          <w:lang w:val="lt-LT"/>
        </w:rPr>
        <w:t>privalo atlyginti kit</w:t>
      </w:r>
      <w:r w:rsidRPr="00D93094">
        <w:rPr>
          <w:sz w:val="24"/>
          <w:szCs w:val="24"/>
          <w:lang w:val="lt-LT"/>
        </w:rPr>
        <w:t>os/ kitų Šalies/</w:t>
      </w:r>
      <w:r w:rsidR="00A85034" w:rsidRPr="00D93094">
        <w:rPr>
          <w:sz w:val="24"/>
          <w:szCs w:val="24"/>
          <w:lang w:val="lt-LT"/>
        </w:rPr>
        <w:t xml:space="preserve">Šalių </w:t>
      </w:r>
      <w:r w:rsidRPr="00D93094">
        <w:rPr>
          <w:sz w:val="24"/>
          <w:szCs w:val="24"/>
          <w:lang w:val="lt-LT"/>
        </w:rPr>
        <w:t xml:space="preserve">patirtus </w:t>
      </w:r>
      <w:r w:rsidR="00A85034" w:rsidRPr="00D93094">
        <w:rPr>
          <w:sz w:val="24"/>
          <w:szCs w:val="24"/>
          <w:lang w:val="lt-LT"/>
        </w:rPr>
        <w:t>nuostolius</w:t>
      </w:r>
      <w:r w:rsidRPr="00D93094">
        <w:rPr>
          <w:sz w:val="24"/>
          <w:szCs w:val="24"/>
          <w:lang w:val="lt-LT"/>
        </w:rPr>
        <w:t xml:space="preserve">. Kai </w:t>
      </w:r>
      <w:r w:rsidR="001062FF">
        <w:rPr>
          <w:sz w:val="24"/>
          <w:szCs w:val="24"/>
          <w:lang w:val="lt-LT"/>
        </w:rPr>
        <w:t>S</w:t>
      </w:r>
      <w:r w:rsidRPr="00D93094">
        <w:rPr>
          <w:sz w:val="24"/>
          <w:szCs w:val="24"/>
          <w:lang w:val="lt-LT"/>
        </w:rPr>
        <w:t xml:space="preserve">utartis nutraukiama vienos Šalies iniciatyva, nesant kitų Šalių kaltės, </w:t>
      </w:r>
      <w:r w:rsidR="001062FF">
        <w:rPr>
          <w:sz w:val="24"/>
          <w:szCs w:val="24"/>
          <w:lang w:val="lt-LT"/>
        </w:rPr>
        <w:t>S</w:t>
      </w:r>
      <w:r w:rsidRPr="00D93094">
        <w:rPr>
          <w:sz w:val="24"/>
          <w:szCs w:val="24"/>
          <w:lang w:val="lt-LT"/>
        </w:rPr>
        <w:t>utartį nutraukianti Šalis</w:t>
      </w:r>
      <w:r w:rsidR="001062FF">
        <w:rPr>
          <w:sz w:val="24"/>
          <w:szCs w:val="24"/>
          <w:lang w:val="lt-LT"/>
        </w:rPr>
        <w:t xml:space="preserve"> </w:t>
      </w:r>
      <w:r w:rsidRPr="00D93094">
        <w:rPr>
          <w:sz w:val="24"/>
          <w:szCs w:val="24"/>
          <w:lang w:val="lt-LT"/>
        </w:rPr>
        <w:t xml:space="preserve">turi atlyginti kitos/kitų Šalies/Šalių nuostolius, </w:t>
      </w:r>
      <w:r w:rsidR="00A85034" w:rsidRPr="00D93094">
        <w:rPr>
          <w:sz w:val="24"/>
          <w:szCs w:val="24"/>
          <w:lang w:val="lt-LT"/>
        </w:rPr>
        <w:t>patirtus dėl priešlaikinio Sutarties nutraukimo</w:t>
      </w:r>
      <w:r w:rsidR="00A20D62">
        <w:rPr>
          <w:sz w:val="24"/>
          <w:szCs w:val="24"/>
          <w:lang w:val="lt-LT"/>
        </w:rPr>
        <w:t>.</w:t>
      </w:r>
    </w:p>
    <w:p w:rsidR="00A20D62" w:rsidRPr="00D93094" w:rsidRDefault="00A20D62" w:rsidP="0074727E">
      <w:pPr>
        <w:pStyle w:val="Sraopastraipa"/>
        <w:tabs>
          <w:tab w:val="left" w:pos="0"/>
        </w:tabs>
        <w:spacing w:after="120" w:line="288" w:lineRule="auto"/>
        <w:ind w:left="0"/>
        <w:jc w:val="both"/>
        <w:rPr>
          <w:sz w:val="24"/>
          <w:szCs w:val="24"/>
          <w:lang w:val="lt-LT"/>
        </w:rPr>
      </w:pPr>
    </w:p>
    <w:p w:rsidR="002F0169" w:rsidRPr="00D93094" w:rsidRDefault="002F0169">
      <w:pPr>
        <w:pStyle w:val="Sraopastraipa"/>
        <w:numPr>
          <w:ilvl w:val="0"/>
          <w:numId w:val="15"/>
        </w:numPr>
        <w:tabs>
          <w:tab w:val="left" w:pos="426"/>
          <w:tab w:val="left" w:pos="851"/>
        </w:tabs>
        <w:autoSpaceDE w:val="0"/>
        <w:autoSpaceDN w:val="0"/>
        <w:adjustRightInd w:val="0"/>
        <w:spacing w:after="120" w:line="288" w:lineRule="auto"/>
        <w:ind w:left="0" w:firstLine="0"/>
        <w:contextualSpacing w:val="0"/>
        <w:jc w:val="center"/>
        <w:rPr>
          <w:rFonts w:eastAsia="SimSun"/>
          <w:b/>
          <w:sz w:val="24"/>
          <w:szCs w:val="24"/>
          <w:lang w:val="lt-LT" w:eastAsia="zh-CN"/>
        </w:rPr>
      </w:pPr>
      <w:r w:rsidRPr="00D93094">
        <w:rPr>
          <w:rFonts w:eastAsia="SimSun"/>
          <w:b/>
          <w:sz w:val="24"/>
          <w:szCs w:val="24"/>
          <w:lang w:val="lt-LT" w:eastAsia="zh-CN"/>
        </w:rPr>
        <w:t>BAIGIAMOSIOS NUOSTATOS</w:t>
      </w:r>
    </w:p>
    <w:p w:rsidR="00C21A22" w:rsidRPr="00D93094" w:rsidRDefault="002F0169">
      <w:pPr>
        <w:pStyle w:val="Sraopastraipa"/>
        <w:numPr>
          <w:ilvl w:val="1"/>
          <w:numId w:val="15"/>
        </w:numPr>
        <w:tabs>
          <w:tab w:val="left" w:pos="426"/>
        </w:tabs>
        <w:spacing w:line="288" w:lineRule="auto"/>
        <w:ind w:left="0" w:firstLine="0"/>
        <w:contextualSpacing w:val="0"/>
        <w:jc w:val="both"/>
        <w:rPr>
          <w:sz w:val="24"/>
          <w:szCs w:val="24"/>
          <w:lang w:val="lt-LT"/>
        </w:rPr>
      </w:pPr>
      <w:r w:rsidRPr="00D93094">
        <w:rPr>
          <w:sz w:val="24"/>
          <w:szCs w:val="24"/>
          <w:lang w:val="lt-LT"/>
        </w:rPr>
        <w:t xml:space="preserve">Visi pranešimai laikomi tinkamai įteiktais Šaliai, jeigu jie įteikti kitos Šalies atstovams pasirašytinai, </w:t>
      </w:r>
      <w:r w:rsidR="00B351AA">
        <w:rPr>
          <w:sz w:val="24"/>
          <w:szCs w:val="24"/>
          <w:lang w:val="lt-LT"/>
        </w:rPr>
        <w:t>i</w:t>
      </w:r>
      <w:r w:rsidRPr="00D93094">
        <w:rPr>
          <w:sz w:val="24"/>
          <w:szCs w:val="24"/>
          <w:lang w:val="lt-LT"/>
        </w:rPr>
        <w:t xml:space="preserve">šsiunčiami registruotu paštu, </w:t>
      </w:r>
      <w:r w:rsidR="00B351AA">
        <w:rPr>
          <w:sz w:val="24"/>
          <w:szCs w:val="24"/>
          <w:lang w:val="lt-LT"/>
        </w:rPr>
        <w:t xml:space="preserve">elektroninių dokumentų valdymo sistema, </w:t>
      </w:r>
      <w:r w:rsidRPr="00D93094">
        <w:rPr>
          <w:sz w:val="24"/>
          <w:szCs w:val="24"/>
          <w:lang w:val="lt-LT"/>
        </w:rPr>
        <w:t xml:space="preserve">elektroniniu paštu su patvirtinimu apie tokios informacijos gavimą. </w:t>
      </w:r>
    </w:p>
    <w:p w:rsidR="00C21A22" w:rsidRPr="00D93094" w:rsidRDefault="00C21A22">
      <w:pPr>
        <w:pStyle w:val="Sraopastraipa"/>
        <w:numPr>
          <w:ilvl w:val="1"/>
          <w:numId w:val="15"/>
        </w:numPr>
        <w:tabs>
          <w:tab w:val="left" w:pos="426"/>
        </w:tabs>
        <w:spacing w:line="288" w:lineRule="auto"/>
        <w:ind w:left="0" w:firstLine="0"/>
        <w:jc w:val="both"/>
        <w:rPr>
          <w:sz w:val="24"/>
          <w:szCs w:val="24"/>
          <w:lang w:val="lt-LT"/>
        </w:rPr>
      </w:pPr>
      <w:r w:rsidRPr="00D93094">
        <w:rPr>
          <w:sz w:val="24"/>
          <w:szCs w:val="24"/>
          <w:lang w:val="lt-LT"/>
        </w:rPr>
        <w:lastRenderedPageBreak/>
        <w:t xml:space="preserve"> </w:t>
      </w:r>
      <w:r w:rsidR="002F0169" w:rsidRPr="00D93094">
        <w:rPr>
          <w:sz w:val="24"/>
          <w:szCs w:val="24"/>
          <w:lang w:val="lt-LT"/>
        </w:rPr>
        <w:t xml:space="preserve">Šalys įsipareigoja iš anksto viena kitai pranešti apie jų </w:t>
      </w:r>
      <w:r w:rsidR="008A3D59" w:rsidRPr="00D93094">
        <w:rPr>
          <w:sz w:val="24"/>
          <w:szCs w:val="24"/>
          <w:lang w:val="lt-LT"/>
        </w:rPr>
        <w:t>rekvizitų</w:t>
      </w:r>
      <w:r w:rsidR="002F0169" w:rsidRPr="00D93094">
        <w:rPr>
          <w:sz w:val="24"/>
          <w:szCs w:val="24"/>
          <w:lang w:val="lt-LT"/>
        </w:rPr>
        <w:t xml:space="preserve"> pasikeitimą. Šaliai tinkamai neįvykdžius šio įsipareigojimo, pranešimas </w:t>
      </w:r>
      <w:r w:rsidR="008A3D59" w:rsidRPr="00D93094">
        <w:rPr>
          <w:sz w:val="24"/>
          <w:szCs w:val="24"/>
          <w:lang w:val="lt-LT"/>
        </w:rPr>
        <w:t>iš</w:t>
      </w:r>
      <w:r w:rsidR="002F0169" w:rsidRPr="00D93094">
        <w:rPr>
          <w:sz w:val="24"/>
          <w:szCs w:val="24"/>
          <w:lang w:val="lt-LT"/>
        </w:rPr>
        <w:t xml:space="preserve">siųstas vėliausiai žinomu </w:t>
      </w:r>
      <w:r w:rsidR="008A3D59" w:rsidRPr="00D93094">
        <w:rPr>
          <w:sz w:val="24"/>
          <w:szCs w:val="24"/>
          <w:lang w:val="lt-LT"/>
        </w:rPr>
        <w:t xml:space="preserve">Šalies </w:t>
      </w:r>
      <w:r w:rsidR="002F0169" w:rsidRPr="00D93094">
        <w:rPr>
          <w:sz w:val="24"/>
          <w:szCs w:val="24"/>
          <w:lang w:val="lt-LT"/>
        </w:rPr>
        <w:t>adresu, laikomas nusiųstu tinkamai</w:t>
      </w:r>
      <w:r w:rsidRPr="00D93094">
        <w:rPr>
          <w:sz w:val="24"/>
          <w:szCs w:val="24"/>
          <w:lang w:val="lt-LT"/>
        </w:rPr>
        <w:t>.</w:t>
      </w:r>
    </w:p>
    <w:p w:rsidR="00630760" w:rsidRPr="00D93094" w:rsidRDefault="006A0808">
      <w:pPr>
        <w:pStyle w:val="Sraopastraipa"/>
        <w:numPr>
          <w:ilvl w:val="1"/>
          <w:numId w:val="15"/>
        </w:numPr>
        <w:tabs>
          <w:tab w:val="left" w:pos="426"/>
        </w:tabs>
        <w:spacing w:after="120" w:line="288" w:lineRule="auto"/>
        <w:ind w:left="0" w:firstLine="0"/>
        <w:jc w:val="both"/>
        <w:rPr>
          <w:sz w:val="24"/>
          <w:szCs w:val="24"/>
          <w:lang w:val="lt-LT"/>
        </w:rPr>
      </w:pPr>
      <w:r w:rsidRPr="00D93094">
        <w:rPr>
          <w:sz w:val="24"/>
          <w:szCs w:val="24"/>
          <w:lang w:val="lt-LT"/>
        </w:rPr>
        <w:t xml:space="preserve"> Šalių ginčai, iškilę vykdant šią Sutartį, sprendžiami derybų keliu. </w:t>
      </w:r>
      <w:r w:rsidR="008A3D59" w:rsidRPr="00D93094">
        <w:rPr>
          <w:sz w:val="24"/>
          <w:szCs w:val="24"/>
          <w:lang w:val="lt-LT"/>
        </w:rPr>
        <w:t>Jeigu ginčų negalima išspręsti derybų keliu, jie sprendžiami Lietuvos Respublikos įstatymų nustatyta tvarka.</w:t>
      </w:r>
    </w:p>
    <w:p w:rsidR="006A0808" w:rsidRDefault="00963C59">
      <w:pPr>
        <w:pStyle w:val="Sraopastraipa"/>
        <w:numPr>
          <w:ilvl w:val="1"/>
          <w:numId w:val="15"/>
        </w:numPr>
        <w:tabs>
          <w:tab w:val="left" w:pos="426"/>
        </w:tabs>
        <w:spacing w:after="120" w:line="288" w:lineRule="auto"/>
        <w:ind w:left="0" w:firstLine="0"/>
        <w:jc w:val="both"/>
        <w:rPr>
          <w:sz w:val="24"/>
          <w:szCs w:val="24"/>
          <w:lang w:val="lt-LT"/>
        </w:rPr>
      </w:pPr>
      <w:r w:rsidRPr="00D93094">
        <w:rPr>
          <w:sz w:val="24"/>
          <w:szCs w:val="24"/>
          <w:lang w:val="lt-LT"/>
        </w:rPr>
        <w:t xml:space="preserve">Sutartis </w:t>
      </w:r>
      <w:r w:rsidR="00674039">
        <w:rPr>
          <w:sz w:val="24"/>
          <w:szCs w:val="24"/>
          <w:lang w:val="lt-LT"/>
        </w:rPr>
        <w:t>pasirašoma kvalifikuotu elektroniniu parašu.</w:t>
      </w:r>
    </w:p>
    <w:p w:rsidR="00AB4863" w:rsidRPr="00D93094" w:rsidRDefault="00AB4863" w:rsidP="00AB4863">
      <w:pPr>
        <w:pStyle w:val="Sraopastraipa"/>
        <w:tabs>
          <w:tab w:val="left" w:pos="426"/>
        </w:tabs>
        <w:spacing w:after="120" w:line="288" w:lineRule="auto"/>
        <w:ind w:left="0"/>
        <w:jc w:val="both"/>
        <w:rPr>
          <w:sz w:val="24"/>
          <w:szCs w:val="24"/>
          <w:lang w:val="lt-LT"/>
        </w:rPr>
      </w:pPr>
    </w:p>
    <w:p w:rsidR="00DB2323" w:rsidRPr="00D93094" w:rsidRDefault="00DB2323">
      <w:pPr>
        <w:pStyle w:val="Sraopastraipa"/>
        <w:numPr>
          <w:ilvl w:val="0"/>
          <w:numId w:val="15"/>
        </w:numPr>
        <w:tabs>
          <w:tab w:val="left" w:pos="426"/>
        </w:tabs>
        <w:spacing w:after="120" w:line="288" w:lineRule="auto"/>
        <w:rPr>
          <w:sz w:val="24"/>
          <w:szCs w:val="24"/>
          <w:lang w:val="lt-LT"/>
        </w:rPr>
      </w:pPr>
      <w:r w:rsidRPr="00D93094">
        <w:rPr>
          <w:b/>
          <w:sz w:val="24"/>
          <w:szCs w:val="24"/>
          <w:lang w:val="lt-LT"/>
        </w:rPr>
        <w:t>S</w:t>
      </w:r>
      <w:r w:rsidR="00371A06" w:rsidRPr="00D93094">
        <w:rPr>
          <w:b/>
          <w:sz w:val="24"/>
          <w:szCs w:val="24"/>
          <w:lang w:val="lt-LT"/>
        </w:rPr>
        <w:t>UTARTIES PRIEDAI</w:t>
      </w:r>
      <w:r w:rsidRPr="00D93094">
        <w:rPr>
          <w:sz w:val="24"/>
          <w:szCs w:val="24"/>
          <w:lang w:val="lt-LT"/>
        </w:rPr>
        <w:t>:</w:t>
      </w:r>
    </w:p>
    <w:p w:rsidR="00DB2323" w:rsidRPr="00D93094" w:rsidRDefault="00DB2323" w:rsidP="00DB2323">
      <w:pPr>
        <w:pStyle w:val="Sraopastraipa"/>
        <w:tabs>
          <w:tab w:val="left" w:pos="426"/>
        </w:tabs>
        <w:spacing w:after="120" w:line="288" w:lineRule="auto"/>
        <w:ind w:left="0"/>
        <w:jc w:val="both"/>
        <w:rPr>
          <w:sz w:val="24"/>
          <w:szCs w:val="24"/>
          <w:lang w:val="lt-LT"/>
        </w:rPr>
      </w:pPr>
      <w:r w:rsidRPr="00D93094">
        <w:rPr>
          <w:sz w:val="24"/>
          <w:szCs w:val="24"/>
          <w:lang w:val="lt-LT"/>
        </w:rPr>
        <w:t>7</w:t>
      </w:r>
      <w:r w:rsidR="00C7524E" w:rsidRPr="00D93094">
        <w:rPr>
          <w:sz w:val="24"/>
          <w:szCs w:val="24"/>
          <w:lang w:val="lt-LT"/>
        </w:rPr>
        <w:t>.1. 1 priedas Program</w:t>
      </w:r>
      <w:r w:rsidR="002E22F6">
        <w:rPr>
          <w:sz w:val="24"/>
          <w:szCs w:val="24"/>
          <w:lang w:val="lt-LT"/>
        </w:rPr>
        <w:t>a</w:t>
      </w:r>
      <w:r w:rsidR="00C7524E" w:rsidRPr="00D93094">
        <w:rPr>
          <w:sz w:val="24"/>
          <w:szCs w:val="24"/>
          <w:lang w:val="lt-LT"/>
        </w:rPr>
        <w:t xml:space="preserve"> „Neįtikėtini metai“ (ang. </w:t>
      </w:r>
      <w:r w:rsidR="00C7524E" w:rsidRPr="00D93094">
        <w:rPr>
          <w:i/>
          <w:sz w:val="24"/>
          <w:szCs w:val="24"/>
          <w:lang w:val="lt-LT"/>
        </w:rPr>
        <w:t>Incredible Years</w:t>
      </w:r>
      <w:r w:rsidR="00C7524E" w:rsidRPr="00D93094">
        <w:rPr>
          <w:sz w:val="24"/>
          <w:szCs w:val="24"/>
          <w:lang w:val="lt-LT"/>
        </w:rPr>
        <w:t>);</w:t>
      </w:r>
    </w:p>
    <w:p w:rsidR="00C7524E" w:rsidRPr="00D93094" w:rsidRDefault="00C7524E" w:rsidP="00DB2323">
      <w:pPr>
        <w:pStyle w:val="Sraopastraipa"/>
        <w:tabs>
          <w:tab w:val="left" w:pos="426"/>
        </w:tabs>
        <w:spacing w:after="120" w:line="288" w:lineRule="auto"/>
        <w:ind w:left="0"/>
        <w:jc w:val="both"/>
        <w:rPr>
          <w:sz w:val="24"/>
          <w:szCs w:val="24"/>
          <w:lang w:val="lt-LT"/>
        </w:rPr>
      </w:pPr>
      <w:r w:rsidRPr="00D93094">
        <w:rPr>
          <w:sz w:val="24"/>
          <w:szCs w:val="24"/>
          <w:lang w:val="lt-LT"/>
        </w:rPr>
        <w:t>7.2. 2 priedas Mokymo programos turinys;</w:t>
      </w:r>
    </w:p>
    <w:p w:rsidR="00105BAC" w:rsidRPr="00D93094" w:rsidRDefault="00AA6362" w:rsidP="00DB2323">
      <w:pPr>
        <w:pStyle w:val="Sraopastraipa"/>
        <w:tabs>
          <w:tab w:val="left" w:pos="426"/>
        </w:tabs>
        <w:spacing w:after="120" w:line="288" w:lineRule="auto"/>
        <w:ind w:left="0"/>
        <w:jc w:val="both"/>
        <w:rPr>
          <w:sz w:val="24"/>
          <w:szCs w:val="24"/>
          <w:lang w:val="lt-LT"/>
        </w:rPr>
      </w:pPr>
      <w:r w:rsidRPr="00D93094">
        <w:rPr>
          <w:sz w:val="24"/>
          <w:szCs w:val="24"/>
          <w:lang w:val="lt-LT"/>
        </w:rPr>
        <w:t>7.3. 3 priedas Reikalavimai patalpoms</w:t>
      </w:r>
      <w:r w:rsidR="00B80F89" w:rsidRPr="00D93094">
        <w:rPr>
          <w:sz w:val="24"/>
          <w:szCs w:val="24"/>
          <w:lang w:val="lt-LT"/>
        </w:rPr>
        <w:t xml:space="preserve">, kavos pertraukoms, transporto ir </w:t>
      </w:r>
      <w:r w:rsidR="00D30BDA" w:rsidRPr="00D93094">
        <w:rPr>
          <w:sz w:val="24"/>
          <w:szCs w:val="24"/>
          <w:lang w:val="lt-LT"/>
        </w:rPr>
        <w:t xml:space="preserve">vaikų priežiūros </w:t>
      </w:r>
      <w:r w:rsidR="00B80F89" w:rsidRPr="00D93094">
        <w:rPr>
          <w:sz w:val="24"/>
          <w:szCs w:val="24"/>
          <w:lang w:val="lt-LT"/>
        </w:rPr>
        <w:t>paslaugoms tėvų</w:t>
      </w:r>
      <w:r w:rsidR="0092297B" w:rsidRPr="00D93094">
        <w:rPr>
          <w:sz w:val="24"/>
          <w:szCs w:val="24"/>
          <w:lang w:val="lt-LT"/>
        </w:rPr>
        <w:t xml:space="preserve"> mokymų metu</w:t>
      </w:r>
      <w:r w:rsidR="00B80F89" w:rsidRPr="00D93094">
        <w:rPr>
          <w:sz w:val="24"/>
          <w:szCs w:val="24"/>
          <w:lang w:val="lt-LT"/>
        </w:rPr>
        <w:t>.</w:t>
      </w:r>
    </w:p>
    <w:p w:rsidR="002D06F4" w:rsidRPr="00D93094" w:rsidRDefault="002D06F4" w:rsidP="0056399A">
      <w:pPr>
        <w:spacing w:after="120" w:line="288" w:lineRule="auto"/>
        <w:jc w:val="center"/>
        <w:rPr>
          <w:b/>
          <w:sz w:val="24"/>
          <w:szCs w:val="24"/>
          <w:lang w:val="lt-LT"/>
        </w:rPr>
      </w:pPr>
    </w:p>
    <w:p w:rsidR="00FF7E61" w:rsidRPr="00D93094" w:rsidRDefault="00371A06" w:rsidP="0056399A">
      <w:pPr>
        <w:spacing w:after="120" w:line="288" w:lineRule="auto"/>
        <w:jc w:val="center"/>
        <w:rPr>
          <w:b/>
          <w:sz w:val="24"/>
          <w:szCs w:val="24"/>
          <w:lang w:val="lt-LT"/>
        </w:rPr>
      </w:pPr>
      <w:r w:rsidRPr="00D93094">
        <w:rPr>
          <w:b/>
          <w:sz w:val="24"/>
          <w:szCs w:val="24"/>
          <w:lang w:val="lt-LT"/>
        </w:rPr>
        <w:t>8</w:t>
      </w:r>
      <w:r w:rsidR="00630760" w:rsidRPr="00D93094">
        <w:rPr>
          <w:b/>
          <w:sz w:val="24"/>
          <w:szCs w:val="24"/>
          <w:lang w:val="lt-LT"/>
        </w:rPr>
        <w:t xml:space="preserve">. </w:t>
      </w:r>
      <w:r w:rsidR="00FF7E61" w:rsidRPr="00D93094">
        <w:rPr>
          <w:b/>
          <w:sz w:val="24"/>
          <w:szCs w:val="24"/>
          <w:lang w:val="lt-LT"/>
        </w:rPr>
        <w:t>Š</w:t>
      </w:r>
      <w:r w:rsidR="008430CF" w:rsidRPr="00D93094">
        <w:rPr>
          <w:b/>
          <w:sz w:val="24"/>
          <w:szCs w:val="24"/>
          <w:lang w:val="lt-LT"/>
        </w:rPr>
        <w:t>ALIŲ REKVIZITAI IR PARAŠAI</w:t>
      </w:r>
    </w:p>
    <w:p w:rsidR="008B65D2" w:rsidRPr="006C6F86" w:rsidRDefault="008B65D2" w:rsidP="008B65D2">
      <w:pPr>
        <w:pStyle w:val="Betarp"/>
        <w:ind w:firstLine="0"/>
        <w:rPr>
          <w:rFonts w:ascii="Times New Roman" w:hAnsi="Times New Roman"/>
          <w:b/>
          <w:sz w:val="24"/>
          <w:szCs w:val="24"/>
        </w:rPr>
      </w:pPr>
      <w:r w:rsidRPr="006C6F86">
        <w:rPr>
          <w:rFonts w:ascii="Times New Roman" w:hAnsi="Times New Roman"/>
          <w:b/>
          <w:sz w:val="24"/>
          <w:szCs w:val="24"/>
        </w:rPr>
        <w:t>Higienos institutas</w:t>
      </w:r>
    </w:p>
    <w:p w:rsidR="008B65D2" w:rsidRPr="006C6F86" w:rsidRDefault="008B65D2" w:rsidP="008B65D2">
      <w:pPr>
        <w:pStyle w:val="Betarp"/>
        <w:ind w:firstLine="0"/>
        <w:rPr>
          <w:rFonts w:ascii="Times New Roman" w:hAnsi="Times New Roman"/>
          <w:sz w:val="24"/>
          <w:szCs w:val="24"/>
        </w:rPr>
      </w:pPr>
      <w:r w:rsidRPr="006C6F86">
        <w:rPr>
          <w:rFonts w:ascii="Times New Roman" w:hAnsi="Times New Roman"/>
          <w:sz w:val="24"/>
          <w:szCs w:val="24"/>
        </w:rPr>
        <w:t>Studentų g. 45A, LT-08107 Vilnius</w:t>
      </w:r>
    </w:p>
    <w:p w:rsidR="008B65D2" w:rsidRPr="006C6F86" w:rsidRDefault="008B65D2" w:rsidP="008B65D2">
      <w:pPr>
        <w:pStyle w:val="Betarp"/>
        <w:ind w:firstLine="0"/>
        <w:rPr>
          <w:rFonts w:ascii="Times New Roman" w:hAnsi="Times New Roman"/>
          <w:sz w:val="24"/>
          <w:szCs w:val="24"/>
        </w:rPr>
      </w:pPr>
      <w:r w:rsidRPr="006C6F86">
        <w:rPr>
          <w:rFonts w:ascii="Times New Roman" w:hAnsi="Times New Roman"/>
          <w:sz w:val="24"/>
          <w:szCs w:val="24"/>
        </w:rPr>
        <w:t>Juridinio asmens kodas: 111958286</w:t>
      </w:r>
    </w:p>
    <w:p w:rsidR="008B65D2" w:rsidRPr="005E2415" w:rsidRDefault="008B65D2" w:rsidP="008B65D2">
      <w:pPr>
        <w:pStyle w:val="Betarp"/>
        <w:ind w:firstLine="0"/>
        <w:rPr>
          <w:rFonts w:ascii="Times New Roman" w:hAnsi="Times New Roman"/>
          <w:sz w:val="24"/>
          <w:szCs w:val="24"/>
        </w:rPr>
      </w:pPr>
      <w:r w:rsidRPr="006C6F86">
        <w:rPr>
          <w:rFonts w:ascii="Times New Roman" w:hAnsi="Times New Roman"/>
          <w:sz w:val="24"/>
          <w:szCs w:val="24"/>
        </w:rPr>
        <w:t>PVM mokėtojo kodas</w:t>
      </w:r>
      <w:r w:rsidRPr="005E2415">
        <w:rPr>
          <w:rFonts w:ascii="Times New Roman" w:hAnsi="Times New Roman"/>
          <w:sz w:val="24"/>
          <w:szCs w:val="24"/>
        </w:rPr>
        <w:t>: ne PVM mokėtoja</w:t>
      </w:r>
    </w:p>
    <w:p w:rsidR="008B65D2" w:rsidRPr="005E2415" w:rsidRDefault="008B65D2" w:rsidP="008B65D2">
      <w:pPr>
        <w:pStyle w:val="Betarp"/>
        <w:ind w:firstLine="0"/>
        <w:rPr>
          <w:rFonts w:ascii="Times New Roman" w:hAnsi="Times New Roman"/>
          <w:sz w:val="24"/>
          <w:szCs w:val="24"/>
        </w:rPr>
      </w:pPr>
      <w:r w:rsidRPr="005E2415">
        <w:rPr>
          <w:rFonts w:ascii="Times New Roman" w:hAnsi="Times New Roman"/>
          <w:sz w:val="24"/>
          <w:szCs w:val="24"/>
        </w:rPr>
        <w:t>AB SWEDBANK</w:t>
      </w:r>
      <w:r>
        <w:rPr>
          <w:rFonts w:ascii="Times New Roman" w:hAnsi="Times New Roman"/>
          <w:sz w:val="24"/>
          <w:szCs w:val="24"/>
        </w:rPr>
        <w:t xml:space="preserve">, </w:t>
      </w:r>
      <w:r w:rsidRPr="005F2A3C">
        <w:rPr>
          <w:rFonts w:ascii="Times New Roman" w:hAnsi="Times New Roman"/>
          <w:sz w:val="24"/>
          <w:szCs w:val="24"/>
        </w:rPr>
        <w:t>A.S. Nr.</w:t>
      </w:r>
      <w:r>
        <w:rPr>
          <w:sz w:val="24"/>
          <w:szCs w:val="24"/>
        </w:rPr>
        <w:t xml:space="preserve"> </w:t>
      </w:r>
      <w:r w:rsidRPr="005E2415">
        <w:rPr>
          <w:rFonts w:ascii="Times New Roman" w:hAnsi="Times New Roman"/>
          <w:sz w:val="24"/>
          <w:szCs w:val="24"/>
        </w:rPr>
        <w:t>LT1373000010136062498</w:t>
      </w:r>
    </w:p>
    <w:p w:rsidR="008B65D2" w:rsidRPr="005E2415" w:rsidRDefault="008B65D2" w:rsidP="008B65D2">
      <w:pPr>
        <w:pStyle w:val="Betarp"/>
        <w:ind w:firstLine="0"/>
        <w:rPr>
          <w:rFonts w:ascii="Times New Roman" w:hAnsi="Times New Roman"/>
          <w:sz w:val="24"/>
          <w:szCs w:val="24"/>
        </w:rPr>
      </w:pPr>
      <w:r w:rsidRPr="005E2415">
        <w:rPr>
          <w:rFonts w:ascii="Times New Roman" w:hAnsi="Times New Roman"/>
          <w:sz w:val="24"/>
          <w:szCs w:val="24"/>
        </w:rPr>
        <w:t>Tel. +370 5 2624583</w:t>
      </w:r>
    </w:p>
    <w:p w:rsidR="008B65D2" w:rsidRPr="005E2415" w:rsidRDefault="008B65D2" w:rsidP="008B65D2">
      <w:pPr>
        <w:pStyle w:val="Betarp"/>
        <w:ind w:firstLine="0"/>
        <w:rPr>
          <w:rFonts w:ascii="Times New Roman" w:hAnsi="Times New Roman"/>
          <w:b/>
          <w:sz w:val="24"/>
          <w:szCs w:val="24"/>
        </w:rPr>
      </w:pPr>
      <w:r w:rsidRPr="005E2415">
        <w:rPr>
          <w:rFonts w:ascii="Times New Roman" w:hAnsi="Times New Roman"/>
          <w:sz w:val="24"/>
          <w:szCs w:val="24"/>
        </w:rPr>
        <w:t>El. paštas: institutas@hi.lt</w:t>
      </w:r>
      <w:r w:rsidRPr="005E2415">
        <w:rPr>
          <w:rFonts w:ascii="Times New Roman" w:hAnsi="Times New Roman"/>
          <w:sz w:val="24"/>
          <w:szCs w:val="24"/>
        </w:rPr>
        <w:cr/>
      </w:r>
      <w:r w:rsidRPr="005E2415">
        <w:rPr>
          <w:rFonts w:ascii="Times New Roman" w:hAnsi="Times New Roman"/>
          <w:b/>
          <w:sz w:val="24"/>
          <w:szCs w:val="24"/>
        </w:rPr>
        <w:t>Direktorius Remigijus Jankauskas</w:t>
      </w:r>
    </w:p>
    <w:p w:rsidR="008B65D2" w:rsidRPr="005E2415" w:rsidRDefault="008B65D2" w:rsidP="008B65D2">
      <w:pPr>
        <w:rPr>
          <w:sz w:val="24"/>
          <w:szCs w:val="24"/>
          <w:lang w:val="lt-LT"/>
        </w:rPr>
      </w:pPr>
      <w:r w:rsidRPr="005E2415">
        <w:rPr>
          <w:sz w:val="24"/>
          <w:szCs w:val="24"/>
          <w:lang w:val="lt-LT"/>
        </w:rPr>
        <w:t>___________________</w:t>
      </w:r>
      <w:r>
        <w:rPr>
          <w:sz w:val="24"/>
          <w:szCs w:val="24"/>
          <w:lang w:val="lt-LT"/>
        </w:rPr>
        <w:t>______________</w:t>
      </w:r>
      <w:r w:rsidRPr="005E2415">
        <w:rPr>
          <w:sz w:val="24"/>
          <w:szCs w:val="24"/>
          <w:lang w:val="lt-LT"/>
        </w:rPr>
        <w:t>___</w:t>
      </w:r>
    </w:p>
    <w:p w:rsidR="008B65D2" w:rsidRPr="005E2415" w:rsidRDefault="008B65D2" w:rsidP="008B65D2">
      <w:pPr>
        <w:rPr>
          <w:sz w:val="24"/>
          <w:szCs w:val="24"/>
          <w:lang w:val="lt-LT"/>
        </w:rPr>
      </w:pPr>
      <w:r w:rsidRPr="005E2415">
        <w:rPr>
          <w:sz w:val="24"/>
          <w:szCs w:val="24"/>
          <w:lang w:val="lt-LT"/>
        </w:rPr>
        <w:t>(parašas)</w:t>
      </w:r>
    </w:p>
    <w:p w:rsidR="00970CCA" w:rsidRDefault="00970CCA" w:rsidP="00E917E6">
      <w:pPr>
        <w:textAlignment w:val="baseline"/>
        <w:rPr>
          <w:b/>
          <w:color w:val="000000"/>
          <w:sz w:val="24"/>
          <w:szCs w:val="24"/>
          <w:lang w:val="lt-LT"/>
        </w:rPr>
      </w:pPr>
    </w:p>
    <w:p w:rsidR="00BE22D5" w:rsidRPr="003F1829" w:rsidRDefault="00BE22D5" w:rsidP="00BE22D5">
      <w:pPr>
        <w:rPr>
          <w:b/>
          <w:snapToGrid w:val="0"/>
          <w:sz w:val="24"/>
          <w:szCs w:val="24"/>
          <w:lang w:val="lt-LT"/>
        </w:rPr>
      </w:pPr>
      <w:r w:rsidRPr="0083185C">
        <w:rPr>
          <w:b/>
          <w:snapToGrid w:val="0"/>
          <w:sz w:val="24"/>
          <w:szCs w:val="24"/>
          <w:lang w:val="lt-LT"/>
        </w:rPr>
        <w:t>Plungės</w:t>
      </w:r>
      <w:r>
        <w:rPr>
          <w:b/>
          <w:snapToGrid w:val="0"/>
          <w:sz w:val="24"/>
          <w:szCs w:val="24"/>
          <w:lang w:val="lt-LT"/>
        </w:rPr>
        <w:t xml:space="preserve"> rajono savivaldybės visuomenės </w:t>
      </w:r>
      <w:r w:rsidRPr="0083185C">
        <w:rPr>
          <w:b/>
          <w:sz w:val="24"/>
          <w:szCs w:val="24"/>
          <w:lang w:val="lt-LT"/>
        </w:rPr>
        <w:t>sveikatos biuras</w:t>
      </w:r>
    </w:p>
    <w:p w:rsidR="00BE22D5" w:rsidRPr="009C3C61" w:rsidRDefault="00BE22D5" w:rsidP="00BE22D5">
      <w:pPr>
        <w:rPr>
          <w:bCs/>
          <w:snapToGrid w:val="0"/>
          <w:sz w:val="24"/>
          <w:szCs w:val="24"/>
          <w:lang w:val="lt-LT"/>
        </w:rPr>
      </w:pPr>
      <w:r w:rsidRPr="009C3C61">
        <w:rPr>
          <w:bCs/>
          <w:snapToGrid w:val="0"/>
          <w:sz w:val="24"/>
          <w:szCs w:val="24"/>
          <w:lang w:val="lt-LT"/>
        </w:rPr>
        <w:t>Kodas 302415311</w:t>
      </w:r>
    </w:p>
    <w:p w:rsidR="00BE22D5" w:rsidRPr="009C3C61" w:rsidRDefault="00BE22D5" w:rsidP="00BE22D5">
      <w:pPr>
        <w:pStyle w:val="Pagrindinistekstas3"/>
        <w:tabs>
          <w:tab w:val="left" w:pos="5670"/>
        </w:tabs>
        <w:spacing w:after="0"/>
        <w:ind w:left="3888" w:hanging="3888"/>
        <w:rPr>
          <w:bCs/>
          <w:snapToGrid w:val="0"/>
          <w:sz w:val="24"/>
          <w:szCs w:val="24"/>
          <w:lang w:val="lt-LT"/>
        </w:rPr>
      </w:pPr>
      <w:r w:rsidRPr="009C3C61">
        <w:rPr>
          <w:snapToGrid w:val="0"/>
          <w:sz w:val="24"/>
          <w:szCs w:val="24"/>
          <w:lang w:val="lt-LT"/>
        </w:rPr>
        <w:t>Adresas: J. Tumo-Vaižganto g. 93-2</w:t>
      </w:r>
    </w:p>
    <w:p w:rsidR="00BE22D5" w:rsidRPr="009C3C61" w:rsidRDefault="00BE22D5" w:rsidP="00BE22D5">
      <w:pPr>
        <w:pStyle w:val="Pagrindinistekstas3"/>
        <w:tabs>
          <w:tab w:val="left" w:pos="5670"/>
        </w:tabs>
        <w:spacing w:after="0"/>
        <w:rPr>
          <w:snapToGrid w:val="0"/>
          <w:sz w:val="24"/>
          <w:szCs w:val="24"/>
          <w:lang w:val="lt-LT"/>
        </w:rPr>
      </w:pPr>
      <w:r w:rsidRPr="009C3C61">
        <w:rPr>
          <w:snapToGrid w:val="0"/>
          <w:sz w:val="24"/>
          <w:szCs w:val="24"/>
          <w:lang w:val="lt-LT"/>
        </w:rPr>
        <w:t>Telefono Nr. (8 448) 52 034</w:t>
      </w:r>
    </w:p>
    <w:p w:rsidR="00BE22D5" w:rsidRPr="0083185C" w:rsidRDefault="00BE22D5" w:rsidP="00BE22D5">
      <w:pPr>
        <w:rPr>
          <w:b/>
          <w:sz w:val="24"/>
          <w:szCs w:val="24"/>
          <w:lang w:val="lt-LT"/>
        </w:rPr>
      </w:pPr>
      <w:r w:rsidRPr="0083185C">
        <w:rPr>
          <w:b/>
          <w:sz w:val="24"/>
          <w:szCs w:val="24"/>
          <w:lang w:val="lt-LT"/>
        </w:rPr>
        <w:t>Direktorė Daiva Zablockienė</w:t>
      </w:r>
    </w:p>
    <w:p w:rsidR="00BE22D5" w:rsidRPr="006240CA" w:rsidRDefault="00BE22D5" w:rsidP="00BE22D5">
      <w:pPr>
        <w:rPr>
          <w:sz w:val="24"/>
          <w:szCs w:val="24"/>
          <w:lang w:val="lt-LT"/>
        </w:rPr>
      </w:pPr>
      <w:r w:rsidRPr="006240CA">
        <w:rPr>
          <w:sz w:val="24"/>
          <w:szCs w:val="24"/>
          <w:lang w:val="lt-LT"/>
        </w:rPr>
        <w:t>______________________</w:t>
      </w:r>
    </w:p>
    <w:p w:rsidR="00BE22D5" w:rsidRPr="006240CA" w:rsidRDefault="00BE22D5" w:rsidP="00BE22D5">
      <w:pPr>
        <w:rPr>
          <w:sz w:val="24"/>
          <w:szCs w:val="24"/>
          <w:lang w:val="lt-LT"/>
        </w:rPr>
      </w:pPr>
      <w:r w:rsidRPr="006240CA">
        <w:rPr>
          <w:sz w:val="24"/>
          <w:szCs w:val="24"/>
          <w:lang w:val="lt-LT"/>
        </w:rPr>
        <w:t>(parašas)</w:t>
      </w:r>
    </w:p>
    <w:p w:rsidR="00BE22D5" w:rsidRDefault="00BE22D5" w:rsidP="00BE22D5">
      <w:pPr>
        <w:spacing w:after="120"/>
        <w:rPr>
          <w:b/>
          <w:sz w:val="24"/>
          <w:szCs w:val="24"/>
          <w:lang w:val="lt-LT"/>
        </w:rPr>
      </w:pPr>
    </w:p>
    <w:p w:rsidR="00272A7D" w:rsidRPr="005E2415" w:rsidRDefault="00272A7D" w:rsidP="00272A7D">
      <w:pPr>
        <w:rPr>
          <w:b/>
          <w:sz w:val="24"/>
          <w:szCs w:val="24"/>
          <w:lang w:val="lt-LT"/>
        </w:rPr>
      </w:pPr>
      <w:r w:rsidRPr="005E2415">
        <w:rPr>
          <w:b/>
          <w:sz w:val="24"/>
          <w:szCs w:val="24"/>
          <w:lang w:val="lt-LT"/>
        </w:rPr>
        <w:t>Lietuvos Respublikos sveikatos apsaugos ministerija</w:t>
      </w:r>
    </w:p>
    <w:p w:rsidR="00272A7D" w:rsidRPr="005E2415" w:rsidRDefault="00272A7D" w:rsidP="00272A7D">
      <w:pPr>
        <w:rPr>
          <w:sz w:val="24"/>
          <w:szCs w:val="24"/>
          <w:lang w:val="lt-LT"/>
        </w:rPr>
      </w:pPr>
      <w:r w:rsidRPr="005E2415">
        <w:rPr>
          <w:sz w:val="24"/>
          <w:szCs w:val="24"/>
          <w:lang w:val="lt-LT"/>
        </w:rPr>
        <w:t>Vilniaus g. 33, LT-01506 Vilnius</w:t>
      </w:r>
    </w:p>
    <w:p w:rsidR="00272A7D" w:rsidRPr="005E2415" w:rsidRDefault="00272A7D" w:rsidP="00272A7D">
      <w:pPr>
        <w:rPr>
          <w:sz w:val="24"/>
          <w:szCs w:val="24"/>
          <w:lang w:val="lt-LT"/>
        </w:rPr>
      </w:pPr>
      <w:r>
        <w:rPr>
          <w:sz w:val="24"/>
          <w:szCs w:val="24"/>
          <w:lang w:val="lt-LT"/>
        </w:rPr>
        <w:t xml:space="preserve">Juridinio asmens </w:t>
      </w:r>
      <w:r w:rsidRPr="005E2415">
        <w:rPr>
          <w:sz w:val="24"/>
          <w:szCs w:val="24"/>
          <w:lang w:val="lt-LT"/>
        </w:rPr>
        <w:t>kodas 188603472</w:t>
      </w:r>
    </w:p>
    <w:p w:rsidR="00272A7D" w:rsidRPr="005E2415" w:rsidRDefault="00272A7D" w:rsidP="00272A7D">
      <w:pPr>
        <w:rPr>
          <w:sz w:val="24"/>
          <w:szCs w:val="24"/>
          <w:lang w:val="lt-LT"/>
        </w:rPr>
      </w:pPr>
      <w:r w:rsidRPr="005E2415">
        <w:rPr>
          <w:sz w:val="24"/>
          <w:szCs w:val="24"/>
          <w:lang w:val="lt-LT"/>
        </w:rPr>
        <w:t>AB SWEDBANK</w:t>
      </w:r>
      <w:r>
        <w:rPr>
          <w:sz w:val="24"/>
          <w:szCs w:val="24"/>
          <w:lang w:val="lt-LT"/>
        </w:rPr>
        <w:t xml:space="preserve">, </w:t>
      </w:r>
      <w:r w:rsidRPr="005F2A3C">
        <w:rPr>
          <w:sz w:val="24"/>
          <w:szCs w:val="24"/>
          <w:lang w:val="lt-LT"/>
        </w:rPr>
        <w:t>A.S. Nr.</w:t>
      </w:r>
      <w:r w:rsidRPr="005E2415">
        <w:rPr>
          <w:sz w:val="24"/>
          <w:szCs w:val="24"/>
          <w:lang w:val="lt-LT"/>
        </w:rPr>
        <w:t xml:space="preserve"> LT697300010089970776</w:t>
      </w:r>
    </w:p>
    <w:p w:rsidR="00272A7D" w:rsidRPr="005E2415" w:rsidRDefault="00272A7D" w:rsidP="00272A7D">
      <w:pPr>
        <w:rPr>
          <w:sz w:val="24"/>
          <w:szCs w:val="24"/>
          <w:lang w:val="lt-LT"/>
        </w:rPr>
      </w:pPr>
      <w:r w:rsidRPr="005E2415">
        <w:rPr>
          <w:sz w:val="24"/>
          <w:szCs w:val="24"/>
          <w:lang w:val="lt-LT"/>
        </w:rPr>
        <w:t xml:space="preserve">Tel. +370 5 266 1400 </w:t>
      </w:r>
    </w:p>
    <w:p w:rsidR="00272A7D" w:rsidRPr="005E2415" w:rsidRDefault="00272A7D" w:rsidP="00272A7D">
      <w:pPr>
        <w:rPr>
          <w:b/>
          <w:sz w:val="24"/>
          <w:szCs w:val="24"/>
          <w:lang w:val="lt-LT"/>
        </w:rPr>
      </w:pPr>
      <w:r>
        <w:rPr>
          <w:b/>
          <w:sz w:val="24"/>
          <w:szCs w:val="24"/>
          <w:lang w:val="lt-LT"/>
        </w:rPr>
        <w:t xml:space="preserve">Kanclerė </w:t>
      </w:r>
      <w:r w:rsidRPr="00DF45C2">
        <w:rPr>
          <w:b/>
          <w:sz w:val="24"/>
          <w:szCs w:val="24"/>
          <w:lang w:val="lt-LT"/>
        </w:rPr>
        <w:t>Jurgita  Grebenkovienė</w:t>
      </w:r>
      <w:r>
        <w:rPr>
          <w:bCs/>
          <w:sz w:val="24"/>
          <w:szCs w:val="24"/>
          <w:lang w:val="lt-LT"/>
        </w:rPr>
        <w:t xml:space="preserve"> </w:t>
      </w:r>
    </w:p>
    <w:p w:rsidR="00272A7D" w:rsidRPr="005E2415" w:rsidRDefault="00272A7D" w:rsidP="00272A7D">
      <w:pPr>
        <w:rPr>
          <w:sz w:val="24"/>
          <w:szCs w:val="24"/>
          <w:lang w:val="lt-LT"/>
        </w:rPr>
      </w:pPr>
      <w:r w:rsidRPr="005E2415">
        <w:rPr>
          <w:sz w:val="24"/>
          <w:szCs w:val="24"/>
          <w:lang w:val="lt-LT"/>
        </w:rPr>
        <w:t>______________________</w:t>
      </w:r>
    </w:p>
    <w:p w:rsidR="00272A7D" w:rsidRPr="005E2415" w:rsidRDefault="00272A7D" w:rsidP="00272A7D">
      <w:pPr>
        <w:rPr>
          <w:sz w:val="24"/>
          <w:szCs w:val="24"/>
          <w:lang w:val="lt-LT"/>
        </w:rPr>
      </w:pPr>
      <w:r w:rsidRPr="005E2415">
        <w:rPr>
          <w:sz w:val="24"/>
          <w:szCs w:val="24"/>
          <w:lang w:val="lt-LT"/>
        </w:rPr>
        <w:t>(parašas)</w:t>
      </w:r>
    </w:p>
    <w:p w:rsidR="00272A7D" w:rsidRDefault="00272A7D" w:rsidP="00272A7D">
      <w:pPr>
        <w:contextualSpacing/>
        <w:rPr>
          <w:sz w:val="24"/>
          <w:szCs w:val="24"/>
          <w:lang w:val="lt-LT"/>
        </w:rPr>
      </w:pPr>
    </w:p>
    <w:p w:rsidR="00BE22D5" w:rsidRDefault="00BE22D5" w:rsidP="00BE22D5">
      <w:pPr>
        <w:rPr>
          <w:b/>
          <w:sz w:val="24"/>
          <w:szCs w:val="24"/>
        </w:rPr>
      </w:pPr>
    </w:p>
    <w:p w:rsidR="00BE22D5" w:rsidRDefault="00BE22D5" w:rsidP="00BE22D5">
      <w:pPr>
        <w:rPr>
          <w:b/>
          <w:sz w:val="24"/>
          <w:szCs w:val="24"/>
        </w:rPr>
      </w:pPr>
    </w:p>
    <w:p w:rsidR="00BE22D5" w:rsidRPr="009C3C61" w:rsidRDefault="00BE22D5" w:rsidP="00BE22D5">
      <w:pPr>
        <w:rPr>
          <w:sz w:val="24"/>
          <w:szCs w:val="24"/>
        </w:rPr>
      </w:pPr>
      <w:r w:rsidRPr="0083185C">
        <w:rPr>
          <w:b/>
          <w:sz w:val="24"/>
          <w:szCs w:val="24"/>
        </w:rPr>
        <w:lastRenderedPageBreak/>
        <w:t>Plungės rajono savivaldybės administracija</w:t>
      </w:r>
      <w:r w:rsidRPr="009C3C61">
        <w:rPr>
          <w:sz w:val="24"/>
          <w:szCs w:val="24"/>
        </w:rPr>
        <w:t xml:space="preserve">                         </w:t>
      </w:r>
    </w:p>
    <w:p w:rsidR="00BE22D5" w:rsidRPr="009C3C61" w:rsidRDefault="00BE22D5" w:rsidP="00BE22D5">
      <w:pPr>
        <w:rPr>
          <w:sz w:val="24"/>
          <w:szCs w:val="24"/>
        </w:rPr>
      </w:pPr>
      <w:r w:rsidRPr="009C3C61">
        <w:rPr>
          <w:sz w:val="24"/>
          <w:szCs w:val="24"/>
        </w:rPr>
        <w:t>Kodas 188714469</w:t>
      </w:r>
      <w:r w:rsidRPr="009C3C61">
        <w:rPr>
          <w:sz w:val="24"/>
          <w:szCs w:val="24"/>
        </w:rPr>
        <w:tab/>
      </w:r>
    </w:p>
    <w:p w:rsidR="00BE22D5" w:rsidRPr="009C3C61" w:rsidRDefault="00BE22D5" w:rsidP="00BE22D5">
      <w:pPr>
        <w:rPr>
          <w:sz w:val="24"/>
          <w:szCs w:val="24"/>
        </w:rPr>
      </w:pPr>
      <w:r w:rsidRPr="009C3C61">
        <w:rPr>
          <w:sz w:val="24"/>
          <w:szCs w:val="24"/>
        </w:rPr>
        <w:t xml:space="preserve">Adresas: Vytauto g. 12, LT-90123 Plungė                           </w:t>
      </w:r>
    </w:p>
    <w:p w:rsidR="00BE22D5" w:rsidRPr="009C3C61" w:rsidRDefault="00BE22D5" w:rsidP="00BE22D5">
      <w:pPr>
        <w:rPr>
          <w:sz w:val="24"/>
          <w:szCs w:val="24"/>
        </w:rPr>
      </w:pPr>
      <w:r w:rsidRPr="009C3C61">
        <w:rPr>
          <w:sz w:val="24"/>
          <w:szCs w:val="24"/>
        </w:rPr>
        <w:t>Telefono Nr. (8 448) 73 166</w:t>
      </w:r>
      <w:r w:rsidRPr="009C3C61">
        <w:rPr>
          <w:sz w:val="24"/>
          <w:szCs w:val="24"/>
        </w:rPr>
        <w:tab/>
      </w:r>
    </w:p>
    <w:p w:rsidR="00BE22D5" w:rsidRPr="0083185C" w:rsidRDefault="00BE22D5" w:rsidP="00BE22D5">
      <w:pPr>
        <w:rPr>
          <w:b/>
          <w:sz w:val="24"/>
          <w:szCs w:val="24"/>
        </w:rPr>
      </w:pPr>
      <w:r w:rsidRPr="0083185C">
        <w:rPr>
          <w:b/>
          <w:sz w:val="24"/>
          <w:szCs w:val="24"/>
        </w:rPr>
        <w:t>Administracijos direktorius Mindaugas Kaunas</w:t>
      </w:r>
      <w:r w:rsidRPr="0083185C">
        <w:rPr>
          <w:b/>
          <w:sz w:val="24"/>
          <w:szCs w:val="24"/>
        </w:rPr>
        <w:tab/>
      </w:r>
    </w:p>
    <w:p w:rsidR="00BE22D5" w:rsidRPr="006240CA" w:rsidRDefault="00BE22D5" w:rsidP="00BE22D5">
      <w:pPr>
        <w:rPr>
          <w:sz w:val="24"/>
          <w:szCs w:val="24"/>
          <w:lang w:val="lt-LT"/>
        </w:rPr>
      </w:pPr>
      <w:r w:rsidRPr="006240CA">
        <w:rPr>
          <w:sz w:val="24"/>
          <w:szCs w:val="24"/>
          <w:lang w:val="lt-LT"/>
        </w:rPr>
        <w:t>______________________</w:t>
      </w:r>
    </w:p>
    <w:p w:rsidR="00BE22D5" w:rsidRPr="006240CA" w:rsidRDefault="00BE22D5" w:rsidP="00BE22D5">
      <w:pPr>
        <w:rPr>
          <w:sz w:val="24"/>
          <w:szCs w:val="24"/>
          <w:lang w:val="lt-LT"/>
        </w:rPr>
      </w:pPr>
      <w:r w:rsidRPr="006240CA">
        <w:rPr>
          <w:sz w:val="24"/>
          <w:szCs w:val="24"/>
          <w:lang w:val="lt-LT"/>
        </w:rPr>
        <w:t>(parašas)</w:t>
      </w:r>
    </w:p>
    <w:p w:rsidR="00BE22D5" w:rsidRPr="009C3C61" w:rsidRDefault="00BE22D5" w:rsidP="00BE22D5">
      <w:pPr>
        <w:rPr>
          <w:sz w:val="24"/>
          <w:szCs w:val="24"/>
          <w:lang w:val="lt-LT"/>
        </w:rPr>
      </w:pPr>
    </w:p>
    <w:p w:rsidR="00272A7D" w:rsidRDefault="00272A7D" w:rsidP="00AF3FFC">
      <w:pPr>
        <w:jc w:val="both"/>
        <w:rPr>
          <w:b/>
          <w:sz w:val="24"/>
          <w:szCs w:val="24"/>
          <w:lang w:val="lt-LT"/>
        </w:rPr>
      </w:pPr>
    </w:p>
    <w:p w:rsidR="00AF3FFC" w:rsidRDefault="00AF3FFC" w:rsidP="000D3019">
      <w:pPr>
        <w:pStyle w:val="Betarp"/>
        <w:ind w:firstLine="0"/>
        <w:rPr>
          <w:rFonts w:ascii="Times New Roman" w:hAnsi="Times New Roman"/>
          <w:b/>
          <w:sz w:val="24"/>
          <w:szCs w:val="24"/>
        </w:rPr>
      </w:pPr>
    </w:p>
    <w:p w:rsidR="00AF3FFC" w:rsidRDefault="00AF3FFC" w:rsidP="000D3019">
      <w:pPr>
        <w:pStyle w:val="Betarp"/>
        <w:ind w:firstLine="0"/>
        <w:rPr>
          <w:rFonts w:ascii="Times New Roman" w:hAnsi="Times New Roman"/>
          <w:b/>
          <w:sz w:val="24"/>
          <w:szCs w:val="24"/>
        </w:rPr>
      </w:pPr>
    </w:p>
    <w:p w:rsidR="000D3019" w:rsidRDefault="000D3019" w:rsidP="000D3019">
      <w:pPr>
        <w:spacing w:after="120" w:line="288" w:lineRule="auto"/>
        <w:rPr>
          <w:b/>
          <w:sz w:val="24"/>
          <w:szCs w:val="24"/>
          <w:lang w:val="lt-LT"/>
        </w:rPr>
      </w:pPr>
    </w:p>
    <w:p w:rsidR="008B65D2" w:rsidRPr="005E2415" w:rsidRDefault="008B65D2" w:rsidP="008B65D2">
      <w:pPr>
        <w:spacing w:after="120"/>
        <w:jc w:val="both"/>
        <w:rPr>
          <w:sz w:val="24"/>
          <w:szCs w:val="24"/>
          <w:lang w:val="lt-LT"/>
        </w:rPr>
      </w:pPr>
    </w:p>
    <w:p w:rsidR="00FA7A01" w:rsidRDefault="00FA7A01" w:rsidP="00600048">
      <w:pPr>
        <w:spacing w:after="120" w:line="288" w:lineRule="auto"/>
        <w:jc w:val="center"/>
        <w:rPr>
          <w:b/>
          <w:sz w:val="24"/>
          <w:szCs w:val="24"/>
          <w:lang w:val="lt-LT"/>
        </w:rPr>
      </w:pPr>
    </w:p>
    <w:p w:rsidR="008B65D2" w:rsidRPr="00D93094" w:rsidRDefault="008B65D2" w:rsidP="00600048">
      <w:pPr>
        <w:spacing w:after="120" w:line="288" w:lineRule="auto"/>
        <w:jc w:val="center"/>
        <w:rPr>
          <w:b/>
          <w:sz w:val="24"/>
          <w:szCs w:val="24"/>
          <w:lang w:val="lt-LT"/>
        </w:rPr>
        <w:sectPr w:rsidR="008B65D2" w:rsidRPr="00D93094" w:rsidSect="00820764">
          <w:headerReference w:type="default" r:id="rId9"/>
          <w:footerReference w:type="even" r:id="rId10"/>
          <w:footerReference w:type="default" r:id="rId11"/>
          <w:headerReference w:type="first" r:id="rId12"/>
          <w:pgSz w:w="11907" w:h="16839" w:code="9"/>
          <w:pgMar w:top="1440" w:right="1440" w:bottom="1440" w:left="1714" w:header="706" w:footer="706" w:gutter="0"/>
          <w:cols w:space="708"/>
          <w:titlePg/>
          <w:docGrid w:linePitch="360"/>
        </w:sectPr>
      </w:pPr>
    </w:p>
    <w:p w:rsidR="00FA7A01" w:rsidRPr="00D93094" w:rsidRDefault="00900B86" w:rsidP="00FA7A01">
      <w:pPr>
        <w:pStyle w:val="Pavadinimas"/>
        <w:spacing w:after="120" w:line="288" w:lineRule="auto"/>
        <w:rPr>
          <w:szCs w:val="24"/>
        </w:rPr>
      </w:pPr>
      <w:r w:rsidRPr="00D93094">
        <w:rPr>
          <w:szCs w:val="24"/>
        </w:rPr>
        <w:lastRenderedPageBreak/>
        <w:t>BENDRADARBIAVIMO SUTARTIES</w:t>
      </w:r>
      <w:r w:rsidR="00EC4BB2" w:rsidRPr="00D93094">
        <w:rPr>
          <w:szCs w:val="24"/>
        </w:rPr>
        <w:t xml:space="preserve"> </w:t>
      </w:r>
      <w:r w:rsidR="00FA7A01" w:rsidRPr="00D93094">
        <w:rPr>
          <w:szCs w:val="24"/>
        </w:rPr>
        <w:t xml:space="preserve"> 1 PRIEDAS</w:t>
      </w:r>
    </w:p>
    <w:p w:rsidR="00FA7A01" w:rsidRPr="00D93094" w:rsidRDefault="00FA7A01" w:rsidP="00FA7A01">
      <w:pPr>
        <w:pStyle w:val="Pagrindinistekstas"/>
        <w:spacing w:after="120" w:line="288" w:lineRule="auto"/>
        <w:jc w:val="center"/>
        <w:rPr>
          <w:sz w:val="24"/>
          <w:szCs w:val="24"/>
          <w:lang w:val="lt-LT"/>
        </w:rPr>
      </w:pPr>
      <w:r w:rsidRPr="00D93094">
        <w:rPr>
          <w:sz w:val="24"/>
          <w:szCs w:val="24"/>
          <w:lang w:val="lt-LT"/>
        </w:rPr>
        <w:t>202</w:t>
      </w:r>
      <w:r w:rsidR="000B4A00">
        <w:rPr>
          <w:sz w:val="24"/>
          <w:szCs w:val="24"/>
          <w:lang w:val="lt-LT"/>
        </w:rPr>
        <w:t>2</w:t>
      </w:r>
      <w:r w:rsidRPr="00D93094">
        <w:rPr>
          <w:sz w:val="24"/>
          <w:szCs w:val="24"/>
          <w:lang w:val="lt-LT"/>
        </w:rPr>
        <w:t xml:space="preserve"> m. __________ d., Vilnius</w:t>
      </w:r>
    </w:p>
    <w:p w:rsidR="000B4A00" w:rsidRDefault="00337B83" w:rsidP="00977A2B">
      <w:pPr>
        <w:pStyle w:val="Sraopastraipa"/>
        <w:tabs>
          <w:tab w:val="left" w:pos="426"/>
        </w:tabs>
        <w:spacing w:after="120" w:line="288" w:lineRule="auto"/>
        <w:ind w:left="0"/>
        <w:jc w:val="center"/>
        <w:rPr>
          <w:b/>
          <w:sz w:val="24"/>
          <w:szCs w:val="24"/>
          <w:lang w:val="lt-LT"/>
        </w:rPr>
      </w:pPr>
      <w:r w:rsidRPr="00D93094">
        <w:rPr>
          <w:b/>
          <w:sz w:val="24"/>
          <w:szCs w:val="24"/>
          <w:lang w:val="lt-LT"/>
        </w:rPr>
        <w:t xml:space="preserve">Programos „Neįtikėtini metai“ (ang. </w:t>
      </w:r>
      <w:r w:rsidRPr="00D93094">
        <w:rPr>
          <w:b/>
          <w:i/>
          <w:sz w:val="24"/>
          <w:szCs w:val="24"/>
          <w:lang w:val="lt-LT"/>
        </w:rPr>
        <w:t>Incredible Years</w:t>
      </w:r>
      <w:r w:rsidRPr="00D93094">
        <w:rPr>
          <w:b/>
          <w:sz w:val="24"/>
          <w:szCs w:val="24"/>
          <w:lang w:val="lt-LT"/>
        </w:rPr>
        <w:t>)</w:t>
      </w:r>
    </w:p>
    <w:p w:rsidR="00337B83" w:rsidRPr="00403490" w:rsidRDefault="00403490" w:rsidP="00977A2B">
      <w:pPr>
        <w:pStyle w:val="Sraopastraipa"/>
        <w:tabs>
          <w:tab w:val="left" w:pos="426"/>
        </w:tabs>
        <w:spacing w:after="120" w:line="288" w:lineRule="auto"/>
        <w:ind w:left="0"/>
        <w:jc w:val="center"/>
        <w:rPr>
          <w:b/>
          <w:bCs/>
          <w:sz w:val="24"/>
          <w:szCs w:val="24"/>
          <w:lang w:val="lt-LT"/>
        </w:rPr>
      </w:pPr>
      <w:r w:rsidRPr="00403490">
        <w:rPr>
          <w:b/>
          <w:bCs/>
          <w:sz w:val="24"/>
          <w:szCs w:val="24"/>
          <w:lang w:val="lt-LT"/>
        </w:rPr>
        <w:t>I</w:t>
      </w:r>
      <w:r w:rsidRPr="00403490">
        <w:rPr>
          <w:b/>
          <w:bCs/>
          <w:sz w:val="24"/>
          <w:szCs w:val="24"/>
        </w:rPr>
        <w:t>kimokyklinio amžiaus vaikų tėvams</w:t>
      </w:r>
      <w:r w:rsidRPr="00403490">
        <w:rPr>
          <w:b/>
          <w:bCs/>
          <w:sz w:val="24"/>
          <w:szCs w:val="24"/>
          <w:lang w:val="lt-LT"/>
        </w:rPr>
        <w:t xml:space="preserve"> modulis (angl. </w:t>
      </w:r>
      <w:r w:rsidRPr="00403490">
        <w:rPr>
          <w:b/>
          <w:bCs/>
          <w:i/>
          <w:iCs/>
          <w:sz w:val="24"/>
          <w:szCs w:val="24"/>
        </w:rPr>
        <w:t>Preschool Basic Parent Program</w:t>
      </w:r>
      <w:r w:rsidRPr="00403490">
        <w:rPr>
          <w:b/>
          <w:bCs/>
          <w:i/>
          <w:iCs/>
          <w:sz w:val="24"/>
          <w:szCs w:val="24"/>
          <w:lang w:val="lt-LT"/>
        </w:rPr>
        <w:t>)</w:t>
      </w:r>
      <w:r w:rsidRPr="00403490">
        <w:rPr>
          <w:b/>
          <w:bCs/>
          <w:sz w:val="24"/>
          <w:szCs w:val="24"/>
        </w:rPr>
        <w:t xml:space="preserve"> </w:t>
      </w:r>
      <w:r w:rsidRPr="00403490">
        <w:rPr>
          <w:b/>
          <w:bCs/>
          <w:iCs/>
          <w:sz w:val="24"/>
          <w:szCs w:val="24"/>
          <w:lang w:val="lt-LT"/>
        </w:rPr>
        <w:t xml:space="preserve">ir </w:t>
      </w:r>
      <w:r w:rsidRPr="00403490">
        <w:rPr>
          <w:b/>
          <w:bCs/>
          <w:sz w:val="24"/>
          <w:szCs w:val="24"/>
          <w:lang w:val="lt-LT"/>
        </w:rPr>
        <w:t>M</w:t>
      </w:r>
      <w:r w:rsidRPr="00403490">
        <w:rPr>
          <w:b/>
          <w:bCs/>
          <w:sz w:val="24"/>
          <w:szCs w:val="24"/>
        </w:rPr>
        <w:t>okyklinio amžiaus vaikų tėvams</w:t>
      </w:r>
      <w:r w:rsidRPr="00403490">
        <w:rPr>
          <w:b/>
          <w:bCs/>
          <w:sz w:val="24"/>
          <w:szCs w:val="24"/>
          <w:lang w:val="lt-LT"/>
        </w:rPr>
        <w:t xml:space="preserve"> modulis (angl.</w:t>
      </w:r>
      <w:r w:rsidR="00977A2B">
        <w:rPr>
          <w:b/>
          <w:bCs/>
          <w:sz w:val="24"/>
          <w:szCs w:val="24"/>
          <w:lang w:val="lt-LT"/>
        </w:rPr>
        <w:t xml:space="preserve"> </w:t>
      </w:r>
      <w:r w:rsidRPr="00403490">
        <w:rPr>
          <w:b/>
          <w:bCs/>
          <w:i/>
          <w:iCs/>
          <w:sz w:val="24"/>
          <w:szCs w:val="24"/>
        </w:rPr>
        <w:t>School Age Basic Parent Program</w:t>
      </w:r>
      <w:r w:rsidRPr="00403490">
        <w:rPr>
          <w:b/>
          <w:bCs/>
          <w:sz w:val="24"/>
          <w:szCs w:val="24"/>
          <w:lang w:val="lt-LT"/>
        </w:rPr>
        <w:t>)</w:t>
      </w:r>
    </w:p>
    <w:p w:rsidR="004D570A" w:rsidRPr="00403490" w:rsidRDefault="004D570A" w:rsidP="004D570A">
      <w:pPr>
        <w:tabs>
          <w:tab w:val="left" w:pos="993"/>
        </w:tabs>
        <w:ind w:firstLine="567"/>
        <w:rPr>
          <w:b/>
          <w:bCs/>
          <w:sz w:val="24"/>
          <w:szCs w:val="24"/>
          <w:lang w:val="lt-LT" w:eastAsia="en-US"/>
        </w:rPr>
      </w:pPr>
    </w:p>
    <w:p w:rsidR="00050A85" w:rsidRPr="00D93094" w:rsidRDefault="004D570A">
      <w:pPr>
        <w:numPr>
          <w:ilvl w:val="0"/>
          <w:numId w:val="13"/>
        </w:numPr>
        <w:tabs>
          <w:tab w:val="left" w:pos="540"/>
          <w:tab w:val="left" w:pos="993"/>
        </w:tabs>
        <w:contextualSpacing/>
        <w:jc w:val="center"/>
        <w:rPr>
          <w:b/>
          <w:sz w:val="24"/>
          <w:szCs w:val="24"/>
          <w:lang w:val="lt-LT"/>
        </w:rPr>
      </w:pPr>
      <w:r w:rsidRPr="00D93094">
        <w:rPr>
          <w:b/>
          <w:sz w:val="24"/>
          <w:szCs w:val="24"/>
          <w:lang w:val="lt-LT"/>
        </w:rPr>
        <w:t>ĮVADINĖ INFORMACIJA</w:t>
      </w:r>
    </w:p>
    <w:p w:rsidR="00050A85" w:rsidRPr="00D93094" w:rsidRDefault="00050A85" w:rsidP="00050A85">
      <w:pPr>
        <w:tabs>
          <w:tab w:val="left" w:pos="540"/>
          <w:tab w:val="left" w:pos="993"/>
        </w:tabs>
        <w:contextualSpacing/>
        <w:rPr>
          <w:b/>
          <w:sz w:val="24"/>
          <w:szCs w:val="24"/>
          <w:lang w:val="lt-LT"/>
        </w:rPr>
      </w:pPr>
    </w:p>
    <w:p w:rsidR="00EC3355" w:rsidRPr="00D93094" w:rsidRDefault="00EC3355" w:rsidP="00EC3355">
      <w:pPr>
        <w:tabs>
          <w:tab w:val="left" w:pos="993"/>
        </w:tabs>
        <w:spacing w:line="276" w:lineRule="auto"/>
        <w:jc w:val="both"/>
        <w:rPr>
          <w:sz w:val="24"/>
          <w:szCs w:val="24"/>
          <w:lang w:val="lt-LT" w:eastAsia="en-US"/>
        </w:rPr>
      </w:pPr>
      <w:r w:rsidRPr="00D93094">
        <w:rPr>
          <w:sz w:val="24"/>
          <w:szCs w:val="24"/>
          <w:lang w:val="lt-LT" w:eastAsia="ar-SA"/>
        </w:rPr>
        <w:t xml:space="preserve">1. </w:t>
      </w:r>
      <w:r w:rsidRPr="00D93094">
        <w:rPr>
          <w:sz w:val="24"/>
          <w:szCs w:val="24"/>
          <w:lang w:val="lt-LT" w:eastAsia="en-US"/>
        </w:rPr>
        <w:t xml:space="preserve">Programos „Neįtikėtini metai“ (angl. </w:t>
      </w:r>
      <w:r w:rsidRPr="00D93094">
        <w:rPr>
          <w:i/>
          <w:sz w:val="24"/>
          <w:szCs w:val="24"/>
          <w:lang w:val="lt-LT" w:eastAsia="en-US"/>
        </w:rPr>
        <w:t>Incredible Years</w:t>
      </w:r>
      <w:r w:rsidRPr="00D93094">
        <w:rPr>
          <w:sz w:val="24"/>
          <w:szCs w:val="24"/>
          <w:lang w:val="lt-LT" w:eastAsia="en-US"/>
        </w:rPr>
        <w:t xml:space="preserve">) </w:t>
      </w:r>
      <w:r w:rsidR="00EB4486" w:rsidRPr="00EB4486">
        <w:rPr>
          <w:bCs/>
          <w:sz w:val="24"/>
          <w:szCs w:val="24"/>
          <w:lang w:val="lt-LT"/>
        </w:rPr>
        <w:t xml:space="preserve">Ikimokyklinio modulio ir Mokyklinio </w:t>
      </w:r>
      <w:r w:rsidRPr="00EB4486">
        <w:rPr>
          <w:bCs/>
          <w:sz w:val="24"/>
          <w:szCs w:val="24"/>
          <w:lang w:val="lt-LT" w:eastAsia="en-US"/>
        </w:rPr>
        <w:t>m</w:t>
      </w:r>
      <w:r w:rsidRPr="00D93094">
        <w:rPr>
          <w:sz w:val="24"/>
          <w:szCs w:val="24"/>
          <w:lang w:val="lt-LT" w:eastAsia="en-US"/>
        </w:rPr>
        <w:t xml:space="preserve">odulio tikslas – stiprinti pozityvios tėvystės įgūdžius ikimokyklinio </w:t>
      </w:r>
      <w:r w:rsidR="00EB4486">
        <w:rPr>
          <w:sz w:val="24"/>
          <w:szCs w:val="24"/>
          <w:lang w:val="lt-LT" w:eastAsia="en-US"/>
        </w:rPr>
        <w:t xml:space="preserve">ir mokyklinio </w:t>
      </w:r>
      <w:r w:rsidRPr="00D93094">
        <w:rPr>
          <w:sz w:val="24"/>
          <w:szCs w:val="24"/>
          <w:lang w:val="lt-LT" w:eastAsia="en-US"/>
        </w:rPr>
        <w:t xml:space="preserve">amžiaus vaikų tėvams. </w:t>
      </w:r>
    </w:p>
    <w:p w:rsidR="004D570A" w:rsidRPr="00D93094" w:rsidRDefault="00EC3355" w:rsidP="00EC3355">
      <w:pPr>
        <w:tabs>
          <w:tab w:val="left" w:pos="993"/>
        </w:tabs>
        <w:spacing w:line="276" w:lineRule="auto"/>
        <w:jc w:val="both"/>
        <w:rPr>
          <w:sz w:val="24"/>
          <w:szCs w:val="24"/>
          <w:lang w:val="lt-LT" w:eastAsia="en-US"/>
        </w:rPr>
      </w:pPr>
      <w:r w:rsidRPr="00D93094">
        <w:rPr>
          <w:sz w:val="24"/>
          <w:szCs w:val="24"/>
          <w:lang w:val="lt-LT" w:eastAsia="ar-SA"/>
        </w:rPr>
        <w:t xml:space="preserve">2. </w:t>
      </w:r>
      <w:r w:rsidR="00481632" w:rsidRPr="00D93094">
        <w:rPr>
          <w:sz w:val="24"/>
          <w:szCs w:val="24"/>
          <w:lang w:val="lt-LT" w:eastAsia="en-US"/>
        </w:rPr>
        <w:t>Programą sudaro</w:t>
      </w:r>
      <w:r w:rsidR="004D570A" w:rsidRPr="00D93094">
        <w:rPr>
          <w:sz w:val="24"/>
          <w:szCs w:val="24"/>
          <w:lang w:val="lt-LT" w:eastAsia="en-US"/>
        </w:rPr>
        <w:t>:</w:t>
      </w:r>
    </w:p>
    <w:p w:rsidR="004D570A" w:rsidRPr="00D93094" w:rsidRDefault="00481632" w:rsidP="00B4003B">
      <w:pPr>
        <w:tabs>
          <w:tab w:val="left" w:pos="540"/>
          <w:tab w:val="left" w:pos="993"/>
        </w:tabs>
        <w:spacing w:line="276" w:lineRule="auto"/>
        <w:ind w:left="709" w:hanging="425"/>
        <w:contextualSpacing/>
        <w:jc w:val="both"/>
        <w:rPr>
          <w:sz w:val="24"/>
          <w:szCs w:val="24"/>
          <w:lang w:val="lt-LT"/>
        </w:rPr>
      </w:pPr>
      <w:r w:rsidRPr="00D93094">
        <w:rPr>
          <w:sz w:val="24"/>
          <w:szCs w:val="24"/>
          <w:lang w:val="lt-LT"/>
        </w:rPr>
        <w:t>2</w:t>
      </w:r>
      <w:r w:rsidR="004D570A" w:rsidRPr="00D93094">
        <w:rPr>
          <w:sz w:val="24"/>
          <w:szCs w:val="24"/>
          <w:lang w:val="lt-LT"/>
        </w:rPr>
        <w:t xml:space="preserve">.1. </w:t>
      </w:r>
      <w:r w:rsidRPr="00D93094">
        <w:rPr>
          <w:sz w:val="24"/>
          <w:szCs w:val="24"/>
          <w:lang w:val="lt-LT"/>
        </w:rPr>
        <w:t>grupių vadovų parengimas</w:t>
      </w:r>
      <w:r w:rsidR="004D570A" w:rsidRPr="00D93094">
        <w:rPr>
          <w:sz w:val="24"/>
          <w:szCs w:val="24"/>
          <w:lang w:val="lt-LT"/>
        </w:rPr>
        <w:t>;</w:t>
      </w:r>
    </w:p>
    <w:p w:rsidR="004D570A" w:rsidRPr="00D93094" w:rsidRDefault="00481632" w:rsidP="00B4003B">
      <w:pPr>
        <w:tabs>
          <w:tab w:val="left" w:pos="540"/>
          <w:tab w:val="left" w:pos="993"/>
        </w:tabs>
        <w:spacing w:line="276" w:lineRule="auto"/>
        <w:ind w:left="709" w:hanging="425"/>
        <w:contextualSpacing/>
        <w:jc w:val="both"/>
        <w:rPr>
          <w:sz w:val="24"/>
          <w:szCs w:val="24"/>
          <w:lang w:val="lt-LT"/>
        </w:rPr>
      </w:pPr>
      <w:r w:rsidRPr="00D93094">
        <w:rPr>
          <w:sz w:val="24"/>
          <w:szCs w:val="24"/>
          <w:lang w:val="lt-LT"/>
        </w:rPr>
        <w:t>2</w:t>
      </w:r>
      <w:r w:rsidR="004D570A" w:rsidRPr="00D93094">
        <w:rPr>
          <w:sz w:val="24"/>
          <w:szCs w:val="24"/>
          <w:lang w:val="lt-LT"/>
        </w:rPr>
        <w:t xml:space="preserve">.2. </w:t>
      </w:r>
      <w:r w:rsidR="001612C0">
        <w:rPr>
          <w:sz w:val="24"/>
          <w:szCs w:val="24"/>
          <w:lang w:val="lt-LT"/>
        </w:rPr>
        <w:t>grupiniai susitikimai (mokymai) su tėvais</w:t>
      </w:r>
      <w:r w:rsidR="004D570A" w:rsidRPr="00D93094">
        <w:rPr>
          <w:sz w:val="24"/>
          <w:szCs w:val="24"/>
          <w:lang w:val="lt-LT"/>
        </w:rPr>
        <w:t>;</w:t>
      </w:r>
    </w:p>
    <w:p w:rsidR="004D570A" w:rsidRPr="00D93094" w:rsidRDefault="00481632" w:rsidP="00B4003B">
      <w:pPr>
        <w:tabs>
          <w:tab w:val="left" w:pos="540"/>
          <w:tab w:val="left" w:pos="993"/>
        </w:tabs>
        <w:spacing w:line="276" w:lineRule="auto"/>
        <w:ind w:left="709" w:hanging="425"/>
        <w:contextualSpacing/>
        <w:jc w:val="both"/>
        <w:rPr>
          <w:sz w:val="24"/>
          <w:szCs w:val="24"/>
          <w:lang w:val="lt-LT"/>
        </w:rPr>
      </w:pPr>
      <w:r w:rsidRPr="00D93094">
        <w:rPr>
          <w:sz w:val="24"/>
          <w:szCs w:val="24"/>
          <w:lang w:val="lt-LT"/>
        </w:rPr>
        <w:t>2</w:t>
      </w:r>
      <w:r w:rsidR="004D570A" w:rsidRPr="00D93094">
        <w:rPr>
          <w:sz w:val="24"/>
          <w:szCs w:val="24"/>
          <w:lang w:val="lt-LT"/>
        </w:rPr>
        <w:t>.3.  konsultavim</w:t>
      </w:r>
      <w:r w:rsidR="00D04CD6" w:rsidRPr="00D93094">
        <w:rPr>
          <w:sz w:val="24"/>
          <w:szCs w:val="24"/>
          <w:lang w:val="lt-LT"/>
        </w:rPr>
        <w:t>as</w:t>
      </w:r>
      <w:r w:rsidR="004D570A" w:rsidRPr="00D93094">
        <w:rPr>
          <w:sz w:val="24"/>
          <w:szCs w:val="24"/>
          <w:lang w:val="lt-LT"/>
        </w:rPr>
        <w:t xml:space="preserve"> </w:t>
      </w:r>
      <w:r w:rsidRPr="00D93094">
        <w:rPr>
          <w:sz w:val="24"/>
          <w:szCs w:val="24"/>
          <w:lang w:val="lt-LT"/>
        </w:rPr>
        <w:t>Programos</w:t>
      </w:r>
      <w:r w:rsidR="004D570A" w:rsidRPr="00D93094">
        <w:rPr>
          <w:sz w:val="24"/>
          <w:szCs w:val="24"/>
          <w:lang w:val="lt-LT"/>
        </w:rPr>
        <w:t xml:space="preserve"> taikymo klausimais;</w:t>
      </w:r>
    </w:p>
    <w:p w:rsidR="004D570A" w:rsidRPr="00D93094" w:rsidRDefault="00481632" w:rsidP="00B4003B">
      <w:pPr>
        <w:tabs>
          <w:tab w:val="left" w:pos="540"/>
          <w:tab w:val="left" w:pos="993"/>
        </w:tabs>
        <w:spacing w:line="276" w:lineRule="auto"/>
        <w:ind w:left="709" w:hanging="425"/>
        <w:contextualSpacing/>
        <w:jc w:val="both"/>
        <w:rPr>
          <w:sz w:val="24"/>
          <w:szCs w:val="24"/>
          <w:lang w:val="lt-LT"/>
        </w:rPr>
      </w:pPr>
      <w:r w:rsidRPr="00D93094">
        <w:rPr>
          <w:sz w:val="24"/>
          <w:szCs w:val="24"/>
          <w:lang w:val="lt-LT"/>
        </w:rPr>
        <w:t>2.4</w:t>
      </w:r>
      <w:r w:rsidR="004D570A" w:rsidRPr="00D93094">
        <w:rPr>
          <w:sz w:val="24"/>
          <w:szCs w:val="24"/>
          <w:lang w:val="lt-LT"/>
        </w:rPr>
        <w:t xml:space="preserve">. </w:t>
      </w:r>
      <w:r w:rsidRPr="00D93094">
        <w:rPr>
          <w:sz w:val="24"/>
          <w:szCs w:val="24"/>
          <w:lang w:val="lt-LT"/>
        </w:rPr>
        <w:t xml:space="preserve">grupių vadovų </w:t>
      </w:r>
      <w:r w:rsidR="004D570A" w:rsidRPr="00D93094">
        <w:rPr>
          <w:sz w:val="24"/>
          <w:szCs w:val="24"/>
          <w:lang w:val="lt-LT"/>
        </w:rPr>
        <w:t>akreditavim</w:t>
      </w:r>
      <w:r w:rsidR="00D04CD6" w:rsidRPr="00D93094">
        <w:rPr>
          <w:sz w:val="24"/>
          <w:szCs w:val="24"/>
          <w:lang w:val="lt-LT"/>
        </w:rPr>
        <w:t>as</w:t>
      </w:r>
      <w:r w:rsidR="004D570A" w:rsidRPr="00D93094">
        <w:rPr>
          <w:sz w:val="24"/>
          <w:szCs w:val="24"/>
          <w:lang w:val="lt-LT"/>
        </w:rPr>
        <w:t>.</w:t>
      </w:r>
    </w:p>
    <w:p w:rsidR="004D570A" w:rsidRPr="00D93094" w:rsidRDefault="00EC3355" w:rsidP="00EC3355">
      <w:pPr>
        <w:tabs>
          <w:tab w:val="left" w:pos="993"/>
        </w:tabs>
        <w:spacing w:line="276" w:lineRule="auto"/>
        <w:jc w:val="both"/>
        <w:rPr>
          <w:sz w:val="24"/>
          <w:szCs w:val="24"/>
          <w:lang w:val="lt-LT" w:eastAsia="en-US"/>
        </w:rPr>
      </w:pPr>
      <w:r w:rsidRPr="00D93094">
        <w:rPr>
          <w:sz w:val="24"/>
          <w:szCs w:val="24"/>
          <w:lang w:val="lt-LT" w:eastAsia="en-US"/>
        </w:rPr>
        <w:t xml:space="preserve">3. </w:t>
      </w:r>
      <w:r w:rsidR="004D570A" w:rsidRPr="00D93094">
        <w:rPr>
          <w:sz w:val="24"/>
          <w:szCs w:val="24"/>
          <w:lang w:val="lt-LT" w:eastAsia="en-US"/>
        </w:rPr>
        <w:t xml:space="preserve">Grupių vadovas tai – asmuo, </w:t>
      </w:r>
      <w:r w:rsidR="007E7305" w:rsidRPr="00D93094">
        <w:rPr>
          <w:sz w:val="24"/>
          <w:szCs w:val="24"/>
          <w:lang w:val="lt-LT" w:eastAsia="en-US"/>
        </w:rPr>
        <w:t xml:space="preserve">kuris </w:t>
      </w:r>
      <w:r w:rsidR="004D570A" w:rsidRPr="00D93094">
        <w:rPr>
          <w:sz w:val="24"/>
          <w:szCs w:val="24"/>
          <w:lang w:val="lt-LT" w:eastAsia="en-US"/>
        </w:rPr>
        <w:t>apmokomas teikti tėvų įgūdžių ugdymo paslaugas ir jas teikia daugkartinių užsiėmimų metu tėvų grupėms.</w:t>
      </w:r>
    </w:p>
    <w:p w:rsidR="004D570A" w:rsidRPr="00D93094" w:rsidRDefault="00EC3355" w:rsidP="00EC3355">
      <w:pPr>
        <w:tabs>
          <w:tab w:val="left" w:pos="993"/>
        </w:tabs>
        <w:spacing w:line="276" w:lineRule="auto"/>
        <w:jc w:val="both"/>
        <w:rPr>
          <w:sz w:val="24"/>
          <w:szCs w:val="24"/>
          <w:lang w:val="lt-LT" w:eastAsia="en-US"/>
        </w:rPr>
      </w:pPr>
      <w:r w:rsidRPr="00D93094">
        <w:rPr>
          <w:sz w:val="24"/>
          <w:szCs w:val="24"/>
          <w:lang w:val="lt-LT" w:eastAsia="en-US"/>
        </w:rPr>
        <w:t xml:space="preserve">4. </w:t>
      </w:r>
      <w:r w:rsidR="004D570A" w:rsidRPr="00D93094">
        <w:rPr>
          <w:sz w:val="24"/>
          <w:szCs w:val="24"/>
          <w:lang w:val="lt-LT" w:eastAsia="en-US"/>
        </w:rPr>
        <w:t xml:space="preserve">Tėvai tai – asmenys, auginantys ne mažiau kaip vieną </w:t>
      </w:r>
      <w:r w:rsidR="00CF2A6C">
        <w:rPr>
          <w:sz w:val="24"/>
          <w:szCs w:val="24"/>
          <w:lang w:val="lt-LT" w:eastAsia="en-US"/>
        </w:rPr>
        <w:t>3</w:t>
      </w:r>
      <w:r w:rsidR="00CF2A6C" w:rsidRPr="00D93094">
        <w:rPr>
          <w:sz w:val="24"/>
          <w:szCs w:val="24"/>
          <w:lang w:val="lt-LT" w:eastAsia="en-US"/>
        </w:rPr>
        <w:t>–</w:t>
      </w:r>
      <w:r w:rsidR="00CF2A6C">
        <w:rPr>
          <w:sz w:val="24"/>
          <w:szCs w:val="24"/>
          <w:lang w:val="lt-LT" w:eastAsia="en-US"/>
        </w:rPr>
        <w:t xml:space="preserve">12 m. amžiaus </w:t>
      </w:r>
      <w:r w:rsidR="004D570A" w:rsidRPr="00D93094">
        <w:rPr>
          <w:sz w:val="24"/>
          <w:szCs w:val="24"/>
          <w:lang w:val="lt-LT" w:eastAsia="en-US"/>
        </w:rPr>
        <w:t xml:space="preserve">vaiką bei norintys tobulinti savo tėvystės įgūdžius pagal </w:t>
      </w:r>
      <w:r w:rsidR="007E7305" w:rsidRPr="00D93094">
        <w:rPr>
          <w:sz w:val="24"/>
          <w:szCs w:val="24"/>
          <w:lang w:val="lt-LT" w:eastAsia="en-US"/>
        </w:rPr>
        <w:t>P</w:t>
      </w:r>
      <w:r w:rsidR="004D570A" w:rsidRPr="00D93094">
        <w:rPr>
          <w:sz w:val="24"/>
          <w:szCs w:val="24"/>
          <w:lang w:val="lt-LT" w:eastAsia="en-US"/>
        </w:rPr>
        <w:t>rogramą daugkartinių užsiėmimų metu.</w:t>
      </w:r>
    </w:p>
    <w:p w:rsidR="004D570A" w:rsidRPr="00D93094" w:rsidRDefault="00EC3355" w:rsidP="00EC3355">
      <w:pPr>
        <w:tabs>
          <w:tab w:val="left" w:pos="993"/>
        </w:tabs>
        <w:spacing w:line="276" w:lineRule="auto"/>
        <w:jc w:val="both"/>
        <w:rPr>
          <w:sz w:val="24"/>
          <w:szCs w:val="24"/>
          <w:lang w:val="lt-LT" w:eastAsia="en-US"/>
        </w:rPr>
      </w:pPr>
      <w:r w:rsidRPr="00D93094">
        <w:rPr>
          <w:sz w:val="24"/>
          <w:szCs w:val="24"/>
          <w:lang w:val="lt-LT" w:eastAsia="en-US"/>
        </w:rPr>
        <w:t xml:space="preserve">5. </w:t>
      </w:r>
      <w:r w:rsidR="004D570A" w:rsidRPr="00D93094">
        <w:rPr>
          <w:sz w:val="24"/>
          <w:szCs w:val="24"/>
          <w:lang w:val="lt-LT" w:eastAsia="en-US"/>
        </w:rPr>
        <w:t>Pro</w:t>
      </w:r>
      <w:r w:rsidR="007E7305" w:rsidRPr="00D93094">
        <w:rPr>
          <w:sz w:val="24"/>
          <w:szCs w:val="24"/>
          <w:lang w:val="lt-LT" w:eastAsia="en-US"/>
        </w:rPr>
        <w:t xml:space="preserve">gramos įgyvendinime dalyvauja </w:t>
      </w:r>
      <w:r w:rsidR="004D570A" w:rsidRPr="00D93094">
        <w:rPr>
          <w:sz w:val="24"/>
          <w:szCs w:val="24"/>
          <w:lang w:val="lt-LT" w:eastAsia="en-US"/>
        </w:rPr>
        <w:t>– Lietuvos savivaldybės ir jas atstovaujančios įstaigos (toliau – Savivaldybės).</w:t>
      </w:r>
    </w:p>
    <w:p w:rsidR="004D570A" w:rsidRPr="007819A3" w:rsidRDefault="00EC3355" w:rsidP="00EC3355">
      <w:pPr>
        <w:tabs>
          <w:tab w:val="left" w:pos="993"/>
        </w:tabs>
        <w:spacing w:line="276" w:lineRule="auto"/>
        <w:jc w:val="both"/>
        <w:rPr>
          <w:sz w:val="24"/>
          <w:szCs w:val="24"/>
          <w:lang w:val="lt-LT" w:eastAsia="en-US"/>
        </w:rPr>
      </w:pPr>
      <w:r w:rsidRPr="00D93094">
        <w:rPr>
          <w:sz w:val="24"/>
          <w:szCs w:val="24"/>
          <w:lang w:val="lt-LT" w:eastAsia="en-US"/>
        </w:rPr>
        <w:t>6</w:t>
      </w:r>
      <w:r w:rsidR="004D570A" w:rsidRPr="007819A3">
        <w:rPr>
          <w:sz w:val="24"/>
          <w:szCs w:val="24"/>
          <w:lang w:val="lt-LT" w:eastAsia="en-US"/>
        </w:rPr>
        <w:t xml:space="preserve">. </w:t>
      </w:r>
      <w:r w:rsidR="00DD5DA2" w:rsidRPr="00DD5DA2">
        <w:rPr>
          <w:sz w:val="24"/>
          <w:szCs w:val="24"/>
          <w:lang w:val="lt-LT" w:eastAsia="en-US"/>
        </w:rPr>
        <w:t>Pagal Programos reikalavimus grupės vadovai arba akredituoti grupės vadovai laikotarpiu tarp grupinių susitikimų bendrauja (susisiekia telefonu ar elektroniniu paštu) su grupės dalyviais.</w:t>
      </w:r>
    </w:p>
    <w:p w:rsidR="00D87787" w:rsidRPr="00AF14D0" w:rsidRDefault="00D87787" w:rsidP="00EC3355">
      <w:pPr>
        <w:tabs>
          <w:tab w:val="left" w:pos="993"/>
        </w:tabs>
        <w:spacing w:line="276" w:lineRule="auto"/>
        <w:jc w:val="both"/>
        <w:rPr>
          <w:sz w:val="24"/>
          <w:szCs w:val="24"/>
          <w:lang w:val="lt-LT" w:eastAsia="en-US"/>
        </w:rPr>
      </w:pPr>
      <w:r w:rsidRPr="007819A3">
        <w:rPr>
          <w:sz w:val="24"/>
          <w:szCs w:val="24"/>
          <w:lang w:val="lt-LT" w:eastAsia="en-US"/>
        </w:rPr>
        <w:t xml:space="preserve">7. </w:t>
      </w:r>
      <w:r w:rsidRPr="007819A3">
        <w:rPr>
          <w:color w:val="000000"/>
          <w:sz w:val="24"/>
          <w:szCs w:val="24"/>
        </w:rPr>
        <w:t xml:space="preserve">Programos </w:t>
      </w:r>
      <w:r w:rsidR="00CF2A6C" w:rsidRPr="00CF2A6C">
        <w:rPr>
          <w:color w:val="000000"/>
          <w:sz w:val="24"/>
          <w:szCs w:val="24"/>
        </w:rPr>
        <w:t xml:space="preserve">Ikimokyklinio </w:t>
      </w:r>
      <w:r w:rsidR="00CF2A6C">
        <w:rPr>
          <w:color w:val="000000"/>
          <w:sz w:val="24"/>
          <w:szCs w:val="24"/>
        </w:rPr>
        <w:t>modulio</w:t>
      </w:r>
      <w:r w:rsidR="00CF2A6C" w:rsidRPr="00CF2A6C">
        <w:rPr>
          <w:color w:val="000000"/>
          <w:sz w:val="24"/>
          <w:szCs w:val="24"/>
        </w:rPr>
        <w:t xml:space="preserve"> </w:t>
      </w:r>
      <w:r w:rsidRPr="007819A3">
        <w:rPr>
          <w:color w:val="000000"/>
          <w:sz w:val="24"/>
          <w:szCs w:val="24"/>
        </w:rPr>
        <w:t>apimtis</w:t>
      </w:r>
      <w:r w:rsidR="006A79E6">
        <w:rPr>
          <w:color w:val="000000"/>
          <w:sz w:val="24"/>
          <w:szCs w:val="24"/>
          <w:lang w:val="lt-LT"/>
        </w:rPr>
        <w:t xml:space="preserve"> </w:t>
      </w:r>
      <w:r w:rsidRPr="007819A3">
        <w:rPr>
          <w:color w:val="000000"/>
          <w:sz w:val="24"/>
          <w:szCs w:val="24"/>
        </w:rPr>
        <w:t>– </w:t>
      </w:r>
      <w:r w:rsidR="00CF2A6C" w:rsidRPr="007819A3">
        <w:rPr>
          <w:color w:val="000000"/>
          <w:sz w:val="24"/>
          <w:szCs w:val="24"/>
        </w:rPr>
        <w:t>1</w:t>
      </w:r>
      <w:r w:rsidR="00CF2A6C">
        <w:rPr>
          <w:color w:val="000000"/>
          <w:sz w:val="24"/>
          <w:szCs w:val="24"/>
          <w:lang w:val="lt-LT"/>
        </w:rPr>
        <w:t>4</w:t>
      </w:r>
      <w:r w:rsidR="006A79E6">
        <w:rPr>
          <w:color w:val="000000"/>
          <w:sz w:val="24"/>
          <w:szCs w:val="24"/>
          <w:lang w:val="lt-LT"/>
        </w:rPr>
        <w:t>-</w:t>
      </w:r>
      <w:r w:rsidRPr="007819A3">
        <w:rPr>
          <w:color w:val="000000"/>
          <w:sz w:val="24"/>
          <w:szCs w:val="24"/>
        </w:rPr>
        <w:t xml:space="preserve">20 kassavaitinių grupinių susitikimų (mokymų) su tėvais po 2–2,5 valandos. </w:t>
      </w:r>
      <w:r w:rsidR="00CF2A6C" w:rsidRPr="007819A3">
        <w:rPr>
          <w:color w:val="000000"/>
          <w:sz w:val="24"/>
          <w:szCs w:val="24"/>
        </w:rPr>
        <w:t xml:space="preserve">Programos </w:t>
      </w:r>
      <w:r w:rsidR="00CF2A6C">
        <w:rPr>
          <w:color w:val="000000"/>
          <w:sz w:val="24"/>
          <w:szCs w:val="24"/>
          <w:lang w:val="lt-LT"/>
        </w:rPr>
        <w:t>M</w:t>
      </w:r>
      <w:r w:rsidR="00CF2A6C" w:rsidRPr="00CF2A6C">
        <w:rPr>
          <w:color w:val="000000"/>
          <w:sz w:val="24"/>
          <w:szCs w:val="24"/>
        </w:rPr>
        <w:t xml:space="preserve">okyklinio </w:t>
      </w:r>
      <w:r w:rsidR="00CF2A6C">
        <w:rPr>
          <w:color w:val="000000"/>
          <w:sz w:val="24"/>
          <w:szCs w:val="24"/>
        </w:rPr>
        <w:t>modulio</w:t>
      </w:r>
      <w:r w:rsidR="00CF2A6C" w:rsidRPr="00CF2A6C">
        <w:rPr>
          <w:color w:val="000000"/>
          <w:sz w:val="24"/>
          <w:szCs w:val="24"/>
        </w:rPr>
        <w:t xml:space="preserve"> </w:t>
      </w:r>
      <w:r w:rsidR="00CF2A6C" w:rsidRPr="007819A3">
        <w:rPr>
          <w:color w:val="000000"/>
          <w:sz w:val="24"/>
          <w:szCs w:val="24"/>
        </w:rPr>
        <w:t>apimtis</w:t>
      </w:r>
      <w:r w:rsidR="006A79E6">
        <w:rPr>
          <w:color w:val="000000"/>
          <w:sz w:val="24"/>
          <w:szCs w:val="24"/>
          <w:lang w:val="lt-LT"/>
        </w:rPr>
        <w:t xml:space="preserve"> </w:t>
      </w:r>
      <w:r w:rsidR="00CF2A6C" w:rsidRPr="007819A3">
        <w:rPr>
          <w:color w:val="000000"/>
          <w:sz w:val="24"/>
          <w:szCs w:val="24"/>
        </w:rPr>
        <w:t>1</w:t>
      </w:r>
      <w:r w:rsidR="00CF2A6C">
        <w:rPr>
          <w:color w:val="000000"/>
          <w:sz w:val="24"/>
          <w:szCs w:val="24"/>
          <w:lang w:val="lt-LT"/>
        </w:rPr>
        <w:t>2</w:t>
      </w:r>
      <w:r w:rsidR="00CF2A6C" w:rsidRPr="007819A3">
        <w:rPr>
          <w:color w:val="000000"/>
          <w:sz w:val="24"/>
          <w:szCs w:val="24"/>
        </w:rPr>
        <w:t>–</w:t>
      </w:r>
      <w:r w:rsidR="00CF2A6C">
        <w:rPr>
          <w:color w:val="000000"/>
          <w:sz w:val="24"/>
          <w:szCs w:val="24"/>
          <w:lang w:val="lt-LT"/>
        </w:rPr>
        <w:t>16</w:t>
      </w:r>
      <w:r w:rsidR="00CF2A6C" w:rsidRPr="007819A3">
        <w:rPr>
          <w:color w:val="000000"/>
          <w:sz w:val="24"/>
          <w:szCs w:val="24"/>
        </w:rPr>
        <w:t xml:space="preserve"> kassavaitinių grupinių susitikimų (mokymų) su tėvais po 2–2,5 valandos. </w:t>
      </w:r>
      <w:r w:rsidRPr="007819A3">
        <w:rPr>
          <w:color w:val="000000"/>
          <w:sz w:val="24"/>
          <w:szCs w:val="24"/>
        </w:rPr>
        <w:t>Konkrečiai grupei reikalingą Programos apimtį parenka grupės vadovai, atsižvelgdami į Programos reikalavimus</w:t>
      </w:r>
      <w:r w:rsidR="00AF14D0">
        <w:rPr>
          <w:color w:val="000000"/>
          <w:sz w:val="24"/>
          <w:szCs w:val="24"/>
          <w:lang w:val="lt-LT"/>
        </w:rPr>
        <w:t>.</w:t>
      </w:r>
    </w:p>
    <w:p w:rsidR="004D570A" w:rsidRPr="00D93094" w:rsidRDefault="00E90965" w:rsidP="00EC3355">
      <w:pPr>
        <w:tabs>
          <w:tab w:val="left" w:pos="993"/>
        </w:tabs>
        <w:spacing w:line="276" w:lineRule="auto"/>
        <w:jc w:val="both"/>
        <w:rPr>
          <w:sz w:val="24"/>
          <w:szCs w:val="24"/>
          <w:lang w:val="lt-LT" w:eastAsia="en-US"/>
        </w:rPr>
      </w:pPr>
      <w:r>
        <w:rPr>
          <w:sz w:val="24"/>
          <w:szCs w:val="24"/>
          <w:lang w:val="lt-LT" w:eastAsia="en-US"/>
        </w:rPr>
        <w:t>8</w:t>
      </w:r>
      <w:r w:rsidR="00EC3355" w:rsidRPr="00D93094">
        <w:rPr>
          <w:sz w:val="24"/>
          <w:szCs w:val="24"/>
          <w:lang w:val="lt-LT" w:eastAsia="en-US"/>
        </w:rPr>
        <w:t xml:space="preserve">. </w:t>
      </w:r>
      <w:r w:rsidR="004D570A" w:rsidRPr="00D93094">
        <w:rPr>
          <w:sz w:val="24"/>
          <w:szCs w:val="24"/>
          <w:lang w:val="lt-LT" w:eastAsia="en-US"/>
        </w:rPr>
        <w:t>Video – vaizdinė medžiaga, demonstruojama tėvų užsiėmimų metu, siekiant ugdyti ir stiprinti įvairius tėvystės įgūdžius.</w:t>
      </w:r>
    </w:p>
    <w:p w:rsidR="004D570A" w:rsidRPr="00D93094" w:rsidRDefault="00E90965" w:rsidP="00EC3355">
      <w:pPr>
        <w:tabs>
          <w:tab w:val="left" w:pos="993"/>
        </w:tabs>
        <w:spacing w:line="276" w:lineRule="auto"/>
        <w:jc w:val="both"/>
        <w:rPr>
          <w:sz w:val="24"/>
          <w:szCs w:val="24"/>
          <w:lang w:val="lt-LT" w:eastAsia="en-US"/>
        </w:rPr>
      </w:pPr>
      <w:r>
        <w:rPr>
          <w:sz w:val="24"/>
          <w:szCs w:val="24"/>
          <w:lang w:val="lt-LT" w:eastAsia="en-US"/>
        </w:rPr>
        <w:t>9</w:t>
      </w:r>
      <w:r w:rsidR="00EC3355" w:rsidRPr="00D93094">
        <w:rPr>
          <w:sz w:val="24"/>
          <w:szCs w:val="24"/>
          <w:lang w:val="lt-LT" w:eastAsia="en-US"/>
        </w:rPr>
        <w:t xml:space="preserve">. </w:t>
      </w:r>
      <w:r w:rsidR="009A33E9" w:rsidRPr="00324393">
        <w:rPr>
          <w:sz w:val="24"/>
          <w:szCs w:val="24"/>
          <w:lang w:val="lt-LT" w:eastAsia="en-US"/>
        </w:rPr>
        <w:t xml:space="preserve">Akreditavimas – procedūra, kurios metu yra pripažįstama, kad apmokytas ir užsiėmimus tėvams vedęs </w:t>
      </w:r>
      <w:r w:rsidR="00AF14D0">
        <w:rPr>
          <w:sz w:val="24"/>
          <w:szCs w:val="24"/>
          <w:lang w:val="lt-LT" w:eastAsia="en-US"/>
        </w:rPr>
        <w:t>g</w:t>
      </w:r>
      <w:r w:rsidR="009A33E9" w:rsidRPr="00324393">
        <w:rPr>
          <w:sz w:val="24"/>
          <w:szCs w:val="24"/>
          <w:lang w:val="lt-LT" w:eastAsia="en-US"/>
        </w:rPr>
        <w:t xml:space="preserve">rupių vadovas įgijo pakankamas kompetencijas, leidžiančias užtikrinti kokybišką tėvystės įgūdžių ugdymo paslaugų teikimą tėvų grupėms. Apie </w:t>
      </w:r>
      <w:r w:rsidR="00AF14D0">
        <w:rPr>
          <w:sz w:val="24"/>
          <w:szCs w:val="24"/>
          <w:lang w:val="lt-LT" w:eastAsia="en-US"/>
        </w:rPr>
        <w:t>g</w:t>
      </w:r>
      <w:r w:rsidR="009A33E9" w:rsidRPr="00324393">
        <w:rPr>
          <w:sz w:val="24"/>
          <w:szCs w:val="24"/>
          <w:lang w:val="lt-LT" w:eastAsia="en-US"/>
        </w:rPr>
        <w:t xml:space="preserve">rupių vadovų tinkamumą akreditacijai sprendžia Programos kūrėjai pagal nustatytus jų reikalavimus. </w:t>
      </w:r>
    </w:p>
    <w:p w:rsidR="004D570A" w:rsidRPr="00D93094" w:rsidRDefault="004D570A" w:rsidP="004D570A">
      <w:pPr>
        <w:tabs>
          <w:tab w:val="left" w:pos="993"/>
        </w:tabs>
        <w:ind w:firstLine="567"/>
        <w:jc w:val="both"/>
        <w:rPr>
          <w:sz w:val="24"/>
          <w:szCs w:val="24"/>
          <w:lang w:val="lt-LT" w:eastAsia="en-US"/>
        </w:rPr>
      </w:pPr>
    </w:p>
    <w:p w:rsidR="004D570A" w:rsidRPr="00D93094" w:rsidRDefault="004D570A">
      <w:pPr>
        <w:numPr>
          <w:ilvl w:val="0"/>
          <w:numId w:val="13"/>
        </w:numPr>
        <w:tabs>
          <w:tab w:val="left" w:pos="993"/>
        </w:tabs>
        <w:jc w:val="center"/>
        <w:rPr>
          <w:b/>
          <w:caps/>
          <w:sz w:val="24"/>
          <w:szCs w:val="24"/>
          <w:lang w:val="lt-LT" w:eastAsia="en-US"/>
        </w:rPr>
      </w:pPr>
      <w:r w:rsidRPr="00D93094">
        <w:rPr>
          <w:b/>
          <w:caps/>
          <w:sz w:val="24"/>
          <w:szCs w:val="24"/>
          <w:lang w:val="lt-LT" w:eastAsia="en-US"/>
        </w:rPr>
        <w:t xml:space="preserve">Reikalavimai </w:t>
      </w:r>
      <w:r w:rsidR="009A0041" w:rsidRPr="00D93094">
        <w:rPr>
          <w:b/>
          <w:caps/>
          <w:sz w:val="24"/>
          <w:szCs w:val="24"/>
          <w:lang w:val="lt-LT" w:eastAsia="en-US"/>
        </w:rPr>
        <w:t xml:space="preserve">grupių vadovų </w:t>
      </w:r>
      <w:r w:rsidRPr="00D93094">
        <w:rPr>
          <w:b/>
          <w:caps/>
          <w:sz w:val="24"/>
          <w:szCs w:val="24"/>
          <w:lang w:val="lt-LT" w:eastAsia="en-US"/>
        </w:rPr>
        <w:t xml:space="preserve">mokymams dirbti su programa </w:t>
      </w:r>
    </w:p>
    <w:p w:rsidR="004D570A" w:rsidRPr="00D93094" w:rsidRDefault="004D570A" w:rsidP="004D570A">
      <w:pPr>
        <w:tabs>
          <w:tab w:val="left" w:pos="993"/>
        </w:tabs>
        <w:ind w:firstLine="567"/>
        <w:jc w:val="center"/>
        <w:rPr>
          <w:sz w:val="24"/>
          <w:szCs w:val="24"/>
          <w:lang w:val="lt-LT" w:eastAsia="en-US"/>
        </w:rPr>
      </w:pPr>
    </w:p>
    <w:p w:rsidR="004D570A" w:rsidRPr="00D93094" w:rsidRDefault="00B444C0" w:rsidP="00EC3355">
      <w:pPr>
        <w:spacing w:line="276" w:lineRule="auto"/>
        <w:jc w:val="both"/>
        <w:rPr>
          <w:rFonts w:eastAsia="Arial Unicode MS"/>
          <w:sz w:val="24"/>
          <w:szCs w:val="24"/>
          <w:lang w:val="lt-LT" w:eastAsia="en-US"/>
        </w:rPr>
      </w:pPr>
      <w:r>
        <w:rPr>
          <w:rFonts w:eastAsia="Arial Unicode MS"/>
          <w:sz w:val="24"/>
          <w:szCs w:val="24"/>
          <w:lang w:val="lt-LT" w:eastAsia="en-US"/>
        </w:rPr>
        <w:t>10</w:t>
      </w:r>
      <w:r w:rsidR="00EC3355" w:rsidRPr="00D93094">
        <w:rPr>
          <w:rFonts w:eastAsia="Arial Unicode MS"/>
          <w:sz w:val="24"/>
          <w:szCs w:val="24"/>
          <w:lang w:val="lt-LT" w:eastAsia="en-US"/>
        </w:rPr>
        <w:t xml:space="preserve">. </w:t>
      </w:r>
      <w:r w:rsidR="009A0041" w:rsidRPr="00D93094">
        <w:rPr>
          <w:rFonts w:eastAsia="Arial Unicode MS"/>
          <w:sz w:val="24"/>
          <w:szCs w:val="24"/>
          <w:lang w:val="lt-LT" w:eastAsia="en-US"/>
        </w:rPr>
        <w:t xml:space="preserve">Programos kūrėjai </w:t>
      </w:r>
      <w:r w:rsidR="004D570A" w:rsidRPr="00D93094">
        <w:rPr>
          <w:rFonts w:eastAsia="Arial Unicode MS"/>
          <w:sz w:val="24"/>
          <w:szCs w:val="24"/>
          <w:lang w:val="lt-LT" w:eastAsia="en-US"/>
        </w:rPr>
        <w:t xml:space="preserve">apmoko grupių vadovus dirbti su </w:t>
      </w:r>
      <w:r w:rsidR="009A0041" w:rsidRPr="00D93094">
        <w:rPr>
          <w:rFonts w:eastAsia="Arial Unicode MS"/>
          <w:sz w:val="24"/>
          <w:szCs w:val="24"/>
          <w:lang w:val="lt-LT" w:eastAsia="en-US"/>
        </w:rPr>
        <w:t>Programa</w:t>
      </w:r>
      <w:r w:rsidR="004D570A" w:rsidRPr="00D93094">
        <w:rPr>
          <w:rFonts w:eastAsia="Arial Unicode MS"/>
          <w:sz w:val="24"/>
          <w:szCs w:val="24"/>
          <w:lang w:val="lt-LT" w:eastAsia="en-US"/>
        </w:rPr>
        <w:t>.</w:t>
      </w:r>
    </w:p>
    <w:p w:rsidR="009A0041" w:rsidRPr="00D93094" w:rsidRDefault="00EC3355" w:rsidP="00EC3355">
      <w:pPr>
        <w:spacing w:line="276" w:lineRule="auto"/>
        <w:jc w:val="both"/>
        <w:rPr>
          <w:rFonts w:eastAsia="Arial Unicode MS"/>
          <w:sz w:val="24"/>
          <w:szCs w:val="24"/>
          <w:lang w:val="lt-LT" w:eastAsia="en-US"/>
        </w:rPr>
      </w:pPr>
      <w:r w:rsidRPr="00D93094">
        <w:rPr>
          <w:rFonts w:eastAsia="Arial Unicode MS"/>
          <w:sz w:val="24"/>
          <w:szCs w:val="24"/>
          <w:lang w:val="lt-LT" w:eastAsia="en-US"/>
        </w:rPr>
        <w:t>1</w:t>
      </w:r>
      <w:r w:rsidR="00B444C0">
        <w:rPr>
          <w:rFonts w:eastAsia="Arial Unicode MS"/>
          <w:sz w:val="24"/>
          <w:szCs w:val="24"/>
          <w:lang w:val="lt-LT" w:eastAsia="en-US"/>
        </w:rPr>
        <w:t>1</w:t>
      </w:r>
      <w:r w:rsidRPr="00D93094">
        <w:rPr>
          <w:rFonts w:eastAsia="Arial Unicode MS"/>
          <w:sz w:val="24"/>
          <w:szCs w:val="24"/>
          <w:lang w:val="lt-LT" w:eastAsia="en-US"/>
        </w:rPr>
        <w:t xml:space="preserve">. </w:t>
      </w:r>
      <w:r w:rsidR="009A0041" w:rsidRPr="00D93094">
        <w:rPr>
          <w:rFonts w:eastAsia="Arial Unicode MS"/>
          <w:sz w:val="24"/>
          <w:szCs w:val="24"/>
          <w:lang w:val="lt-LT" w:eastAsia="en-US"/>
        </w:rPr>
        <w:t xml:space="preserve">Grupių vadovų mokymuose dalyvauja ne </w:t>
      </w:r>
      <w:r w:rsidR="00D04CD6" w:rsidRPr="00D93094">
        <w:rPr>
          <w:rFonts w:eastAsia="Arial Unicode MS"/>
          <w:sz w:val="24"/>
          <w:szCs w:val="24"/>
          <w:lang w:val="lt-LT" w:eastAsia="en-US"/>
        </w:rPr>
        <w:t>daugiau</w:t>
      </w:r>
      <w:r w:rsidR="009A0041" w:rsidRPr="00D93094">
        <w:rPr>
          <w:rFonts w:eastAsia="Arial Unicode MS"/>
          <w:sz w:val="24"/>
          <w:szCs w:val="24"/>
          <w:lang w:val="lt-LT" w:eastAsia="en-US"/>
        </w:rPr>
        <w:t xml:space="preserve"> kaip 20 dalyvių.</w:t>
      </w:r>
    </w:p>
    <w:p w:rsidR="004D570A" w:rsidRPr="00D93094" w:rsidRDefault="00EC3355" w:rsidP="00EC3355">
      <w:pPr>
        <w:spacing w:line="276" w:lineRule="auto"/>
        <w:jc w:val="both"/>
        <w:rPr>
          <w:rFonts w:eastAsia="Arial Unicode MS"/>
          <w:sz w:val="24"/>
          <w:szCs w:val="24"/>
          <w:lang w:val="lt-LT" w:eastAsia="en-US"/>
        </w:rPr>
      </w:pPr>
      <w:r w:rsidRPr="00D93094">
        <w:rPr>
          <w:rFonts w:eastAsia="Arial Unicode MS"/>
          <w:sz w:val="24"/>
          <w:szCs w:val="24"/>
          <w:lang w:val="lt-LT" w:eastAsia="en-US"/>
        </w:rPr>
        <w:t>1</w:t>
      </w:r>
      <w:r w:rsidR="00B444C0">
        <w:rPr>
          <w:rFonts w:eastAsia="Arial Unicode MS"/>
          <w:sz w:val="24"/>
          <w:szCs w:val="24"/>
          <w:lang w:val="lt-LT" w:eastAsia="en-US"/>
        </w:rPr>
        <w:t>2</w:t>
      </w:r>
      <w:r w:rsidRPr="00D93094">
        <w:rPr>
          <w:rFonts w:eastAsia="Arial Unicode MS"/>
          <w:sz w:val="24"/>
          <w:szCs w:val="24"/>
          <w:lang w:val="lt-LT" w:eastAsia="en-US"/>
        </w:rPr>
        <w:t xml:space="preserve">. </w:t>
      </w:r>
      <w:r w:rsidR="009A0041" w:rsidRPr="00D93094">
        <w:rPr>
          <w:rFonts w:eastAsia="Arial Unicode MS"/>
          <w:sz w:val="24"/>
          <w:szCs w:val="24"/>
          <w:lang w:val="lt-LT" w:eastAsia="en-US"/>
        </w:rPr>
        <w:t>Mokymai vykdomi mokymams skir</w:t>
      </w:r>
      <w:r w:rsidR="00035078" w:rsidRPr="00D93094">
        <w:rPr>
          <w:rFonts w:eastAsia="Arial Unicode MS"/>
          <w:sz w:val="24"/>
          <w:szCs w:val="24"/>
          <w:lang w:val="lt-LT" w:eastAsia="en-US"/>
        </w:rPr>
        <w:t>t</w:t>
      </w:r>
      <w:r w:rsidR="009A0041" w:rsidRPr="00D93094">
        <w:rPr>
          <w:rFonts w:eastAsia="Arial Unicode MS"/>
          <w:sz w:val="24"/>
          <w:szCs w:val="24"/>
          <w:lang w:val="lt-LT" w:eastAsia="en-US"/>
        </w:rPr>
        <w:t>oje patalpoje arba nuotoliniu būdu</w:t>
      </w:r>
      <w:r w:rsidR="004D25A0" w:rsidRPr="00D93094">
        <w:rPr>
          <w:rFonts w:eastAsia="Arial Unicode MS"/>
          <w:sz w:val="24"/>
          <w:szCs w:val="24"/>
          <w:lang w:val="lt-LT" w:eastAsia="en-US"/>
        </w:rPr>
        <w:t>.</w:t>
      </w:r>
    </w:p>
    <w:p w:rsidR="004D570A" w:rsidRPr="00D93094" w:rsidRDefault="00EC3355" w:rsidP="00EC3355">
      <w:pPr>
        <w:spacing w:line="276" w:lineRule="auto"/>
        <w:jc w:val="both"/>
        <w:rPr>
          <w:rFonts w:eastAsia="Arial Unicode MS"/>
          <w:sz w:val="24"/>
          <w:szCs w:val="24"/>
          <w:lang w:val="lt-LT" w:eastAsia="en-US"/>
        </w:rPr>
      </w:pPr>
      <w:r w:rsidRPr="00D93094">
        <w:rPr>
          <w:rFonts w:eastAsia="Arial Unicode MS"/>
          <w:sz w:val="24"/>
          <w:szCs w:val="24"/>
          <w:lang w:val="lt-LT" w:eastAsia="en-US"/>
        </w:rPr>
        <w:lastRenderedPageBreak/>
        <w:t>1</w:t>
      </w:r>
      <w:r w:rsidR="00B444C0">
        <w:rPr>
          <w:rFonts w:eastAsia="Arial Unicode MS"/>
          <w:sz w:val="24"/>
          <w:szCs w:val="24"/>
          <w:lang w:val="lt-LT" w:eastAsia="en-US"/>
        </w:rPr>
        <w:t>3</w:t>
      </w:r>
      <w:r w:rsidRPr="00D93094">
        <w:rPr>
          <w:rFonts w:eastAsia="Arial Unicode MS"/>
          <w:sz w:val="24"/>
          <w:szCs w:val="24"/>
          <w:lang w:val="lt-LT" w:eastAsia="en-US"/>
        </w:rPr>
        <w:t xml:space="preserve">. </w:t>
      </w:r>
      <w:r w:rsidR="009A0041" w:rsidRPr="00D93094">
        <w:rPr>
          <w:rFonts w:eastAsia="Arial Unicode MS"/>
          <w:sz w:val="24"/>
          <w:szCs w:val="24"/>
          <w:lang w:val="lt-LT" w:eastAsia="en-US"/>
        </w:rPr>
        <w:t>Vienų m</w:t>
      </w:r>
      <w:r w:rsidR="004D570A" w:rsidRPr="00D93094">
        <w:rPr>
          <w:rFonts w:eastAsia="Arial Unicode MS"/>
          <w:sz w:val="24"/>
          <w:szCs w:val="24"/>
          <w:lang w:val="lt-LT" w:eastAsia="en-US"/>
        </w:rPr>
        <w:t xml:space="preserve">okymų trukmė </w:t>
      </w:r>
      <w:r w:rsidR="001A2D2B" w:rsidRPr="00D93094">
        <w:rPr>
          <w:rFonts w:eastAsia="Arial Unicode MS"/>
          <w:sz w:val="24"/>
          <w:szCs w:val="24"/>
          <w:lang w:val="lt-LT" w:eastAsia="en-US"/>
        </w:rPr>
        <w:t xml:space="preserve">– </w:t>
      </w:r>
      <w:r w:rsidR="004D570A" w:rsidRPr="00D93094">
        <w:rPr>
          <w:rFonts w:eastAsia="Arial Unicode MS"/>
          <w:sz w:val="24"/>
          <w:szCs w:val="24"/>
          <w:lang w:val="lt-LT" w:eastAsia="en-US"/>
        </w:rPr>
        <w:t>ne mažiau kaip 4 dienos.</w:t>
      </w:r>
      <w:r w:rsidR="00D30BDA" w:rsidRPr="00D93094">
        <w:rPr>
          <w:rFonts w:eastAsia="Arial Unicode MS"/>
          <w:sz w:val="24"/>
          <w:szCs w:val="24"/>
          <w:lang w:val="lt-LT" w:eastAsia="en-US"/>
        </w:rPr>
        <w:t xml:space="preserve"> Viena diena – 8  valandos.</w:t>
      </w:r>
      <w:r w:rsidR="00083C56" w:rsidRPr="00D93094">
        <w:rPr>
          <w:rFonts w:eastAsia="Arial Unicode MS"/>
          <w:sz w:val="24"/>
          <w:szCs w:val="24"/>
          <w:lang w:val="lt-LT" w:eastAsia="en-US"/>
        </w:rPr>
        <w:t xml:space="preserve"> </w:t>
      </w:r>
      <w:r w:rsidR="00CF2A6C">
        <w:rPr>
          <w:color w:val="000000"/>
          <w:sz w:val="24"/>
          <w:szCs w:val="24"/>
          <w:lang w:val="lt-LT"/>
        </w:rPr>
        <w:t>M</w:t>
      </w:r>
      <w:r w:rsidR="00CF2A6C" w:rsidRPr="00CF2A6C">
        <w:rPr>
          <w:color w:val="000000"/>
          <w:sz w:val="24"/>
          <w:szCs w:val="24"/>
        </w:rPr>
        <w:t xml:space="preserve">okyklinio </w:t>
      </w:r>
      <w:r w:rsidR="00CF2A6C">
        <w:rPr>
          <w:color w:val="000000"/>
          <w:sz w:val="24"/>
          <w:szCs w:val="24"/>
        </w:rPr>
        <w:t>modulio</w:t>
      </w:r>
      <w:r w:rsidR="00CF2A6C">
        <w:rPr>
          <w:color w:val="000000"/>
          <w:sz w:val="24"/>
          <w:szCs w:val="24"/>
          <w:lang w:val="lt-LT"/>
        </w:rPr>
        <w:t xml:space="preserve"> </w:t>
      </w:r>
      <w:r w:rsidR="00CF2A6C">
        <w:rPr>
          <w:rFonts w:eastAsia="Arial Unicode MS"/>
          <w:sz w:val="24"/>
          <w:szCs w:val="24"/>
          <w:lang w:val="lt-LT" w:eastAsia="en-US"/>
        </w:rPr>
        <w:t>v</w:t>
      </w:r>
      <w:r w:rsidR="00CF2A6C" w:rsidRPr="00D93094">
        <w:rPr>
          <w:rFonts w:eastAsia="Arial Unicode MS"/>
          <w:sz w:val="24"/>
          <w:szCs w:val="24"/>
          <w:lang w:val="lt-LT" w:eastAsia="en-US"/>
        </w:rPr>
        <w:t>ienų mokymų trukmė</w:t>
      </w:r>
      <w:r w:rsidR="00CF2A6C">
        <w:rPr>
          <w:rFonts w:eastAsia="Arial Unicode MS"/>
          <w:sz w:val="24"/>
          <w:szCs w:val="24"/>
          <w:lang w:val="lt-LT" w:eastAsia="en-US"/>
        </w:rPr>
        <w:t>, kai grupių vadovai prieš tai yra apmokyti ikimokyklinio modulio</w:t>
      </w:r>
      <w:r w:rsidR="00CF2A6C" w:rsidRPr="00D93094">
        <w:rPr>
          <w:rFonts w:eastAsia="Arial Unicode MS"/>
          <w:sz w:val="24"/>
          <w:szCs w:val="24"/>
          <w:lang w:val="lt-LT" w:eastAsia="en-US"/>
        </w:rPr>
        <w:t xml:space="preserve"> – ne mažiau kaip 4 dienos. Viena diena – </w:t>
      </w:r>
      <w:r w:rsidR="00CF2A6C">
        <w:rPr>
          <w:rFonts w:eastAsia="Arial Unicode MS"/>
          <w:sz w:val="24"/>
          <w:szCs w:val="24"/>
          <w:lang w:val="lt-LT" w:eastAsia="en-US"/>
        </w:rPr>
        <w:t>3</w:t>
      </w:r>
      <w:r w:rsidR="00CF2A6C" w:rsidRPr="00D93094">
        <w:rPr>
          <w:rFonts w:eastAsia="Arial Unicode MS"/>
          <w:sz w:val="24"/>
          <w:szCs w:val="24"/>
          <w:lang w:val="lt-LT" w:eastAsia="en-US"/>
        </w:rPr>
        <w:t xml:space="preserve">  valandos</w:t>
      </w:r>
      <w:r w:rsidR="00CF2A6C">
        <w:rPr>
          <w:rFonts w:eastAsia="Arial Unicode MS"/>
          <w:sz w:val="24"/>
          <w:szCs w:val="24"/>
          <w:lang w:val="lt-LT" w:eastAsia="en-US"/>
        </w:rPr>
        <w:t xml:space="preserve"> 15 min</w:t>
      </w:r>
      <w:r w:rsidR="00CF2A6C" w:rsidRPr="007819A3">
        <w:rPr>
          <w:color w:val="000000"/>
          <w:sz w:val="24"/>
          <w:szCs w:val="24"/>
        </w:rPr>
        <w:t>.</w:t>
      </w:r>
    </w:p>
    <w:p w:rsidR="004D570A" w:rsidRPr="00D93094" w:rsidRDefault="00EC3355" w:rsidP="00EC3355">
      <w:pPr>
        <w:spacing w:line="276" w:lineRule="auto"/>
        <w:jc w:val="both"/>
        <w:rPr>
          <w:rFonts w:eastAsia="Arial Unicode MS"/>
          <w:sz w:val="24"/>
          <w:szCs w:val="24"/>
          <w:lang w:val="lt-LT" w:eastAsia="en-US"/>
        </w:rPr>
      </w:pPr>
      <w:r w:rsidRPr="00D93094">
        <w:rPr>
          <w:rFonts w:eastAsia="Arial Unicode MS"/>
          <w:sz w:val="24"/>
          <w:szCs w:val="24"/>
          <w:lang w:val="lt-LT" w:eastAsia="en-US"/>
        </w:rPr>
        <w:t>1</w:t>
      </w:r>
      <w:r w:rsidR="00B444C0">
        <w:rPr>
          <w:rFonts w:eastAsia="Arial Unicode MS"/>
          <w:sz w:val="24"/>
          <w:szCs w:val="24"/>
          <w:lang w:val="lt-LT" w:eastAsia="en-US"/>
        </w:rPr>
        <w:t>4</w:t>
      </w:r>
      <w:r w:rsidRPr="00D93094">
        <w:rPr>
          <w:rFonts w:eastAsia="Arial Unicode MS"/>
          <w:sz w:val="24"/>
          <w:szCs w:val="24"/>
          <w:lang w:val="lt-LT" w:eastAsia="en-US"/>
        </w:rPr>
        <w:t xml:space="preserve">. </w:t>
      </w:r>
      <w:r w:rsidR="004D570A" w:rsidRPr="00D93094">
        <w:rPr>
          <w:rFonts w:eastAsia="Arial Unicode MS"/>
          <w:sz w:val="24"/>
          <w:szCs w:val="24"/>
          <w:lang w:val="lt-LT" w:eastAsia="en-US"/>
        </w:rPr>
        <w:t xml:space="preserve">Mokymo dalyviai yra specialistai, atitinkantys </w:t>
      </w:r>
      <w:r w:rsidR="00D04CD6" w:rsidRPr="00D93094">
        <w:rPr>
          <w:rFonts w:eastAsia="Arial Unicode MS"/>
          <w:sz w:val="24"/>
          <w:szCs w:val="24"/>
          <w:lang w:val="lt-LT" w:eastAsia="en-US"/>
        </w:rPr>
        <w:t xml:space="preserve">Programos kūrėjų </w:t>
      </w:r>
      <w:r w:rsidR="004D570A" w:rsidRPr="00D93094">
        <w:rPr>
          <w:rFonts w:eastAsia="Arial Unicode MS"/>
          <w:sz w:val="24"/>
          <w:szCs w:val="24"/>
          <w:lang w:val="lt-LT" w:eastAsia="en-US"/>
        </w:rPr>
        <w:t>nustatytus kriterijus</w:t>
      </w:r>
      <w:r w:rsidR="009A0041" w:rsidRPr="00D93094">
        <w:rPr>
          <w:rFonts w:eastAsia="Arial Unicode MS"/>
          <w:sz w:val="24"/>
          <w:szCs w:val="24"/>
          <w:lang w:val="lt-LT" w:eastAsia="en-US"/>
        </w:rPr>
        <w:t>.</w:t>
      </w:r>
    </w:p>
    <w:p w:rsidR="004D570A" w:rsidRPr="00D93094" w:rsidRDefault="00EC3355" w:rsidP="00EC3355">
      <w:pPr>
        <w:spacing w:line="276" w:lineRule="auto"/>
        <w:jc w:val="both"/>
        <w:rPr>
          <w:rFonts w:eastAsia="Arial Unicode MS"/>
          <w:sz w:val="24"/>
          <w:szCs w:val="24"/>
          <w:lang w:val="lt-LT" w:eastAsia="en-US"/>
        </w:rPr>
      </w:pPr>
      <w:r w:rsidRPr="00D93094">
        <w:rPr>
          <w:rFonts w:eastAsia="Arial Unicode MS"/>
          <w:sz w:val="24"/>
          <w:szCs w:val="24"/>
          <w:lang w:val="lt-LT" w:eastAsia="en-US"/>
        </w:rPr>
        <w:t>1</w:t>
      </w:r>
      <w:r w:rsidR="00B444C0">
        <w:rPr>
          <w:rFonts w:eastAsia="Arial Unicode MS"/>
          <w:sz w:val="24"/>
          <w:szCs w:val="24"/>
          <w:lang w:val="lt-LT" w:eastAsia="en-US"/>
        </w:rPr>
        <w:t>5</w:t>
      </w:r>
      <w:r w:rsidRPr="00D93094">
        <w:rPr>
          <w:rFonts w:eastAsia="Arial Unicode MS"/>
          <w:sz w:val="24"/>
          <w:szCs w:val="24"/>
          <w:lang w:val="lt-LT" w:eastAsia="en-US"/>
        </w:rPr>
        <w:t>.</w:t>
      </w:r>
      <w:r w:rsidR="00035078" w:rsidRPr="00D93094">
        <w:rPr>
          <w:rFonts w:eastAsia="Arial Unicode MS"/>
          <w:sz w:val="24"/>
          <w:szCs w:val="24"/>
          <w:lang w:val="lt-LT" w:eastAsia="en-US"/>
        </w:rPr>
        <w:t xml:space="preserve"> </w:t>
      </w:r>
      <w:r w:rsidR="004D570A" w:rsidRPr="00D93094">
        <w:rPr>
          <w:rFonts w:eastAsia="Arial Unicode MS"/>
          <w:sz w:val="24"/>
          <w:szCs w:val="24"/>
          <w:lang w:val="lt-LT" w:eastAsia="en-US"/>
        </w:rPr>
        <w:t>Oficiali mokymų kalba yra anglų.</w:t>
      </w:r>
    </w:p>
    <w:p w:rsidR="004D570A" w:rsidRPr="00D93094" w:rsidRDefault="009A0041" w:rsidP="009A0041">
      <w:pPr>
        <w:ind w:firstLine="562"/>
        <w:jc w:val="both"/>
        <w:rPr>
          <w:rFonts w:eastAsia="Arial Unicode MS"/>
          <w:sz w:val="24"/>
          <w:szCs w:val="24"/>
          <w:lang w:val="lt-LT" w:eastAsia="en-US"/>
        </w:rPr>
      </w:pPr>
      <w:r w:rsidRPr="00D93094">
        <w:rPr>
          <w:rFonts w:eastAsia="Arial Unicode MS"/>
          <w:sz w:val="24"/>
          <w:szCs w:val="24"/>
          <w:lang w:val="lt-LT" w:eastAsia="en-US"/>
        </w:rPr>
        <w:t xml:space="preserve"> </w:t>
      </w:r>
    </w:p>
    <w:p w:rsidR="004D570A" w:rsidRPr="00D93094" w:rsidRDefault="004D570A">
      <w:pPr>
        <w:numPr>
          <w:ilvl w:val="0"/>
          <w:numId w:val="13"/>
        </w:numPr>
        <w:jc w:val="center"/>
        <w:rPr>
          <w:rFonts w:eastAsia="Arial Unicode MS"/>
          <w:b/>
          <w:caps/>
          <w:sz w:val="24"/>
          <w:szCs w:val="24"/>
          <w:lang w:val="lt-LT" w:eastAsia="en-US"/>
        </w:rPr>
      </w:pPr>
      <w:r w:rsidRPr="00D93094">
        <w:rPr>
          <w:rFonts w:eastAsia="Arial Unicode MS"/>
          <w:b/>
          <w:caps/>
          <w:sz w:val="24"/>
          <w:szCs w:val="24"/>
          <w:lang w:val="lt-LT" w:eastAsia="en-US"/>
        </w:rPr>
        <w:t>Reikalavimai konsultavimo paslaugoms</w:t>
      </w:r>
    </w:p>
    <w:p w:rsidR="004D570A" w:rsidRPr="00D93094" w:rsidRDefault="004D570A" w:rsidP="004D570A">
      <w:pPr>
        <w:jc w:val="center"/>
        <w:rPr>
          <w:rFonts w:eastAsia="Arial Unicode MS"/>
          <w:b/>
          <w:caps/>
          <w:sz w:val="24"/>
          <w:szCs w:val="24"/>
          <w:lang w:val="lt-LT" w:eastAsia="en-US"/>
        </w:rPr>
      </w:pPr>
      <w:r w:rsidRPr="00D93094">
        <w:rPr>
          <w:rFonts w:eastAsia="Arial Unicode MS"/>
          <w:b/>
          <w:caps/>
          <w:sz w:val="24"/>
          <w:szCs w:val="24"/>
          <w:lang w:val="lt-LT" w:eastAsia="en-US"/>
        </w:rPr>
        <w:t>programos taikymo klausimais</w:t>
      </w:r>
    </w:p>
    <w:p w:rsidR="004D570A" w:rsidRPr="00D93094" w:rsidRDefault="004D570A" w:rsidP="00035078">
      <w:pPr>
        <w:spacing w:line="276" w:lineRule="auto"/>
        <w:jc w:val="both"/>
        <w:rPr>
          <w:rFonts w:eastAsia="Arial Unicode MS"/>
          <w:sz w:val="24"/>
          <w:szCs w:val="24"/>
          <w:lang w:val="lt-LT" w:eastAsia="en-US"/>
        </w:rPr>
      </w:pPr>
    </w:p>
    <w:p w:rsidR="004D570A" w:rsidRPr="00D93094" w:rsidRDefault="00035078" w:rsidP="00352B68">
      <w:pPr>
        <w:spacing w:line="276" w:lineRule="auto"/>
        <w:jc w:val="both"/>
        <w:rPr>
          <w:rFonts w:eastAsia="Arial Unicode MS"/>
          <w:sz w:val="24"/>
          <w:szCs w:val="24"/>
          <w:lang w:val="lt-LT" w:eastAsia="en-US"/>
        </w:rPr>
      </w:pPr>
      <w:r w:rsidRPr="00D93094">
        <w:rPr>
          <w:rFonts w:eastAsia="Arial Unicode MS"/>
          <w:sz w:val="24"/>
          <w:szCs w:val="24"/>
          <w:lang w:val="lt-LT" w:eastAsia="en-US"/>
        </w:rPr>
        <w:t>1</w:t>
      </w:r>
      <w:r w:rsidR="005167BA">
        <w:rPr>
          <w:rFonts w:eastAsia="Arial Unicode MS"/>
          <w:sz w:val="24"/>
          <w:szCs w:val="24"/>
          <w:lang w:val="lt-LT" w:eastAsia="en-US"/>
        </w:rPr>
        <w:t>6</w:t>
      </w:r>
      <w:r w:rsidRPr="00D93094">
        <w:rPr>
          <w:rFonts w:eastAsia="Arial Unicode MS"/>
          <w:sz w:val="24"/>
          <w:szCs w:val="24"/>
          <w:lang w:val="lt-LT" w:eastAsia="en-US"/>
        </w:rPr>
        <w:t xml:space="preserve">. </w:t>
      </w:r>
      <w:r w:rsidR="004D570A" w:rsidRPr="00D93094">
        <w:rPr>
          <w:rFonts w:eastAsia="Arial Unicode MS"/>
          <w:sz w:val="24"/>
          <w:szCs w:val="24"/>
          <w:lang w:val="lt-LT" w:eastAsia="en-US"/>
        </w:rPr>
        <w:t xml:space="preserve">Pagrindinis nuotolinių konsultacijų tikslas </w:t>
      </w:r>
      <w:r w:rsidR="00591259" w:rsidRPr="00D93094">
        <w:rPr>
          <w:rFonts w:eastAsia="Arial Unicode MS"/>
          <w:sz w:val="24"/>
          <w:szCs w:val="24"/>
          <w:lang w:val="lt-LT" w:eastAsia="en-US"/>
        </w:rPr>
        <w:t>–</w:t>
      </w:r>
      <w:r w:rsidR="002F7CBE" w:rsidRPr="00D93094">
        <w:rPr>
          <w:rFonts w:eastAsia="Arial Unicode MS"/>
          <w:sz w:val="24"/>
          <w:szCs w:val="24"/>
          <w:lang w:val="lt-LT" w:eastAsia="en-US"/>
        </w:rPr>
        <w:t xml:space="preserve"> </w:t>
      </w:r>
      <w:r w:rsidR="004D570A" w:rsidRPr="00D93094">
        <w:rPr>
          <w:rFonts w:eastAsia="Arial Unicode MS"/>
          <w:sz w:val="24"/>
          <w:szCs w:val="24"/>
          <w:lang w:val="lt-LT" w:eastAsia="en-US"/>
        </w:rPr>
        <w:t xml:space="preserve">užtikrinti </w:t>
      </w:r>
      <w:r w:rsidR="005765E9" w:rsidRPr="00D93094">
        <w:rPr>
          <w:rFonts w:eastAsia="Arial Unicode MS"/>
          <w:sz w:val="24"/>
          <w:szCs w:val="24"/>
          <w:lang w:val="lt-LT" w:eastAsia="en-US"/>
        </w:rPr>
        <w:t>Programos</w:t>
      </w:r>
      <w:r w:rsidR="004D570A" w:rsidRPr="00D93094">
        <w:rPr>
          <w:rFonts w:eastAsia="Arial Unicode MS"/>
          <w:sz w:val="24"/>
          <w:szCs w:val="24"/>
          <w:lang w:val="lt-LT" w:eastAsia="en-US"/>
        </w:rPr>
        <w:t xml:space="preserve"> įgyvendinimo kokybę </w:t>
      </w:r>
      <w:r w:rsidR="00B20F6A" w:rsidRPr="00D93094">
        <w:rPr>
          <w:rFonts w:eastAsia="Arial Unicode MS"/>
          <w:sz w:val="24"/>
          <w:szCs w:val="24"/>
          <w:lang w:val="lt-LT" w:eastAsia="en-US"/>
        </w:rPr>
        <w:t xml:space="preserve"> savivaldybėse</w:t>
      </w:r>
      <w:r w:rsidR="00485AD1">
        <w:rPr>
          <w:rFonts w:eastAsia="Arial Unicode MS"/>
          <w:sz w:val="24"/>
          <w:szCs w:val="24"/>
          <w:lang w:val="lt-LT" w:eastAsia="en-US"/>
        </w:rPr>
        <w:t>.</w:t>
      </w:r>
    </w:p>
    <w:p w:rsidR="004D570A" w:rsidRPr="00D93094" w:rsidRDefault="00035078" w:rsidP="00352B68">
      <w:pPr>
        <w:spacing w:line="276" w:lineRule="auto"/>
        <w:jc w:val="both"/>
        <w:rPr>
          <w:rFonts w:eastAsia="Arial Unicode MS"/>
          <w:sz w:val="24"/>
          <w:szCs w:val="24"/>
          <w:lang w:val="lt-LT" w:eastAsia="en-US"/>
        </w:rPr>
      </w:pPr>
      <w:r w:rsidRPr="00D93094">
        <w:rPr>
          <w:rFonts w:eastAsia="Arial Unicode MS"/>
          <w:sz w:val="24"/>
          <w:szCs w:val="24"/>
          <w:lang w:val="lt-LT" w:eastAsia="en-US"/>
        </w:rPr>
        <w:t>1</w:t>
      </w:r>
      <w:r w:rsidR="005167BA">
        <w:rPr>
          <w:rFonts w:eastAsia="Arial Unicode MS"/>
          <w:sz w:val="24"/>
          <w:szCs w:val="24"/>
          <w:lang w:val="lt-LT" w:eastAsia="en-US"/>
        </w:rPr>
        <w:t>7</w:t>
      </w:r>
      <w:r w:rsidRPr="00D93094">
        <w:rPr>
          <w:rFonts w:eastAsia="Arial Unicode MS"/>
          <w:sz w:val="24"/>
          <w:szCs w:val="24"/>
          <w:lang w:val="lt-LT" w:eastAsia="en-US"/>
        </w:rPr>
        <w:t xml:space="preserve">. </w:t>
      </w:r>
      <w:r w:rsidR="004D570A" w:rsidRPr="00D93094">
        <w:rPr>
          <w:rFonts w:eastAsia="Arial Unicode MS"/>
          <w:sz w:val="24"/>
          <w:szCs w:val="24"/>
          <w:lang w:val="lt-LT" w:eastAsia="en-US"/>
        </w:rPr>
        <w:t xml:space="preserve"> Konsultacijų turinys priklauso nuo kreipimosi pobūdžio:</w:t>
      </w:r>
    </w:p>
    <w:p w:rsidR="004D570A" w:rsidRPr="00D93094" w:rsidRDefault="007B07CA" w:rsidP="00591259">
      <w:pPr>
        <w:spacing w:line="276" w:lineRule="auto"/>
        <w:ind w:left="-142" w:firstLine="426"/>
        <w:jc w:val="both"/>
        <w:rPr>
          <w:rFonts w:eastAsia="Arial Unicode MS"/>
          <w:sz w:val="24"/>
          <w:szCs w:val="24"/>
          <w:lang w:val="lt-LT" w:eastAsia="en-US"/>
        </w:rPr>
      </w:pPr>
      <w:r w:rsidRPr="00D93094">
        <w:rPr>
          <w:rFonts w:eastAsia="Arial Unicode MS"/>
          <w:sz w:val="24"/>
          <w:szCs w:val="24"/>
          <w:lang w:val="lt-LT" w:eastAsia="en-US"/>
        </w:rPr>
        <w:t>1</w:t>
      </w:r>
      <w:r w:rsidR="005167BA">
        <w:rPr>
          <w:rFonts w:eastAsia="Arial Unicode MS"/>
          <w:sz w:val="24"/>
          <w:szCs w:val="24"/>
          <w:lang w:val="lt-LT" w:eastAsia="en-US"/>
        </w:rPr>
        <w:t>7</w:t>
      </w:r>
      <w:r w:rsidR="004D570A" w:rsidRPr="00D93094">
        <w:rPr>
          <w:rFonts w:eastAsia="Arial Unicode MS"/>
          <w:sz w:val="24"/>
          <w:szCs w:val="24"/>
          <w:lang w:val="lt-LT" w:eastAsia="en-US"/>
        </w:rPr>
        <w:t xml:space="preserve">.1. </w:t>
      </w:r>
      <w:r w:rsidR="002F7CBE" w:rsidRPr="00D93094">
        <w:rPr>
          <w:rFonts w:eastAsia="Arial Unicode MS"/>
          <w:sz w:val="24"/>
          <w:szCs w:val="24"/>
          <w:lang w:val="lt-LT" w:eastAsia="en-US"/>
        </w:rPr>
        <w:t>a</w:t>
      </w:r>
      <w:r w:rsidR="004D570A" w:rsidRPr="00D93094">
        <w:rPr>
          <w:rFonts w:eastAsia="Arial Unicode MS"/>
          <w:sz w:val="24"/>
          <w:szCs w:val="24"/>
          <w:lang w:val="lt-LT" w:eastAsia="en-US"/>
        </w:rPr>
        <w:t>dministraciniai / organizaciniai klausimai;</w:t>
      </w:r>
    </w:p>
    <w:p w:rsidR="004D570A" w:rsidRPr="00D93094" w:rsidRDefault="007B07CA" w:rsidP="00591259">
      <w:pPr>
        <w:spacing w:line="276" w:lineRule="auto"/>
        <w:ind w:left="-142" w:firstLine="426"/>
        <w:jc w:val="both"/>
        <w:rPr>
          <w:rFonts w:eastAsia="Arial Unicode MS"/>
          <w:sz w:val="24"/>
          <w:szCs w:val="24"/>
          <w:lang w:val="lt-LT" w:eastAsia="en-US"/>
        </w:rPr>
      </w:pPr>
      <w:r w:rsidRPr="00D93094">
        <w:rPr>
          <w:rFonts w:eastAsia="Arial Unicode MS"/>
          <w:sz w:val="24"/>
          <w:szCs w:val="24"/>
          <w:lang w:val="lt-LT" w:eastAsia="en-US"/>
        </w:rPr>
        <w:t>1</w:t>
      </w:r>
      <w:r w:rsidR="005167BA">
        <w:rPr>
          <w:rFonts w:eastAsia="Arial Unicode MS"/>
          <w:sz w:val="24"/>
          <w:szCs w:val="24"/>
          <w:lang w:val="lt-LT" w:eastAsia="en-US"/>
        </w:rPr>
        <w:t>7</w:t>
      </w:r>
      <w:r w:rsidRPr="00D93094">
        <w:rPr>
          <w:rFonts w:eastAsia="Arial Unicode MS"/>
          <w:sz w:val="24"/>
          <w:szCs w:val="24"/>
          <w:lang w:val="lt-LT" w:eastAsia="en-US"/>
        </w:rPr>
        <w:t>.</w:t>
      </w:r>
      <w:r w:rsidR="004D570A" w:rsidRPr="00D93094">
        <w:rPr>
          <w:rFonts w:eastAsia="Arial Unicode MS"/>
          <w:sz w:val="24"/>
          <w:szCs w:val="24"/>
          <w:lang w:val="lt-LT" w:eastAsia="en-US"/>
        </w:rPr>
        <w:t>2 metodinės rekomendacijos;</w:t>
      </w:r>
    </w:p>
    <w:p w:rsidR="004D570A" w:rsidRPr="00D93094" w:rsidRDefault="007B07CA" w:rsidP="00591259">
      <w:pPr>
        <w:spacing w:line="276" w:lineRule="auto"/>
        <w:ind w:left="-142" w:firstLine="426"/>
        <w:jc w:val="both"/>
        <w:rPr>
          <w:rFonts w:eastAsia="Arial Unicode MS"/>
          <w:sz w:val="24"/>
          <w:szCs w:val="24"/>
          <w:lang w:val="lt-LT" w:eastAsia="en-US"/>
        </w:rPr>
      </w:pPr>
      <w:r w:rsidRPr="00D93094">
        <w:rPr>
          <w:rFonts w:eastAsia="Arial Unicode MS"/>
          <w:sz w:val="24"/>
          <w:szCs w:val="24"/>
          <w:lang w:val="lt-LT" w:eastAsia="en-US"/>
        </w:rPr>
        <w:t>1</w:t>
      </w:r>
      <w:r w:rsidR="005167BA">
        <w:rPr>
          <w:rFonts w:eastAsia="Arial Unicode MS"/>
          <w:sz w:val="24"/>
          <w:szCs w:val="24"/>
          <w:lang w:val="lt-LT" w:eastAsia="en-US"/>
        </w:rPr>
        <w:t>7</w:t>
      </w:r>
      <w:r w:rsidRPr="00D93094">
        <w:rPr>
          <w:rFonts w:eastAsia="Arial Unicode MS"/>
          <w:sz w:val="24"/>
          <w:szCs w:val="24"/>
          <w:lang w:val="lt-LT" w:eastAsia="en-US"/>
        </w:rPr>
        <w:t>.</w:t>
      </w:r>
      <w:r w:rsidR="004D570A" w:rsidRPr="00D93094">
        <w:rPr>
          <w:rFonts w:eastAsia="Arial Unicode MS"/>
          <w:sz w:val="24"/>
          <w:szCs w:val="24"/>
          <w:lang w:val="lt-LT" w:eastAsia="en-US"/>
        </w:rPr>
        <w:t>3 praktinės rekomendacijos.</w:t>
      </w:r>
    </w:p>
    <w:p w:rsidR="00352B68" w:rsidRPr="00D93094" w:rsidRDefault="00EC4BB2" w:rsidP="00035078">
      <w:pPr>
        <w:spacing w:line="276" w:lineRule="auto"/>
        <w:jc w:val="both"/>
        <w:rPr>
          <w:rFonts w:eastAsia="Arial Unicode MS"/>
          <w:sz w:val="24"/>
          <w:szCs w:val="24"/>
          <w:lang w:val="lt-LT" w:eastAsia="en-US"/>
        </w:rPr>
      </w:pPr>
      <w:r w:rsidRPr="00D93094">
        <w:rPr>
          <w:rFonts w:eastAsia="Arial Unicode MS"/>
          <w:sz w:val="24"/>
          <w:szCs w:val="24"/>
          <w:lang w:val="lt-LT" w:eastAsia="en-US"/>
        </w:rPr>
        <w:t>1</w:t>
      </w:r>
      <w:r w:rsidR="005167BA">
        <w:rPr>
          <w:rFonts w:eastAsia="Arial Unicode MS"/>
          <w:sz w:val="24"/>
          <w:szCs w:val="24"/>
          <w:lang w:val="lt-LT" w:eastAsia="en-US"/>
        </w:rPr>
        <w:t>8</w:t>
      </w:r>
      <w:r w:rsidRPr="00D93094">
        <w:rPr>
          <w:rFonts w:eastAsia="Arial Unicode MS"/>
          <w:sz w:val="24"/>
          <w:szCs w:val="24"/>
          <w:lang w:val="lt-LT" w:eastAsia="en-US"/>
        </w:rPr>
        <w:t>. N</w:t>
      </w:r>
      <w:r w:rsidR="005765E9" w:rsidRPr="00D93094">
        <w:rPr>
          <w:rFonts w:eastAsia="Arial Unicode MS"/>
          <w:sz w:val="24"/>
          <w:szCs w:val="24"/>
          <w:lang w:val="lt-LT" w:eastAsia="en-US"/>
        </w:rPr>
        <w:t>uotolinė</w:t>
      </w:r>
      <w:r w:rsidR="0028458B" w:rsidRPr="00D93094">
        <w:rPr>
          <w:rFonts w:eastAsia="Arial Unicode MS"/>
          <w:sz w:val="24"/>
          <w:szCs w:val="24"/>
          <w:lang w:val="lt-LT" w:eastAsia="en-US"/>
        </w:rPr>
        <w:t>m</w:t>
      </w:r>
      <w:r w:rsidR="005765E9" w:rsidRPr="00D93094">
        <w:rPr>
          <w:rFonts w:eastAsia="Arial Unicode MS"/>
          <w:sz w:val="24"/>
          <w:szCs w:val="24"/>
          <w:lang w:val="lt-LT" w:eastAsia="en-US"/>
        </w:rPr>
        <w:t>s konsultacijo</w:t>
      </w:r>
      <w:r w:rsidR="0028458B" w:rsidRPr="00D93094">
        <w:rPr>
          <w:rFonts w:eastAsia="Arial Unicode MS"/>
          <w:sz w:val="24"/>
          <w:szCs w:val="24"/>
          <w:lang w:val="lt-LT" w:eastAsia="en-US"/>
        </w:rPr>
        <w:t>m</w:t>
      </w:r>
      <w:r w:rsidR="005765E9" w:rsidRPr="00D93094">
        <w:rPr>
          <w:rFonts w:eastAsia="Arial Unicode MS"/>
          <w:sz w:val="24"/>
          <w:szCs w:val="24"/>
          <w:lang w:val="lt-LT" w:eastAsia="en-US"/>
        </w:rPr>
        <w:t>s</w:t>
      </w:r>
      <w:r w:rsidRPr="00D93094">
        <w:rPr>
          <w:rFonts w:eastAsia="Arial Unicode MS"/>
          <w:sz w:val="24"/>
          <w:szCs w:val="24"/>
          <w:lang w:val="lt-LT" w:eastAsia="en-US"/>
        </w:rPr>
        <w:t xml:space="preserve"> priskiriamos</w:t>
      </w:r>
      <w:r w:rsidR="004D570A" w:rsidRPr="00D93094">
        <w:rPr>
          <w:rFonts w:eastAsia="Arial Unicode MS"/>
          <w:sz w:val="24"/>
          <w:szCs w:val="24"/>
          <w:lang w:val="lt-LT" w:eastAsia="en-US"/>
        </w:rPr>
        <w:t>:</w:t>
      </w:r>
    </w:p>
    <w:p w:rsidR="00352B68" w:rsidRPr="00D93094" w:rsidRDefault="00352B68" w:rsidP="00352B68">
      <w:pPr>
        <w:spacing w:line="276" w:lineRule="auto"/>
        <w:ind w:left="284"/>
        <w:jc w:val="both"/>
        <w:rPr>
          <w:rFonts w:eastAsia="Arial Unicode MS"/>
          <w:sz w:val="24"/>
          <w:szCs w:val="24"/>
          <w:lang w:val="lt-LT" w:eastAsia="en-US"/>
        </w:rPr>
      </w:pPr>
      <w:r w:rsidRPr="00D93094">
        <w:rPr>
          <w:rFonts w:eastAsia="Arial Unicode MS"/>
          <w:sz w:val="24"/>
          <w:szCs w:val="24"/>
          <w:lang w:val="lt-LT" w:eastAsia="en-US"/>
        </w:rPr>
        <w:t>1</w:t>
      </w:r>
      <w:r w:rsidR="005167BA">
        <w:rPr>
          <w:rFonts w:eastAsia="Arial Unicode MS"/>
          <w:sz w:val="24"/>
          <w:szCs w:val="24"/>
          <w:lang w:val="lt-LT" w:eastAsia="en-US"/>
        </w:rPr>
        <w:t>8</w:t>
      </w:r>
      <w:r w:rsidRPr="00D93094">
        <w:rPr>
          <w:rFonts w:eastAsia="Arial Unicode MS"/>
          <w:sz w:val="24"/>
          <w:szCs w:val="24"/>
          <w:lang w:val="lt-LT" w:eastAsia="en-US"/>
        </w:rPr>
        <w:t xml:space="preserve">.1. </w:t>
      </w:r>
      <w:r w:rsidR="0028458B" w:rsidRPr="00D93094">
        <w:rPr>
          <w:rFonts w:eastAsia="Arial Unicode MS"/>
          <w:sz w:val="24"/>
          <w:szCs w:val="24"/>
          <w:lang w:val="lt-LT" w:eastAsia="en-US"/>
        </w:rPr>
        <w:t xml:space="preserve">konsultacijos </w:t>
      </w:r>
      <w:r w:rsidRPr="00D93094">
        <w:rPr>
          <w:rFonts w:eastAsia="Arial Unicode MS"/>
          <w:sz w:val="24"/>
          <w:szCs w:val="24"/>
          <w:lang w:val="lt-LT" w:eastAsia="en-US"/>
        </w:rPr>
        <w:t>grupių vadovams, ruošiantis tėvų</w:t>
      </w:r>
      <w:r w:rsidR="0028458B" w:rsidRPr="00D93094">
        <w:rPr>
          <w:rFonts w:eastAsia="Arial Unicode MS"/>
          <w:sz w:val="24"/>
          <w:szCs w:val="24"/>
          <w:lang w:val="lt-LT" w:eastAsia="en-US"/>
        </w:rPr>
        <w:t xml:space="preserve"> grupių</w:t>
      </w:r>
      <w:r w:rsidRPr="00D93094">
        <w:rPr>
          <w:rFonts w:eastAsia="Arial Unicode MS"/>
          <w:sz w:val="24"/>
          <w:szCs w:val="24"/>
          <w:lang w:val="lt-LT" w:eastAsia="en-US"/>
        </w:rPr>
        <w:t xml:space="preserve"> mokym</w:t>
      </w:r>
      <w:r w:rsidR="0028458B" w:rsidRPr="00D93094">
        <w:rPr>
          <w:rFonts w:eastAsia="Arial Unicode MS"/>
          <w:sz w:val="24"/>
          <w:szCs w:val="24"/>
          <w:lang w:val="lt-LT" w:eastAsia="en-US"/>
        </w:rPr>
        <w:t>ams</w:t>
      </w:r>
      <w:r w:rsidRPr="00D93094">
        <w:rPr>
          <w:rFonts w:eastAsia="Arial Unicode MS"/>
          <w:sz w:val="24"/>
          <w:szCs w:val="24"/>
          <w:lang w:val="lt-LT" w:eastAsia="en-US"/>
        </w:rPr>
        <w:t>;</w:t>
      </w:r>
    </w:p>
    <w:p w:rsidR="00EE5802" w:rsidRPr="00D93094" w:rsidRDefault="007B07CA" w:rsidP="00591259">
      <w:pPr>
        <w:spacing w:line="276" w:lineRule="auto"/>
        <w:ind w:left="284"/>
        <w:jc w:val="both"/>
        <w:rPr>
          <w:rFonts w:eastAsia="Arial Unicode MS"/>
          <w:sz w:val="24"/>
          <w:szCs w:val="24"/>
          <w:lang w:val="lt-LT" w:eastAsia="en-US"/>
        </w:rPr>
      </w:pPr>
      <w:r w:rsidRPr="00D93094">
        <w:rPr>
          <w:rFonts w:eastAsia="Arial Unicode MS"/>
          <w:sz w:val="24"/>
          <w:szCs w:val="24"/>
          <w:lang w:val="lt-LT" w:eastAsia="en-US"/>
        </w:rPr>
        <w:t>1</w:t>
      </w:r>
      <w:r w:rsidR="005167BA">
        <w:rPr>
          <w:rFonts w:eastAsia="Arial Unicode MS"/>
          <w:sz w:val="24"/>
          <w:szCs w:val="24"/>
          <w:lang w:val="lt-LT" w:eastAsia="en-US"/>
        </w:rPr>
        <w:t>8</w:t>
      </w:r>
      <w:r w:rsidRPr="00D93094">
        <w:rPr>
          <w:rFonts w:eastAsia="Arial Unicode MS"/>
          <w:sz w:val="24"/>
          <w:szCs w:val="24"/>
          <w:lang w:val="lt-LT" w:eastAsia="en-US"/>
        </w:rPr>
        <w:t>.</w:t>
      </w:r>
      <w:r w:rsidR="00352B68" w:rsidRPr="00D93094">
        <w:rPr>
          <w:rFonts w:eastAsia="Arial Unicode MS"/>
          <w:sz w:val="24"/>
          <w:szCs w:val="24"/>
          <w:lang w:val="lt-LT" w:eastAsia="en-US"/>
        </w:rPr>
        <w:t>2</w:t>
      </w:r>
      <w:r w:rsidR="00EC4BB2" w:rsidRPr="00D93094">
        <w:rPr>
          <w:rFonts w:eastAsia="Arial Unicode MS"/>
          <w:sz w:val="24"/>
          <w:szCs w:val="24"/>
          <w:lang w:val="lt-LT" w:eastAsia="en-US"/>
        </w:rPr>
        <w:t xml:space="preserve">. </w:t>
      </w:r>
      <w:r w:rsidR="00EE5802" w:rsidRPr="00D93094">
        <w:rPr>
          <w:rFonts w:eastAsia="Arial Unicode MS"/>
          <w:sz w:val="24"/>
          <w:szCs w:val="24"/>
          <w:lang w:val="lt-LT" w:eastAsia="en-US"/>
        </w:rPr>
        <w:t xml:space="preserve">supervizijos, kai </w:t>
      </w:r>
      <w:r w:rsidR="004D570A" w:rsidRPr="00D93094">
        <w:rPr>
          <w:rFonts w:eastAsia="Arial Unicode MS"/>
          <w:sz w:val="24"/>
          <w:szCs w:val="24"/>
          <w:lang w:val="lt-LT" w:eastAsia="en-US"/>
        </w:rPr>
        <w:t>grup</w:t>
      </w:r>
      <w:r w:rsidR="00352B68" w:rsidRPr="00D93094">
        <w:rPr>
          <w:rFonts w:eastAsia="Arial Unicode MS"/>
          <w:sz w:val="24"/>
          <w:szCs w:val="24"/>
          <w:lang w:val="lt-LT" w:eastAsia="en-US"/>
        </w:rPr>
        <w:t>ių</w:t>
      </w:r>
      <w:r w:rsidR="004D570A" w:rsidRPr="00D93094">
        <w:rPr>
          <w:rFonts w:eastAsia="Arial Unicode MS"/>
          <w:sz w:val="24"/>
          <w:szCs w:val="24"/>
          <w:lang w:val="lt-LT" w:eastAsia="en-US"/>
        </w:rPr>
        <w:t xml:space="preserve"> vadov</w:t>
      </w:r>
      <w:r w:rsidR="00EE5802" w:rsidRPr="00D93094">
        <w:rPr>
          <w:rFonts w:eastAsia="Arial Unicode MS"/>
          <w:sz w:val="24"/>
          <w:szCs w:val="24"/>
          <w:lang w:val="lt-LT" w:eastAsia="en-US"/>
        </w:rPr>
        <w:t>ai</w:t>
      </w:r>
      <w:r w:rsidR="004D570A" w:rsidRPr="00D93094">
        <w:rPr>
          <w:rFonts w:eastAsia="Arial Unicode MS"/>
          <w:sz w:val="24"/>
          <w:szCs w:val="24"/>
          <w:lang w:val="lt-LT" w:eastAsia="en-US"/>
        </w:rPr>
        <w:t xml:space="preserve"> </w:t>
      </w:r>
      <w:r w:rsidR="00EE5802" w:rsidRPr="00D93094">
        <w:rPr>
          <w:rFonts w:eastAsia="Arial Unicode MS"/>
          <w:sz w:val="24"/>
          <w:szCs w:val="24"/>
          <w:lang w:val="lt-LT" w:eastAsia="en-US"/>
        </w:rPr>
        <w:t xml:space="preserve">gauna </w:t>
      </w:r>
      <w:r w:rsidR="004D570A" w:rsidRPr="00D93094">
        <w:rPr>
          <w:rFonts w:eastAsia="Arial Unicode MS"/>
          <w:sz w:val="24"/>
          <w:szCs w:val="24"/>
          <w:lang w:val="lt-LT" w:eastAsia="en-US"/>
        </w:rPr>
        <w:t>konsultacij</w:t>
      </w:r>
      <w:r w:rsidR="00EE5802" w:rsidRPr="00D93094">
        <w:rPr>
          <w:rFonts w:eastAsia="Arial Unicode MS"/>
          <w:sz w:val="24"/>
          <w:szCs w:val="24"/>
          <w:lang w:val="lt-LT" w:eastAsia="en-US"/>
        </w:rPr>
        <w:t>as nuotoliniu būdu</w:t>
      </w:r>
      <w:r w:rsidR="004D570A" w:rsidRPr="00D93094">
        <w:rPr>
          <w:rFonts w:eastAsia="Arial Unicode MS"/>
          <w:sz w:val="24"/>
          <w:szCs w:val="24"/>
          <w:lang w:val="lt-LT" w:eastAsia="en-US"/>
        </w:rPr>
        <w:t xml:space="preserve"> tėvų mokymo metu</w:t>
      </w:r>
      <w:r w:rsidR="00EE5802" w:rsidRPr="00D93094">
        <w:rPr>
          <w:rFonts w:eastAsia="Arial Unicode MS"/>
          <w:sz w:val="24"/>
          <w:szCs w:val="24"/>
          <w:lang w:val="lt-LT" w:eastAsia="en-US"/>
        </w:rPr>
        <w:t>;</w:t>
      </w:r>
    </w:p>
    <w:p w:rsidR="004D570A" w:rsidRPr="00D93094" w:rsidRDefault="007B07CA" w:rsidP="00591259">
      <w:pPr>
        <w:spacing w:line="276" w:lineRule="auto"/>
        <w:ind w:left="284"/>
        <w:jc w:val="both"/>
        <w:rPr>
          <w:rFonts w:eastAsia="Arial Unicode MS"/>
          <w:sz w:val="24"/>
          <w:szCs w:val="24"/>
          <w:lang w:val="lt-LT" w:eastAsia="en-US"/>
        </w:rPr>
      </w:pPr>
      <w:r w:rsidRPr="00D93094">
        <w:rPr>
          <w:rFonts w:eastAsia="Arial Unicode MS"/>
          <w:sz w:val="24"/>
          <w:szCs w:val="24"/>
          <w:lang w:val="lt-LT" w:eastAsia="en-US"/>
        </w:rPr>
        <w:t>1</w:t>
      </w:r>
      <w:r w:rsidR="005167BA">
        <w:rPr>
          <w:rFonts w:eastAsia="Arial Unicode MS"/>
          <w:sz w:val="24"/>
          <w:szCs w:val="24"/>
          <w:lang w:val="lt-LT" w:eastAsia="en-US"/>
        </w:rPr>
        <w:t>8</w:t>
      </w:r>
      <w:r w:rsidR="00B20F6A" w:rsidRPr="00D93094">
        <w:rPr>
          <w:rFonts w:eastAsia="Arial Unicode MS"/>
          <w:sz w:val="24"/>
          <w:szCs w:val="24"/>
          <w:lang w:val="lt-LT" w:eastAsia="en-US"/>
        </w:rPr>
        <w:t>.</w:t>
      </w:r>
      <w:r w:rsidR="00352B68" w:rsidRPr="00D93094">
        <w:rPr>
          <w:rFonts w:eastAsia="Arial Unicode MS"/>
          <w:sz w:val="24"/>
          <w:szCs w:val="24"/>
          <w:lang w:val="lt-LT" w:eastAsia="en-US"/>
        </w:rPr>
        <w:t>3</w:t>
      </w:r>
      <w:r w:rsidR="00B20F6A" w:rsidRPr="00D93094">
        <w:rPr>
          <w:rFonts w:eastAsia="Arial Unicode MS"/>
          <w:sz w:val="24"/>
          <w:szCs w:val="24"/>
          <w:lang w:val="lt-LT" w:eastAsia="en-US"/>
        </w:rPr>
        <w:t xml:space="preserve">. </w:t>
      </w:r>
      <w:r w:rsidR="00EC4BB2" w:rsidRPr="00D93094">
        <w:rPr>
          <w:rFonts w:eastAsia="Arial Unicode MS"/>
          <w:sz w:val="24"/>
          <w:szCs w:val="24"/>
          <w:lang w:val="lt-LT" w:eastAsia="en-US"/>
        </w:rPr>
        <w:t>g</w:t>
      </w:r>
      <w:r w:rsidR="00352B68" w:rsidRPr="00D93094">
        <w:rPr>
          <w:rFonts w:eastAsia="Arial Unicode MS"/>
          <w:sz w:val="24"/>
          <w:szCs w:val="24"/>
          <w:lang w:val="lt-LT" w:eastAsia="en-US"/>
        </w:rPr>
        <w:t>r</w:t>
      </w:r>
      <w:r w:rsidR="00EC4BB2" w:rsidRPr="00D93094">
        <w:rPr>
          <w:rFonts w:eastAsia="Arial Unicode MS"/>
          <w:sz w:val="24"/>
          <w:szCs w:val="24"/>
          <w:lang w:val="lt-LT" w:eastAsia="en-US"/>
        </w:rPr>
        <w:t xml:space="preserve">upių vadovų </w:t>
      </w:r>
      <w:r w:rsidR="00B20F6A" w:rsidRPr="00D93094">
        <w:rPr>
          <w:rFonts w:eastAsia="Arial Unicode MS"/>
          <w:sz w:val="24"/>
          <w:szCs w:val="24"/>
          <w:lang w:val="lt-LT" w:eastAsia="en-US"/>
        </w:rPr>
        <w:t>v</w:t>
      </w:r>
      <w:r w:rsidR="004D570A" w:rsidRPr="00D93094">
        <w:rPr>
          <w:rFonts w:eastAsia="Arial Unicode MS"/>
          <w:sz w:val="24"/>
          <w:szCs w:val="24"/>
          <w:lang w:val="lt-LT" w:eastAsia="en-US"/>
        </w:rPr>
        <w:t>aizdo įrašų peržiūra</w:t>
      </w:r>
      <w:r w:rsidR="00EE5802" w:rsidRPr="00D93094">
        <w:rPr>
          <w:rFonts w:eastAsia="Arial Unicode MS"/>
          <w:sz w:val="24"/>
          <w:szCs w:val="24"/>
          <w:lang w:val="lt-LT" w:eastAsia="en-US"/>
        </w:rPr>
        <w:t xml:space="preserve"> nuotoliniu būdu</w:t>
      </w:r>
      <w:r w:rsidR="005765E9" w:rsidRPr="00D93094">
        <w:rPr>
          <w:rFonts w:eastAsia="Arial Unicode MS"/>
          <w:sz w:val="24"/>
          <w:szCs w:val="24"/>
          <w:lang w:val="lt-LT" w:eastAsia="en-US"/>
        </w:rPr>
        <w:t>;</w:t>
      </w:r>
    </w:p>
    <w:p w:rsidR="004D570A" w:rsidRPr="00D93094" w:rsidRDefault="007B07CA" w:rsidP="00591259">
      <w:pPr>
        <w:spacing w:line="276" w:lineRule="auto"/>
        <w:ind w:left="284"/>
        <w:jc w:val="both"/>
        <w:rPr>
          <w:rFonts w:eastAsia="Arial Unicode MS"/>
          <w:sz w:val="24"/>
          <w:szCs w:val="24"/>
          <w:lang w:val="lt-LT" w:eastAsia="en-US"/>
        </w:rPr>
      </w:pPr>
      <w:r w:rsidRPr="00D93094">
        <w:rPr>
          <w:rFonts w:eastAsia="Arial Unicode MS"/>
          <w:sz w:val="24"/>
          <w:szCs w:val="24"/>
          <w:lang w:val="lt-LT" w:eastAsia="en-US"/>
        </w:rPr>
        <w:t>1</w:t>
      </w:r>
      <w:r w:rsidR="005167BA">
        <w:rPr>
          <w:rFonts w:eastAsia="Arial Unicode MS"/>
          <w:sz w:val="24"/>
          <w:szCs w:val="24"/>
          <w:lang w:val="lt-LT" w:eastAsia="en-US"/>
        </w:rPr>
        <w:t>8</w:t>
      </w:r>
      <w:r w:rsidR="0059665B" w:rsidRPr="00D93094">
        <w:rPr>
          <w:rFonts w:eastAsia="Arial Unicode MS"/>
          <w:sz w:val="24"/>
          <w:szCs w:val="24"/>
          <w:lang w:val="lt-LT" w:eastAsia="en-US"/>
        </w:rPr>
        <w:t>.</w:t>
      </w:r>
      <w:r w:rsidR="00352B68" w:rsidRPr="00D93094">
        <w:rPr>
          <w:rFonts w:eastAsia="Arial Unicode MS"/>
          <w:sz w:val="24"/>
          <w:szCs w:val="24"/>
          <w:lang w:val="lt-LT" w:eastAsia="en-US"/>
        </w:rPr>
        <w:t>4</w:t>
      </w:r>
      <w:r w:rsidR="0059665B" w:rsidRPr="00D93094">
        <w:rPr>
          <w:rFonts w:eastAsia="Arial Unicode MS"/>
          <w:sz w:val="24"/>
          <w:szCs w:val="24"/>
          <w:lang w:val="lt-LT" w:eastAsia="en-US"/>
        </w:rPr>
        <w:t xml:space="preserve">. </w:t>
      </w:r>
      <w:r w:rsidR="00AA447A">
        <w:rPr>
          <w:rFonts w:eastAsia="Arial Unicode MS"/>
          <w:sz w:val="24"/>
          <w:szCs w:val="24"/>
          <w:lang w:val="lt-LT" w:eastAsia="en-US"/>
        </w:rPr>
        <w:t xml:space="preserve">konsultacijos </w:t>
      </w:r>
      <w:r w:rsidR="0059665B" w:rsidRPr="00D93094">
        <w:rPr>
          <w:rFonts w:eastAsia="Arial Unicode MS"/>
          <w:sz w:val="24"/>
          <w:szCs w:val="24"/>
          <w:lang w:val="lt-LT" w:eastAsia="en-US"/>
        </w:rPr>
        <w:t>administraci</w:t>
      </w:r>
      <w:r w:rsidR="0028458B" w:rsidRPr="00D93094">
        <w:rPr>
          <w:rFonts w:eastAsia="Arial Unicode MS"/>
          <w:sz w:val="24"/>
          <w:szCs w:val="24"/>
          <w:lang w:val="lt-LT" w:eastAsia="en-US"/>
        </w:rPr>
        <w:t>niais</w:t>
      </w:r>
      <w:r w:rsidR="0059665B" w:rsidRPr="00D93094">
        <w:rPr>
          <w:rFonts w:eastAsia="Arial Unicode MS"/>
          <w:sz w:val="24"/>
          <w:szCs w:val="24"/>
          <w:lang w:val="lt-LT" w:eastAsia="en-US"/>
        </w:rPr>
        <w:t xml:space="preserve">, </w:t>
      </w:r>
      <w:r w:rsidR="004D570A" w:rsidRPr="00D93094">
        <w:rPr>
          <w:rFonts w:eastAsia="Arial Unicode MS"/>
          <w:sz w:val="24"/>
          <w:szCs w:val="24"/>
          <w:lang w:val="lt-LT" w:eastAsia="en-US"/>
        </w:rPr>
        <w:t>organizaciniais klausima</w:t>
      </w:r>
      <w:r w:rsidR="00352B68" w:rsidRPr="00D93094">
        <w:rPr>
          <w:rFonts w:eastAsia="Arial Unicode MS"/>
          <w:sz w:val="24"/>
          <w:szCs w:val="24"/>
          <w:lang w:val="lt-LT" w:eastAsia="en-US"/>
        </w:rPr>
        <w:t>is</w:t>
      </w:r>
      <w:r w:rsidR="004D570A" w:rsidRPr="00D93094">
        <w:rPr>
          <w:rFonts w:eastAsia="Arial Unicode MS"/>
          <w:sz w:val="24"/>
          <w:szCs w:val="24"/>
          <w:lang w:val="lt-LT" w:eastAsia="en-US"/>
        </w:rPr>
        <w:t>.</w:t>
      </w:r>
    </w:p>
    <w:p w:rsidR="004D570A" w:rsidRPr="00D93094" w:rsidRDefault="0028458B" w:rsidP="0028458B">
      <w:pPr>
        <w:spacing w:line="276" w:lineRule="auto"/>
        <w:jc w:val="both"/>
        <w:rPr>
          <w:rFonts w:eastAsia="Arial Unicode MS"/>
          <w:sz w:val="24"/>
          <w:szCs w:val="24"/>
          <w:lang w:val="lt-LT" w:eastAsia="en-US"/>
        </w:rPr>
      </w:pPr>
      <w:r w:rsidRPr="00D93094">
        <w:rPr>
          <w:rFonts w:eastAsia="Arial Unicode MS"/>
          <w:sz w:val="24"/>
          <w:szCs w:val="24"/>
          <w:lang w:val="lt-LT" w:eastAsia="en-US"/>
        </w:rPr>
        <w:t>1</w:t>
      </w:r>
      <w:r w:rsidR="005167BA">
        <w:rPr>
          <w:rFonts w:eastAsia="Arial Unicode MS"/>
          <w:sz w:val="24"/>
          <w:szCs w:val="24"/>
          <w:lang w:val="lt-LT" w:eastAsia="en-US"/>
        </w:rPr>
        <w:t>9</w:t>
      </w:r>
      <w:r w:rsidR="00035078" w:rsidRPr="00D93094">
        <w:rPr>
          <w:rFonts w:eastAsia="Arial Unicode MS"/>
          <w:sz w:val="24"/>
          <w:szCs w:val="24"/>
          <w:lang w:val="lt-LT" w:eastAsia="en-US"/>
        </w:rPr>
        <w:t xml:space="preserve">. </w:t>
      </w:r>
      <w:r w:rsidRPr="00D93094">
        <w:rPr>
          <w:rFonts w:eastAsia="Arial Unicode MS"/>
          <w:sz w:val="24"/>
          <w:szCs w:val="24"/>
          <w:lang w:val="lt-LT" w:eastAsia="en-US"/>
        </w:rPr>
        <w:t>Tiesioginės Programos kūrėjų k</w:t>
      </w:r>
      <w:r w:rsidR="004D570A" w:rsidRPr="00D93094">
        <w:rPr>
          <w:rFonts w:eastAsia="Arial Unicode MS"/>
          <w:sz w:val="24"/>
          <w:szCs w:val="24"/>
          <w:lang w:val="lt-LT" w:eastAsia="en-US"/>
        </w:rPr>
        <w:t xml:space="preserve">onsultacijos </w:t>
      </w:r>
      <w:r w:rsidR="003004BE" w:rsidRPr="00D93094">
        <w:rPr>
          <w:rFonts w:eastAsia="Arial Unicode MS"/>
          <w:sz w:val="24"/>
          <w:szCs w:val="24"/>
          <w:lang w:val="lt-LT" w:eastAsia="en-US"/>
        </w:rPr>
        <w:t>P</w:t>
      </w:r>
      <w:r w:rsidR="004D570A" w:rsidRPr="00D93094">
        <w:rPr>
          <w:rFonts w:eastAsia="Arial Unicode MS"/>
          <w:sz w:val="24"/>
          <w:szCs w:val="24"/>
          <w:lang w:val="lt-LT" w:eastAsia="en-US"/>
        </w:rPr>
        <w:t>rogramos praktinio įgyvendinimo aspektais</w:t>
      </w:r>
      <w:r w:rsidRPr="00D93094">
        <w:rPr>
          <w:rFonts w:eastAsia="Arial Unicode MS"/>
          <w:sz w:val="24"/>
          <w:szCs w:val="24"/>
          <w:lang w:val="lt-LT" w:eastAsia="en-US"/>
        </w:rPr>
        <w:t>.</w:t>
      </w:r>
      <w:r w:rsidR="004D570A" w:rsidRPr="00D93094">
        <w:rPr>
          <w:rFonts w:eastAsia="Arial Unicode MS"/>
          <w:sz w:val="24"/>
          <w:szCs w:val="24"/>
          <w:lang w:val="lt-LT" w:eastAsia="en-US"/>
        </w:rPr>
        <w:t xml:space="preserve"> </w:t>
      </w:r>
    </w:p>
    <w:p w:rsidR="004D570A" w:rsidRPr="00D93094" w:rsidRDefault="004D570A" w:rsidP="004D570A">
      <w:pPr>
        <w:jc w:val="both"/>
        <w:rPr>
          <w:rFonts w:eastAsia="Arial Unicode MS"/>
          <w:sz w:val="24"/>
          <w:szCs w:val="24"/>
          <w:lang w:val="lt-LT" w:eastAsia="en-US"/>
        </w:rPr>
      </w:pPr>
    </w:p>
    <w:p w:rsidR="004D570A" w:rsidRPr="00D93094" w:rsidRDefault="004D570A">
      <w:pPr>
        <w:numPr>
          <w:ilvl w:val="0"/>
          <w:numId w:val="13"/>
        </w:numPr>
        <w:jc w:val="center"/>
        <w:rPr>
          <w:rFonts w:eastAsia="Arial Unicode MS"/>
          <w:b/>
          <w:caps/>
          <w:sz w:val="24"/>
          <w:szCs w:val="24"/>
          <w:lang w:val="lt-LT" w:eastAsia="en-US"/>
        </w:rPr>
      </w:pPr>
      <w:r w:rsidRPr="00D93094">
        <w:rPr>
          <w:rFonts w:eastAsia="Arial Unicode MS"/>
          <w:b/>
          <w:caps/>
          <w:sz w:val="24"/>
          <w:szCs w:val="24"/>
          <w:lang w:val="lt-LT" w:eastAsia="en-US"/>
        </w:rPr>
        <w:t>Reikalavimai akreditavimo paslaugoms</w:t>
      </w:r>
    </w:p>
    <w:p w:rsidR="004D570A" w:rsidRPr="00D93094" w:rsidRDefault="004D570A" w:rsidP="004D570A">
      <w:pPr>
        <w:jc w:val="both"/>
        <w:rPr>
          <w:rFonts w:eastAsia="Arial Unicode MS"/>
          <w:sz w:val="24"/>
          <w:szCs w:val="24"/>
          <w:lang w:val="lt-LT" w:eastAsia="en-US"/>
        </w:rPr>
      </w:pPr>
    </w:p>
    <w:p w:rsidR="004D570A" w:rsidRPr="00D93094" w:rsidRDefault="005167BA" w:rsidP="00591259">
      <w:pPr>
        <w:spacing w:line="276" w:lineRule="auto"/>
        <w:jc w:val="both"/>
        <w:rPr>
          <w:rFonts w:eastAsia="Arial Unicode MS"/>
          <w:sz w:val="24"/>
          <w:szCs w:val="24"/>
          <w:lang w:val="lt-LT" w:eastAsia="en-US"/>
        </w:rPr>
      </w:pPr>
      <w:r>
        <w:rPr>
          <w:rFonts w:eastAsia="Arial Unicode MS"/>
          <w:sz w:val="24"/>
          <w:szCs w:val="24"/>
          <w:lang w:val="lt-LT" w:eastAsia="en-US"/>
        </w:rPr>
        <w:t>20</w:t>
      </w:r>
      <w:r w:rsidR="004D570A" w:rsidRPr="00D93094">
        <w:rPr>
          <w:rFonts w:eastAsia="Arial Unicode MS"/>
          <w:sz w:val="24"/>
          <w:szCs w:val="24"/>
          <w:lang w:val="lt-LT" w:eastAsia="en-US"/>
        </w:rPr>
        <w:t xml:space="preserve">. </w:t>
      </w:r>
      <w:r w:rsidR="0059665B" w:rsidRPr="00D93094">
        <w:rPr>
          <w:rFonts w:eastAsia="Arial Unicode MS"/>
          <w:sz w:val="24"/>
          <w:szCs w:val="24"/>
          <w:lang w:val="lt-LT" w:eastAsia="en-US"/>
        </w:rPr>
        <w:t>Organizuojamos</w:t>
      </w:r>
      <w:r w:rsidR="004D570A" w:rsidRPr="00D93094">
        <w:rPr>
          <w:rFonts w:eastAsia="Arial Unicode MS"/>
          <w:sz w:val="24"/>
          <w:szCs w:val="24"/>
          <w:lang w:val="lt-LT" w:eastAsia="en-US"/>
        </w:rPr>
        <w:t xml:space="preserve"> grupė</w:t>
      </w:r>
      <w:r w:rsidR="003004BE" w:rsidRPr="00D93094">
        <w:rPr>
          <w:rFonts w:eastAsia="Arial Unicode MS"/>
          <w:sz w:val="24"/>
          <w:szCs w:val="24"/>
          <w:lang w:val="lt-LT" w:eastAsia="en-US"/>
        </w:rPr>
        <w:t>s vadovų akreditavimo paslaugos</w:t>
      </w:r>
      <w:r w:rsidR="009D0732" w:rsidRPr="00D93094">
        <w:rPr>
          <w:rFonts w:eastAsia="Arial Unicode MS"/>
          <w:sz w:val="24"/>
          <w:szCs w:val="24"/>
          <w:lang w:val="lt-LT" w:eastAsia="en-US"/>
        </w:rPr>
        <w:t xml:space="preserve"> tiems grupių vadovams, kurie </w:t>
      </w:r>
      <w:r w:rsidR="00C9502C">
        <w:rPr>
          <w:rFonts w:eastAsia="Arial Unicode MS"/>
          <w:sz w:val="24"/>
          <w:szCs w:val="24"/>
          <w:lang w:val="lt-LT" w:eastAsia="en-US"/>
        </w:rPr>
        <w:t>atitiks</w:t>
      </w:r>
      <w:r w:rsidR="00C9502C" w:rsidRPr="00D93094">
        <w:rPr>
          <w:rFonts w:eastAsia="Arial Unicode MS"/>
          <w:sz w:val="24"/>
          <w:szCs w:val="24"/>
          <w:lang w:val="lt-LT" w:eastAsia="en-US"/>
        </w:rPr>
        <w:t xml:space="preserve"> </w:t>
      </w:r>
      <w:r w:rsidR="009D0732" w:rsidRPr="00D93094">
        <w:rPr>
          <w:rFonts w:eastAsia="Arial Unicode MS"/>
          <w:sz w:val="24"/>
          <w:szCs w:val="24"/>
          <w:lang w:val="lt-LT" w:eastAsia="en-US"/>
        </w:rPr>
        <w:t>Programos kūrėjų reikalavimus</w:t>
      </w:r>
      <w:r w:rsidR="004D570A" w:rsidRPr="00D93094">
        <w:rPr>
          <w:rFonts w:eastAsia="Arial Unicode MS"/>
          <w:sz w:val="24"/>
          <w:szCs w:val="24"/>
          <w:lang w:val="lt-LT" w:eastAsia="en-US"/>
        </w:rPr>
        <w:t>.</w:t>
      </w:r>
    </w:p>
    <w:p w:rsidR="004D570A" w:rsidRPr="00D93094" w:rsidRDefault="007B07CA" w:rsidP="00591259">
      <w:pPr>
        <w:spacing w:line="276" w:lineRule="auto"/>
        <w:jc w:val="both"/>
        <w:rPr>
          <w:rFonts w:eastAsia="Arial Unicode MS"/>
          <w:sz w:val="24"/>
          <w:szCs w:val="24"/>
          <w:lang w:val="lt-LT" w:eastAsia="en-US"/>
        </w:rPr>
      </w:pPr>
      <w:r w:rsidRPr="00D93094">
        <w:rPr>
          <w:rFonts w:eastAsia="Arial Unicode MS"/>
          <w:sz w:val="24"/>
          <w:szCs w:val="24"/>
          <w:lang w:val="lt-LT" w:eastAsia="en-US"/>
        </w:rPr>
        <w:t>2</w:t>
      </w:r>
      <w:r w:rsidR="005167BA">
        <w:rPr>
          <w:rFonts w:eastAsia="Arial Unicode MS"/>
          <w:sz w:val="24"/>
          <w:szCs w:val="24"/>
          <w:lang w:val="lt-LT" w:eastAsia="en-US"/>
        </w:rPr>
        <w:t>1</w:t>
      </w:r>
      <w:r w:rsidR="004D570A" w:rsidRPr="00D93094">
        <w:rPr>
          <w:rFonts w:eastAsia="Arial Unicode MS"/>
          <w:sz w:val="24"/>
          <w:szCs w:val="24"/>
          <w:lang w:val="lt-LT" w:eastAsia="en-US"/>
        </w:rPr>
        <w:t xml:space="preserve">. </w:t>
      </w:r>
      <w:r w:rsidR="003004BE" w:rsidRPr="00D93094">
        <w:rPr>
          <w:rFonts w:eastAsia="Arial Unicode MS"/>
          <w:sz w:val="24"/>
          <w:szCs w:val="24"/>
          <w:lang w:val="lt-LT" w:eastAsia="en-US"/>
        </w:rPr>
        <w:t>G</w:t>
      </w:r>
      <w:r w:rsidR="004D570A" w:rsidRPr="00D93094">
        <w:rPr>
          <w:rFonts w:eastAsia="Arial Unicode MS"/>
          <w:sz w:val="24"/>
          <w:szCs w:val="24"/>
          <w:lang w:val="lt-LT" w:eastAsia="en-US"/>
        </w:rPr>
        <w:t>rup</w:t>
      </w:r>
      <w:r w:rsidR="003004BE" w:rsidRPr="00D93094">
        <w:rPr>
          <w:rFonts w:eastAsia="Arial Unicode MS"/>
          <w:sz w:val="24"/>
          <w:szCs w:val="24"/>
          <w:lang w:val="lt-LT" w:eastAsia="en-US"/>
        </w:rPr>
        <w:t>ės vadovų akreditacijos paslauga</w:t>
      </w:r>
      <w:r w:rsidR="004D570A" w:rsidRPr="00D93094">
        <w:rPr>
          <w:rFonts w:eastAsia="Arial Unicode MS"/>
          <w:sz w:val="24"/>
          <w:szCs w:val="24"/>
          <w:lang w:val="lt-LT" w:eastAsia="en-US"/>
        </w:rPr>
        <w:t>s</w:t>
      </w:r>
      <w:r w:rsidR="003004BE" w:rsidRPr="00D93094">
        <w:rPr>
          <w:rFonts w:eastAsia="Arial Unicode MS"/>
          <w:sz w:val="24"/>
          <w:szCs w:val="24"/>
          <w:lang w:val="lt-LT" w:eastAsia="en-US"/>
        </w:rPr>
        <w:t xml:space="preserve"> sudaro</w:t>
      </w:r>
      <w:r w:rsidR="004D570A" w:rsidRPr="00D93094">
        <w:rPr>
          <w:rFonts w:eastAsia="Arial Unicode MS"/>
          <w:sz w:val="24"/>
          <w:szCs w:val="24"/>
          <w:lang w:val="lt-LT" w:eastAsia="en-US"/>
        </w:rPr>
        <w:t>:</w:t>
      </w:r>
    </w:p>
    <w:p w:rsidR="001748A1" w:rsidRDefault="007B07CA" w:rsidP="000F4510">
      <w:pPr>
        <w:spacing w:line="276" w:lineRule="auto"/>
        <w:ind w:left="288"/>
        <w:jc w:val="both"/>
        <w:rPr>
          <w:rFonts w:eastAsia="Arial Unicode MS"/>
          <w:sz w:val="24"/>
          <w:szCs w:val="24"/>
          <w:lang w:val="lt-LT" w:eastAsia="en-US"/>
        </w:rPr>
      </w:pPr>
      <w:r w:rsidRPr="00D93094">
        <w:rPr>
          <w:rFonts w:eastAsia="Arial Unicode MS"/>
          <w:sz w:val="24"/>
          <w:szCs w:val="24"/>
          <w:lang w:val="lt-LT" w:eastAsia="en-US"/>
        </w:rPr>
        <w:t>2</w:t>
      </w:r>
      <w:r w:rsidR="005167BA">
        <w:rPr>
          <w:rFonts w:eastAsia="Arial Unicode MS"/>
          <w:sz w:val="24"/>
          <w:szCs w:val="24"/>
          <w:lang w:val="lt-LT" w:eastAsia="en-US"/>
        </w:rPr>
        <w:t>1</w:t>
      </w:r>
      <w:r w:rsidR="004D570A" w:rsidRPr="00D93094">
        <w:rPr>
          <w:rFonts w:eastAsia="Arial Unicode MS"/>
          <w:sz w:val="24"/>
          <w:szCs w:val="24"/>
          <w:lang w:val="lt-LT" w:eastAsia="en-US"/>
        </w:rPr>
        <w:t xml:space="preserve">.1 </w:t>
      </w:r>
      <w:r w:rsidR="00654448" w:rsidRPr="00D93094">
        <w:rPr>
          <w:rFonts w:eastAsia="Arial Unicode MS"/>
          <w:sz w:val="24"/>
          <w:szCs w:val="24"/>
          <w:lang w:val="lt-LT" w:eastAsia="en-US"/>
        </w:rPr>
        <w:t>v</w:t>
      </w:r>
      <w:r w:rsidR="004D570A" w:rsidRPr="00D93094">
        <w:rPr>
          <w:rFonts w:eastAsia="Arial Unicode MS"/>
          <w:sz w:val="24"/>
          <w:szCs w:val="24"/>
          <w:lang w:val="lt-LT" w:eastAsia="en-US"/>
        </w:rPr>
        <w:t>ideo peržiūr</w:t>
      </w:r>
      <w:r w:rsidR="003004BE" w:rsidRPr="00D93094">
        <w:rPr>
          <w:rFonts w:eastAsia="Arial Unicode MS"/>
          <w:sz w:val="24"/>
          <w:szCs w:val="24"/>
          <w:lang w:val="lt-LT" w:eastAsia="en-US"/>
        </w:rPr>
        <w:t>o</w:t>
      </w:r>
      <w:r w:rsidR="004D570A" w:rsidRPr="00D93094">
        <w:rPr>
          <w:rFonts w:eastAsia="Arial Unicode MS"/>
          <w:sz w:val="24"/>
          <w:szCs w:val="24"/>
          <w:lang w:val="lt-LT" w:eastAsia="en-US"/>
        </w:rPr>
        <w:t xml:space="preserve">s </w:t>
      </w:r>
      <w:r w:rsidR="00654448" w:rsidRPr="00D93094">
        <w:rPr>
          <w:sz w:val="24"/>
          <w:szCs w:val="24"/>
          <w:lang w:val="lt-LT" w:eastAsia="en-US"/>
        </w:rPr>
        <w:t xml:space="preserve">– </w:t>
      </w:r>
      <w:r w:rsidR="004D570A" w:rsidRPr="00D93094">
        <w:rPr>
          <w:rFonts w:eastAsia="Arial Unicode MS"/>
          <w:sz w:val="24"/>
          <w:szCs w:val="24"/>
          <w:lang w:val="lt-LT" w:eastAsia="en-US"/>
        </w:rPr>
        <w:t xml:space="preserve">ne mažiau kaip 4 </w:t>
      </w:r>
      <w:r w:rsidR="003004BE" w:rsidRPr="00D93094">
        <w:rPr>
          <w:rFonts w:eastAsia="Arial Unicode MS"/>
          <w:sz w:val="24"/>
          <w:szCs w:val="24"/>
          <w:lang w:val="lt-LT" w:eastAsia="en-US"/>
        </w:rPr>
        <w:t>valand</w:t>
      </w:r>
      <w:r w:rsidR="001C1D80">
        <w:rPr>
          <w:rFonts w:eastAsia="Arial Unicode MS"/>
          <w:sz w:val="24"/>
          <w:szCs w:val="24"/>
          <w:lang w:val="lt-LT" w:eastAsia="en-US"/>
        </w:rPr>
        <w:t>os</w:t>
      </w:r>
      <w:r w:rsidR="006A79E6">
        <w:rPr>
          <w:rFonts w:eastAsia="Arial Unicode MS"/>
          <w:sz w:val="24"/>
          <w:szCs w:val="24"/>
          <w:lang w:val="lt-LT" w:eastAsia="en-US"/>
        </w:rPr>
        <w:t xml:space="preserve"> </w:t>
      </w:r>
      <w:r w:rsidR="004D570A" w:rsidRPr="00D93094">
        <w:rPr>
          <w:rFonts w:eastAsia="Arial Unicode MS"/>
          <w:sz w:val="24"/>
          <w:szCs w:val="24"/>
          <w:lang w:val="lt-LT" w:eastAsia="en-US"/>
        </w:rPr>
        <w:t xml:space="preserve">kiekvienam grupės </w:t>
      </w:r>
      <w:r w:rsidR="00EE5802" w:rsidRPr="00D93094">
        <w:rPr>
          <w:rFonts w:eastAsia="Arial Unicode MS"/>
          <w:sz w:val="24"/>
          <w:szCs w:val="24"/>
          <w:lang w:val="lt-LT" w:eastAsia="en-US"/>
        </w:rPr>
        <w:t>vadovui</w:t>
      </w:r>
      <w:r w:rsidR="00B20F6A" w:rsidRPr="00D93094">
        <w:rPr>
          <w:rFonts w:eastAsia="Arial Unicode MS"/>
          <w:sz w:val="24"/>
          <w:szCs w:val="24"/>
          <w:lang w:val="lt-LT" w:eastAsia="en-US"/>
        </w:rPr>
        <w:t>;</w:t>
      </w:r>
    </w:p>
    <w:p w:rsidR="004D570A" w:rsidRPr="00D93094" w:rsidRDefault="007B07CA" w:rsidP="000F4510">
      <w:pPr>
        <w:spacing w:line="276" w:lineRule="auto"/>
        <w:ind w:left="288"/>
        <w:jc w:val="both"/>
        <w:rPr>
          <w:rFonts w:eastAsia="Arial Unicode MS"/>
          <w:sz w:val="24"/>
          <w:szCs w:val="24"/>
          <w:lang w:val="lt-LT" w:eastAsia="en-US"/>
        </w:rPr>
      </w:pPr>
      <w:r w:rsidRPr="00D93094">
        <w:rPr>
          <w:rFonts w:eastAsia="Arial Unicode MS"/>
          <w:sz w:val="24"/>
          <w:szCs w:val="24"/>
          <w:lang w:val="lt-LT" w:eastAsia="en-US"/>
        </w:rPr>
        <w:t>2</w:t>
      </w:r>
      <w:r w:rsidR="005167BA">
        <w:rPr>
          <w:rFonts w:eastAsia="Arial Unicode MS"/>
          <w:sz w:val="24"/>
          <w:szCs w:val="24"/>
          <w:lang w:val="lt-LT" w:eastAsia="en-US"/>
        </w:rPr>
        <w:t>1</w:t>
      </w:r>
      <w:r w:rsidR="00A80EBD" w:rsidRPr="00D93094">
        <w:rPr>
          <w:rFonts w:eastAsia="Arial Unicode MS"/>
          <w:sz w:val="24"/>
          <w:szCs w:val="24"/>
          <w:lang w:val="lt-LT" w:eastAsia="en-US"/>
        </w:rPr>
        <w:t>.</w:t>
      </w:r>
      <w:r w:rsidR="001C1D80">
        <w:rPr>
          <w:rFonts w:eastAsia="Arial Unicode MS"/>
          <w:sz w:val="24"/>
          <w:szCs w:val="24"/>
          <w:lang w:val="lt-LT" w:eastAsia="en-US"/>
        </w:rPr>
        <w:t>2</w:t>
      </w:r>
      <w:r w:rsidR="00B20F6A" w:rsidRPr="00D93094">
        <w:rPr>
          <w:rFonts w:eastAsia="Arial Unicode MS"/>
          <w:sz w:val="24"/>
          <w:szCs w:val="24"/>
          <w:lang w:val="lt-LT" w:eastAsia="en-US"/>
        </w:rPr>
        <w:t>. g</w:t>
      </w:r>
      <w:r w:rsidR="004D570A" w:rsidRPr="00D93094">
        <w:rPr>
          <w:rFonts w:eastAsia="Arial Unicode MS"/>
          <w:sz w:val="24"/>
          <w:szCs w:val="24"/>
          <w:lang w:val="lt-LT" w:eastAsia="en-US"/>
        </w:rPr>
        <w:t>rupės vadovų, siekiančių akreditacijos, veiklos vertinimas ir dokumentacija.</w:t>
      </w:r>
    </w:p>
    <w:p w:rsidR="004D570A" w:rsidRPr="00D93094" w:rsidRDefault="007B07CA" w:rsidP="00591259">
      <w:pPr>
        <w:spacing w:line="276" w:lineRule="auto"/>
        <w:jc w:val="both"/>
        <w:rPr>
          <w:rFonts w:eastAsia="Arial Unicode MS"/>
          <w:sz w:val="24"/>
          <w:szCs w:val="24"/>
          <w:lang w:val="lt-LT" w:eastAsia="en-US"/>
        </w:rPr>
      </w:pPr>
      <w:r w:rsidRPr="00D93094">
        <w:rPr>
          <w:rFonts w:eastAsia="Arial Unicode MS"/>
          <w:sz w:val="24"/>
          <w:szCs w:val="24"/>
          <w:lang w:val="lt-LT" w:eastAsia="en-US"/>
        </w:rPr>
        <w:t>2</w:t>
      </w:r>
      <w:r w:rsidR="005167BA">
        <w:rPr>
          <w:rFonts w:eastAsia="Arial Unicode MS"/>
          <w:sz w:val="24"/>
          <w:szCs w:val="24"/>
          <w:lang w:val="lt-LT" w:eastAsia="en-US"/>
        </w:rPr>
        <w:t>2</w:t>
      </w:r>
      <w:r w:rsidR="004D570A" w:rsidRPr="00D93094">
        <w:rPr>
          <w:rFonts w:eastAsia="Arial Unicode MS"/>
          <w:sz w:val="24"/>
          <w:szCs w:val="24"/>
          <w:lang w:val="lt-LT" w:eastAsia="en-US"/>
        </w:rPr>
        <w:t xml:space="preserve">. </w:t>
      </w:r>
      <w:r w:rsidR="00343C03" w:rsidRPr="00D93094">
        <w:rPr>
          <w:rFonts w:eastAsia="Arial Unicode MS"/>
          <w:sz w:val="24"/>
          <w:szCs w:val="24"/>
          <w:lang w:val="lt-LT" w:eastAsia="en-US"/>
        </w:rPr>
        <w:t>Programos kūrėjas išduos</w:t>
      </w:r>
      <w:r w:rsidR="004D570A" w:rsidRPr="00D93094">
        <w:rPr>
          <w:rFonts w:eastAsia="Arial Unicode MS"/>
          <w:sz w:val="24"/>
          <w:szCs w:val="24"/>
          <w:lang w:val="lt-LT" w:eastAsia="en-US"/>
        </w:rPr>
        <w:t xml:space="preserve"> akreditacijos pažymėjimus akredituotiems grupės vadovams.</w:t>
      </w:r>
    </w:p>
    <w:p w:rsidR="004D570A" w:rsidRPr="00D93094" w:rsidRDefault="004D570A" w:rsidP="00FA7A01">
      <w:pPr>
        <w:tabs>
          <w:tab w:val="left" w:pos="540"/>
          <w:tab w:val="left" w:pos="993"/>
        </w:tabs>
        <w:ind w:firstLine="567"/>
        <w:contextualSpacing/>
        <w:jc w:val="center"/>
        <w:rPr>
          <w:b/>
          <w:sz w:val="24"/>
          <w:szCs w:val="24"/>
          <w:lang w:val="lt-LT"/>
        </w:rPr>
      </w:pPr>
    </w:p>
    <w:p w:rsidR="003A3A33" w:rsidRPr="00D93094" w:rsidRDefault="00EE5802" w:rsidP="0059665B">
      <w:pPr>
        <w:spacing w:line="276" w:lineRule="auto"/>
        <w:rPr>
          <w:rFonts w:eastAsia="Arial Unicode MS"/>
          <w:sz w:val="24"/>
          <w:szCs w:val="24"/>
          <w:lang w:val="lt-LT"/>
        </w:rPr>
      </w:pPr>
      <w:r w:rsidRPr="00D93094">
        <w:rPr>
          <w:b/>
          <w:sz w:val="24"/>
          <w:szCs w:val="24"/>
          <w:lang w:val="lt-LT"/>
        </w:rPr>
        <w:t xml:space="preserve">                                                    </w:t>
      </w:r>
      <w:r w:rsidR="003A3A33" w:rsidRPr="00D93094">
        <w:rPr>
          <w:rFonts w:eastAsia="Arial Unicode MS"/>
          <w:sz w:val="24"/>
          <w:szCs w:val="24"/>
          <w:lang w:val="lt-LT"/>
        </w:rPr>
        <w:t>______________________</w:t>
      </w:r>
    </w:p>
    <w:p w:rsidR="006B7EA8" w:rsidRPr="00D93094" w:rsidRDefault="006B7EA8" w:rsidP="00BF7AC2">
      <w:pPr>
        <w:pStyle w:val="Pavadinimas"/>
        <w:spacing w:after="120" w:line="288" w:lineRule="auto"/>
        <w:rPr>
          <w:szCs w:val="24"/>
        </w:rPr>
        <w:sectPr w:rsidR="006B7EA8" w:rsidRPr="00D93094" w:rsidSect="00971084">
          <w:pgSz w:w="11907" w:h="16839" w:code="9"/>
          <w:pgMar w:top="1440" w:right="1440" w:bottom="1440" w:left="1440" w:header="709" w:footer="709" w:gutter="0"/>
          <w:cols w:space="708"/>
          <w:docGrid w:linePitch="360"/>
        </w:sectPr>
      </w:pPr>
    </w:p>
    <w:p w:rsidR="006B7EA8" w:rsidRPr="00D93094" w:rsidRDefault="006B7EA8" w:rsidP="00BF7AC2">
      <w:pPr>
        <w:pStyle w:val="Pavadinimas"/>
        <w:spacing w:after="120" w:line="288" w:lineRule="auto"/>
        <w:rPr>
          <w:szCs w:val="24"/>
        </w:rPr>
      </w:pPr>
    </w:p>
    <w:p w:rsidR="00BF7AC2" w:rsidRPr="00D93094" w:rsidRDefault="0059665B" w:rsidP="00BF7AC2">
      <w:pPr>
        <w:pStyle w:val="Pavadinimas"/>
        <w:spacing w:after="120" w:line="288" w:lineRule="auto"/>
        <w:rPr>
          <w:szCs w:val="24"/>
        </w:rPr>
      </w:pPr>
      <w:r w:rsidRPr="00D93094">
        <w:rPr>
          <w:szCs w:val="24"/>
        </w:rPr>
        <w:t>BENDRADARBIAVIMO SUTARTIES</w:t>
      </w:r>
      <w:r w:rsidR="00BF7AC2" w:rsidRPr="00D93094">
        <w:rPr>
          <w:szCs w:val="24"/>
        </w:rPr>
        <w:t xml:space="preserve"> 2 PRIEDAS</w:t>
      </w:r>
    </w:p>
    <w:p w:rsidR="00BF7AC2" w:rsidRPr="00D93094" w:rsidRDefault="00BF7AC2" w:rsidP="00BF7AC2">
      <w:pPr>
        <w:pStyle w:val="Pagrindinistekstas"/>
        <w:spacing w:after="120" w:line="288" w:lineRule="auto"/>
        <w:jc w:val="center"/>
        <w:rPr>
          <w:sz w:val="24"/>
          <w:szCs w:val="24"/>
          <w:lang w:val="lt-LT"/>
        </w:rPr>
      </w:pPr>
      <w:r w:rsidRPr="00D93094">
        <w:rPr>
          <w:sz w:val="24"/>
          <w:szCs w:val="24"/>
          <w:lang w:val="lt-LT"/>
        </w:rPr>
        <w:t>202</w:t>
      </w:r>
      <w:r w:rsidR="006F7E3D">
        <w:rPr>
          <w:sz w:val="24"/>
          <w:szCs w:val="24"/>
          <w:lang w:val="lt-LT"/>
        </w:rPr>
        <w:t>2</w:t>
      </w:r>
      <w:r w:rsidRPr="00D93094">
        <w:rPr>
          <w:sz w:val="24"/>
          <w:szCs w:val="24"/>
          <w:lang w:val="lt-LT"/>
        </w:rPr>
        <w:t xml:space="preserve"> m. __________ d., Vilnius</w:t>
      </w:r>
    </w:p>
    <w:p w:rsidR="00BF7AC2" w:rsidRPr="00D93094" w:rsidRDefault="00BF7AC2" w:rsidP="00FA7A01">
      <w:pPr>
        <w:tabs>
          <w:tab w:val="left" w:pos="993"/>
        </w:tabs>
        <w:ind w:firstLine="567"/>
        <w:jc w:val="center"/>
        <w:rPr>
          <w:sz w:val="24"/>
          <w:szCs w:val="24"/>
          <w:lang w:val="lt-LT"/>
        </w:rPr>
      </w:pPr>
      <w:r w:rsidRPr="00D93094">
        <w:rPr>
          <w:b/>
          <w:sz w:val="24"/>
          <w:szCs w:val="24"/>
          <w:lang w:val="lt-LT"/>
        </w:rPr>
        <w:t>Mokymo programos turinys</w:t>
      </w:r>
      <w:r w:rsidRPr="00D93094">
        <w:rPr>
          <w:sz w:val="24"/>
          <w:szCs w:val="24"/>
          <w:lang w:val="lt-LT"/>
        </w:rPr>
        <w:t xml:space="preserve"> </w:t>
      </w:r>
    </w:p>
    <w:p w:rsidR="00BF7AC2" w:rsidRPr="00D93094" w:rsidRDefault="00BF7AC2" w:rsidP="00FA7A01">
      <w:pPr>
        <w:tabs>
          <w:tab w:val="left" w:pos="993"/>
        </w:tabs>
        <w:ind w:firstLine="567"/>
        <w:jc w:val="center"/>
        <w:rPr>
          <w:sz w:val="24"/>
          <w:szCs w:val="24"/>
          <w:lang w:val="lt-LT"/>
        </w:rPr>
      </w:pPr>
    </w:p>
    <w:p w:rsidR="00BF7AC2" w:rsidRPr="003E5C77" w:rsidRDefault="00BF7AC2" w:rsidP="005E3412">
      <w:pPr>
        <w:tabs>
          <w:tab w:val="left" w:pos="993"/>
        </w:tabs>
        <w:spacing w:line="269" w:lineRule="auto"/>
        <w:jc w:val="both"/>
        <w:rPr>
          <w:sz w:val="24"/>
          <w:szCs w:val="24"/>
          <w:lang w:val="lt-LT"/>
        </w:rPr>
      </w:pPr>
      <w:r w:rsidRPr="00D93094">
        <w:rPr>
          <w:sz w:val="24"/>
          <w:szCs w:val="24"/>
          <w:lang w:val="lt-LT"/>
        </w:rPr>
        <w:t xml:space="preserve">1. </w:t>
      </w:r>
      <w:r w:rsidR="001C1D80">
        <w:rPr>
          <w:sz w:val="24"/>
          <w:szCs w:val="24"/>
          <w:lang w:val="lt-LT"/>
        </w:rPr>
        <w:t>Ikimokyklinio modulio m</w:t>
      </w:r>
      <w:r w:rsidRPr="00D93094">
        <w:rPr>
          <w:sz w:val="24"/>
          <w:szCs w:val="24"/>
          <w:lang w:val="lt-LT"/>
        </w:rPr>
        <w:t xml:space="preserve">okymo </w:t>
      </w:r>
      <w:r w:rsidRPr="003E5C77">
        <w:rPr>
          <w:sz w:val="24"/>
          <w:szCs w:val="24"/>
          <w:lang w:val="lt-LT"/>
        </w:rPr>
        <w:t xml:space="preserve">programos „Preschool Basic Parent Program“ medžiagos komplektą sudaro: </w:t>
      </w:r>
    </w:p>
    <w:p w:rsidR="001C1D80" w:rsidRDefault="00BF7AC2" w:rsidP="005E3412">
      <w:pPr>
        <w:tabs>
          <w:tab w:val="left" w:pos="993"/>
          <w:tab w:val="left" w:pos="1440"/>
          <w:tab w:val="num" w:pos="1980"/>
        </w:tabs>
        <w:spacing w:line="269" w:lineRule="auto"/>
        <w:ind w:left="284"/>
        <w:jc w:val="both"/>
        <w:rPr>
          <w:sz w:val="24"/>
          <w:szCs w:val="24"/>
          <w:lang w:val="lt-LT"/>
        </w:rPr>
      </w:pPr>
      <w:r w:rsidRPr="003E5C77">
        <w:rPr>
          <w:sz w:val="24"/>
          <w:szCs w:val="24"/>
          <w:lang w:val="lt-LT"/>
        </w:rPr>
        <w:t xml:space="preserve">1.1. </w:t>
      </w:r>
      <w:r w:rsidR="001C1D80" w:rsidRPr="00324393">
        <w:rPr>
          <w:sz w:val="24"/>
          <w:szCs w:val="24"/>
          <w:lang w:val="lt-LT"/>
        </w:rPr>
        <w:t>Grupių vadovams skirta mokymo medžiaga</w:t>
      </w:r>
      <w:r w:rsidR="00351799">
        <w:rPr>
          <w:sz w:val="24"/>
          <w:szCs w:val="24"/>
          <w:lang w:val="lt-LT"/>
        </w:rPr>
        <w:t>;</w:t>
      </w:r>
    </w:p>
    <w:p w:rsidR="00BF7AC2" w:rsidRPr="00D93094" w:rsidRDefault="001C1D80" w:rsidP="007940E5">
      <w:pPr>
        <w:tabs>
          <w:tab w:val="left" w:pos="993"/>
          <w:tab w:val="left" w:pos="1440"/>
          <w:tab w:val="num" w:pos="1980"/>
        </w:tabs>
        <w:spacing w:line="269" w:lineRule="auto"/>
        <w:ind w:left="288" w:firstLine="288"/>
        <w:jc w:val="both"/>
        <w:rPr>
          <w:sz w:val="24"/>
          <w:szCs w:val="24"/>
          <w:lang w:val="lt-LT"/>
        </w:rPr>
      </w:pPr>
      <w:r>
        <w:rPr>
          <w:sz w:val="24"/>
          <w:szCs w:val="24"/>
          <w:lang w:val="lt-LT"/>
        </w:rPr>
        <w:t>1.1.1.</w:t>
      </w:r>
      <w:r w:rsidR="00C86064">
        <w:rPr>
          <w:sz w:val="24"/>
          <w:szCs w:val="24"/>
          <w:lang w:val="lt-LT"/>
        </w:rPr>
        <w:t xml:space="preserve"> </w:t>
      </w:r>
      <w:r w:rsidR="00BF7AC2" w:rsidRPr="003E5C77">
        <w:rPr>
          <w:sz w:val="24"/>
          <w:szCs w:val="24"/>
          <w:lang w:val="lt-LT"/>
        </w:rPr>
        <w:t>mokymo medžiaga USB formatu</w:t>
      </w:r>
      <w:r w:rsidR="00351799">
        <w:rPr>
          <w:sz w:val="24"/>
          <w:szCs w:val="24"/>
          <w:lang w:val="lt-LT"/>
        </w:rPr>
        <w:t xml:space="preserve"> (vaizdo įrašai rodomi 12-20 savaitinių 2 valandų grupių sesijose)</w:t>
      </w:r>
      <w:r w:rsidR="00BF7AC2" w:rsidRPr="003E5C77">
        <w:rPr>
          <w:sz w:val="24"/>
          <w:szCs w:val="24"/>
          <w:lang w:val="lt-LT"/>
        </w:rPr>
        <w:t>;</w:t>
      </w:r>
    </w:p>
    <w:p w:rsidR="001C1D80" w:rsidRPr="00324393" w:rsidRDefault="001C1D80" w:rsidP="007940E5">
      <w:pPr>
        <w:tabs>
          <w:tab w:val="left" w:pos="993"/>
          <w:tab w:val="left" w:pos="1440"/>
          <w:tab w:val="num" w:pos="1980"/>
        </w:tabs>
        <w:spacing w:line="269" w:lineRule="auto"/>
        <w:ind w:left="288" w:firstLine="288"/>
        <w:jc w:val="both"/>
        <w:rPr>
          <w:sz w:val="24"/>
          <w:szCs w:val="24"/>
          <w:lang w:val="lt-LT"/>
        </w:rPr>
      </w:pPr>
      <w:r w:rsidRPr="00324393">
        <w:rPr>
          <w:sz w:val="24"/>
          <w:szCs w:val="24"/>
          <w:lang w:val="lt-LT"/>
        </w:rPr>
        <w:t>1.</w:t>
      </w:r>
      <w:r>
        <w:rPr>
          <w:sz w:val="24"/>
          <w:szCs w:val="24"/>
          <w:lang w:val="lt-LT"/>
        </w:rPr>
        <w:t>1.2.</w:t>
      </w:r>
      <w:r w:rsidRPr="00324393">
        <w:rPr>
          <w:sz w:val="24"/>
          <w:szCs w:val="24"/>
          <w:lang w:val="lt-LT"/>
        </w:rPr>
        <w:t xml:space="preserve"> vadovėlis (ang. Leader‘s manual) (kuriame pateikiami patarimai grupių vadovams, klausimai tėvų diskusijoms, namų užduotys tėvams ir pan.) – po vieną kiekvienam grupės vadovui</w:t>
      </w:r>
      <w:r w:rsidR="000F4510">
        <w:rPr>
          <w:sz w:val="24"/>
          <w:szCs w:val="24"/>
          <w:lang w:val="lt-LT"/>
        </w:rPr>
        <w:t>;</w:t>
      </w:r>
    </w:p>
    <w:p w:rsidR="001C1D80" w:rsidRPr="00324393" w:rsidRDefault="001C1D80" w:rsidP="007940E5">
      <w:pPr>
        <w:tabs>
          <w:tab w:val="left" w:pos="993"/>
          <w:tab w:val="left" w:pos="1440"/>
          <w:tab w:val="num" w:pos="1980"/>
        </w:tabs>
        <w:spacing w:line="269" w:lineRule="auto"/>
        <w:ind w:left="284" w:firstLine="288"/>
        <w:jc w:val="both"/>
        <w:rPr>
          <w:sz w:val="24"/>
          <w:szCs w:val="24"/>
          <w:lang w:val="lt-LT"/>
        </w:rPr>
      </w:pPr>
      <w:r w:rsidRPr="00324393">
        <w:rPr>
          <w:sz w:val="24"/>
          <w:szCs w:val="24"/>
          <w:lang w:val="lt-LT"/>
        </w:rPr>
        <w:t>1.</w:t>
      </w:r>
      <w:r>
        <w:rPr>
          <w:sz w:val="24"/>
          <w:szCs w:val="24"/>
          <w:lang w:val="lt-LT"/>
        </w:rPr>
        <w:t>1.3</w:t>
      </w:r>
      <w:r w:rsidRPr="00324393">
        <w:rPr>
          <w:sz w:val="24"/>
          <w:szCs w:val="24"/>
          <w:lang w:val="lt-LT"/>
        </w:rPr>
        <w:t>. „Collaborating with parents to reduce children's behavior problems</w:t>
      </w:r>
      <w:r w:rsidR="009E5CAF">
        <w:rPr>
          <w:sz w:val="24"/>
          <w:szCs w:val="24"/>
          <w:lang w:val="lt-LT"/>
        </w:rPr>
        <w:t>“</w:t>
      </w:r>
      <w:r w:rsidRPr="00324393">
        <w:rPr>
          <w:sz w:val="24"/>
          <w:szCs w:val="24"/>
          <w:lang w:val="lt-LT"/>
        </w:rPr>
        <w:t>.</w:t>
      </w:r>
    </w:p>
    <w:p w:rsidR="001C1D80" w:rsidRPr="00324393" w:rsidRDefault="001C1D80" w:rsidP="005E3412">
      <w:pPr>
        <w:tabs>
          <w:tab w:val="left" w:pos="993"/>
          <w:tab w:val="left" w:pos="1440"/>
          <w:tab w:val="num" w:pos="1980"/>
        </w:tabs>
        <w:spacing w:line="269" w:lineRule="auto"/>
        <w:ind w:left="284"/>
        <w:jc w:val="both"/>
        <w:rPr>
          <w:sz w:val="24"/>
          <w:szCs w:val="24"/>
          <w:lang w:val="lt-LT"/>
        </w:rPr>
      </w:pPr>
      <w:r w:rsidRPr="00324393">
        <w:rPr>
          <w:sz w:val="24"/>
          <w:szCs w:val="24"/>
          <w:lang w:val="lt-LT"/>
        </w:rPr>
        <w:t>1.</w:t>
      </w:r>
      <w:r>
        <w:rPr>
          <w:sz w:val="24"/>
          <w:szCs w:val="24"/>
          <w:lang w:val="lt-LT"/>
        </w:rPr>
        <w:t>2</w:t>
      </w:r>
      <w:r w:rsidRPr="00324393">
        <w:rPr>
          <w:sz w:val="24"/>
          <w:szCs w:val="24"/>
          <w:lang w:val="lt-LT"/>
        </w:rPr>
        <w:t>. knygos tėvams:</w:t>
      </w:r>
    </w:p>
    <w:p w:rsidR="001C1D80" w:rsidRPr="00324393" w:rsidRDefault="001C1D80" w:rsidP="00C85720">
      <w:pPr>
        <w:tabs>
          <w:tab w:val="left" w:pos="993"/>
          <w:tab w:val="left" w:pos="1440"/>
          <w:tab w:val="num" w:pos="3420"/>
        </w:tabs>
        <w:spacing w:line="269" w:lineRule="auto"/>
        <w:ind w:left="288" w:firstLine="288"/>
        <w:jc w:val="both"/>
        <w:rPr>
          <w:sz w:val="24"/>
          <w:szCs w:val="24"/>
          <w:lang w:val="lt-LT"/>
        </w:rPr>
      </w:pPr>
      <w:r w:rsidRPr="00324393">
        <w:rPr>
          <w:sz w:val="24"/>
          <w:szCs w:val="24"/>
          <w:lang w:val="lt-LT"/>
        </w:rPr>
        <w:t>1.</w:t>
      </w:r>
      <w:r>
        <w:rPr>
          <w:sz w:val="24"/>
          <w:szCs w:val="24"/>
          <w:lang w:val="lt-LT"/>
        </w:rPr>
        <w:t>2</w:t>
      </w:r>
      <w:r w:rsidRPr="00324393">
        <w:rPr>
          <w:sz w:val="24"/>
          <w:szCs w:val="24"/>
          <w:lang w:val="lt-LT"/>
        </w:rPr>
        <w:t>.1. Book for Parents: The Incredible Years: A Troubleshooting Guide for Parents of Children A</w:t>
      </w:r>
      <w:r w:rsidR="009E5CAF">
        <w:rPr>
          <w:sz w:val="24"/>
          <w:szCs w:val="24"/>
          <w:lang w:val="lt-LT"/>
        </w:rPr>
        <w:t>ged 3-8 Years“</w:t>
      </w:r>
      <w:r w:rsidRPr="00324393">
        <w:rPr>
          <w:sz w:val="24"/>
          <w:szCs w:val="24"/>
          <w:lang w:val="lt-LT"/>
        </w:rPr>
        <w:t>;</w:t>
      </w:r>
    </w:p>
    <w:p w:rsidR="001C1D80" w:rsidRDefault="001C1D80" w:rsidP="00C85720">
      <w:pPr>
        <w:tabs>
          <w:tab w:val="left" w:pos="993"/>
          <w:tab w:val="num" w:pos="1560"/>
          <w:tab w:val="num" w:pos="1980"/>
        </w:tabs>
        <w:spacing w:line="269" w:lineRule="auto"/>
        <w:ind w:left="288" w:firstLine="288"/>
        <w:jc w:val="both"/>
        <w:rPr>
          <w:sz w:val="24"/>
          <w:szCs w:val="24"/>
          <w:lang w:val="lt-LT"/>
        </w:rPr>
      </w:pPr>
      <w:r w:rsidRPr="00324393">
        <w:rPr>
          <w:sz w:val="24"/>
          <w:szCs w:val="24"/>
          <w:lang w:val="lt-LT"/>
        </w:rPr>
        <w:t>1.</w:t>
      </w:r>
      <w:r>
        <w:rPr>
          <w:sz w:val="24"/>
          <w:szCs w:val="24"/>
          <w:lang w:val="lt-LT"/>
        </w:rPr>
        <w:t>2</w:t>
      </w:r>
      <w:r w:rsidRPr="00324393">
        <w:rPr>
          <w:sz w:val="24"/>
          <w:szCs w:val="24"/>
          <w:lang w:val="lt-LT"/>
        </w:rPr>
        <w:t>.2. „Wally’s Detective Book</w:t>
      </w:r>
      <w:r w:rsidR="009E5CAF">
        <w:rPr>
          <w:sz w:val="24"/>
          <w:szCs w:val="24"/>
          <w:lang w:val="lt-LT"/>
        </w:rPr>
        <w:t>s for Solving Problems“</w:t>
      </w:r>
      <w:r>
        <w:rPr>
          <w:sz w:val="24"/>
          <w:szCs w:val="24"/>
          <w:lang w:val="lt-LT"/>
        </w:rPr>
        <w:t>.</w:t>
      </w:r>
    </w:p>
    <w:p w:rsidR="001C1D80" w:rsidRPr="00324393" w:rsidRDefault="001C1D80" w:rsidP="005E3412">
      <w:pPr>
        <w:tabs>
          <w:tab w:val="left" w:pos="993"/>
          <w:tab w:val="num" w:pos="1980"/>
        </w:tabs>
        <w:spacing w:line="269" w:lineRule="auto"/>
        <w:ind w:left="288"/>
        <w:jc w:val="both"/>
        <w:rPr>
          <w:sz w:val="24"/>
          <w:szCs w:val="24"/>
          <w:lang w:val="lt-LT"/>
        </w:rPr>
      </w:pPr>
      <w:r w:rsidRPr="00324393">
        <w:rPr>
          <w:sz w:val="24"/>
          <w:szCs w:val="24"/>
          <w:lang w:val="lt-LT"/>
        </w:rPr>
        <w:t>1.</w:t>
      </w:r>
      <w:r>
        <w:rPr>
          <w:sz w:val="24"/>
          <w:szCs w:val="24"/>
          <w:lang w:val="lt-LT"/>
        </w:rPr>
        <w:t>3</w:t>
      </w:r>
      <w:r w:rsidRPr="00324393">
        <w:rPr>
          <w:sz w:val="24"/>
          <w:szCs w:val="24"/>
          <w:lang w:val="lt-LT"/>
        </w:rPr>
        <w:t>. Dalijamoji medžiaga tėvams - mokomoji priemonė adaptuota Lietuvai, pritaikyta tėvų grupėms, pateikiama lietuvių kalba, skirta tėvams;</w:t>
      </w:r>
    </w:p>
    <w:p w:rsidR="001C1D80" w:rsidRDefault="001C1D80" w:rsidP="005E3412">
      <w:pPr>
        <w:tabs>
          <w:tab w:val="left" w:pos="993"/>
          <w:tab w:val="num" w:pos="1560"/>
          <w:tab w:val="num" w:pos="1980"/>
        </w:tabs>
        <w:spacing w:line="269" w:lineRule="auto"/>
        <w:ind w:left="284"/>
        <w:jc w:val="both"/>
        <w:rPr>
          <w:sz w:val="24"/>
          <w:szCs w:val="24"/>
          <w:lang w:val="lt-LT"/>
        </w:rPr>
      </w:pPr>
      <w:r>
        <w:rPr>
          <w:sz w:val="24"/>
          <w:szCs w:val="24"/>
          <w:lang w:val="lt-LT"/>
        </w:rPr>
        <w:t>1.4</w:t>
      </w:r>
      <w:r w:rsidRPr="00324393">
        <w:rPr>
          <w:sz w:val="24"/>
          <w:szCs w:val="24"/>
          <w:lang w:val="lt-LT"/>
        </w:rPr>
        <w:t xml:space="preserve">. Vertinimo formos </w:t>
      </w:r>
      <w:r w:rsidRPr="00324393">
        <w:rPr>
          <w:sz w:val="24"/>
          <w:szCs w:val="24"/>
          <w:lang w:val="lt-LT" w:eastAsia="en-US"/>
        </w:rPr>
        <w:t xml:space="preserve">– </w:t>
      </w:r>
      <w:r w:rsidRPr="00324393">
        <w:rPr>
          <w:sz w:val="24"/>
          <w:szCs w:val="24"/>
          <w:lang w:val="lt-LT"/>
        </w:rPr>
        <w:t xml:space="preserve">adaptuotos Lietuvai, pritaikytos tėvų grupėms, pateikiamos lietuvių kalba ( angl. </w:t>
      </w:r>
      <w:r w:rsidRPr="00324393">
        <w:rPr>
          <w:i/>
          <w:iCs/>
          <w:sz w:val="24"/>
          <w:szCs w:val="24"/>
          <w:lang w:val="lt-LT"/>
        </w:rPr>
        <w:t>evaluation forms</w:t>
      </w:r>
      <w:r w:rsidRPr="00324393">
        <w:rPr>
          <w:sz w:val="24"/>
          <w:szCs w:val="24"/>
          <w:lang w:val="lt-LT"/>
        </w:rPr>
        <w:t xml:space="preserve"> (3 formos: </w:t>
      </w:r>
      <w:r w:rsidRPr="00324393">
        <w:rPr>
          <w:i/>
          <w:sz w:val="24"/>
          <w:szCs w:val="24"/>
          <w:lang w:val="lt-LT"/>
        </w:rPr>
        <w:t>Parent Weekly Evaluations,</w:t>
      </w:r>
      <w:r w:rsidRPr="00324393">
        <w:rPr>
          <w:sz w:val="24"/>
          <w:szCs w:val="24"/>
          <w:lang w:val="lt-LT"/>
        </w:rPr>
        <w:t xml:space="preserve"> </w:t>
      </w:r>
      <w:r w:rsidRPr="00324393">
        <w:rPr>
          <w:i/>
          <w:iCs/>
          <w:sz w:val="24"/>
          <w:szCs w:val="24"/>
          <w:lang w:val="lt-LT"/>
        </w:rPr>
        <w:t>Parents Final Evaluation ir Parenting Practices Inventory</w:t>
      </w:r>
      <w:r w:rsidRPr="00324393">
        <w:rPr>
          <w:sz w:val="24"/>
          <w:szCs w:val="24"/>
          <w:lang w:val="lt-LT"/>
        </w:rPr>
        <w:t>))“.</w:t>
      </w:r>
    </w:p>
    <w:p w:rsidR="001C1D80" w:rsidRPr="00883C28" w:rsidRDefault="0075102F" w:rsidP="005E3412">
      <w:pPr>
        <w:tabs>
          <w:tab w:val="left" w:pos="993"/>
          <w:tab w:val="num" w:pos="1560"/>
          <w:tab w:val="num" w:pos="1980"/>
        </w:tabs>
        <w:spacing w:line="269" w:lineRule="auto"/>
        <w:jc w:val="both"/>
        <w:rPr>
          <w:sz w:val="24"/>
          <w:szCs w:val="24"/>
        </w:rPr>
      </w:pPr>
      <w:r>
        <w:rPr>
          <w:sz w:val="24"/>
          <w:szCs w:val="24"/>
          <w:lang w:val="lt-LT"/>
        </w:rPr>
        <w:t xml:space="preserve">2. </w:t>
      </w:r>
      <w:r w:rsidR="001C1D80">
        <w:rPr>
          <w:sz w:val="24"/>
          <w:szCs w:val="24"/>
          <w:lang w:val="lt-LT"/>
        </w:rPr>
        <w:t>Mokyklinio modulio m</w:t>
      </w:r>
      <w:r w:rsidRPr="007406DF">
        <w:rPr>
          <w:sz w:val="24"/>
          <w:szCs w:val="24"/>
        </w:rPr>
        <w:t xml:space="preserve">okymo programos „School </w:t>
      </w:r>
      <w:r>
        <w:rPr>
          <w:sz w:val="24"/>
          <w:szCs w:val="24"/>
        </w:rPr>
        <w:t>A</w:t>
      </w:r>
      <w:r w:rsidRPr="007406DF">
        <w:rPr>
          <w:sz w:val="24"/>
          <w:szCs w:val="24"/>
        </w:rPr>
        <w:t>ge Basic Par</w:t>
      </w:r>
      <w:r>
        <w:rPr>
          <w:sz w:val="24"/>
          <w:szCs w:val="24"/>
        </w:rPr>
        <w:t>ent</w:t>
      </w:r>
      <w:r w:rsidRPr="007406DF">
        <w:rPr>
          <w:sz w:val="24"/>
          <w:szCs w:val="24"/>
        </w:rPr>
        <w:t xml:space="preserve"> Program" </w:t>
      </w:r>
      <w:r w:rsidRPr="00883C28">
        <w:rPr>
          <w:sz w:val="24"/>
          <w:szCs w:val="24"/>
        </w:rPr>
        <w:t>medžiagos komplektą sudaro:</w:t>
      </w:r>
    </w:p>
    <w:p w:rsidR="001C1D80" w:rsidRDefault="001C1D80" w:rsidP="005E3412">
      <w:pPr>
        <w:tabs>
          <w:tab w:val="left" w:pos="993"/>
          <w:tab w:val="num" w:pos="1560"/>
          <w:tab w:val="num" w:pos="1980"/>
        </w:tabs>
        <w:spacing w:line="269" w:lineRule="auto"/>
        <w:ind w:left="288"/>
        <w:jc w:val="both"/>
        <w:rPr>
          <w:sz w:val="24"/>
          <w:szCs w:val="24"/>
          <w:lang w:val="lt-LT"/>
        </w:rPr>
      </w:pPr>
      <w:r>
        <w:rPr>
          <w:sz w:val="24"/>
          <w:szCs w:val="24"/>
          <w:lang w:val="lt-LT"/>
        </w:rPr>
        <w:t>2</w:t>
      </w:r>
      <w:r w:rsidRPr="003E5C77">
        <w:rPr>
          <w:sz w:val="24"/>
          <w:szCs w:val="24"/>
          <w:lang w:val="lt-LT"/>
        </w:rPr>
        <w:t xml:space="preserve">.1. </w:t>
      </w:r>
      <w:r w:rsidRPr="00324393">
        <w:rPr>
          <w:sz w:val="24"/>
          <w:szCs w:val="24"/>
          <w:lang w:val="lt-LT"/>
        </w:rPr>
        <w:t>Grupių vadovams skirta mokymo medžiaga</w:t>
      </w:r>
      <w:r>
        <w:rPr>
          <w:sz w:val="24"/>
          <w:szCs w:val="24"/>
          <w:lang w:val="lt-LT"/>
        </w:rPr>
        <w:t>:</w:t>
      </w:r>
    </w:p>
    <w:p w:rsidR="00D72A8E" w:rsidRPr="00883C28" w:rsidRDefault="001C1D80" w:rsidP="00C85720">
      <w:pPr>
        <w:tabs>
          <w:tab w:val="left" w:pos="993"/>
          <w:tab w:val="left" w:pos="1440"/>
          <w:tab w:val="num" w:pos="1980"/>
        </w:tabs>
        <w:spacing w:line="269" w:lineRule="auto"/>
        <w:ind w:left="288" w:firstLine="288"/>
        <w:jc w:val="both"/>
        <w:rPr>
          <w:sz w:val="24"/>
          <w:szCs w:val="24"/>
        </w:rPr>
      </w:pPr>
      <w:r>
        <w:rPr>
          <w:sz w:val="24"/>
          <w:szCs w:val="24"/>
          <w:lang w:val="lt-LT"/>
        </w:rPr>
        <w:t>2.1.1.</w:t>
      </w:r>
      <w:r w:rsidRPr="003E5C77">
        <w:rPr>
          <w:sz w:val="24"/>
          <w:szCs w:val="24"/>
          <w:lang w:val="lt-LT"/>
        </w:rPr>
        <w:t>mokymo medžiaga USB formatu</w:t>
      </w:r>
      <w:r w:rsidR="00C86064" w:rsidRPr="00C86064">
        <w:rPr>
          <w:sz w:val="24"/>
          <w:szCs w:val="24"/>
          <w:lang w:val="lt-LT"/>
        </w:rPr>
        <w:t xml:space="preserve"> </w:t>
      </w:r>
      <w:r w:rsidR="00C86064">
        <w:rPr>
          <w:sz w:val="24"/>
          <w:szCs w:val="24"/>
          <w:lang w:val="lt-LT"/>
        </w:rPr>
        <w:t>vaizdo įrašai rodomi 12-20 savaitinių 2 valandų grupių sesijose)</w:t>
      </w:r>
      <w:r w:rsidR="00C86064" w:rsidRPr="003E5C77">
        <w:rPr>
          <w:sz w:val="24"/>
          <w:szCs w:val="24"/>
          <w:lang w:val="lt-LT"/>
        </w:rPr>
        <w:t>;</w:t>
      </w:r>
    </w:p>
    <w:p w:rsidR="00D72A8E" w:rsidRDefault="00D72A8E" w:rsidP="00C85720">
      <w:pPr>
        <w:tabs>
          <w:tab w:val="left" w:pos="993"/>
          <w:tab w:val="num" w:pos="1560"/>
          <w:tab w:val="num" w:pos="1980"/>
        </w:tabs>
        <w:spacing w:line="269" w:lineRule="auto"/>
        <w:ind w:left="288" w:firstLine="288"/>
        <w:jc w:val="both"/>
        <w:rPr>
          <w:sz w:val="24"/>
          <w:szCs w:val="24"/>
          <w:lang w:val="lt-LT"/>
        </w:rPr>
      </w:pPr>
      <w:r>
        <w:rPr>
          <w:sz w:val="24"/>
          <w:szCs w:val="24"/>
          <w:lang w:val="lt-LT"/>
        </w:rPr>
        <w:t xml:space="preserve">2.1.2. </w:t>
      </w:r>
      <w:r w:rsidR="0075102F" w:rsidRPr="007406DF">
        <w:rPr>
          <w:sz w:val="24"/>
          <w:szCs w:val="24"/>
        </w:rPr>
        <w:t>„Comprehensive leader</w:t>
      </w:r>
      <w:r w:rsidR="00CF2A6C">
        <w:rPr>
          <w:sz w:val="24"/>
          <w:szCs w:val="24"/>
          <w:lang w:val="lt-LT"/>
        </w:rPr>
        <w:t>‘s</w:t>
      </w:r>
      <w:r w:rsidR="0075102F" w:rsidRPr="007406DF">
        <w:rPr>
          <w:sz w:val="24"/>
          <w:szCs w:val="24"/>
        </w:rPr>
        <w:t xml:space="preserve"> manual“ (liet. Išsamus grupės vadovo vadovėlis) - išsamus Programos metodinės medžiagos vadovas, skirtas grupės vadovams;</w:t>
      </w:r>
    </w:p>
    <w:p w:rsidR="00D72A8E" w:rsidRPr="00F04D43" w:rsidRDefault="00D72A8E" w:rsidP="00C85720">
      <w:pPr>
        <w:tabs>
          <w:tab w:val="left" w:pos="993"/>
          <w:tab w:val="num" w:pos="1560"/>
          <w:tab w:val="num" w:pos="1980"/>
        </w:tabs>
        <w:spacing w:line="269" w:lineRule="auto"/>
        <w:ind w:left="288" w:firstLine="288"/>
        <w:jc w:val="both"/>
        <w:rPr>
          <w:sz w:val="24"/>
          <w:szCs w:val="24"/>
          <w:lang w:val="lt-LT"/>
        </w:rPr>
      </w:pPr>
      <w:r>
        <w:rPr>
          <w:sz w:val="24"/>
          <w:szCs w:val="24"/>
          <w:lang w:val="lt-LT"/>
        </w:rPr>
        <w:t xml:space="preserve">2.1.3. </w:t>
      </w:r>
      <w:r w:rsidR="0075102F" w:rsidRPr="007406DF">
        <w:rPr>
          <w:sz w:val="24"/>
          <w:szCs w:val="24"/>
        </w:rPr>
        <w:t>„Collaborating with parents to reduce children's behavior problems“ (liet. Bendradarbiavimas su tėvais, siekiant sumažinti vaikų elgesio problemas ) – knyga skirta grupės vadovams</w:t>
      </w:r>
      <w:r w:rsidR="00F04D43">
        <w:rPr>
          <w:sz w:val="24"/>
          <w:szCs w:val="24"/>
          <w:lang w:val="lt-LT"/>
        </w:rPr>
        <w:t>.</w:t>
      </w:r>
    </w:p>
    <w:p w:rsidR="00D72A8E" w:rsidRPr="006A79E6" w:rsidRDefault="00D72A8E" w:rsidP="005E3412">
      <w:pPr>
        <w:tabs>
          <w:tab w:val="left" w:pos="993"/>
          <w:tab w:val="num" w:pos="1560"/>
          <w:tab w:val="num" w:pos="1980"/>
        </w:tabs>
        <w:spacing w:line="269" w:lineRule="auto"/>
        <w:ind w:left="288"/>
        <w:jc w:val="both"/>
        <w:rPr>
          <w:sz w:val="24"/>
          <w:szCs w:val="24"/>
          <w:lang w:val="lt-LT"/>
        </w:rPr>
      </w:pPr>
      <w:r>
        <w:rPr>
          <w:sz w:val="24"/>
          <w:szCs w:val="24"/>
          <w:lang w:val="lt-LT"/>
        </w:rPr>
        <w:t>2.2. Knygos tėvams</w:t>
      </w:r>
      <w:r w:rsidR="00F04D43">
        <w:rPr>
          <w:sz w:val="24"/>
          <w:szCs w:val="24"/>
          <w:lang w:val="lt-LT"/>
        </w:rPr>
        <w:t>:</w:t>
      </w:r>
    </w:p>
    <w:p w:rsidR="00D72A8E" w:rsidRPr="00324393" w:rsidRDefault="00D72A8E" w:rsidP="00C85720">
      <w:pPr>
        <w:tabs>
          <w:tab w:val="left" w:pos="993"/>
          <w:tab w:val="left" w:pos="1440"/>
          <w:tab w:val="num" w:pos="3420"/>
        </w:tabs>
        <w:spacing w:line="269" w:lineRule="auto"/>
        <w:ind w:left="288" w:firstLine="288"/>
        <w:jc w:val="both"/>
        <w:rPr>
          <w:sz w:val="24"/>
          <w:szCs w:val="24"/>
          <w:lang w:val="lt-LT"/>
        </w:rPr>
      </w:pPr>
      <w:r>
        <w:rPr>
          <w:sz w:val="24"/>
          <w:szCs w:val="24"/>
          <w:lang w:val="lt-LT"/>
        </w:rPr>
        <w:t xml:space="preserve">2.2.1. </w:t>
      </w:r>
      <w:r w:rsidRPr="00324393">
        <w:rPr>
          <w:sz w:val="24"/>
          <w:szCs w:val="24"/>
          <w:lang w:val="lt-LT"/>
        </w:rPr>
        <w:t>Book for Parents: The Incredible Years: A Troubleshooting Guide for Parents of Children Aged</w:t>
      </w:r>
      <w:r w:rsidR="009E5CAF">
        <w:rPr>
          <w:sz w:val="24"/>
          <w:szCs w:val="24"/>
          <w:lang w:val="lt-LT"/>
        </w:rPr>
        <w:t xml:space="preserve"> 3-8 Years“</w:t>
      </w:r>
      <w:r w:rsidRPr="00324393">
        <w:rPr>
          <w:sz w:val="24"/>
          <w:szCs w:val="24"/>
          <w:lang w:val="lt-LT"/>
        </w:rPr>
        <w:t>;</w:t>
      </w:r>
    </w:p>
    <w:p w:rsidR="00D72A8E" w:rsidRDefault="00D72A8E" w:rsidP="00C85720">
      <w:pPr>
        <w:tabs>
          <w:tab w:val="left" w:pos="993"/>
          <w:tab w:val="num" w:pos="1560"/>
          <w:tab w:val="num" w:pos="1980"/>
        </w:tabs>
        <w:spacing w:line="269" w:lineRule="auto"/>
        <w:ind w:left="288" w:firstLine="288"/>
        <w:jc w:val="both"/>
        <w:rPr>
          <w:sz w:val="24"/>
          <w:szCs w:val="24"/>
          <w:lang w:val="lt-LT"/>
        </w:rPr>
      </w:pPr>
      <w:r>
        <w:rPr>
          <w:sz w:val="24"/>
          <w:szCs w:val="24"/>
          <w:lang w:val="lt-LT"/>
        </w:rPr>
        <w:t>2.2.2.</w:t>
      </w:r>
      <w:r w:rsidRPr="00324393">
        <w:rPr>
          <w:sz w:val="24"/>
          <w:szCs w:val="24"/>
          <w:lang w:val="lt-LT"/>
        </w:rPr>
        <w:t xml:space="preserve"> „Wally’s Detective Books for Solving Pr</w:t>
      </w:r>
      <w:r w:rsidR="009E5CAF">
        <w:rPr>
          <w:sz w:val="24"/>
          <w:szCs w:val="24"/>
          <w:lang w:val="lt-LT"/>
        </w:rPr>
        <w:t>oblems“</w:t>
      </w:r>
      <w:r>
        <w:rPr>
          <w:sz w:val="24"/>
          <w:szCs w:val="24"/>
          <w:lang w:val="lt-LT"/>
        </w:rPr>
        <w:t>.</w:t>
      </w:r>
    </w:p>
    <w:p w:rsidR="00821C88" w:rsidRPr="00D93094" w:rsidRDefault="00D72A8E" w:rsidP="005E3412">
      <w:pPr>
        <w:tabs>
          <w:tab w:val="left" w:pos="993"/>
          <w:tab w:val="num" w:pos="1980"/>
        </w:tabs>
        <w:spacing w:line="269" w:lineRule="auto"/>
        <w:ind w:left="288"/>
        <w:jc w:val="both"/>
        <w:rPr>
          <w:sz w:val="24"/>
          <w:szCs w:val="24"/>
          <w:lang w:val="lt-LT"/>
        </w:rPr>
      </w:pPr>
      <w:r>
        <w:rPr>
          <w:sz w:val="24"/>
          <w:szCs w:val="24"/>
          <w:lang w:val="lt-LT"/>
        </w:rPr>
        <w:t>2.</w:t>
      </w:r>
      <w:r w:rsidR="0075102F">
        <w:rPr>
          <w:sz w:val="24"/>
          <w:szCs w:val="24"/>
          <w:lang w:val="lt-LT"/>
        </w:rPr>
        <w:t>3</w:t>
      </w:r>
      <w:r w:rsidR="00821C88" w:rsidRPr="00D93094">
        <w:rPr>
          <w:sz w:val="24"/>
          <w:szCs w:val="24"/>
          <w:lang w:val="lt-LT"/>
        </w:rPr>
        <w:t xml:space="preserve">. </w:t>
      </w:r>
      <w:r w:rsidR="00E80D10">
        <w:rPr>
          <w:sz w:val="24"/>
          <w:szCs w:val="24"/>
          <w:lang w:val="lt-LT"/>
        </w:rPr>
        <w:t>D</w:t>
      </w:r>
      <w:r w:rsidR="00CF2A6C">
        <w:rPr>
          <w:sz w:val="24"/>
          <w:szCs w:val="24"/>
          <w:lang w:val="lt-LT"/>
        </w:rPr>
        <w:t xml:space="preserve">alijamoji medžiaga - </w:t>
      </w:r>
      <w:r>
        <w:rPr>
          <w:sz w:val="24"/>
          <w:szCs w:val="24"/>
          <w:lang w:val="lt-LT"/>
        </w:rPr>
        <w:t>m</w:t>
      </w:r>
      <w:r w:rsidR="00821C88" w:rsidRPr="00D93094">
        <w:rPr>
          <w:sz w:val="24"/>
          <w:szCs w:val="24"/>
          <w:lang w:val="lt-LT"/>
        </w:rPr>
        <w:t>okomoji priemonė adaptuota Lietuvai, pritaikyta tėvų grupėms, pateikiama lietuvių kalba, skirta tėvams;</w:t>
      </w:r>
    </w:p>
    <w:p w:rsidR="00CC6654" w:rsidRDefault="00D72A8E" w:rsidP="005E3412">
      <w:pPr>
        <w:tabs>
          <w:tab w:val="left" w:pos="993"/>
          <w:tab w:val="num" w:pos="1560"/>
          <w:tab w:val="num" w:pos="1980"/>
        </w:tabs>
        <w:spacing w:line="269" w:lineRule="auto"/>
        <w:ind w:left="288"/>
        <w:jc w:val="both"/>
        <w:rPr>
          <w:sz w:val="24"/>
          <w:szCs w:val="24"/>
          <w:lang w:val="lt-LT"/>
        </w:rPr>
      </w:pPr>
      <w:r>
        <w:rPr>
          <w:sz w:val="24"/>
          <w:szCs w:val="24"/>
          <w:lang w:val="lt-LT"/>
        </w:rPr>
        <w:t>2.</w:t>
      </w:r>
      <w:r w:rsidR="0075102F">
        <w:rPr>
          <w:sz w:val="24"/>
          <w:szCs w:val="24"/>
          <w:lang w:val="lt-LT"/>
        </w:rPr>
        <w:t>4</w:t>
      </w:r>
      <w:r w:rsidR="00E23F10" w:rsidRPr="00D93094">
        <w:rPr>
          <w:sz w:val="24"/>
          <w:szCs w:val="24"/>
          <w:lang w:val="lt-LT"/>
        </w:rPr>
        <w:t xml:space="preserve">. </w:t>
      </w:r>
      <w:r w:rsidR="00821C88" w:rsidRPr="00D93094">
        <w:rPr>
          <w:sz w:val="24"/>
          <w:szCs w:val="24"/>
          <w:lang w:val="lt-LT"/>
        </w:rPr>
        <w:t xml:space="preserve">Vertinimo formos </w:t>
      </w:r>
      <w:r w:rsidR="00C63F83" w:rsidRPr="00D93094">
        <w:rPr>
          <w:sz w:val="24"/>
          <w:szCs w:val="24"/>
          <w:lang w:val="lt-LT" w:eastAsia="en-US"/>
        </w:rPr>
        <w:t xml:space="preserve">– </w:t>
      </w:r>
      <w:r w:rsidR="00821C88" w:rsidRPr="00D93094">
        <w:rPr>
          <w:sz w:val="24"/>
          <w:szCs w:val="24"/>
          <w:lang w:val="lt-LT"/>
        </w:rPr>
        <w:t>adaptuotos Lietuvai, pritaikytos tėvų grupėms, pateikiamos lietuvių kalba ( angl.</w:t>
      </w:r>
      <w:r w:rsidR="00C63F83" w:rsidRPr="00D93094">
        <w:rPr>
          <w:sz w:val="24"/>
          <w:szCs w:val="24"/>
          <w:lang w:val="lt-LT"/>
        </w:rPr>
        <w:t xml:space="preserve"> </w:t>
      </w:r>
      <w:r w:rsidR="00821C88" w:rsidRPr="00D93094">
        <w:rPr>
          <w:i/>
          <w:iCs/>
          <w:sz w:val="24"/>
          <w:szCs w:val="24"/>
          <w:lang w:val="lt-LT"/>
        </w:rPr>
        <w:t>evaluation forms</w:t>
      </w:r>
      <w:r w:rsidR="00821C88" w:rsidRPr="00D93094">
        <w:rPr>
          <w:sz w:val="24"/>
          <w:szCs w:val="24"/>
          <w:lang w:val="lt-LT"/>
        </w:rPr>
        <w:t xml:space="preserve"> (</w:t>
      </w:r>
      <w:r w:rsidR="00CF2A6C">
        <w:rPr>
          <w:sz w:val="24"/>
          <w:szCs w:val="24"/>
          <w:lang w:val="lt-LT"/>
        </w:rPr>
        <w:t>3</w:t>
      </w:r>
      <w:r w:rsidR="00CF2A6C" w:rsidRPr="00D93094">
        <w:rPr>
          <w:sz w:val="24"/>
          <w:szCs w:val="24"/>
          <w:lang w:val="lt-LT"/>
        </w:rPr>
        <w:t xml:space="preserve"> </w:t>
      </w:r>
      <w:r w:rsidR="00821C88" w:rsidRPr="00D93094">
        <w:rPr>
          <w:sz w:val="24"/>
          <w:szCs w:val="24"/>
          <w:lang w:val="lt-LT"/>
        </w:rPr>
        <w:t xml:space="preserve">formos: </w:t>
      </w:r>
      <w:bookmarkStart w:id="7" w:name="_Hlk16248939"/>
      <w:r w:rsidR="00CF2A6C" w:rsidRPr="00F37D89">
        <w:rPr>
          <w:i/>
          <w:sz w:val="24"/>
          <w:szCs w:val="24"/>
          <w:lang w:val="lt-LT"/>
        </w:rPr>
        <w:t>Parent Weekly Evaluations,</w:t>
      </w:r>
      <w:r w:rsidR="00CF2A6C">
        <w:rPr>
          <w:sz w:val="24"/>
          <w:szCs w:val="24"/>
          <w:lang w:val="lt-LT"/>
        </w:rPr>
        <w:t xml:space="preserve"> </w:t>
      </w:r>
      <w:r w:rsidR="00821C88" w:rsidRPr="00D93094">
        <w:rPr>
          <w:i/>
          <w:iCs/>
          <w:sz w:val="24"/>
          <w:szCs w:val="24"/>
          <w:lang w:val="lt-LT"/>
        </w:rPr>
        <w:t>Parents Final Evaluation ir Parenting Practices Inventory</w:t>
      </w:r>
      <w:bookmarkEnd w:id="7"/>
      <w:r w:rsidR="00821C88" w:rsidRPr="00D93094">
        <w:rPr>
          <w:sz w:val="24"/>
          <w:szCs w:val="24"/>
          <w:lang w:val="lt-LT"/>
        </w:rPr>
        <w:t>))“.</w:t>
      </w:r>
    </w:p>
    <w:p w:rsidR="004D570A" w:rsidRPr="00D93094" w:rsidRDefault="004D570A" w:rsidP="00D57554">
      <w:pPr>
        <w:tabs>
          <w:tab w:val="left" w:pos="993"/>
        </w:tabs>
        <w:ind w:firstLine="567"/>
        <w:jc w:val="center"/>
        <w:rPr>
          <w:b/>
          <w:sz w:val="24"/>
          <w:szCs w:val="24"/>
          <w:lang w:val="lt-LT"/>
        </w:rPr>
        <w:sectPr w:rsidR="004D570A" w:rsidRPr="00D93094" w:rsidSect="00971084">
          <w:pgSz w:w="11907" w:h="16839" w:code="9"/>
          <w:pgMar w:top="1440" w:right="1440" w:bottom="1440" w:left="1440" w:header="709" w:footer="709" w:gutter="0"/>
          <w:cols w:space="708"/>
          <w:docGrid w:linePitch="360"/>
        </w:sectPr>
      </w:pPr>
    </w:p>
    <w:p w:rsidR="0092297B" w:rsidRPr="00D93094" w:rsidRDefault="007E3C95" w:rsidP="0092297B">
      <w:pPr>
        <w:pStyle w:val="Pavadinimas"/>
        <w:spacing w:after="120" w:line="288" w:lineRule="auto"/>
        <w:rPr>
          <w:szCs w:val="24"/>
        </w:rPr>
      </w:pPr>
      <w:r w:rsidRPr="00D93094">
        <w:rPr>
          <w:szCs w:val="24"/>
        </w:rPr>
        <w:lastRenderedPageBreak/>
        <w:t xml:space="preserve">BENDRADARBIAVIMO SUTARTIES </w:t>
      </w:r>
      <w:r w:rsidR="0092297B" w:rsidRPr="00D93094">
        <w:rPr>
          <w:szCs w:val="24"/>
        </w:rPr>
        <w:t>3 PRIEDAS</w:t>
      </w:r>
    </w:p>
    <w:p w:rsidR="0092297B" w:rsidRPr="00D93094" w:rsidRDefault="0092297B" w:rsidP="0092297B">
      <w:pPr>
        <w:pStyle w:val="Pagrindinistekstas"/>
        <w:spacing w:after="120" w:line="288" w:lineRule="auto"/>
        <w:jc w:val="center"/>
        <w:rPr>
          <w:sz w:val="24"/>
          <w:szCs w:val="24"/>
          <w:lang w:val="lt-LT"/>
        </w:rPr>
      </w:pPr>
      <w:r w:rsidRPr="00D93094">
        <w:rPr>
          <w:sz w:val="24"/>
          <w:szCs w:val="24"/>
          <w:lang w:val="lt-LT"/>
        </w:rPr>
        <w:t>202</w:t>
      </w:r>
      <w:r w:rsidR="00E65405">
        <w:rPr>
          <w:sz w:val="24"/>
          <w:szCs w:val="24"/>
          <w:lang w:val="lt-LT"/>
        </w:rPr>
        <w:t>2</w:t>
      </w:r>
      <w:r w:rsidRPr="00D93094">
        <w:rPr>
          <w:sz w:val="24"/>
          <w:szCs w:val="24"/>
          <w:lang w:val="lt-LT"/>
        </w:rPr>
        <w:t xml:space="preserve"> m. __________ d., Vilnius</w:t>
      </w:r>
    </w:p>
    <w:p w:rsidR="0092297B" w:rsidRPr="00D93094" w:rsidRDefault="0092297B" w:rsidP="00D03830">
      <w:pPr>
        <w:pStyle w:val="Sraopastraipa"/>
        <w:tabs>
          <w:tab w:val="left" w:pos="426"/>
        </w:tabs>
        <w:spacing w:after="120" w:line="288" w:lineRule="auto"/>
        <w:ind w:left="0"/>
        <w:jc w:val="both"/>
        <w:rPr>
          <w:b/>
          <w:sz w:val="24"/>
          <w:szCs w:val="24"/>
          <w:lang w:val="lt-LT"/>
        </w:rPr>
      </w:pPr>
      <w:r w:rsidRPr="00D93094">
        <w:rPr>
          <w:b/>
          <w:sz w:val="24"/>
          <w:szCs w:val="24"/>
          <w:lang w:val="lt-LT"/>
        </w:rPr>
        <w:t>Reikalavimai patalpoms</w:t>
      </w:r>
      <w:r w:rsidR="00B80F89" w:rsidRPr="00D93094">
        <w:rPr>
          <w:b/>
          <w:sz w:val="24"/>
          <w:szCs w:val="24"/>
          <w:lang w:val="lt-LT"/>
        </w:rPr>
        <w:t>,</w:t>
      </w:r>
      <w:r w:rsidRPr="00D93094">
        <w:rPr>
          <w:b/>
          <w:sz w:val="24"/>
          <w:szCs w:val="24"/>
          <w:lang w:val="lt-LT"/>
        </w:rPr>
        <w:t xml:space="preserve"> </w:t>
      </w:r>
      <w:r w:rsidR="00B80F89" w:rsidRPr="00D93094">
        <w:rPr>
          <w:b/>
          <w:sz w:val="24"/>
          <w:szCs w:val="24"/>
          <w:lang w:val="lt-LT"/>
        </w:rPr>
        <w:t>kavos pertraukoms, transporto paslaugoms tėvų mokymų metu</w:t>
      </w:r>
    </w:p>
    <w:p w:rsidR="00314328" w:rsidRPr="00D93094" w:rsidRDefault="00B05271" w:rsidP="00D03830">
      <w:pPr>
        <w:tabs>
          <w:tab w:val="left" w:pos="993"/>
        </w:tabs>
        <w:spacing w:line="276" w:lineRule="auto"/>
        <w:jc w:val="both"/>
        <w:rPr>
          <w:sz w:val="24"/>
          <w:szCs w:val="24"/>
          <w:lang w:val="lt-LT"/>
        </w:rPr>
      </w:pPr>
      <w:r w:rsidRPr="00D93094">
        <w:rPr>
          <w:sz w:val="24"/>
          <w:szCs w:val="24"/>
          <w:lang w:val="lt-LT"/>
        </w:rPr>
        <w:t xml:space="preserve">1. </w:t>
      </w:r>
      <w:r w:rsidR="00E10C87" w:rsidRPr="00D93094">
        <w:rPr>
          <w:sz w:val="24"/>
          <w:szCs w:val="24"/>
          <w:lang w:val="lt-LT"/>
        </w:rPr>
        <w:t>Mokym</w:t>
      </w:r>
      <w:r w:rsidRPr="00D93094">
        <w:rPr>
          <w:sz w:val="24"/>
          <w:szCs w:val="24"/>
          <w:lang w:val="lt-LT"/>
        </w:rPr>
        <w:t>ams skirtos patalpos turi atitikti šiuos reikalavimus</w:t>
      </w:r>
      <w:r w:rsidR="00520E70" w:rsidRPr="00D93094">
        <w:rPr>
          <w:sz w:val="24"/>
          <w:szCs w:val="24"/>
          <w:lang w:val="lt-LT"/>
        </w:rPr>
        <w:t xml:space="preserve">: </w:t>
      </w:r>
    </w:p>
    <w:p w:rsidR="00E10C87" w:rsidRPr="00D93094" w:rsidRDefault="00520E70" w:rsidP="00D03830">
      <w:pPr>
        <w:tabs>
          <w:tab w:val="left" w:pos="993"/>
        </w:tabs>
        <w:spacing w:line="276" w:lineRule="auto"/>
        <w:ind w:firstLine="284"/>
        <w:jc w:val="both"/>
        <w:rPr>
          <w:sz w:val="24"/>
          <w:szCs w:val="24"/>
          <w:lang w:val="lt-LT"/>
        </w:rPr>
      </w:pPr>
      <w:r w:rsidRPr="00D93094">
        <w:rPr>
          <w:sz w:val="24"/>
          <w:szCs w:val="24"/>
          <w:lang w:val="lt-LT"/>
        </w:rPr>
        <w:t>1.1. t</w:t>
      </w:r>
      <w:r w:rsidR="00E10C87" w:rsidRPr="00D93094">
        <w:rPr>
          <w:sz w:val="24"/>
          <w:szCs w:val="24"/>
          <w:lang w:val="lt-LT"/>
        </w:rPr>
        <w:t>uri ta</w:t>
      </w:r>
      <w:r w:rsidRPr="00D93094">
        <w:rPr>
          <w:sz w:val="24"/>
          <w:szCs w:val="24"/>
          <w:lang w:val="lt-LT"/>
        </w:rPr>
        <w:t xml:space="preserve">lpinti numatytą dalyvių skaičių, tai yra, </w:t>
      </w:r>
      <w:r w:rsidR="00D72A8E">
        <w:rPr>
          <w:sz w:val="24"/>
          <w:szCs w:val="24"/>
          <w:lang w:val="lt-LT"/>
        </w:rPr>
        <w:t xml:space="preserve">12-14 </w:t>
      </w:r>
      <w:r w:rsidR="00E10C87" w:rsidRPr="00D93094">
        <w:rPr>
          <w:sz w:val="24"/>
          <w:szCs w:val="24"/>
          <w:lang w:val="lt-LT"/>
        </w:rPr>
        <w:t xml:space="preserve"> tėvų</w:t>
      </w:r>
      <w:r w:rsidR="00F04CFD" w:rsidRPr="00D93094">
        <w:rPr>
          <w:sz w:val="24"/>
          <w:szCs w:val="24"/>
          <w:lang w:val="lt-LT"/>
        </w:rPr>
        <w:t xml:space="preserve"> ir 2 grupės vadovus</w:t>
      </w:r>
      <w:r w:rsidR="00E10C87" w:rsidRPr="00D93094">
        <w:rPr>
          <w:sz w:val="24"/>
          <w:szCs w:val="24"/>
          <w:lang w:val="lt-LT"/>
        </w:rPr>
        <w:t xml:space="preserve">; </w:t>
      </w:r>
    </w:p>
    <w:p w:rsidR="00E10C87" w:rsidRPr="00D93094" w:rsidRDefault="0046550C" w:rsidP="00D03830">
      <w:pPr>
        <w:tabs>
          <w:tab w:val="left" w:pos="993"/>
        </w:tabs>
        <w:spacing w:line="276" w:lineRule="auto"/>
        <w:ind w:firstLine="284"/>
        <w:jc w:val="both"/>
        <w:rPr>
          <w:sz w:val="24"/>
          <w:szCs w:val="24"/>
          <w:lang w:val="lt-LT"/>
        </w:rPr>
      </w:pPr>
      <w:r w:rsidRPr="00D93094">
        <w:rPr>
          <w:sz w:val="24"/>
          <w:szCs w:val="24"/>
          <w:lang w:val="lt-LT"/>
        </w:rPr>
        <w:t>1.</w:t>
      </w:r>
      <w:r w:rsidR="00520E70" w:rsidRPr="00D93094">
        <w:rPr>
          <w:sz w:val="24"/>
          <w:szCs w:val="24"/>
          <w:lang w:val="lt-LT"/>
        </w:rPr>
        <w:t>2. b</w:t>
      </w:r>
      <w:r w:rsidR="00E10C87" w:rsidRPr="00D93094">
        <w:rPr>
          <w:sz w:val="24"/>
          <w:szCs w:val="24"/>
          <w:lang w:val="lt-LT"/>
        </w:rPr>
        <w:t>ūti tinkamai vėdinam</w:t>
      </w:r>
      <w:r w:rsidR="00520E70" w:rsidRPr="00D93094">
        <w:rPr>
          <w:sz w:val="24"/>
          <w:szCs w:val="24"/>
          <w:lang w:val="lt-LT"/>
        </w:rPr>
        <w:t>os</w:t>
      </w:r>
      <w:r w:rsidR="00E10C87" w:rsidRPr="00D93094">
        <w:rPr>
          <w:sz w:val="24"/>
          <w:szCs w:val="24"/>
          <w:lang w:val="lt-LT"/>
        </w:rPr>
        <w:t>, švari</w:t>
      </w:r>
      <w:r w:rsidR="00520E70" w:rsidRPr="00D93094">
        <w:rPr>
          <w:sz w:val="24"/>
          <w:szCs w:val="24"/>
          <w:lang w:val="lt-LT"/>
        </w:rPr>
        <w:t>os, tvarkingos</w:t>
      </w:r>
      <w:r w:rsidR="00E10C87" w:rsidRPr="00D93094">
        <w:rPr>
          <w:sz w:val="24"/>
          <w:szCs w:val="24"/>
          <w:lang w:val="lt-LT"/>
        </w:rPr>
        <w:t xml:space="preserve">; </w:t>
      </w:r>
    </w:p>
    <w:p w:rsidR="00E10C87" w:rsidRPr="00D93094" w:rsidRDefault="00520E70" w:rsidP="00D03830">
      <w:pPr>
        <w:tabs>
          <w:tab w:val="left" w:pos="993"/>
        </w:tabs>
        <w:spacing w:line="276" w:lineRule="auto"/>
        <w:ind w:firstLine="284"/>
        <w:jc w:val="both"/>
        <w:rPr>
          <w:sz w:val="24"/>
          <w:szCs w:val="24"/>
          <w:lang w:val="lt-LT"/>
        </w:rPr>
      </w:pPr>
      <w:r w:rsidRPr="00D93094">
        <w:rPr>
          <w:sz w:val="24"/>
          <w:szCs w:val="24"/>
          <w:lang w:val="lt-LT"/>
        </w:rPr>
        <w:t>1.3. t</w:t>
      </w:r>
      <w:r w:rsidR="00E10C87" w:rsidRPr="00D93094">
        <w:rPr>
          <w:sz w:val="24"/>
          <w:szCs w:val="24"/>
          <w:lang w:val="lt-LT"/>
        </w:rPr>
        <w:t>urėti gerą apšvietimą;</w:t>
      </w:r>
    </w:p>
    <w:p w:rsidR="00E10C87" w:rsidRPr="00D93094" w:rsidRDefault="00520E70" w:rsidP="00D03830">
      <w:pPr>
        <w:tabs>
          <w:tab w:val="left" w:pos="993"/>
        </w:tabs>
        <w:spacing w:line="276" w:lineRule="auto"/>
        <w:ind w:firstLine="284"/>
        <w:jc w:val="both"/>
        <w:rPr>
          <w:sz w:val="24"/>
          <w:szCs w:val="24"/>
          <w:lang w:val="lt-LT"/>
        </w:rPr>
      </w:pPr>
      <w:r w:rsidRPr="00D93094">
        <w:rPr>
          <w:sz w:val="24"/>
          <w:szCs w:val="24"/>
          <w:lang w:val="lt-LT"/>
        </w:rPr>
        <w:t>1.4. patalpos t</w:t>
      </w:r>
      <w:r w:rsidR="00E10C87" w:rsidRPr="00D93094">
        <w:rPr>
          <w:sz w:val="24"/>
          <w:szCs w:val="24"/>
          <w:lang w:val="lt-LT"/>
        </w:rPr>
        <w:t>ur</w:t>
      </w:r>
      <w:r w:rsidRPr="00D93094">
        <w:rPr>
          <w:sz w:val="24"/>
          <w:szCs w:val="24"/>
          <w:lang w:val="lt-LT"/>
        </w:rPr>
        <w:t>i būti tokios, kad gerai matytųsi ir girdėtųsi</w:t>
      </w:r>
      <w:r w:rsidR="00E10C87" w:rsidRPr="00D93094">
        <w:rPr>
          <w:sz w:val="24"/>
          <w:szCs w:val="24"/>
          <w:lang w:val="lt-LT"/>
        </w:rPr>
        <w:t xml:space="preserve"> pateikiam</w:t>
      </w:r>
      <w:r w:rsidRPr="00D93094">
        <w:rPr>
          <w:sz w:val="24"/>
          <w:szCs w:val="24"/>
          <w:lang w:val="lt-LT"/>
        </w:rPr>
        <w:t>a informacija</w:t>
      </w:r>
      <w:r w:rsidR="00E10C87" w:rsidRPr="00D93094">
        <w:rPr>
          <w:sz w:val="24"/>
          <w:szCs w:val="24"/>
          <w:lang w:val="lt-LT"/>
        </w:rPr>
        <w:t>.</w:t>
      </w:r>
    </w:p>
    <w:p w:rsidR="00E10C87" w:rsidRPr="00D93094" w:rsidRDefault="00520E70" w:rsidP="00D03830">
      <w:pPr>
        <w:tabs>
          <w:tab w:val="left" w:pos="993"/>
        </w:tabs>
        <w:spacing w:line="276" w:lineRule="auto"/>
        <w:jc w:val="both"/>
        <w:rPr>
          <w:sz w:val="24"/>
          <w:szCs w:val="24"/>
          <w:lang w:val="lt-LT"/>
        </w:rPr>
      </w:pPr>
      <w:r w:rsidRPr="00D93094">
        <w:rPr>
          <w:sz w:val="24"/>
          <w:szCs w:val="24"/>
          <w:lang w:val="lt-LT"/>
        </w:rPr>
        <w:t>2</w:t>
      </w:r>
      <w:r w:rsidR="00E10C87" w:rsidRPr="00D93094">
        <w:rPr>
          <w:sz w:val="24"/>
          <w:szCs w:val="24"/>
          <w:lang w:val="lt-LT"/>
        </w:rPr>
        <w:t>.</w:t>
      </w:r>
      <w:r w:rsidRPr="00D93094">
        <w:rPr>
          <w:sz w:val="24"/>
          <w:szCs w:val="24"/>
          <w:lang w:val="lt-LT"/>
        </w:rPr>
        <w:t xml:space="preserve"> </w:t>
      </w:r>
      <w:r w:rsidR="00E10C87" w:rsidRPr="00D93094">
        <w:rPr>
          <w:sz w:val="24"/>
          <w:szCs w:val="24"/>
          <w:lang w:val="lt-LT"/>
        </w:rPr>
        <w:t xml:space="preserve">Mokymų </w:t>
      </w:r>
      <w:r w:rsidR="00F04CFD" w:rsidRPr="00D93094">
        <w:rPr>
          <w:sz w:val="24"/>
          <w:szCs w:val="24"/>
          <w:lang w:val="lt-LT"/>
        </w:rPr>
        <w:t>patalpoje</w:t>
      </w:r>
      <w:r w:rsidR="00E10C87" w:rsidRPr="00D93094">
        <w:rPr>
          <w:sz w:val="24"/>
          <w:szCs w:val="24"/>
          <w:lang w:val="lt-LT"/>
        </w:rPr>
        <w:t xml:space="preserve"> turi būti: </w:t>
      </w:r>
    </w:p>
    <w:p w:rsidR="00E10C87" w:rsidRPr="00D93094" w:rsidRDefault="00520E70" w:rsidP="00D03830">
      <w:pPr>
        <w:tabs>
          <w:tab w:val="left" w:pos="993"/>
        </w:tabs>
        <w:spacing w:line="276" w:lineRule="auto"/>
        <w:ind w:firstLine="284"/>
        <w:jc w:val="both"/>
        <w:rPr>
          <w:sz w:val="24"/>
          <w:szCs w:val="24"/>
          <w:lang w:val="lt-LT"/>
        </w:rPr>
      </w:pPr>
      <w:r w:rsidRPr="00D93094">
        <w:rPr>
          <w:sz w:val="24"/>
          <w:szCs w:val="24"/>
          <w:lang w:val="lt-LT"/>
        </w:rPr>
        <w:t>2.1. g</w:t>
      </w:r>
      <w:r w:rsidR="00E10C87" w:rsidRPr="00D93094">
        <w:rPr>
          <w:sz w:val="24"/>
          <w:szCs w:val="24"/>
          <w:lang w:val="lt-LT"/>
        </w:rPr>
        <w:t xml:space="preserve">alimybė parengti vietas </w:t>
      </w:r>
      <w:r w:rsidR="00821C88" w:rsidRPr="00D93094">
        <w:rPr>
          <w:sz w:val="24"/>
          <w:szCs w:val="24"/>
          <w:lang w:val="lt-LT"/>
        </w:rPr>
        <w:t xml:space="preserve">2 grupių vadovams </w:t>
      </w:r>
      <w:r w:rsidRPr="00D93094">
        <w:rPr>
          <w:sz w:val="24"/>
          <w:szCs w:val="24"/>
          <w:lang w:val="lt-LT"/>
        </w:rPr>
        <w:t>(stalas ir kėdė)</w:t>
      </w:r>
      <w:r w:rsidR="00E10C87" w:rsidRPr="00D93094">
        <w:rPr>
          <w:sz w:val="24"/>
          <w:szCs w:val="24"/>
          <w:lang w:val="lt-LT"/>
        </w:rPr>
        <w:t xml:space="preserve">; </w:t>
      </w:r>
    </w:p>
    <w:p w:rsidR="00E10C87" w:rsidRPr="00D93094" w:rsidRDefault="00520E70" w:rsidP="00D03830">
      <w:pPr>
        <w:tabs>
          <w:tab w:val="left" w:pos="993"/>
        </w:tabs>
        <w:spacing w:line="276" w:lineRule="auto"/>
        <w:ind w:left="284"/>
        <w:jc w:val="both"/>
        <w:rPr>
          <w:sz w:val="24"/>
          <w:szCs w:val="24"/>
          <w:lang w:val="lt-LT"/>
        </w:rPr>
      </w:pPr>
      <w:r w:rsidRPr="00D93094">
        <w:rPr>
          <w:sz w:val="24"/>
          <w:szCs w:val="24"/>
          <w:lang w:val="lt-LT"/>
        </w:rPr>
        <w:t xml:space="preserve">2.2. </w:t>
      </w:r>
      <w:r w:rsidR="00E10C87" w:rsidRPr="00D93094">
        <w:rPr>
          <w:sz w:val="24"/>
          <w:szCs w:val="24"/>
          <w:lang w:val="lt-LT"/>
        </w:rPr>
        <w:t xml:space="preserve">kėdės atitinkamam mokymo dalyvių skaičiui. Tarp atskirų </w:t>
      </w:r>
      <w:r w:rsidR="00D72A8E">
        <w:rPr>
          <w:sz w:val="24"/>
          <w:szCs w:val="24"/>
          <w:lang w:val="lt-LT"/>
        </w:rPr>
        <w:t>kėdžių</w:t>
      </w:r>
      <w:r w:rsidR="00D72A8E" w:rsidRPr="00D93094">
        <w:rPr>
          <w:sz w:val="24"/>
          <w:szCs w:val="24"/>
          <w:lang w:val="lt-LT"/>
        </w:rPr>
        <w:t xml:space="preserve"> </w:t>
      </w:r>
      <w:r w:rsidR="00E10C87" w:rsidRPr="00D93094">
        <w:rPr>
          <w:sz w:val="24"/>
          <w:szCs w:val="24"/>
          <w:lang w:val="lt-LT"/>
        </w:rPr>
        <w:t>turi būti praėjimas bei išlaikomas atstumas, kad dirbančios dalyvių grupės netrukdytų viena kitai bei būtų suteikta galimybė darbo metu n</w:t>
      </w:r>
      <w:r w:rsidR="00314328" w:rsidRPr="00D93094">
        <w:rPr>
          <w:sz w:val="24"/>
          <w:szCs w:val="24"/>
          <w:lang w:val="lt-LT"/>
        </w:rPr>
        <w:t>etrukdant vieni kitiems judėti;</w:t>
      </w:r>
      <w:r w:rsidR="00E10C87" w:rsidRPr="00D93094">
        <w:rPr>
          <w:sz w:val="24"/>
          <w:szCs w:val="24"/>
          <w:lang w:val="lt-LT"/>
        </w:rPr>
        <w:t xml:space="preserve"> </w:t>
      </w:r>
    </w:p>
    <w:p w:rsidR="00520E70" w:rsidRPr="00D93094" w:rsidRDefault="00520E70" w:rsidP="00D03830">
      <w:pPr>
        <w:tabs>
          <w:tab w:val="left" w:pos="993"/>
        </w:tabs>
        <w:spacing w:line="276" w:lineRule="auto"/>
        <w:ind w:firstLine="284"/>
        <w:jc w:val="both"/>
        <w:rPr>
          <w:sz w:val="24"/>
          <w:szCs w:val="24"/>
          <w:lang w:val="lt-LT"/>
        </w:rPr>
      </w:pPr>
      <w:r w:rsidRPr="00D93094">
        <w:rPr>
          <w:sz w:val="24"/>
          <w:szCs w:val="24"/>
          <w:lang w:val="lt-LT"/>
        </w:rPr>
        <w:t xml:space="preserve">2.3. </w:t>
      </w:r>
      <w:r w:rsidR="00E10C87" w:rsidRPr="00D93094">
        <w:rPr>
          <w:sz w:val="24"/>
          <w:szCs w:val="24"/>
          <w:lang w:val="lt-LT"/>
        </w:rPr>
        <w:t>turi būti galimybė pasijungti kompiuterį, filmavimo kamerą, projektorių</w:t>
      </w:r>
      <w:r w:rsidRPr="00D93094">
        <w:rPr>
          <w:sz w:val="24"/>
          <w:szCs w:val="24"/>
          <w:lang w:val="lt-LT"/>
        </w:rPr>
        <w:t xml:space="preserve"> ir baltą ekraną projektoriui;</w:t>
      </w:r>
    </w:p>
    <w:p w:rsidR="00E10C87" w:rsidRPr="00D93094" w:rsidRDefault="00520E70" w:rsidP="00D03830">
      <w:pPr>
        <w:tabs>
          <w:tab w:val="left" w:pos="993"/>
        </w:tabs>
        <w:spacing w:line="276" w:lineRule="auto"/>
        <w:ind w:firstLine="284"/>
        <w:jc w:val="both"/>
        <w:rPr>
          <w:sz w:val="24"/>
          <w:szCs w:val="24"/>
          <w:lang w:val="lt-LT"/>
        </w:rPr>
      </w:pPr>
      <w:r w:rsidRPr="00D93094">
        <w:rPr>
          <w:sz w:val="24"/>
          <w:szCs w:val="24"/>
          <w:lang w:val="lt-LT"/>
        </w:rPr>
        <w:t xml:space="preserve">2.4. </w:t>
      </w:r>
      <w:r w:rsidR="00E10C87" w:rsidRPr="00D93094">
        <w:rPr>
          <w:sz w:val="24"/>
          <w:szCs w:val="24"/>
          <w:lang w:val="lt-LT"/>
        </w:rPr>
        <w:t>interneto ryš</w:t>
      </w:r>
      <w:r w:rsidRPr="00D93094">
        <w:rPr>
          <w:sz w:val="24"/>
          <w:szCs w:val="24"/>
          <w:lang w:val="lt-LT"/>
        </w:rPr>
        <w:t>ys</w:t>
      </w:r>
      <w:r w:rsidR="00E16B2C" w:rsidRPr="00D93094">
        <w:rPr>
          <w:sz w:val="24"/>
          <w:szCs w:val="24"/>
          <w:lang w:val="lt-LT"/>
        </w:rPr>
        <w:t>.</w:t>
      </w:r>
    </w:p>
    <w:p w:rsidR="00E10C87" w:rsidRPr="00D93094" w:rsidRDefault="0046550C" w:rsidP="00D03830">
      <w:pPr>
        <w:tabs>
          <w:tab w:val="left" w:pos="993"/>
        </w:tabs>
        <w:spacing w:line="276" w:lineRule="auto"/>
        <w:jc w:val="both"/>
        <w:rPr>
          <w:sz w:val="24"/>
          <w:szCs w:val="24"/>
          <w:lang w:val="lt-LT"/>
        </w:rPr>
      </w:pPr>
      <w:r w:rsidRPr="00D93094">
        <w:rPr>
          <w:sz w:val="24"/>
          <w:szCs w:val="24"/>
          <w:lang w:val="lt-LT"/>
        </w:rPr>
        <w:t>3.</w:t>
      </w:r>
      <w:r w:rsidR="00520E70" w:rsidRPr="00D93094">
        <w:rPr>
          <w:sz w:val="24"/>
          <w:szCs w:val="24"/>
          <w:lang w:val="lt-LT"/>
        </w:rPr>
        <w:t> Vaikų priežiūros salė turi atitikti šiuos reikalavimus:</w:t>
      </w:r>
    </w:p>
    <w:p w:rsidR="00520E70" w:rsidRPr="00D93094" w:rsidRDefault="00520E70" w:rsidP="00D03830">
      <w:pPr>
        <w:tabs>
          <w:tab w:val="left" w:pos="993"/>
        </w:tabs>
        <w:spacing w:line="276" w:lineRule="auto"/>
        <w:ind w:firstLine="284"/>
        <w:jc w:val="both"/>
        <w:rPr>
          <w:sz w:val="24"/>
          <w:szCs w:val="24"/>
          <w:lang w:val="lt-LT"/>
        </w:rPr>
      </w:pPr>
      <w:r w:rsidRPr="00D93094">
        <w:rPr>
          <w:sz w:val="24"/>
          <w:szCs w:val="24"/>
          <w:lang w:val="lt-LT"/>
        </w:rPr>
        <w:t xml:space="preserve">3.1. turi talpinti mokymuose dalyvaujančių tėvų vaikus, tai yra </w:t>
      </w:r>
      <w:r w:rsidR="00D72A8E">
        <w:rPr>
          <w:sz w:val="24"/>
          <w:szCs w:val="24"/>
          <w:lang w:val="lt-LT"/>
        </w:rPr>
        <w:t>12-14</w:t>
      </w:r>
      <w:r w:rsidRPr="00D93094">
        <w:rPr>
          <w:sz w:val="24"/>
          <w:szCs w:val="24"/>
          <w:lang w:val="lt-LT"/>
        </w:rPr>
        <w:t xml:space="preserve"> vaikų;</w:t>
      </w:r>
    </w:p>
    <w:p w:rsidR="00314328" w:rsidRPr="00D93094" w:rsidRDefault="00520E70" w:rsidP="00D03830">
      <w:pPr>
        <w:tabs>
          <w:tab w:val="left" w:pos="993"/>
        </w:tabs>
        <w:spacing w:line="276" w:lineRule="auto"/>
        <w:ind w:firstLine="284"/>
        <w:jc w:val="both"/>
        <w:rPr>
          <w:sz w:val="24"/>
          <w:szCs w:val="24"/>
          <w:lang w:val="lt-LT"/>
        </w:rPr>
      </w:pPr>
      <w:r w:rsidRPr="00D93094">
        <w:rPr>
          <w:sz w:val="24"/>
          <w:szCs w:val="24"/>
          <w:lang w:val="lt-LT"/>
        </w:rPr>
        <w:t xml:space="preserve">3.2. </w:t>
      </w:r>
      <w:r w:rsidR="00314328" w:rsidRPr="00D93094">
        <w:rPr>
          <w:sz w:val="24"/>
          <w:szCs w:val="24"/>
          <w:lang w:val="lt-LT"/>
        </w:rPr>
        <w:t>būti tinkamai vėdinamos, švarios, tvarkingos, turėti gerą apšvietimą (turi būti bent 1 langas);</w:t>
      </w:r>
    </w:p>
    <w:p w:rsidR="00314328" w:rsidRPr="00D93094" w:rsidRDefault="00314328" w:rsidP="00D03830">
      <w:pPr>
        <w:tabs>
          <w:tab w:val="left" w:pos="993"/>
        </w:tabs>
        <w:spacing w:line="276" w:lineRule="auto"/>
        <w:ind w:firstLine="284"/>
        <w:jc w:val="both"/>
        <w:rPr>
          <w:sz w:val="24"/>
          <w:szCs w:val="24"/>
          <w:lang w:val="lt-LT"/>
        </w:rPr>
      </w:pPr>
      <w:r w:rsidRPr="00D93094">
        <w:rPr>
          <w:sz w:val="24"/>
          <w:szCs w:val="24"/>
          <w:lang w:val="lt-LT"/>
        </w:rPr>
        <w:t>3.3. stalai ir kėdės vaikams;</w:t>
      </w:r>
    </w:p>
    <w:p w:rsidR="00314328" w:rsidRPr="00D93094" w:rsidRDefault="00314328" w:rsidP="00D03830">
      <w:pPr>
        <w:tabs>
          <w:tab w:val="left" w:pos="993"/>
        </w:tabs>
        <w:spacing w:line="276" w:lineRule="auto"/>
        <w:ind w:firstLine="284"/>
        <w:jc w:val="both"/>
        <w:rPr>
          <w:sz w:val="24"/>
          <w:szCs w:val="24"/>
          <w:lang w:val="lt-LT"/>
        </w:rPr>
      </w:pPr>
      <w:r w:rsidRPr="00D93094">
        <w:rPr>
          <w:sz w:val="24"/>
          <w:szCs w:val="24"/>
          <w:lang w:val="lt-LT"/>
        </w:rPr>
        <w:t>3.4. turi būti</w:t>
      </w:r>
      <w:r w:rsidR="00A46E20" w:rsidRPr="00D93094">
        <w:rPr>
          <w:sz w:val="24"/>
          <w:szCs w:val="24"/>
          <w:lang w:val="lt-LT"/>
        </w:rPr>
        <w:t xml:space="preserve"> galimybė prijungti kompiuterį.</w:t>
      </w:r>
    </w:p>
    <w:p w:rsidR="00520E70" w:rsidRPr="00D93094" w:rsidRDefault="00314328" w:rsidP="00D03830">
      <w:pPr>
        <w:tabs>
          <w:tab w:val="left" w:pos="993"/>
        </w:tabs>
        <w:spacing w:line="276" w:lineRule="auto"/>
        <w:jc w:val="both"/>
        <w:rPr>
          <w:sz w:val="24"/>
          <w:szCs w:val="24"/>
          <w:lang w:val="lt-LT"/>
        </w:rPr>
      </w:pPr>
      <w:r w:rsidRPr="00D93094">
        <w:rPr>
          <w:sz w:val="24"/>
          <w:szCs w:val="24"/>
          <w:lang w:val="lt-LT"/>
        </w:rPr>
        <w:t>4</w:t>
      </w:r>
      <w:r w:rsidR="00520E70" w:rsidRPr="00D93094">
        <w:rPr>
          <w:sz w:val="24"/>
          <w:szCs w:val="24"/>
          <w:lang w:val="lt-LT"/>
        </w:rPr>
        <w:t>. Mokymo</w:t>
      </w:r>
      <w:r w:rsidRPr="00D93094">
        <w:rPr>
          <w:sz w:val="24"/>
          <w:szCs w:val="24"/>
          <w:lang w:val="lt-LT"/>
        </w:rPr>
        <w:t xml:space="preserve"> ir vaikų priežiūros </w:t>
      </w:r>
      <w:r w:rsidR="00520E70" w:rsidRPr="00D93094">
        <w:rPr>
          <w:sz w:val="24"/>
          <w:szCs w:val="24"/>
          <w:lang w:val="lt-LT"/>
        </w:rPr>
        <w:t>patalpos turi būti parengtos mokymams ne vėl</w:t>
      </w:r>
      <w:r w:rsidRPr="00D93094">
        <w:rPr>
          <w:sz w:val="24"/>
          <w:szCs w:val="24"/>
          <w:lang w:val="lt-LT"/>
        </w:rPr>
        <w:t>iau kaip likus 1 val. iki mokymų</w:t>
      </w:r>
      <w:r w:rsidR="00520E70" w:rsidRPr="00D93094">
        <w:rPr>
          <w:sz w:val="24"/>
          <w:szCs w:val="24"/>
          <w:lang w:val="lt-LT"/>
        </w:rPr>
        <w:t xml:space="preserve"> pradžios</w:t>
      </w:r>
      <w:r w:rsidRPr="00D93094">
        <w:rPr>
          <w:sz w:val="24"/>
          <w:szCs w:val="24"/>
          <w:lang w:val="lt-LT"/>
        </w:rPr>
        <w:t>.</w:t>
      </w:r>
    </w:p>
    <w:p w:rsidR="0092297B" w:rsidRPr="00D93094" w:rsidRDefault="001F1A26" w:rsidP="00D03830">
      <w:pPr>
        <w:pStyle w:val="Sraopastraipa"/>
        <w:tabs>
          <w:tab w:val="left" w:pos="426"/>
        </w:tabs>
        <w:spacing w:line="276" w:lineRule="auto"/>
        <w:ind w:left="0"/>
        <w:jc w:val="both"/>
        <w:rPr>
          <w:sz w:val="24"/>
          <w:szCs w:val="24"/>
          <w:lang w:val="lt-LT"/>
        </w:rPr>
      </w:pPr>
      <w:r w:rsidRPr="00D93094">
        <w:rPr>
          <w:sz w:val="24"/>
          <w:szCs w:val="24"/>
          <w:lang w:val="lt-LT"/>
        </w:rPr>
        <w:t xml:space="preserve">5. </w:t>
      </w:r>
      <w:r w:rsidR="00B316C2" w:rsidRPr="00D93094">
        <w:rPr>
          <w:sz w:val="24"/>
          <w:szCs w:val="24"/>
          <w:lang w:val="lt-LT"/>
        </w:rPr>
        <w:t xml:space="preserve"> Reikalavimai kavos pertraukai</w:t>
      </w:r>
      <w:r w:rsidR="00D72A8E">
        <w:rPr>
          <w:sz w:val="24"/>
          <w:szCs w:val="24"/>
          <w:lang w:val="lt-LT"/>
        </w:rPr>
        <w:t xml:space="preserve"> - </w:t>
      </w:r>
      <w:r w:rsidR="007C2F36" w:rsidRPr="00D93094">
        <w:rPr>
          <w:sz w:val="24"/>
          <w:szCs w:val="24"/>
          <w:lang w:val="lt-LT"/>
        </w:rPr>
        <w:t>p</w:t>
      </w:r>
      <w:r w:rsidR="00B316C2" w:rsidRPr="00D93094">
        <w:rPr>
          <w:sz w:val="24"/>
          <w:szCs w:val="24"/>
          <w:lang w:val="lt-LT"/>
        </w:rPr>
        <w:t xml:space="preserve">ateikiama </w:t>
      </w:r>
      <w:r w:rsidR="00BC481C" w:rsidRPr="00D93094">
        <w:rPr>
          <w:sz w:val="24"/>
          <w:szCs w:val="24"/>
          <w:lang w:val="lt-LT"/>
        </w:rPr>
        <w:t>kava, arbata, vanduo, cukrus</w:t>
      </w:r>
      <w:r w:rsidR="00D72A8E">
        <w:rPr>
          <w:sz w:val="24"/>
          <w:szCs w:val="24"/>
          <w:lang w:val="lt-LT"/>
        </w:rPr>
        <w:t xml:space="preserve">, užkandžiai. </w:t>
      </w:r>
    </w:p>
    <w:p w:rsidR="00ED5B01" w:rsidRPr="00D93094" w:rsidRDefault="001F1A26" w:rsidP="00D03830">
      <w:pPr>
        <w:pStyle w:val="Sraopastraipa"/>
        <w:tabs>
          <w:tab w:val="left" w:pos="426"/>
        </w:tabs>
        <w:spacing w:line="276" w:lineRule="auto"/>
        <w:ind w:left="0"/>
        <w:jc w:val="both"/>
        <w:rPr>
          <w:sz w:val="24"/>
          <w:szCs w:val="24"/>
          <w:lang w:val="lt-LT"/>
        </w:rPr>
      </w:pPr>
      <w:r w:rsidRPr="00D93094">
        <w:rPr>
          <w:sz w:val="24"/>
          <w:szCs w:val="24"/>
          <w:lang w:val="lt-LT"/>
        </w:rPr>
        <w:t>6</w:t>
      </w:r>
      <w:r w:rsidR="00ED5B01" w:rsidRPr="00D93094">
        <w:rPr>
          <w:sz w:val="24"/>
          <w:szCs w:val="24"/>
          <w:lang w:val="lt-LT"/>
        </w:rPr>
        <w:t>. Reikalavimai transporto paslaugoms:</w:t>
      </w:r>
    </w:p>
    <w:p w:rsidR="0017063B" w:rsidRPr="00D93094" w:rsidRDefault="001F1A26" w:rsidP="00D03830">
      <w:pPr>
        <w:pStyle w:val="Sraopastraipa"/>
        <w:tabs>
          <w:tab w:val="left" w:pos="426"/>
        </w:tabs>
        <w:spacing w:line="276" w:lineRule="auto"/>
        <w:ind w:left="0" w:firstLine="284"/>
        <w:jc w:val="both"/>
        <w:rPr>
          <w:sz w:val="24"/>
          <w:szCs w:val="24"/>
          <w:lang w:val="lt-LT"/>
        </w:rPr>
      </w:pPr>
      <w:r w:rsidRPr="00D93094">
        <w:rPr>
          <w:sz w:val="24"/>
          <w:szCs w:val="24"/>
          <w:lang w:val="lt-LT"/>
        </w:rPr>
        <w:t>6</w:t>
      </w:r>
      <w:r w:rsidR="0017063B" w:rsidRPr="00D93094">
        <w:rPr>
          <w:sz w:val="24"/>
          <w:szCs w:val="24"/>
          <w:lang w:val="lt-LT"/>
        </w:rPr>
        <w:t xml:space="preserve">.1. </w:t>
      </w:r>
      <w:r w:rsidR="007C2F36" w:rsidRPr="00D93094">
        <w:rPr>
          <w:sz w:val="24"/>
          <w:szCs w:val="24"/>
          <w:lang w:val="lt-LT"/>
        </w:rPr>
        <w:t>t</w:t>
      </w:r>
      <w:r w:rsidR="0017063B" w:rsidRPr="00D93094">
        <w:rPr>
          <w:sz w:val="24"/>
          <w:szCs w:val="24"/>
          <w:lang w:val="lt-LT"/>
        </w:rPr>
        <w:t>ransporto priemonėje turi tilpti 10-12 žmonių;</w:t>
      </w:r>
    </w:p>
    <w:p w:rsidR="0017063B" w:rsidRPr="00D93094" w:rsidRDefault="001F1A26" w:rsidP="00D03830">
      <w:pPr>
        <w:pStyle w:val="Sraopastraipa"/>
        <w:tabs>
          <w:tab w:val="left" w:pos="426"/>
        </w:tabs>
        <w:spacing w:line="276" w:lineRule="auto"/>
        <w:ind w:left="0" w:firstLine="284"/>
        <w:jc w:val="both"/>
        <w:rPr>
          <w:sz w:val="24"/>
          <w:szCs w:val="24"/>
          <w:lang w:val="lt-LT"/>
        </w:rPr>
      </w:pPr>
      <w:r w:rsidRPr="00D93094">
        <w:rPr>
          <w:sz w:val="24"/>
          <w:szCs w:val="24"/>
          <w:lang w:val="lt-LT"/>
        </w:rPr>
        <w:t>6</w:t>
      </w:r>
      <w:r w:rsidR="0017063B" w:rsidRPr="00D93094">
        <w:rPr>
          <w:sz w:val="24"/>
          <w:szCs w:val="24"/>
          <w:lang w:val="lt-LT"/>
        </w:rPr>
        <w:t xml:space="preserve">.2. </w:t>
      </w:r>
      <w:r w:rsidR="007C2F36" w:rsidRPr="00D93094">
        <w:rPr>
          <w:sz w:val="24"/>
          <w:szCs w:val="24"/>
          <w:lang w:val="lt-LT"/>
        </w:rPr>
        <w:t xml:space="preserve">transporto </w:t>
      </w:r>
      <w:r w:rsidR="0017063B" w:rsidRPr="00D93094">
        <w:rPr>
          <w:sz w:val="24"/>
          <w:szCs w:val="24"/>
          <w:lang w:val="lt-LT"/>
        </w:rPr>
        <w:t>priemonė turi būti tvarkinga, švari;</w:t>
      </w:r>
    </w:p>
    <w:p w:rsidR="0017063B" w:rsidRPr="00D93094" w:rsidRDefault="001F1A26" w:rsidP="00D03830">
      <w:pPr>
        <w:pStyle w:val="Sraopastraipa"/>
        <w:tabs>
          <w:tab w:val="left" w:pos="426"/>
        </w:tabs>
        <w:spacing w:line="276" w:lineRule="auto"/>
        <w:ind w:left="284"/>
        <w:jc w:val="both"/>
        <w:rPr>
          <w:sz w:val="24"/>
          <w:szCs w:val="24"/>
          <w:lang w:val="lt-LT"/>
        </w:rPr>
      </w:pPr>
      <w:r w:rsidRPr="00D93094">
        <w:rPr>
          <w:sz w:val="24"/>
          <w:szCs w:val="24"/>
          <w:lang w:val="lt-LT"/>
        </w:rPr>
        <w:t>6</w:t>
      </w:r>
      <w:r w:rsidR="0017063B" w:rsidRPr="00D93094">
        <w:rPr>
          <w:sz w:val="24"/>
          <w:szCs w:val="24"/>
          <w:lang w:val="lt-LT"/>
        </w:rPr>
        <w:t>.3.</w:t>
      </w:r>
      <w:r w:rsidR="00615936" w:rsidRPr="00D93094">
        <w:rPr>
          <w:sz w:val="24"/>
          <w:szCs w:val="24"/>
          <w:lang w:val="lt-LT"/>
        </w:rPr>
        <w:t xml:space="preserve"> </w:t>
      </w:r>
      <w:r w:rsidR="007C2F36" w:rsidRPr="00D93094">
        <w:rPr>
          <w:sz w:val="24"/>
          <w:szCs w:val="24"/>
          <w:lang w:val="lt-LT"/>
        </w:rPr>
        <w:t xml:space="preserve">transporto </w:t>
      </w:r>
      <w:r w:rsidR="0017063B" w:rsidRPr="00D93094">
        <w:rPr>
          <w:sz w:val="24"/>
          <w:szCs w:val="24"/>
          <w:lang w:val="lt-LT"/>
        </w:rPr>
        <w:t xml:space="preserve">priemonė turi surinkti nurodytus žmones nurodytu adresu ir atvežti į mokymus </w:t>
      </w:r>
      <w:r w:rsidR="009B4C66" w:rsidRPr="00D93094">
        <w:rPr>
          <w:sz w:val="24"/>
          <w:szCs w:val="24"/>
          <w:lang w:val="lt-LT"/>
        </w:rPr>
        <w:t xml:space="preserve">nurodytu </w:t>
      </w:r>
      <w:r w:rsidR="0017063B" w:rsidRPr="00D93094">
        <w:rPr>
          <w:sz w:val="24"/>
          <w:szCs w:val="24"/>
          <w:lang w:val="lt-LT"/>
        </w:rPr>
        <w:t>adresu;</w:t>
      </w:r>
    </w:p>
    <w:p w:rsidR="0017063B" w:rsidRPr="00D93094" w:rsidRDefault="001F1A26" w:rsidP="00D03830">
      <w:pPr>
        <w:pStyle w:val="Sraopastraipa"/>
        <w:tabs>
          <w:tab w:val="left" w:pos="284"/>
        </w:tabs>
        <w:spacing w:line="276" w:lineRule="auto"/>
        <w:ind w:left="284"/>
        <w:jc w:val="both"/>
        <w:rPr>
          <w:sz w:val="24"/>
          <w:szCs w:val="24"/>
          <w:lang w:val="lt-LT"/>
        </w:rPr>
      </w:pPr>
      <w:r w:rsidRPr="00D93094">
        <w:rPr>
          <w:sz w:val="24"/>
          <w:szCs w:val="24"/>
          <w:lang w:val="lt-LT"/>
        </w:rPr>
        <w:t>6</w:t>
      </w:r>
      <w:r w:rsidR="0017063B" w:rsidRPr="00D93094">
        <w:rPr>
          <w:sz w:val="24"/>
          <w:szCs w:val="24"/>
          <w:lang w:val="lt-LT"/>
        </w:rPr>
        <w:t xml:space="preserve">.4. </w:t>
      </w:r>
      <w:r w:rsidR="00C17E6E" w:rsidRPr="00D93094">
        <w:rPr>
          <w:sz w:val="24"/>
          <w:szCs w:val="24"/>
          <w:lang w:val="lt-LT"/>
        </w:rPr>
        <w:t xml:space="preserve">po </w:t>
      </w:r>
      <w:r w:rsidR="0017063B" w:rsidRPr="00D93094">
        <w:rPr>
          <w:sz w:val="24"/>
          <w:szCs w:val="24"/>
          <w:lang w:val="lt-LT"/>
        </w:rPr>
        <w:t>mokymų transporto priemonė turi nuvežti ž</w:t>
      </w:r>
      <w:r w:rsidR="006740D6" w:rsidRPr="00D93094">
        <w:rPr>
          <w:sz w:val="24"/>
          <w:szCs w:val="24"/>
          <w:lang w:val="lt-LT"/>
        </w:rPr>
        <w:t xml:space="preserve">mones tuo pačiu </w:t>
      </w:r>
      <w:r w:rsidR="00615936" w:rsidRPr="00D93094">
        <w:rPr>
          <w:sz w:val="24"/>
          <w:szCs w:val="24"/>
          <w:lang w:val="lt-LT"/>
        </w:rPr>
        <w:t xml:space="preserve">nurodytu adresu iš kur jie buvo </w:t>
      </w:r>
      <w:r w:rsidR="006740D6" w:rsidRPr="00D93094">
        <w:rPr>
          <w:sz w:val="24"/>
          <w:szCs w:val="24"/>
          <w:lang w:val="lt-LT"/>
        </w:rPr>
        <w:t>surinkti.</w:t>
      </w:r>
      <w:r w:rsidR="00141161">
        <w:rPr>
          <w:sz w:val="24"/>
          <w:szCs w:val="24"/>
          <w:lang w:val="lt-LT"/>
        </w:rPr>
        <w:t>“</w:t>
      </w:r>
    </w:p>
    <w:p w:rsidR="008D0325" w:rsidRPr="00D93094" w:rsidRDefault="008D0325" w:rsidP="00D57554">
      <w:pPr>
        <w:tabs>
          <w:tab w:val="left" w:pos="993"/>
        </w:tabs>
        <w:ind w:firstLine="567"/>
        <w:jc w:val="center"/>
        <w:rPr>
          <w:b/>
          <w:sz w:val="24"/>
          <w:szCs w:val="24"/>
          <w:lang w:val="lt-LT"/>
        </w:rPr>
      </w:pPr>
    </w:p>
    <w:sectPr w:rsidR="008D0325" w:rsidRPr="00D93094" w:rsidSect="00971084">
      <w:pgSz w:w="11907" w:h="16839"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29D9" w:rsidRDefault="001229D9">
      <w:r>
        <w:separator/>
      </w:r>
    </w:p>
  </w:endnote>
  <w:endnote w:type="continuationSeparator" w:id="0">
    <w:p w:rsidR="001229D9" w:rsidRDefault="001229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BA"/>
    <w:family w:val="roman"/>
    <w:pitch w:val="variable"/>
    <w:sig w:usb0="E0000287" w:usb1="40000013"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Bookman Old Style">
    <w:panose1 w:val="02050604050505020204"/>
    <w:charset w:val="BA"/>
    <w:family w:val="roman"/>
    <w:pitch w:val="variable"/>
    <w:sig w:usb0="00000287" w:usb1="00000000" w:usb2="00000000" w:usb3="00000000" w:csb0="0000009F" w:csb1="00000000"/>
  </w:font>
  <w:font w:name="Times New Roman Bold">
    <w:altName w:val="Times New Roman"/>
    <w:panose1 w:val="02020803070505020304"/>
    <w:charset w:val="00"/>
    <w:family w:val="roman"/>
    <w:notTrueType/>
    <w:pitch w:val="default"/>
  </w:font>
  <w:font w:name="Arial-BoldMT">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BA"/>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DCA" w:rsidRDefault="00FE1DCA" w:rsidP="00C424AF">
    <w:pPr>
      <w:pStyle w:val="Porat"/>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rsidR="00FE1DCA" w:rsidRDefault="00FE1DCA">
    <w:pPr>
      <w:pStyle w:val="Por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CFA" w:rsidRPr="00C06CAE" w:rsidRDefault="00970CFA">
    <w:pPr>
      <w:pStyle w:val="Porat"/>
      <w:jc w:val="right"/>
      <w:rPr>
        <w:rFonts w:ascii="Times New Roman" w:hAnsi="Times New Roman"/>
        <w:sz w:val="20"/>
        <w:szCs w:val="20"/>
      </w:rPr>
    </w:pPr>
    <w:r w:rsidRPr="00C06CAE">
      <w:rPr>
        <w:rFonts w:ascii="Times New Roman" w:hAnsi="Times New Roman"/>
        <w:sz w:val="20"/>
        <w:szCs w:val="20"/>
      </w:rPr>
      <w:fldChar w:fldCharType="begin"/>
    </w:r>
    <w:r w:rsidRPr="00C06CAE">
      <w:rPr>
        <w:rFonts w:ascii="Times New Roman" w:hAnsi="Times New Roman"/>
        <w:sz w:val="20"/>
        <w:szCs w:val="20"/>
      </w:rPr>
      <w:instrText xml:space="preserve"> PAGE   \* MERGEFORMAT </w:instrText>
    </w:r>
    <w:r w:rsidRPr="00C06CAE">
      <w:rPr>
        <w:rFonts w:ascii="Times New Roman" w:hAnsi="Times New Roman"/>
        <w:sz w:val="20"/>
        <w:szCs w:val="20"/>
      </w:rPr>
      <w:fldChar w:fldCharType="separate"/>
    </w:r>
    <w:r w:rsidR="004B74DF">
      <w:rPr>
        <w:rFonts w:ascii="Times New Roman" w:hAnsi="Times New Roman"/>
        <w:noProof/>
        <w:sz w:val="20"/>
        <w:szCs w:val="20"/>
      </w:rPr>
      <w:t>2</w:t>
    </w:r>
    <w:r w:rsidRPr="00C06CAE">
      <w:rPr>
        <w:rFonts w:ascii="Times New Roman" w:hAnsi="Times New Roman"/>
        <w:noProof/>
        <w:sz w:val="20"/>
        <w:szCs w:val="20"/>
      </w:rPr>
      <w:fldChar w:fldCharType="end"/>
    </w:r>
  </w:p>
  <w:p w:rsidR="00FE1DCA" w:rsidRPr="00D27676" w:rsidRDefault="00FE1DCA" w:rsidP="00D27676">
    <w:pPr>
      <w:pStyle w:val="Porat"/>
      <w:jc w:val="center"/>
      <w:rPr>
        <w:rFonts w:ascii="Garamond" w:hAnsi="Garamond"/>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29D9" w:rsidRDefault="001229D9">
      <w:r>
        <w:separator/>
      </w:r>
    </w:p>
  </w:footnote>
  <w:footnote w:type="continuationSeparator" w:id="0">
    <w:p w:rsidR="001229D9" w:rsidRDefault="001229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51C5" w:rsidRPr="00820764" w:rsidRDefault="00DB51C5" w:rsidP="00820764">
    <w:pPr>
      <w:pStyle w:val="Antrats"/>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764" w:rsidRPr="00820764" w:rsidRDefault="00820764" w:rsidP="00820764">
    <w:pPr>
      <w:pStyle w:val="Antrats"/>
      <w:jc w:val="right"/>
      <w:rPr>
        <w:rFonts w:ascii="Times New Roman" w:hAnsi="Times New Roman"/>
        <w:b/>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6660E"/>
    <w:multiLevelType w:val="multilevel"/>
    <w:tmpl w:val="C512BC6E"/>
    <w:lvl w:ilvl="0">
      <w:start w:val="1"/>
      <w:numFmt w:val="decimal"/>
      <w:pStyle w:val="Antrat1"/>
      <w:lvlText w:val="%1"/>
      <w:lvlJc w:val="left"/>
      <w:pPr>
        <w:tabs>
          <w:tab w:val="num" w:pos="432"/>
        </w:tabs>
        <w:ind w:left="432" w:hanging="432"/>
      </w:pPr>
      <w:rPr>
        <w:rFonts w:hint="default"/>
      </w:rPr>
    </w:lvl>
    <w:lvl w:ilvl="1">
      <w:start w:val="1"/>
      <w:numFmt w:val="decimal"/>
      <w:pStyle w:val="Antrat2"/>
      <w:lvlText w:val="%1.%2"/>
      <w:lvlJc w:val="left"/>
      <w:pPr>
        <w:tabs>
          <w:tab w:val="num" w:pos="576"/>
        </w:tabs>
        <w:ind w:left="576" w:hanging="576"/>
      </w:pPr>
      <w:rPr>
        <w:rFonts w:hint="default"/>
      </w:rPr>
    </w:lvl>
    <w:lvl w:ilvl="2">
      <w:start w:val="1"/>
      <w:numFmt w:val="decimal"/>
      <w:pStyle w:val="Antrat3"/>
      <w:lvlText w:val="%1.%2.%3"/>
      <w:lvlJc w:val="left"/>
      <w:pPr>
        <w:tabs>
          <w:tab w:val="num" w:pos="720"/>
        </w:tabs>
        <w:ind w:left="720" w:hanging="720"/>
      </w:pPr>
      <w:rPr>
        <w:rFonts w:hint="default"/>
      </w:rPr>
    </w:lvl>
    <w:lvl w:ilvl="3">
      <w:start w:val="1"/>
      <w:numFmt w:val="decimal"/>
      <w:pStyle w:val="Antrat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nsid w:val="0ACD1257"/>
    <w:multiLevelType w:val="hybridMultilevel"/>
    <w:tmpl w:val="ABE05D9E"/>
    <w:lvl w:ilvl="0" w:tplc="98AC7222">
      <w:start w:val="1"/>
      <w:numFmt w:val="decimal"/>
      <w:pStyle w:val="StyleHeading1Before0ptAfter0pt1"/>
      <w:lvlText w:val="%1."/>
      <w:lvlJc w:val="left"/>
      <w:pPr>
        <w:tabs>
          <w:tab w:val="num" w:pos="357"/>
        </w:tabs>
        <w:ind w:left="357" w:hanging="35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4233D8C"/>
    <w:multiLevelType w:val="hybridMultilevel"/>
    <w:tmpl w:val="A3A218C8"/>
    <w:lvl w:ilvl="0" w:tplc="91807572">
      <w:start w:val="1"/>
      <w:numFmt w:val="decimal"/>
      <w:pStyle w:val="StyleHeading1Before0ptAfter0pt2"/>
      <w:lvlText w:val="%1."/>
      <w:lvlJc w:val="left"/>
      <w:pPr>
        <w:tabs>
          <w:tab w:val="num" w:pos="1077"/>
        </w:tabs>
        <w:ind w:left="1077" w:hanging="357"/>
      </w:pPr>
      <w:rPr>
        <w:rFonts w:ascii="Times New Roman" w:hAnsi="Times New Roman" w:hint="default"/>
        <w:b w:val="0"/>
        <w:i w:val="0"/>
        <w:color w:val="auto"/>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BBF313F"/>
    <w:multiLevelType w:val="multilevel"/>
    <w:tmpl w:val="2676DD26"/>
    <w:lvl w:ilvl="0">
      <w:start w:val="4"/>
      <w:numFmt w:val="decimal"/>
      <w:lvlText w:val="%1."/>
      <w:lvlJc w:val="left"/>
      <w:pPr>
        <w:ind w:left="2628" w:hanging="360"/>
      </w:pPr>
      <w:rPr>
        <w:rFonts w:hint="default"/>
        <w:b/>
        <w:bCs/>
      </w:rPr>
    </w:lvl>
    <w:lvl w:ilvl="1">
      <w:start w:val="1"/>
      <w:numFmt w:val="decimal"/>
      <w:lvlText w:val="%1.%2."/>
      <w:lvlJc w:val="left"/>
      <w:pPr>
        <w:ind w:left="927"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4">
    <w:nsid w:val="2E344DE7"/>
    <w:multiLevelType w:val="hybridMultilevel"/>
    <w:tmpl w:val="C4629388"/>
    <w:lvl w:ilvl="0" w:tplc="61520774">
      <w:start w:val="1"/>
      <w:numFmt w:val="decimal"/>
      <w:pStyle w:val="StyleHeading1Before0ptAfter0pt"/>
      <w:lvlText w:val="%1."/>
      <w:lvlJc w:val="left"/>
      <w:pPr>
        <w:tabs>
          <w:tab w:val="num" w:pos="1077"/>
        </w:tabs>
        <w:ind w:left="1077" w:hanging="357"/>
      </w:pPr>
      <w:rPr>
        <w:rFonts w:ascii="Times New Roman" w:hAnsi="Times New Roman" w:hint="default"/>
        <w:b w:val="0"/>
        <w:i w:val="0"/>
        <w:color w:val="auto"/>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346346A"/>
    <w:multiLevelType w:val="hybridMultilevel"/>
    <w:tmpl w:val="6B00356A"/>
    <w:lvl w:ilvl="0" w:tplc="DF1A97D0">
      <w:start w:val="1"/>
      <w:numFmt w:val="bullet"/>
      <w:pStyle w:val="Bullet1"/>
      <w:lvlText w:val=""/>
      <w:lvlJc w:val="left"/>
      <w:pPr>
        <w:tabs>
          <w:tab w:val="num" w:pos="720"/>
        </w:tabs>
        <w:ind w:left="720" w:hanging="363"/>
      </w:pPr>
      <w:rPr>
        <w:rFonts w:ascii="Wingdings" w:hAnsi="Wingdings" w:hint="default"/>
      </w:rPr>
    </w:lvl>
    <w:lvl w:ilvl="1" w:tplc="04090003">
      <w:start w:val="1"/>
      <w:numFmt w:val="bullet"/>
      <w:lvlText w:val="-"/>
      <w:lvlJc w:val="left"/>
      <w:pPr>
        <w:tabs>
          <w:tab w:val="num" w:pos="1440"/>
        </w:tabs>
        <w:ind w:left="1440" w:hanging="360"/>
      </w:pPr>
      <w:rPr>
        <w:rFonts w:ascii="Palatino Linotype" w:hAnsi="Palatino Linotyp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4A60392"/>
    <w:multiLevelType w:val="multilevel"/>
    <w:tmpl w:val="3EF007EE"/>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3BF30EAA"/>
    <w:multiLevelType w:val="multilevel"/>
    <w:tmpl w:val="776A9DCE"/>
    <w:lvl w:ilvl="0">
      <w:start w:val="1"/>
      <w:numFmt w:val="decimal"/>
      <w:pStyle w:val="StyleHeading1Before0ptAfter0pt3"/>
      <w:lvlText w:val="%1"/>
      <w:lvlJc w:val="left"/>
      <w:pPr>
        <w:tabs>
          <w:tab w:val="num" w:pos="357"/>
        </w:tabs>
        <w:ind w:left="357" w:hanging="357"/>
      </w:pPr>
      <w:rPr>
        <w:rFonts w:hint="default"/>
      </w:rPr>
    </w:lvl>
    <w:lvl w:ilvl="1">
      <w:start w:val="1"/>
      <w:numFmt w:val="decimal"/>
      <w:pStyle w:val="StyleHeading2"/>
      <w:lvlText w:val="%1.%2"/>
      <w:lvlJc w:val="left"/>
      <w:pPr>
        <w:tabs>
          <w:tab w:val="num" w:pos="720"/>
        </w:tabs>
        <w:ind w:left="720" w:hanging="720"/>
      </w:pPr>
      <w:rPr>
        <w:rFonts w:hint="default"/>
      </w:rPr>
    </w:lvl>
    <w:lvl w:ilvl="2">
      <w:start w:val="1"/>
      <w:numFmt w:val="decimal"/>
      <w:pStyle w:val="StyleHeading3"/>
      <w:lvlText w:val="%1.%2.%3"/>
      <w:lvlJc w:val="left"/>
      <w:pPr>
        <w:tabs>
          <w:tab w:val="num" w:pos="720"/>
        </w:tabs>
        <w:ind w:left="72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
    <w:nsid w:val="466422AF"/>
    <w:multiLevelType w:val="multilevel"/>
    <w:tmpl w:val="65C495F8"/>
    <w:lvl w:ilvl="0">
      <w:start w:val="2"/>
      <w:numFmt w:val="decimal"/>
      <w:lvlText w:val="%1."/>
      <w:lvlJc w:val="left"/>
      <w:pPr>
        <w:ind w:left="1035" w:hanging="360"/>
      </w:pPr>
      <w:rPr>
        <w:rFonts w:hint="default"/>
        <w:b/>
      </w:rPr>
    </w:lvl>
    <w:lvl w:ilvl="1">
      <w:start w:val="1"/>
      <w:numFmt w:val="decimal"/>
      <w:isLgl/>
      <w:lvlText w:val="%1.%2."/>
      <w:lvlJc w:val="left"/>
      <w:pPr>
        <w:ind w:left="360" w:hanging="360"/>
      </w:pPr>
      <w:rPr>
        <w:rFonts w:hint="default"/>
        <w:b/>
      </w:rPr>
    </w:lvl>
    <w:lvl w:ilvl="2">
      <w:start w:val="1"/>
      <w:numFmt w:val="decimal"/>
      <w:isLgl/>
      <w:lvlText w:val="%1.%2.%3."/>
      <w:lvlJc w:val="left"/>
      <w:pPr>
        <w:ind w:left="1570" w:hanging="720"/>
      </w:pPr>
      <w:rPr>
        <w:rFonts w:hint="default"/>
        <w:b w:val="0"/>
        <w:color w:val="auto"/>
      </w:rPr>
    </w:lvl>
    <w:lvl w:ilvl="3">
      <w:start w:val="1"/>
      <w:numFmt w:val="decimal"/>
      <w:isLgl/>
      <w:lvlText w:val="%1.%2.%3.%4."/>
      <w:lvlJc w:val="left"/>
      <w:pPr>
        <w:ind w:left="1440" w:hanging="720"/>
      </w:pPr>
      <w:rPr>
        <w:rFonts w:hint="default"/>
        <w:b w:val="0"/>
      </w:rPr>
    </w:lvl>
    <w:lvl w:ilvl="4">
      <w:start w:val="1"/>
      <w:numFmt w:val="decimal"/>
      <w:isLgl/>
      <w:lvlText w:val="%1.%2.%3.%4.%5."/>
      <w:lvlJc w:val="left"/>
      <w:pPr>
        <w:ind w:left="1755" w:hanging="1080"/>
      </w:pPr>
      <w:rPr>
        <w:rFonts w:hint="default"/>
        <w:b/>
      </w:rPr>
    </w:lvl>
    <w:lvl w:ilvl="5">
      <w:start w:val="1"/>
      <w:numFmt w:val="decimal"/>
      <w:isLgl/>
      <w:lvlText w:val="%1.%2.%3.%4.%5.%6."/>
      <w:lvlJc w:val="left"/>
      <w:pPr>
        <w:ind w:left="1755" w:hanging="1080"/>
      </w:pPr>
      <w:rPr>
        <w:rFonts w:hint="default"/>
        <w:b/>
      </w:rPr>
    </w:lvl>
    <w:lvl w:ilvl="6">
      <w:start w:val="1"/>
      <w:numFmt w:val="decimal"/>
      <w:isLgl/>
      <w:lvlText w:val="%1.%2.%3.%4.%5.%6.%7."/>
      <w:lvlJc w:val="left"/>
      <w:pPr>
        <w:ind w:left="2115" w:hanging="1440"/>
      </w:pPr>
      <w:rPr>
        <w:rFonts w:hint="default"/>
        <w:b/>
      </w:rPr>
    </w:lvl>
    <w:lvl w:ilvl="7">
      <w:start w:val="1"/>
      <w:numFmt w:val="decimal"/>
      <w:isLgl/>
      <w:lvlText w:val="%1.%2.%3.%4.%5.%6.%7.%8."/>
      <w:lvlJc w:val="left"/>
      <w:pPr>
        <w:ind w:left="2115" w:hanging="1440"/>
      </w:pPr>
      <w:rPr>
        <w:rFonts w:hint="default"/>
        <w:b/>
      </w:rPr>
    </w:lvl>
    <w:lvl w:ilvl="8">
      <w:start w:val="1"/>
      <w:numFmt w:val="decimal"/>
      <w:isLgl/>
      <w:lvlText w:val="%1.%2.%3.%4.%5.%6.%7.%8.%9."/>
      <w:lvlJc w:val="left"/>
      <w:pPr>
        <w:ind w:left="2475" w:hanging="1800"/>
      </w:pPr>
      <w:rPr>
        <w:rFonts w:hint="default"/>
        <w:b/>
      </w:rPr>
    </w:lvl>
  </w:abstractNum>
  <w:abstractNum w:abstractNumId="9">
    <w:nsid w:val="4E067971"/>
    <w:multiLevelType w:val="hybridMultilevel"/>
    <w:tmpl w:val="09D808DA"/>
    <w:lvl w:ilvl="0" w:tplc="6248BB7C">
      <w:start w:val="1"/>
      <w:numFmt w:val="decimal"/>
      <w:pStyle w:val="StyleListLeft"/>
      <w:lvlText w:val="(%1)"/>
      <w:lvlJc w:val="left"/>
      <w:pPr>
        <w:tabs>
          <w:tab w:val="num" w:pos="720"/>
        </w:tabs>
        <w:ind w:left="720" w:hanging="36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8690216"/>
    <w:multiLevelType w:val="multilevel"/>
    <w:tmpl w:val="750EFA10"/>
    <w:lvl w:ilvl="0">
      <w:start w:val="2"/>
      <w:numFmt w:val="decimal"/>
      <w:lvlText w:val="%1."/>
      <w:lvlJc w:val="left"/>
      <w:pPr>
        <w:ind w:left="360" w:hanging="360"/>
      </w:pPr>
      <w:rPr>
        <w:rFonts w:hint="default"/>
        <w:b/>
        <w:bCs/>
      </w:rPr>
    </w:lvl>
    <w:lvl w:ilvl="1">
      <w:start w:val="6"/>
      <w:numFmt w:val="decimal"/>
      <w:lvlText w:val="%1.%2."/>
      <w:lvlJc w:val="left"/>
      <w:pPr>
        <w:ind w:left="785" w:hanging="360"/>
      </w:pPr>
      <w:rPr>
        <w:rFonts w:hint="default"/>
      </w:rPr>
    </w:lvl>
    <w:lvl w:ilvl="2">
      <w:start w:val="1"/>
      <w:numFmt w:val="decimal"/>
      <w:lvlText w:val="%1.%2.%3."/>
      <w:lvlJc w:val="left"/>
      <w:pPr>
        <w:ind w:left="1556" w:hanging="720"/>
      </w:pPr>
      <w:rPr>
        <w:rFonts w:hint="default"/>
      </w:rPr>
    </w:lvl>
    <w:lvl w:ilvl="3">
      <w:start w:val="1"/>
      <w:numFmt w:val="decimal"/>
      <w:lvlText w:val="%1.%2.%3.%4."/>
      <w:lvlJc w:val="left"/>
      <w:pPr>
        <w:ind w:left="1974" w:hanging="720"/>
      </w:pPr>
      <w:rPr>
        <w:rFonts w:hint="default"/>
      </w:rPr>
    </w:lvl>
    <w:lvl w:ilvl="4">
      <w:start w:val="1"/>
      <w:numFmt w:val="decimal"/>
      <w:lvlText w:val="%1.%2.%3.%4.%5."/>
      <w:lvlJc w:val="left"/>
      <w:pPr>
        <w:ind w:left="2752" w:hanging="1080"/>
      </w:pPr>
      <w:rPr>
        <w:rFonts w:hint="default"/>
      </w:rPr>
    </w:lvl>
    <w:lvl w:ilvl="5">
      <w:start w:val="1"/>
      <w:numFmt w:val="decimal"/>
      <w:lvlText w:val="%1.%2.%3.%4.%5.%6."/>
      <w:lvlJc w:val="left"/>
      <w:pPr>
        <w:ind w:left="3170" w:hanging="1080"/>
      </w:pPr>
      <w:rPr>
        <w:rFonts w:hint="default"/>
      </w:rPr>
    </w:lvl>
    <w:lvl w:ilvl="6">
      <w:start w:val="1"/>
      <w:numFmt w:val="decimal"/>
      <w:lvlText w:val="%1.%2.%3.%4.%5.%6.%7."/>
      <w:lvlJc w:val="left"/>
      <w:pPr>
        <w:ind w:left="3948" w:hanging="1440"/>
      </w:pPr>
      <w:rPr>
        <w:rFonts w:hint="default"/>
      </w:rPr>
    </w:lvl>
    <w:lvl w:ilvl="7">
      <w:start w:val="1"/>
      <w:numFmt w:val="decimal"/>
      <w:lvlText w:val="%1.%2.%3.%4.%5.%6.%7.%8."/>
      <w:lvlJc w:val="left"/>
      <w:pPr>
        <w:ind w:left="4366" w:hanging="1440"/>
      </w:pPr>
      <w:rPr>
        <w:rFonts w:hint="default"/>
      </w:rPr>
    </w:lvl>
    <w:lvl w:ilvl="8">
      <w:start w:val="1"/>
      <w:numFmt w:val="decimal"/>
      <w:lvlText w:val="%1.%2.%3.%4.%5.%6.%7.%8.%9."/>
      <w:lvlJc w:val="left"/>
      <w:pPr>
        <w:ind w:left="5144" w:hanging="1800"/>
      </w:pPr>
      <w:rPr>
        <w:rFonts w:hint="default"/>
      </w:rPr>
    </w:lvl>
  </w:abstractNum>
  <w:abstractNum w:abstractNumId="11">
    <w:nsid w:val="5F41107B"/>
    <w:multiLevelType w:val="hybridMultilevel"/>
    <w:tmpl w:val="D8302110"/>
    <w:lvl w:ilvl="0" w:tplc="780C0A12">
      <w:start w:val="1"/>
      <w:numFmt w:val="bullet"/>
      <w:pStyle w:val="StyleListBulletArial-BoldMT1"/>
      <w:lvlText w:val="-"/>
      <w:lvlJc w:val="left"/>
      <w:pPr>
        <w:tabs>
          <w:tab w:val="num" w:pos="357"/>
        </w:tabs>
        <w:ind w:left="357" w:hanging="357"/>
      </w:pPr>
      <w:rPr>
        <w:rFonts w:ascii="Palatino Linotype" w:hAnsi="Palatino Linotype"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613156D0"/>
    <w:multiLevelType w:val="hybridMultilevel"/>
    <w:tmpl w:val="CB4EECEC"/>
    <w:lvl w:ilvl="0" w:tplc="C4A6CBBA">
      <w:start w:val="1"/>
      <w:numFmt w:val="bullet"/>
      <w:pStyle w:val="StyleListBulletArial-BoldMT"/>
      <w:lvlText w:val=""/>
      <w:lvlJc w:val="left"/>
      <w:pPr>
        <w:tabs>
          <w:tab w:val="num" w:pos="357"/>
        </w:tabs>
        <w:ind w:left="357" w:hanging="357"/>
      </w:pPr>
      <w:rPr>
        <w:rFonts w:ascii="Wingdings" w:hAnsi="Wingdings" w:hint="default"/>
      </w:rPr>
    </w:lvl>
    <w:lvl w:ilvl="1" w:tplc="FFFFFFFF">
      <w:start w:val="1"/>
      <w:numFmt w:val="bullet"/>
      <w:lvlText w:val=""/>
      <w:lvlJc w:val="left"/>
      <w:pPr>
        <w:tabs>
          <w:tab w:val="num" w:pos="1443"/>
        </w:tabs>
        <w:ind w:left="1443" w:hanging="363"/>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6B1B40B4"/>
    <w:multiLevelType w:val="multilevel"/>
    <w:tmpl w:val="F01607DA"/>
    <w:lvl w:ilvl="0">
      <w:start w:val="2"/>
      <w:numFmt w:val="decimal"/>
      <w:lvlText w:val="%1."/>
      <w:lvlJc w:val="left"/>
      <w:pPr>
        <w:ind w:left="720" w:hanging="720"/>
      </w:pPr>
      <w:rPr>
        <w:rFonts w:hint="default"/>
      </w:rPr>
    </w:lvl>
    <w:lvl w:ilvl="1">
      <w:start w:val="1"/>
      <w:numFmt w:val="decimal"/>
      <w:lvlText w:val="%1.%2."/>
      <w:lvlJc w:val="left"/>
      <w:pPr>
        <w:ind w:left="960" w:hanging="720"/>
      </w:pPr>
      <w:rPr>
        <w:rFonts w:hint="default"/>
      </w:rPr>
    </w:lvl>
    <w:lvl w:ilvl="2">
      <w:start w:val="2"/>
      <w:numFmt w:val="decimal"/>
      <w:lvlText w:val="%1.%2.%3."/>
      <w:lvlJc w:val="left"/>
      <w:pPr>
        <w:ind w:left="1200" w:hanging="720"/>
      </w:pPr>
      <w:rPr>
        <w:rFonts w:hint="default"/>
      </w:rPr>
    </w:lvl>
    <w:lvl w:ilvl="3">
      <w:start w:val="2"/>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4">
    <w:nsid w:val="6D010BF6"/>
    <w:multiLevelType w:val="hybridMultilevel"/>
    <w:tmpl w:val="EAE04EAA"/>
    <w:lvl w:ilvl="0" w:tplc="6FF2FDB0">
      <w:start w:val="1"/>
      <w:numFmt w:val="decimal"/>
      <w:lvlText w:val="%1."/>
      <w:lvlJc w:val="left"/>
      <w:pPr>
        <w:ind w:left="927" w:hanging="360"/>
      </w:pPr>
      <w:rPr>
        <w:rFonts w:hint="default"/>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5">
    <w:nsid w:val="782E3D87"/>
    <w:multiLevelType w:val="hybridMultilevel"/>
    <w:tmpl w:val="954AAA02"/>
    <w:lvl w:ilvl="0" w:tplc="CA6C436C">
      <w:start w:val="1"/>
      <w:numFmt w:val="decimal"/>
      <w:lvlText w:val="%1."/>
      <w:lvlJc w:val="left"/>
      <w:pPr>
        <w:tabs>
          <w:tab w:val="num" w:pos="720"/>
        </w:tabs>
        <w:ind w:left="720" w:hanging="363"/>
      </w:pPr>
      <w:rPr>
        <w:rFonts w:hint="default"/>
      </w:rPr>
    </w:lvl>
    <w:lvl w:ilvl="1" w:tplc="3786A314">
      <w:start w:val="1"/>
      <w:numFmt w:val="decimal"/>
      <w:pStyle w:val="Sraassunumeriais3"/>
      <w:lvlText w:val="%2."/>
      <w:lvlJc w:val="left"/>
      <w:pPr>
        <w:tabs>
          <w:tab w:val="num" w:pos="1491"/>
        </w:tabs>
        <w:ind w:left="1491" w:hanging="363"/>
      </w:pPr>
      <w:rPr>
        <w:rFonts w:hint="default"/>
      </w:rPr>
    </w:lvl>
    <w:lvl w:ilvl="2" w:tplc="04270005" w:tentative="1">
      <w:start w:val="1"/>
      <w:numFmt w:val="bullet"/>
      <w:lvlText w:val=""/>
      <w:lvlJc w:val="left"/>
      <w:pPr>
        <w:ind w:left="2208" w:hanging="360"/>
      </w:pPr>
      <w:rPr>
        <w:rFonts w:ascii="Wingdings" w:hAnsi="Wingdings" w:hint="default"/>
      </w:rPr>
    </w:lvl>
    <w:lvl w:ilvl="3" w:tplc="04270001" w:tentative="1">
      <w:start w:val="1"/>
      <w:numFmt w:val="bullet"/>
      <w:lvlText w:val=""/>
      <w:lvlJc w:val="left"/>
      <w:pPr>
        <w:ind w:left="2928" w:hanging="360"/>
      </w:pPr>
      <w:rPr>
        <w:rFonts w:ascii="Symbol" w:hAnsi="Symbol" w:hint="default"/>
      </w:rPr>
    </w:lvl>
    <w:lvl w:ilvl="4" w:tplc="04270003" w:tentative="1">
      <w:start w:val="1"/>
      <w:numFmt w:val="bullet"/>
      <w:lvlText w:val="o"/>
      <w:lvlJc w:val="left"/>
      <w:pPr>
        <w:ind w:left="3648" w:hanging="360"/>
      </w:pPr>
      <w:rPr>
        <w:rFonts w:ascii="Courier New" w:hAnsi="Courier New" w:cs="Courier New" w:hint="default"/>
      </w:rPr>
    </w:lvl>
    <w:lvl w:ilvl="5" w:tplc="04270005" w:tentative="1">
      <w:start w:val="1"/>
      <w:numFmt w:val="bullet"/>
      <w:lvlText w:val=""/>
      <w:lvlJc w:val="left"/>
      <w:pPr>
        <w:ind w:left="4368" w:hanging="360"/>
      </w:pPr>
      <w:rPr>
        <w:rFonts w:ascii="Wingdings" w:hAnsi="Wingdings" w:hint="default"/>
      </w:rPr>
    </w:lvl>
    <w:lvl w:ilvl="6" w:tplc="04270001" w:tentative="1">
      <w:start w:val="1"/>
      <w:numFmt w:val="bullet"/>
      <w:lvlText w:val=""/>
      <w:lvlJc w:val="left"/>
      <w:pPr>
        <w:ind w:left="5088" w:hanging="360"/>
      </w:pPr>
      <w:rPr>
        <w:rFonts w:ascii="Symbol" w:hAnsi="Symbol" w:hint="default"/>
      </w:rPr>
    </w:lvl>
    <w:lvl w:ilvl="7" w:tplc="04270003" w:tentative="1">
      <w:start w:val="1"/>
      <w:numFmt w:val="bullet"/>
      <w:lvlText w:val="o"/>
      <w:lvlJc w:val="left"/>
      <w:pPr>
        <w:ind w:left="5808" w:hanging="360"/>
      </w:pPr>
      <w:rPr>
        <w:rFonts w:ascii="Courier New" w:hAnsi="Courier New" w:cs="Courier New" w:hint="default"/>
      </w:rPr>
    </w:lvl>
    <w:lvl w:ilvl="8" w:tplc="04270005" w:tentative="1">
      <w:start w:val="1"/>
      <w:numFmt w:val="bullet"/>
      <w:lvlText w:val=""/>
      <w:lvlJc w:val="left"/>
      <w:pPr>
        <w:ind w:left="6528" w:hanging="360"/>
      </w:pPr>
      <w:rPr>
        <w:rFonts w:ascii="Wingdings" w:hAnsi="Wingdings" w:hint="default"/>
      </w:rPr>
    </w:lvl>
  </w:abstractNum>
  <w:abstractNum w:abstractNumId="16">
    <w:nsid w:val="7D11386F"/>
    <w:multiLevelType w:val="hybridMultilevel"/>
    <w:tmpl w:val="56D21D40"/>
    <w:lvl w:ilvl="0" w:tplc="572ED790">
      <w:start w:val="1"/>
      <w:numFmt w:val="bullet"/>
      <w:lvlText w:val="-"/>
      <w:lvlJc w:val="left"/>
      <w:pPr>
        <w:ind w:left="3780" w:hanging="360"/>
      </w:pPr>
      <w:rPr>
        <w:rFonts w:ascii="Times New Roman" w:eastAsia="Times New Roman" w:hAnsi="Times New Roman" w:cs="Times New Roman" w:hint="default"/>
        <w:sz w:val="22"/>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num w:numId="1">
    <w:abstractNumId w:val="4"/>
  </w:num>
  <w:num w:numId="2">
    <w:abstractNumId w:val="1"/>
  </w:num>
  <w:num w:numId="3">
    <w:abstractNumId w:val="2"/>
  </w:num>
  <w:num w:numId="4">
    <w:abstractNumId w:val="7"/>
  </w:num>
  <w:num w:numId="5">
    <w:abstractNumId w:val="9"/>
  </w:num>
  <w:num w:numId="6">
    <w:abstractNumId w:val="15"/>
  </w:num>
  <w:num w:numId="7">
    <w:abstractNumId w:val="12"/>
  </w:num>
  <w:num w:numId="8">
    <w:abstractNumId w:val="11"/>
  </w:num>
  <w:num w:numId="9">
    <w:abstractNumId w:val="5"/>
  </w:num>
  <w:num w:numId="10">
    <w:abstractNumId w:val="0"/>
  </w:num>
  <w:num w:numId="11">
    <w:abstractNumId w:val="8"/>
  </w:num>
  <w:num w:numId="12">
    <w:abstractNumId w:val="16"/>
  </w:num>
  <w:num w:numId="13">
    <w:abstractNumId w:val="14"/>
  </w:num>
  <w:num w:numId="14">
    <w:abstractNumId w:val="10"/>
  </w:num>
  <w:num w:numId="15">
    <w:abstractNumId w:val="3"/>
  </w:num>
  <w:num w:numId="16">
    <w:abstractNumId w:val="13"/>
  </w:num>
  <w:num w:numId="17">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808"/>
    <w:rsid w:val="000011CF"/>
    <w:rsid w:val="00002417"/>
    <w:rsid w:val="00002990"/>
    <w:rsid w:val="00003C8C"/>
    <w:rsid w:val="00003ED8"/>
    <w:rsid w:val="00004233"/>
    <w:rsid w:val="00004A1F"/>
    <w:rsid w:val="00004CA6"/>
    <w:rsid w:val="0000519A"/>
    <w:rsid w:val="00005794"/>
    <w:rsid w:val="00005EEB"/>
    <w:rsid w:val="000063BB"/>
    <w:rsid w:val="0000671F"/>
    <w:rsid w:val="0000699E"/>
    <w:rsid w:val="00010187"/>
    <w:rsid w:val="0001049D"/>
    <w:rsid w:val="0001293E"/>
    <w:rsid w:val="0001383F"/>
    <w:rsid w:val="00013CF3"/>
    <w:rsid w:val="00016C3E"/>
    <w:rsid w:val="00017303"/>
    <w:rsid w:val="000209F1"/>
    <w:rsid w:val="0002335F"/>
    <w:rsid w:val="00023436"/>
    <w:rsid w:val="00023814"/>
    <w:rsid w:val="000240F9"/>
    <w:rsid w:val="00024E55"/>
    <w:rsid w:val="00025D61"/>
    <w:rsid w:val="000274D3"/>
    <w:rsid w:val="00027549"/>
    <w:rsid w:val="000276B2"/>
    <w:rsid w:val="0002770C"/>
    <w:rsid w:val="000301B2"/>
    <w:rsid w:val="00031139"/>
    <w:rsid w:val="000321D6"/>
    <w:rsid w:val="00032AF9"/>
    <w:rsid w:val="00032BCA"/>
    <w:rsid w:val="00035078"/>
    <w:rsid w:val="0004065A"/>
    <w:rsid w:val="000407F0"/>
    <w:rsid w:val="00040F8C"/>
    <w:rsid w:val="000412A4"/>
    <w:rsid w:val="00045499"/>
    <w:rsid w:val="000462D6"/>
    <w:rsid w:val="00046ADB"/>
    <w:rsid w:val="00047916"/>
    <w:rsid w:val="00047CA8"/>
    <w:rsid w:val="000503F1"/>
    <w:rsid w:val="00050A46"/>
    <w:rsid w:val="00050A85"/>
    <w:rsid w:val="00050F48"/>
    <w:rsid w:val="00053645"/>
    <w:rsid w:val="00054A2D"/>
    <w:rsid w:val="000559F5"/>
    <w:rsid w:val="00056888"/>
    <w:rsid w:val="0006141E"/>
    <w:rsid w:val="0006185E"/>
    <w:rsid w:val="00062CF1"/>
    <w:rsid w:val="00062D6A"/>
    <w:rsid w:val="00063287"/>
    <w:rsid w:val="00064227"/>
    <w:rsid w:val="0006570A"/>
    <w:rsid w:val="00065F52"/>
    <w:rsid w:val="000705F3"/>
    <w:rsid w:val="00070690"/>
    <w:rsid w:val="00071662"/>
    <w:rsid w:val="00072FB5"/>
    <w:rsid w:val="0007329E"/>
    <w:rsid w:val="00074285"/>
    <w:rsid w:val="000750BE"/>
    <w:rsid w:val="00075E8A"/>
    <w:rsid w:val="00076ED0"/>
    <w:rsid w:val="0008320C"/>
    <w:rsid w:val="00083C56"/>
    <w:rsid w:val="0008442E"/>
    <w:rsid w:val="00084DBA"/>
    <w:rsid w:val="00087022"/>
    <w:rsid w:val="00090EEA"/>
    <w:rsid w:val="00091315"/>
    <w:rsid w:val="000919C1"/>
    <w:rsid w:val="00092539"/>
    <w:rsid w:val="000928DC"/>
    <w:rsid w:val="00093591"/>
    <w:rsid w:val="00093847"/>
    <w:rsid w:val="0009387F"/>
    <w:rsid w:val="00093ACC"/>
    <w:rsid w:val="000942CC"/>
    <w:rsid w:val="0009595C"/>
    <w:rsid w:val="00096661"/>
    <w:rsid w:val="00097544"/>
    <w:rsid w:val="000A13E0"/>
    <w:rsid w:val="000A2D23"/>
    <w:rsid w:val="000A418C"/>
    <w:rsid w:val="000A4453"/>
    <w:rsid w:val="000A4B32"/>
    <w:rsid w:val="000A5058"/>
    <w:rsid w:val="000A5211"/>
    <w:rsid w:val="000A66F8"/>
    <w:rsid w:val="000A7FCE"/>
    <w:rsid w:val="000B13E7"/>
    <w:rsid w:val="000B18B3"/>
    <w:rsid w:val="000B39E8"/>
    <w:rsid w:val="000B4A00"/>
    <w:rsid w:val="000B5F92"/>
    <w:rsid w:val="000B6F00"/>
    <w:rsid w:val="000B7EE4"/>
    <w:rsid w:val="000C2714"/>
    <w:rsid w:val="000C2E97"/>
    <w:rsid w:val="000C3300"/>
    <w:rsid w:val="000C46D3"/>
    <w:rsid w:val="000C50AD"/>
    <w:rsid w:val="000C5193"/>
    <w:rsid w:val="000C5BA0"/>
    <w:rsid w:val="000C79D7"/>
    <w:rsid w:val="000D1707"/>
    <w:rsid w:val="000D1EA8"/>
    <w:rsid w:val="000D3019"/>
    <w:rsid w:val="000D57F6"/>
    <w:rsid w:val="000D7373"/>
    <w:rsid w:val="000D79B7"/>
    <w:rsid w:val="000E01A6"/>
    <w:rsid w:val="000E366E"/>
    <w:rsid w:val="000E4032"/>
    <w:rsid w:val="000E49B1"/>
    <w:rsid w:val="000E58AB"/>
    <w:rsid w:val="000E6837"/>
    <w:rsid w:val="000E6AA9"/>
    <w:rsid w:val="000E6D22"/>
    <w:rsid w:val="000E7787"/>
    <w:rsid w:val="000E7EC0"/>
    <w:rsid w:val="000F0A07"/>
    <w:rsid w:val="000F4510"/>
    <w:rsid w:val="000F476B"/>
    <w:rsid w:val="000F5177"/>
    <w:rsid w:val="000F69B3"/>
    <w:rsid w:val="000F7A51"/>
    <w:rsid w:val="001021FF"/>
    <w:rsid w:val="001039BB"/>
    <w:rsid w:val="00104E15"/>
    <w:rsid w:val="00105BAC"/>
    <w:rsid w:val="001062FF"/>
    <w:rsid w:val="00106BA9"/>
    <w:rsid w:val="001104C4"/>
    <w:rsid w:val="00110996"/>
    <w:rsid w:val="00117B66"/>
    <w:rsid w:val="00117C43"/>
    <w:rsid w:val="00117D45"/>
    <w:rsid w:val="00120C44"/>
    <w:rsid w:val="001229D9"/>
    <w:rsid w:val="00122E47"/>
    <w:rsid w:val="00122EAA"/>
    <w:rsid w:val="001232C7"/>
    <w:rsid w:val="00123D6D"/>
    <w:rsid w:val="0012460B"/>
    <w:rsid w:val="00124F0B"/>
    <w:rsid w:val="0012578C"/>
    <w:rsid w:val="00125E22"/>
    <w:rsid w:val="00126145"/>
    <w:rsid w:val="001269AB"/>
    <w:rsid w:val="00126CA5"/>
    <w:rsid w:val="00126DE2"/>
    <w:rsid w:val="00132F88"/>
    <w:rsid w:val="001348CD"/>
    <w:rsid w:val="0013620B"/>
    <w:rsid w:val="0013731E"/>
    <w:rsid w:val="001400A2"/>
    <w:rsid w:val="00141161"/>
    <w:rsid w:val="001427D5"/>
    <w:rsid w:val="00142F6E"/>
    <w:rsid w:val="001431A4"/>
    <w:rsid w:val="00143627"/>
    <w:rsid w:val="00144289"/>
    <w:rsid w:val="0014485D"/>
    <w:rsid w:val="0014641F"/>
    <w:rsid w:val="00146AA0"/>
    <w:rsid w:val="00146EB9"/>
    <w:rsid w:val="00147914"/>
    <w:rsid w:val="00150065"/>
    <w:rsid w:val="001522FC"/>
    <w:rsid w:val="00152FF4"/>
    <w:rsid w:val="001538F7"/>
    <w:rsid w:val="00156EF0"/>
    <w:rsid w:val="001612C0"/>
    <w:rsid w:val="001618CA"/>
    <w:rsid w:val="00162DAE"/>
    <w:rsid w:val="00163556"/>
    <w:rsid w:val="00163C90"/>
    <w:rsid w:val="001645BA"/>
    <w:rsid w:val="00165A15"/>
    <w:rsid w:val="00166073"/>
    <w:rsid w:val="00166D1B"/>
    <w:rsid w:val="00170514"/>
    <w:rsid w:val="0017063B"/>
    <w:rsid w:val="00171021"/>
    <w:rsid w:val="00171DA2"/>
    <w:rsid w:val="00171DBB"/>
    <w:rsid w:val="00172EC0"/>
    <w:rsid w:val="0017406F"/>
    <w:rsid w:val="001748A1"/>
    <w:rsid w:val="00175B75"/>
    <w:rsid w:val="0017721F"/>
    <w:rsid w:val="00177E35"/>
    <w:rsid w:val="001824B3"/>
    <w:rsid w:val="00182A9C"/>
    <w:rsid w:val="00182F94"/>
    <w:rsid w:val="00183726"/>
    <w:rsid w:val="00183728"/>
    <w:rsid w:val="001838EB"/>
    <w:rsid w:val="001839F3"/>
    <w:rsid w:val="00183C68"/>
    <w:rsid w:val="00184A62"/>
    <w:rsid w:val="00186192"/>
    <w:rsid w:val="00186840"/>
    <w:rsid w:val="00187208"/>
    <w:rsid w:val="00187213"/>
    <w:rsid w:val="001875BB"/>
    <w:rsid w:val="00190C2D"/>
    <w:rsid w:val="001926CD"/>
    <w:rsid w:val="001933D2"/>
    <w:rsid w:val="001934F9"/>
    <w:rsid w:val="00194AFE"/>
    <w:rsid w:val="00195CC6"/>
    <w:rsid w:val="00196989"/>
    <w:rsid w:val="001979A0"/>
    <w:rsid w:val="00197A15"/>
    <w:rsid w:val="001A0316"/>
    <w:rsid w:val="001A189E"/>
    <w:rsid w:val="001A2402"/>
    <w:rsid w:val="001A2D2B"/>
    <w:rsid w:val="001A40D7"/>
    <w:rsid w:val="001A4697"/>
    <w:rsid w:val="001A4857"/>
    <w:rsid w:val="001A557A"/>
    <w:rsid w:val="001A6A11"/>
    <w:rsid w:val="001B05FB"/>
    <w:rsid w:val="001B06EA"/>
    <w:rsid w:val="001B1BC4"/>
    <w:rsid w:val="001B3A85"/>
    <w:rsid w:val="001B51CD"/>
    <w:rsid w:val="001B5322"/>
    <w:rsid w:val="001B7A1C"/>
    <w:rsid w:val="001B7A63"/>
    <w:rsid w:val="001C0AB5"/>
    <w:rsid w:val="001C1D80"/>
    <w:rsid w:val="001C27E6"/>
    <w:rsid w:val="001C4813"/>
    <w:rsid w:val="001C5B98"/>
    <w:rsid w:val="001C5C54"/>
    <w:rsid w:val="001C63C0"/>
    <w:rsid w:val="001C6EBC"/>
    <w:rsid w:val="001C74D8"/>
    <w:rsid w:val="001C7CD5"/>
    <w:rsid w:val="001D02C6"/>
    <w:rsid w:val="001D1C32"/>
    <w:rsid w:val="001D2C7D"/>
    <w:rsid w:val="001D457A"/>
    <w:rsid w:val="001D45C4"/>
    <w:rsid w:val="001D50FB"/>
    <w:rsid w:val="001D520D"/>
    <w:rsid w:val="001D5767"/>
    <w:rsid w:val="001D5812"/>
    <w:rsid w:val="001D5A2C"/>
    <w:rsid w:val="001D6D4F"/>
    <w:rsid w:val="001E0EEA"/>
    <w:rsid w:val="001E18FA"/>
    <w:rsid w:val="001E1907"/>
    <w:rsid w:val="001E1C7F"/>
    <w:rsid w:val="001E1DA5"/>
    <w:rsid w:val="001E2DBB"/>
    <w:rsid w:val="001E352C"/>
    <w:rsid w:val="001E5582"/>
    <w:rsid w:val="001E6A52"/>
    <w:rsid w:val="001F0CA9"/>
    <w:rsid w:val="001F0E8A"/>
    <w:rsid w:val="001F0FC1"/>
    <w:rsid w:val="001F1302"/>
    <w:rsid w:val="001F1A26"/>
    <w:rsid w:val="001F2B1B"/>
    <w:rsid w:val="001F367B"/>
    <w:rsid w:val="001F44E6"/>
    <w:rsid w:val="001F44F6"/>
    <w:rsid w:val="001F4BEF"/>
    <w:rsid w:val="001F5F0A"/>
    <w:rsid w:val="001F607C"/>
    <w:rsid w:val="001F649F"/>
    <w:rsid w:val="001F7102"/>
    <w:rsid w:val="001F72B5"/>
    <w:rsid w:val="002014D8"/>
    <w:rsid w:val="002016F9"/>
    <w:rsid w:val="00202549"/>
    <w:rsid w:val="00202E70"/>
    <w:rsid w:val="00203C5D"/>
    <w:rsid w:val="002041D6"/>
    <w:rsid w:val="00204696"/>
    <w:rsid w:val="00205558"/>
    <w:rsid w:val="00206659"/>
    <w:rsid w:val="00206A49"/>
    <w:rsid w:val="00210184"/>
    <w:rsid w:val="00211B5E"/>
    <w:rsid w:val="00214595"/>
    <w:rsid w:val="00215904"/>
    <w:rsid w:val="00216ACA"/>
    <w:rsid w:val="00216C2F"/>
    <w:rsid w:val="00217D60"/>
    <w:rsid w:val="002201D4"/>
    <w:rsid w:val="0022280D"/>
    <w:rsid w:val="00222DC7"/>
    <w:rsid w:val="00223B93"/>
    <w:rsid w:val="00224445"/>
    <w:rsid w:val="002248F7"/>
    <w:rsid w:val="0022491E"/>
    <w:rsid w:val="00227643"/>
    <w:rsid w:val="0023563E"/>
    <w:rsid w:val="002358BC"/>
    <w:rsid w:val="00236117"/>
    <w:rsid w:val="00237550"/>
    <w:rsid w:val="002402C5"/>
    <w:rsid w:val="00242C63"/>
    <w:rsid w:val="00242F8A"/>
    <w:rsid w:val="00244B98"/>
    <w:rsid w:val="002463BB"/>
    <w:rsid w:val="0024764C"/>
    <w:rsid w:val="00250B1C"/>
    <w:rsid w:val="00250FA9"/>
    <w:rsid w:val="002518B7"/>
    <w:rsid w:val="00251E3C"/>
    <w:rsid w:val="0025276F"/>
    <w:rsid w:val="0025343F"/>
    <w:rsid w:val="00260C95"/>
    <w:rsid w:val="00262611"/>
    <w:rsid w:val="0026524B"/>
    <w:rsid w:val="002655AA"/>
    <w:rsid w:val="00267C43"/>
    <w:rsid w:val="00270F8A"/>
    <w:rsid w:val="002719DA"/>
    <w:rsid w:val="00272920"/>
    <w:rsid w:val="00272A7D"/>
    <w:rsid w:val="00273045"/>
    <w:rsid w:val="002730C2"/>
    <w:rsid w:val="0027314C"/>
    <w:rsid w:val="00274330"/>
    <w:rsid w:val="00275308"/>
    <w:rsid w:val="002755B0"/>
    <w:rsid w:val="00275E24"/>
    <w:rsid w:val="0027606F"/>
    <w:rsid w:val="002769C4"/>
    <w:rsid w:val="00281059"/>
    <w:rsid w:val="00281466"/>
    <w:rsid w:val="00281D6D"/>
    <w:rsid w:val="0028285D"/>
    <w:rsid w:val="0028458B"/>
    <w:rsid w:val="00284A75"/>
    <w:rsid w:val="00285572"/>
    <w:rsid w:val="00287F97"/>
    <w:rsid w:val="00291EEB"/>
    <w:rsid w:val="00292BA1"/>
    <w:rsid w:val="00293195"/>
    <w:rsid w:val="002944A2"/>
    <w:rsid w:val="00294B05"/>
    <w:rsid w:val="00295073"/>
    <w:rsid w:val="00295916"/>
    <w:rsid w:val="00295C0A"/>
    <w:rsid w:val="002970E6"/>
    <w:rsid w:val="00297A84"/>
    <w:rsid w:val="002A1DEC"/>
    <w:rsid w:val="002A1EB8"/>
    <w:rsid w:val="002A2AFE"/>
    <w:rsid w:val="002A39A7"/>
    <w:rsid w:val="002A4184"/>
    <w:rsid w:val="002A4D72"/>
    <w:rsid w:val="002A63E4"/>
    <w:rsid w:val="002B05DD"/>
    <w:rsid w:val="002B0C07"/>
    <w:rsid w:val="002B15F5"/>
    <w:rsid w:val="002B2274"/>
    <w:rsid w:val="002B2CB1"/>
    <w:rsid w:val="002B2F22"/>
    <w:rsid w:val="002B4AA7"/>
    <w:rsid w:val="002B4C23"/>
    <w:rsid w:val="002B71F2"/>
    <w:rsid w:val="002B730B"/>
    <w:rsid w:val="002C0EEA"/>
    <w:rsid w:val="002C114B"/>
    <w:rsid w:val="002C1691"/>
    <w:rsid w:val="002C3BDF"/>
    <w:rsid w:val="002C5DCA"/>
    <w:rsid w:val="002C645F"/>
    <w:rsid w:val="002C78C5"/>
    <w:rsid w:val="002D0589"/>
    <w:rsid w:val="002D06F4"/>
    <w:rsid w:val="002D1A50"/>
    <w:rsid w:val="002D20FC"/>
    <w:rsid w:val="002D2B30"/>
    <w:rsid w:val="002D463D"/>
    <w:rsid w:val="002D4675"/>
    <w:rsid w:val="002D4E1C"/>
    <w:rsid w:val="002D6CC6"/>
    <w:rsid w:val="002D6F28"/>
    <w:rsid w:val="002D739C"/>
    <w:rsid w:val="002D7503"/>
    <w:rsid w:val="002E0338"/>
    <w:rsid w:val="002E1236"/>
    <w:rsid w:val="002E22F6"/>
    <w:rsid w:val="002E2719"/>
    <w:rsid w:val="002E3829"/>
    <w:rsid w:val="002E426B"/>
    <w:rsid w:val="002E4C21"/>
    <w:rsid w:val="002E4DDA"/>
    <w:rsid w:val="002E5C83"/>
    <w:rsid w:val="002E6085"/>
    <w:rsid w:val="002E664E"/>
    <w:rsid w:val="002F0169"/>
    <w:rsid w:val="002F0D27"/>
    <w:rsid w:val="002F2EAA"/>
    <w:rsid w:val="002F31F5"/>
    <w:rsid w:val="002F3312"/>
    <w:rsid w:val="002F3344"/>
    <w:rsid w:val="002F34A2"/>
    <w:rsid w:val="002F351E"/>
    <w:rsid w:val="002F4A54"/>
    <w:rsid w:val="002F7CBE"/>
    <w:rsid w:val="003004BE"/>
    <w:rsid w:val="00300B54"/>
    <w:rsid w:val="00300ED0"/>
    <w:rsid w:val="003010C0"/>
    <w:rsid w:val="00301F2A"/>
    <w:rsid w:val="00302D89"/>
    <w:rsid w:val="003034AD"/>
    <w:rsid w:val="00303699"/>
    <w:rsid w:val="0030434B"/>
    <w:rsid w:val="00304C36"/>
    <w:rsid w:val="0030596B"/>
    <w:rsid w:val="003064B2"/>
    <w:rsid w:val="003066A4"/>
    <w:rsid w:val="00310544"/>
    <w:rsid w:val="00310DC6"/>
    <w:rsid w:val="00311E2E"/>
    <w:rsid w:val="00312B6C"/>
    <w:rsid w:val="00313076"/>
    <w:rsid w:val="00314328"/>
    <w:rsid w:val="00315217"/>
    <w:rsid w:val="0031595B"/>
    <w:rsid w:val="003159D1"/>
    <w:rsid w:val="00315A66"/>
    <w:rsid w:val="003213B4"/>
    <w:rsid w:val="003216F2"/>
    <w:rsid w:val="003220FA"/>
    <w:rsid w:val="00323106"/>
    <w:rsid w:val="00323250"/>
    <w:rsid w:val="00323324"/>
    <w:rsid w:val="003241B7"/>
    <w:rsid w:val="003247EB"/>
    <w:rsid w:val="00325985"/>
    <w:rsid w:val="003263D6"/>
    <w:rsid w:val="00326A36"/>
    <w:rsid w:val="00330759"/>
    <w:rsid w:val="0033092D"/>
    <w:rsid w:val="00331640"/>
    <w:rsid w:val="003329B5"/>
    <w:rsid w:val="00332C4B"/>
    <w:rsid w:val="003344A6"/>
    <w:rsid w:val="00334AE8"/>
    <w:rsid w:val="0033682C"/>
    <w:rsid w:val="00337B83"/>
    <w:rsid w:val="00337EAE"/>
    <w:rsid w:val="003429FD"/>
    <w:rsid w:val="00343397"/>
    <w:rsid w:val="003435E1"/>
    <w:rsid w:val="00343C03"/>
    <w:rsid w:val="00344B33"/>
    <w:rsid w:val="00346A51"/>
    <w:rsid w:val="00351799"/>
    <w:rsid w:val="00351C9D"/>
    <w:rsid w:val="00352B68"/>
    <w:rsid w:val="00353454"/>
    <w:rsid w:val="0035399B"/>
    <w:rsid w:val="003544CF"/>
    <w:rsid w:val="00355156"/>
    <w:rsid w:val="003555BC"/>
    <w:rsid w:val="00356333"/>
    <w:rsid w:val="00356ACE"/>
    <w:rsid w:val="00357237"/>
    <w:rsid w:val="00360C5B"/>
    <w:rsid w:val="00361C56"/>
    <w:rsid w:val="0036355C"/>
    <w:rsid w:val="00364DD7"/>
    <w:rsid w:val="0036546F"/>
    <w:rsid w:val="003659A3"/>
    <w:rsid w:val="00371A06"/>
    <w:rsid w:val="00374B8D"/>
    <w:rsid w:val="00374CC2"/>
    <w:rsid w:val="00376F51"/>
    <w:rsid w:val="00380A81"/>
    <w:rsid w:val="00383421"/>
    <w:rsid w:val="00384945"/>
    <w:rsid w:val="00384D25"/>
    <w:rsid w:val="00386D13"/>
    <w:rsid w:val="00387202"/>
    <w:rsid w:val="0039031D"/>
    <w:rsid w:val="00390380"/>
    <w:rsid w:val="00390AB3"/>
    <w:rsid w:val="00391164"/>
    <w:rsid w:val="003914FF"/>
    <w:rsid w:val="00392648"/>
    <w:rsid w:val="00392B59"/>
    <w:rsid w:val="00392CE4"/>
    <w:rsid w:val="0039315E"/>
    <w:rsid w:val="003938D8"/>
    <w:rsid w:val="00393B13"/>
    <w:rsid w:val="00393B3B"/>
    <w:rsid w:val="00393E75"/>
    <w:rsid w:val="00394318"/>
    <w:rsid w:val="003945E6"/>
    <w:rsid w:val="003945FE"/>
    <w:rsid w:val="00394F35"/>
    <w:rsid w:val="00395D0B"/>
    <w:rsid w:val="00397041"/>
    <w:rsid w:val="00397A32"/>
    <w:rsid w:val="003A0347"/>
    <w:rsid w:val="003A12E1"/>
    <w:rsid w:val="003A2D90"/>
    <w:rsid w:val="003A36A3"/>
    <w:rsid w:val="003A3A26"/>
    <w:rsid w:val="003A3A33"/>
    <w:rsid w:val="003A543E"/>
    <w:rsid w:val="003A61B9"/>
    <w:rsid w:val="003A6262"/>
    <w:rsid w:val="003A6C64"/>
    <w:rsid w:val="003A6F0C"/>
    <w:rsid w:val="003B04F1"/>
    <w:rsid w:val="003B0CDC"/>
    <w:rsid w:val="003B25CD"/>
    <w:rsid w:val="003B2F13"/>
    <w:rsid w:val="003B3177"/>
    <w:rsid w:val="003B3BEB"/>
    <w:rsid w:val="003B3C25"/>
    <w:rsid w:val="003B49EE"/>
    <w:rsid w:val="003B4BC8"/>
    <w:rsid w:val="003B4F2A"/>
    <w:rsid w:val="003B56E0"/>
    <w:rsid w:val="003B6A1D"/>
    <w:rsid w:val="003C1EE4"/>
    <w:rsid w:val="003C4363"/>
    <w:rsid w:val="003C7DD6"/>
    <w:rsid w:val="003C7E05"/>
    <w:rsid w:val="003C7EA2"/>
    <w:rsid w:val="003D16EE"/>
    <w:rsid w:val="003D24AC"/>
    <w:rsid w:val="003D29DB"/>
    <w:rsid w:val="003D2C8E"/>
    <w:rsid w:val="003D44F0"/>
    <w:rsid w:val="003D4544"/>
    <w:rsid w:val="003D6454"/>
    <w:rsid w:val="003D6FE1"/>
    <w:rsid w:val="003D76B1"/>
    <w:rsid w:val="003E0DD8"/>
    <w:rsid w:val="003E2522"/>
    <w:rsid w:val="003E311C"/>
    <w:rsid w:val="003E56D2"/>
    <w:rsid w:val="003E5C77"/>
    <w:rsid w:val="003E605F"/>
    <w:rsid w:val="003E6543"/>
    <w:rsid w:val="003E6F2E"/>
    <w:rsid w:val="003E770D"/>
    <w:rsid w:val="003F0FAF"/>
    <w:rsid w:val="003F2D7C"/>
    <w:rsid w:val="003F319C"/>
    <w:rsid w:val="003F3D36"/>
    <w:rsid w:val="0040019F"/>
    <w:rsid w:val="0040123F"/>
    <w:rsid w:val="004012C5"/>
    <w:rsid w:val="00401604"/>
    <w:rsid w:val="00401E45"/>
    <w:rsid w:val="00402705"/>
    <w:rsid w:val="00402C12"/>
    <w:rsid w:val="00403490"/>
    <w:rsid w:val="004037CD"/>
    <w:rsid w:val="0040388E"/>
    <w:rsid w:val="00406FAF"/>
    <w:rsid w:val="00407314"/>
    <w:rsid w:val="0040790F"/>
    <w:rsid w:val="004106D6"/>
    <w:rsid w:val="004108FE"/>
    <w:rsid w:val="00410C09"/>
    <w:rsid w:val="004112E9"/>
    <w:rsid w:val="004114B7"/>
    <w:rsid w:val="004117B4"/>
    <w:rsid w:val="00411F52"/>
    <w:rsid w:val="00412EB6"/>
    <w:rsid w:val="0041323C"/>
    <w:rsid w:val="00413D5A"/>
    <w:rsid w:val="00414151"/>
    <w:rsid w:val="00414AFF"/>
    <w:rsid w:val="004150AC"/>
    <w:rsid w:val="00415A67"/>
    <w:rsid w:val="00416D99"/>
    <w:rsid w:val="00420123"/>
    <w:rsid w:val="004212BE"/>
    <w:rsid w:val="0042286D"/>
    <w:rsid w:val="00424659"/>
    <w:rsid w:val="00424C4C"/>
    <w:rsid w:val="00424C9A"/>
    <w:rsid w:val="0042749A"/>
    <w:rsid w:val="00427EB0"/>
    <w:rsid w:val="00430572"/>
    <w:rsid w:val="004310F3"/>
    <w:rsid w:val="00432ABB"/>
    <w:rsid w:val="004334B7"/>
    <w:rsid w:val="004340CE"/>
    <w:rsid w:val="0043442D"/>
    <w:rsid w:val="00434534"/>
    <w:rsid w:val="00434FBA"/>
    <w:rsid w:val="004355F9"/>
    <w:rsid w:val="00435752"/>
    <w:rsid w:val="00437EF1"/>
    <w:rsid w:val="00440404"/>
    <w:rsid w:val="00440D03"/>
    <w:rsid w:val="00441A80"/>
    <w:rsid w:val="00441C1C"/>
    <w:rsid w:val="00441EDC"/>
    <w:rsid w:val="0044200D"/>
    <w:rsid w:val="00442D15"/>
    <w:rsid w:val="00443000"/>
    <w:rsid w:val="004451D6"/>
    <w:rsid w:val="004501DC"/>
    <w:rsid w:val="00450A37"/>
    <w:rsid w:val="004511D6"/>
    <w:rsid w:val="00451A51"/>
    <w:rsid w:val="00453711"/>
    <w:rsid w:val="004545B6"/>
    <w:rsid w:val="00454AA3"/>
    <w:rsid w:val="00454FFE"/>
    <w:rsid w:val="00456CBE"/>
    <w:rsid w:val="00456FED"/>
    <w:rsid w:val="00460A6A"/>
    <w:rsid w:val="00461138"/>
    <w:rsid w:val="00463917"/>
    <w:rsid w:val="00463EE9"/>
    <w:rsid w:val="0046550C"/>
    <w:rsid w:val="00466222"/>
    <w:rsid w:val="004673D0"/>
    <w:rsid w:val="0046783D"/>
    <w:rsid w:val="0047091D"/>
    <w:rsid w:val="00470A38"/>
    <w:rsid w:val="00471A88"/>
    <w:rsid w:val="00472E91"/>
    <w:rsid w:val="0047300D"/>
    <w:rsid w:val="004741A4"/>
    <w:rsid w:val="0047509B"/>
    <w:rsid w:val="00475120"/>
    <w:rsid w:val="00475A36"/>
    <w:rsid w:val="0047677E"/>
    <w:rsid w:val="00476A13"/>
    <w:rsid w:val="0048159C"/>
    <w:rsid w:val="00481632"/>
    <w:rsid w:val="0048202A"/>
    <w:rsid w:val="0048335B"/>
    <w:rsid w:val="004835A3"/>
    <w:rsid w:val="00484EE2"/>
    <w:rsid w:val="0048565D"/>
    <w:rsid w:val="00485AD1"/>
    <w:rsid w:val="00486680"/>
    <w:rsid w:val="00487D82"/>
    <w:rsid w:val="0049041C"/>
    <w:rsid w:val="004913D7"/>
    <w:rsid w:val="00492B26"/>
    <w:rsid w:val="00493404"/>
    <w:rsid w:val="00493A9B"/>
    <w:rsid w:val="00494EE5"/>
    <w:rsid w:val="00496456"/>
    <w:rsid w:val="00496B04"/>
    <w:rsid w:val="004A0F8C"/>
    <w:rsid w:val="004A3395"/>
    <w:rsid w:val="004A382C"/>
    <w:rsid w:val="004A4CCB"/>
    <w:rsid w:val="004A66BF"/>
    <w:rsid w:val="004A721B"/>
    <w:rsid w:val="004A7954"/>
    <w:rsid w:val="004A7DB6"/>
    <w:rsid w:val="004B01E6"/>
    <w:rsid w:val="004B0AED"/>
    <w:rsid w:val="004B12D1"/>
    <w:rsid w:val="004B17CD"/>
    <w:rsid w:val="004B2CEF"/>
    <w:rsid w:val="004B6A05"/>
    <w:rsid w:val="004B74DF"/>
    <w:rsid w:val="004C0C7C"/>
    <w:rsid w:val="004C23DF"/>
    <w:rsid w:val="004C4703"/>
    <w:rsid w:val="004C5763"/>
    <w:rsid w:val="004C5F09"/>
    <w:rsid w:val="004C5F97"/>
    <w:rsid w:val="004C72A0"/>
    <w:rsid w:val="004D1653"/>
    <w:rsid w:val="004D242A"/>
    <w:rsid w:val="004D25A0"/>
    <w:rsid w:val="004D3853"/>
    <w:rsid w:val="004D4C28"/>
    <w:rsid w:val="004D4E77"/>
    <w:rsid w:val="004D570A"/>
    <w:rsid w:val="004D7917"/>
    <w:rsid w:val="004E1367"/>
    <w:rsid w:val="004E19AC"/>
    <w:rsid w:val="004E303B"/>
    <w:rsid w:val="004E31AF"/>
    <w:rsid w:val="004E5298"/>
    <w:rsid w:val="004E5B81"/>
    <w:rsid w:val="004E63AE"/>
    <w:rsid w:val="004E7495"/>
    <w:rsid w:val="004F0254"/>
    <w:rsid w:val="004F220D"/>
    <w:rsid w:val="004F2ECE"/>
    <w:rsid w:val="004F41C0"/>
    <w:rsid w:val="004F4601"/>
    <w:rsid w:val="004F4E0C"/>
    <w:rsid w:val="004F75AF"/>
    <w:rsid w:val="004F79EB"/>
    <w:rsid w:val="004F7D19"/>
    <w:rsid w:val="005001B8"/>
    <w:rsid w:val="0050219E"/>
    <w:rsid w:val="00502E60"/>
    <w:rsid w:val="00503681"/>
    <w:rsid w:val="00504048"/>
    <w:rsid w:val="00507E02"/>
    <w:rsid w:val="00511363"/>
    <w:rsid w:val="0051304C"/>
    <w:rsid w:val="0051323A"/>
    <w:rsid w:val="005145AD"/>
    <w:rsid w:val="00514B7F"/>
    <w:rsid w:val="00515F4A"/>
    <w:rsid w:val="005167BA"/>
    <w:rsid w:val="005172B3"/>
    <w:rsid w:val="005206CD"/>
    <w:rsid w:val="005207CB"/>
    <w:rsid w:val="00520E70"/>
    <w:rsid w:val="00521574"/>
    <w:rsid w:val="00521C33"/>
    <w:rsid w:val="00521F58"/>
    <w:rsid w:val="00522D99"/>
    <w:rsid w:val="00523B1A"/>
    <w:rsid w:val="00524EDE"/>
    <w:rsid w:val="0052558F"/>
    <w:rsid w:val="00525ACB"/>
    <w:rsid w:val="00527184"/>
    <w:rsid w:val="005271DF"/>
    <w:rsid w:val="0052767E"/>
    <w:rsid w:val="0053193C"/>
    <w:rsid w:val="00531DF1"/>
    <w:rsid w:val="0053230D"/>
    <w:rsid w:val="005325EB"/>
    <w:rsid w:val="00532E9F"/>
    <w:rsid w:val="0053481A"/>
    <w:rsid w:val="00534848"/>
    <w:rsid w:val="00535FD6"/>
    <w:rsid w:val="00536B7B"/>
    <w:rsid w:val="00537676"/>
    <w:rsid w:val="00537743"/>
    <w:rsid w:val="00537E74"/>
    <w:rsid w:val="00540217"/>
    <w:rsid w:val="00540DEE"/>
    <w:rsid w:val="0054105E"/>
    <w:rsid w:val="005414BF"/>
    <w:rsid w:val="00542896"/>
    <w:rsid w:val="00542AC7"/>
    <w:rsid w:val="00543A50"/>
    <w:rsid w:val="00543A9B"/>
    <w:rsid w:val="005458FC"/>
    <w:rsid w:val="00546649"/>
    <w:rsid w:val="00546EA7"/>
    <w:rsid w:val="00547F84"/>
    <w:rsid w:val="00550093"/>
    <w:rsid w:val="0055080A"/>
    <w:rsid w:val="00551473"/>
    <w:rsid w:val="005518D9"/>
    <w:rsid w:val="005519B0"/>
    <w:rsid w:val="005522AD"/>
    <w:rsid w:val="00552C17"/>
    <w:rsid w:val="00554F4D"/>
    <w:rsid w:val="005573FA"/>
    <w:rsid w:val="0056076B"/>
    <w:rsid w:val="00562771"/>
    <w:rsid w:val="0056399A"/>
    <w:rsid w:val="0056436F"/>
    <w:rsid w:val="005670CE"/>
    <w:rsid w:val="005711AD"/>
    <w:rsid w:val="00571BEC"/>
    <w:rsid w:val="00572025"/>
    <w:rsid w:val="00572719"/>
    <w:rsid w:val="00572DE1"/>
    <w:rsid w:val="00573F58"/>
    <w:rsid w:val="0057591E"/>
    <w:rsid w:val="0057593D"/>
    <w:rsid w:val="00575A99"/>
    <w:rsid w:val="005765E9"/>
    <w:rsid w:val="00576FF2"/>
    <w:rsid w:val="00577C79"/>
    <w:rsid w:val="0058090C"/>
    <w:rsid w:val="0058225C"/>
    <w:rsid w:val="00586C0A"/>
    <w:rsid w:val="00591259"/>
    <w:rsid w:val="00591661"/>
    <w:rsid w:val="005931E2"/>
    <w:rsid w:val="0059488A"/>
    <w:rsid w:val="0059665B"/>
    <w:rsid w:val="00597AE8"/>
    <w:rsid w:val="005A0782"/>
    <w:rsid w:val="005A0F44"/>
    <w:rsid w:val="005A3426"/>
    <w:rsid w:val="005A4521"/>
    <w:rsid w:val="005A4E02"/>
    <w:rsid w:val="005A5316"/>
    <w:rsid w:val="005A550D"/>
    <w:rsid w:val="005A5C57"/>
    <w:rsid w:val="005A62AC"/>
    <w:rsid w:val="005A6497"/>
    <w:rsid w:val="005A7A57"/>
    <w:rsid w:val="005B3A2B"/>
    <w:rsid w:val="005B3F42"/>
    <w:rsid w:val="005B40E0"/>
    <w:rsid w:val="005B646E"/>
    <w:rsid w:val="005B73D1"/>
    <w:rsid w:val="005B776E"/>
    <w:rsid w:val="005C2A74"/>
    <w:rsid w:val="005C4543"/>
    <w:rsid w:val="005C4CED"/>
    <w:rsid w:val="005C6217"/>
    <w:rsid w:val="005C7D2A"/>
    <w:rsid w:val="005D0DD1"/>
    <w:rsid w:val="005D0E6E"/>
    <w:rsid w:val="005D114E"/>
    <w:rsid w:val="005D1276"/>
    <w:rsid w:val="005D23FC"/>
    <w:rsid w:val="005D26AD"/>
    <w:rsid w:val="005D768D"/>
    <w:rsid w:val="005D7B42"/>
    <w:rsid w:val="005D7E9E"/>
    <w:rsid w:val="005E0582"/>
    <w:rsid w:val="005E2FBA"/>
    <w:rsid w:val="005E3412"/>
    <w:rsid w:val="005E4030"/>
    <w:rsid w:val="005E49EB"/>
    <w:rsid w:val="005E68BB"/>
    <w:rsid w:val="005F2C9A"/>
    <w:rsid w:val="005F4428"/>
    <w:rsid w:val="005F6904"/>
    <w:rsid w:val="005F7120"/>
    <w:rsid w:val="005F7C65"/>
    <w:rsid w:val="00600048"/>
    <w:rsid w:val="00602561"/>
    <w:rsid w:val="00602CFC"/>
    <w:rsid w:val="00604C4C"/>
    <w:rsid w:val="00605D13"/>
    <w:rsid w:val="00605E7A"/>
    <w:rsid w:val="00610095"/>
    <w:rsid w:val="0061040D"/>
    <w:rsid w:val="00611BA7"/>
    <w:rsid w:val="00612110"/>
    <w:rsid w:val="006132A0"/>
    <w:rsid w:val="0061404A"/>
    <w:rsid w:val="006157B5"/>
    <w:rsid w:val="00615936"/>
    <w:rsid w:val="00615C46"/>
    <w:rsid w:val="00617FA9"/>
    <w:rsid w:val="0062170A"/>
    <w:rsid w:val="00622440"/>
    <w:rsid w:val="006226FC"/>
    <w:rsid w:val="00624B7A"/>
    <w:rsid w:val="006263BA"/>
    <w:rsid w:val="0062661A"/>
    <w:rsid w:val="0062670C"/>
    <w:rsid w:val="0062777F"/>
    <w:rsid w:val="00630760"/>
    <w:rsid w:val="006320AC"/>
    <w:rsid w:val="006327A8"/>
    <w:rsid w:val="00636492"/>
    <w:rsid w:val="00636D46"/>
    <w:rsid w:val="00642A43"/>
    <w:rsid w:val="006438B1"/>
    <w:rsid w:val="006451B1"/>
    <w:rsid w:val="00645322"/>
    <w:rsid w:val="006454FB"/>
    <w:rsid w:val="00650938"/>
    <w:rsid w:val="00650BEC"/>
    <w:rsid w:val="00651BA5"/>
    <w:rsid w:val="00653714"/>
    <w:rsid w:val="00653ADE"/>
    <w:rsid w:val="00653F65"/>
    <w:rsid w:val="00654023"/>
    <w:rsid w:val="006541B9"/>
    <w:rsid w:val="00654448"/>
    <w:rsid w:val="0065452B"/>
    <w:rsid w:val="00656AD8"/>
    <w:rsid w:val="0065725F"/>
    <w:rsid w:val="00660922"/>
    <w:rsid w:val="00660FE6"/>
    <w:rsid w:val="006611CD"/>
    <w:rsid w:val="00661823"/>
    <w:rsid w:val="006627B4"/>
    <w:rsid w:val="00662EE0"/>
    <w:rsid w:val="00663739"/>
    <w:rsid w:val="006642ED"/>
    <w:rsid w:val="006659C1"/>
    <w:rsid w:val="00665D11"/>
    <w:rsid w:val="00666306"/>
    <w:rsid w:val="006670E3"/>
    <w:rsid w:val="00667903"/>
    <w:rsid w:val="006719F6"/>
    <w:rsid w:val="00672075"/>
    <w:rsid w:val="0067303B"/>
    <w:rsid w:val="00674039"/>
    <w:rsid w:val="006740D6"/>
    <w:rsid w:val="00674490"/>
    <w:rsid w:val="006747C7"/>
    <w:rsid w:val="00675DE2"/>
    <w:rsid w:val="00676C89"/>
    <w:rsid w:val="00677EA0"/>
    <w:rsid w:val="00680025"/>
    <w:rsid w:val="006802F2"/>
    <w:rsid w:val="00681F6A"/>
    <w:rsid w:val="00682485"/>
    <w:rsid w:val="00682C86"/>
    <w:rsid w:val="00683A9C"/>
    <w:rsid w:val="006861FB"/>
    <w:rsid w:val="0068662D"/>
    <w:rsid w:val="006869F0"/>
    <w:rsid w:val="00686B13"/>
    <w:rsid w:val="00686C90"/>
    <w:rsid w:val="00687148"/>
    <w:rsid w:val="00687239"/>
    <w:rsid w:val="006905F0"/>
    <w:rsid w:val="00692884"/>
    <w:rsid w:val="0069292E"/>
    <w:rsid w:val="00693F6F"/>
    <w:rsid w:val="00695435"/>
    <w:rsid w:val="00695AE7"/>
    <w:rsid w:val="00695B01"/>
    <w:rsid w:val="00697993"/>
    <w:rsid w:val="006A0808"/>
    <w:rsid w:val="006A1D95"/>
    <w:rsid w:val="006A7315"/>
    <w:rsid w:val="006A79E6"/>
    <w:rsid w:val="006A7B06"/>
    <w:rsid w:val="006B027F"/>
    <w:rsid w:val="006B0F08"/>
    <w:rsid w:val="006B2005"/>
    <w:rsid w:val="006B3A3E"/>
    <w:rsid w:val="006B3AED"/>
    <w:rsid w:val="006B4699"/>
    <w:rsid w:val="006B4CCE"/>
    <w:rsid w:val="006B4F07"/>
    <w:rsid w:val="006B5144"/>
    <w:rsid w:val="006B51D9"/>
    <w:rsid w:val="006B67B6"/>
    <w:rsid w:val="006B7D8B"/>
    <w:rsid w:val="006B7EA8"/>
    <w:rsid w:val="006C0E4F"/>
    <w:rsid w:val="006C0FBC"/>
    <w:rsid w:val="006C215B"/>
    <w:rsid w:val="006C267F"/>
    <w:rsid w:val="006C30BA"/>
    <w:rsid w:val="006D01E3"/>
    <w:rsid w:val="006D071F"/>
    <w:rsid w:val="006D129C"/>
    <w:rsid w:val="006D310E"/>
    <w:rsid w:val="006D3BF8"/>
    <w:rsid w:val="006D3C89"/>
    <w:rsid w:val="006D54C0"/>
    <w:rsid w:val="006D5A4B"/>
    <w:rsid w:val="006D5C44"/>
    <w:rsid w:val="006D7B2A"/>
    <w:rsid w:val="006E05B9"/>
    <w:rsid w:val="006E238C"/>
    <w:rsid w:val="006E469B"/>
    <w:rsid w:val="006E480D"/>
    <w:rsid w:val="006E4F94"/>
    <w:rsid w:val="006E5F5D"/>
    <w:rsid w:val="006E7387"/>
    <w:rsid w:val="006E7822"/>
    <w:rsid w:val="006F00E9"/>
    <w:rsid w:val="006F1C6E"/>
    <w:rsid w:val="006F281B"/>
    <w:rsid w:val="006F2DF8"/>
    <w:rsid w:val="006F39D2"/>
    <w:rsid w:val="006F5C78"/>
    <w:rsid w:val="006F7A7E"/>
    <w:rsid w:val="006F7E3D"/>
    <w:rsid w:val="007002DC"/>
    <w:rsid w:val="0070457D"/>
    <w:rsid w:val="00704820"/>
    <w:rsid w:val="007048B5"/>
    <w:rsid w:val="00705046"/>
    <w:rsid w:val="00706A69"/>
    <w:rsid w:val="00707781"/>
    <w:rsid w:val="00707EA1"/>
    <w:rsid w:val="00710217"/>
    <w:rsid w:val="0071415A"/>
    <w:rsid w:val="007151D7"/>
    <w:rsid w:val="00715689"/>
    <w:rsid w:val="00720C82"/>
    <w:rsid w:val="007217ED"/>
    <w:rsid w:val="00721A68"/>
    <w:rsid w:val="00723357"/>
    <w:rsid w:val="00723AE9"/>
    <w:rsid w:val="0072427B"/>
    <w:rsid w:val="00724369"/>
    <w:rsid w:val="007250C5"/>
    <w:rsid w:val="00726880"/>
    <w:rsid w:val="00727189"/>
    <w:rsid w:val="007273FC"/>
    <w:rsid w:val="007302A9"/>
    <w:rsid w:val="0073120C"/>
    <w:rsid w:val="00731E98"/>
    <w:rsid w:val="007335F9"/>
    <w:rsid w:val="00734885"/>
    <w:rsid w:val="007351A0"/>
    <w:rsid w:val="00735902"/>
    <w:rsid w:val="007365E4"/>
    <w:rsid w:val="007374F5"/>
    <w:rsid w:val="00737ED5"/>
    <w:rsid w:val="00740DB3"/>
    <w:rsid w:val="00741AFD"/>
    <w:rsid w:val="007438C9"/>
    <w:rsid w:val="00744FF9"/>
    <w:rsid w:val="0074727E"/>
    <w:rsid w:val="0074798F"/>
    <w:rsid w:val="00750185"/>
    <w:rsid w:val="00750DCC"/>
    <w:rsid w:val="0075102F"/>
    <w:rsid w:val="00751728"/>
    <w:rsid w:val="00751DDA"/>
    <w:rsid w:val="00752681"/>
    <w:rsid w:val="00753079"/>
    <w:rsid w:val="00754117"/>
    <w:rsid w:val="0075542C"/>
    <w:rsid w:val="00756178"/>
    <w:rsid w:val="007614EA"/>
    <w:rsid w:val="007614EC"/>
    <w:rsid w:val="00763677"/>
    <w:rsid w:val="00764FAA"/>
    <w:rsid w:val="007672BC"/>
    <w:rsid w:val="00767916"/>
    <w:rsid w:val="00770264"/>
    <w:rsid w:val="0077074F"/>
    <w:rsid w:val="00771399"/>
    <w:rsid w:val="00772F30"/>
    <w:rsid w:val="00773201"/>
    <w:rsid w:val="0077329F"/>
    <w:rsid w:val="007743A4"/>
    <w:rsid w:val="00775203"/>
    <w:rsid w:val="007756B5"/>
    <w:rsid w:val="00776798"/>
    <w:rsid w:val="00777DC3"/>
    <w:rsid w:val="00777E82"/>
    <w:rsid w:val="007819A3"/>
    <w:rsid w:val="00782EE1"/>
    <w:rsid w:val="00783898"/>
    <w:rsid w:val="00783E75"/>
    <w:rsid w:val="007856BA"/>
    <w:rsid w:val="007858D5"/>
    <w:rsid w:val="0079360E"/>
    <w:rsid w:val="007940E5"/>
    <w:rsid w:val="00794337"/>
    <w:rsid w:val="00794350"/>
    <w:rsid w:val="00794861"/>
    <w:rsid w:val="00794A12"/>
    <w:rsid w:val="007950CA"/>
    <w:rsid w:val="007957B2"/>
    <w:rsid w:val="00797C7C"/>
    <w:rsid w:val="007A0AF5"/>
    <w:rsid w:val="007A1580"/>
    <w:rsid w:val="007A36CB"/>
    <w:rsid w:val="007A40D2"/>
    <w:rsid w:val="007A42A8"/>
    <w:rsid w:val="007A580F"/>
    <w:rsid w:val="007A70B0"/>
    <w:rsid w:val="007B07CA"/>
    <w:rsid w:val="007B23FA"/>
    <w:rsid w:val="007B45EA"/>
    <w:rsid w:val="007B74F5"/>
    <w:rsid w:val="007C0453"/>
    <w:rsid w:val="007C12B1"/>
    <w:rsid w:val="007C1419"/>
    <w:rsid w:val="007C15D6"/>
    <w:rsid w:val="007C27A7"/>
    <w:rsid w:val="007C2F36"/>
    <w:rsid w:val="007C3211"/>
    <w:rsid w:val="007C41CB"/>
    <w:rsid w:val="007C43D8"/>
    <w:rsid w:val="007C5795"/>
    <w:rsid w:val="007C5F05"/>
    <w:rsid w:val="007C6675"/>
    <w:rsid w:val="007C6FC1"/>
    <w:rsid w:val="007D5D6A"/>
    <w:rsid w:val="007E0649"/>
    <w:rsid w:val="007E0A61"/>
    <w:rsid w:val="007E0C70"/>
    <w:rsid w:val="007E0DE8"/>
    <w:rsid w:val="007E1879"/>
    <w:rsid w:val="007E3A23"/>
    <w:rsid w:val="007E3C95"/>
    <w:rsid w:val="007E4F44"/>
    <w:rsid w:val="007E67E1"/>
    <w:rsid w:val="007E7305"/>
    <w:rsid w:val="007F270D"/>
    <w:rsid w:val="007F2F21"/>
    <w:rsid w:val="007F3A00"/>
    <w:rsid w:val="007F3FE7"/>
    <w:rsid w:val="007F521F"/>
    <w:rsid w:val="007F5648"/>
    <w:rsid w:val="007F64CE"/>
    <w:rsid w:val="007F6F5C"/>
    <w:rsid w:val="007F7359"/>
    <w:rsid w:val="007F7B06"/>
    <w:rsid w:val="008005B1"/>
    <w:rsid w:val="00801BF3"/>
    <w:rsid w:val="00802D32"/>
    <w:rsid w:val="00804B69"/>
    <w:rsid w:val="00804DDD"/>
    <w:rsid w:val="0080626F"/>
    <w:rsid w:val="008071A8"/>
    <w:rsid w:val="00810B2D"/>
    <w:rsid w:val="00811191"/>
    <w:rsid w:val="008122A1"/>
    <w:rsid w:val="00812EA6"/>
    <w:rsid w:val="00814B05"/>
    <w:rsid w:val="00814B4B"/>
    <w:rsid w:val="00815C15"/>
    <w:rsid w:val="00816568"/>
    <w:rsid w:val="00817CBA"/>
    <w:rsid w:val="00820764"/>
    <w:rsid w:val="00821C88"/>
    <w:rsid w:val="00824258"/>
    <w:rsid w:val="008249FE"/>
    <w:rsid w:val="00824ABC"/>
    <w:rsid w:val="00825777"/>
    <w:rsid w:val="008259DE"/>
    <w:rsid w:val="00826607"/>
    <w:rsid w:val="00832ACA"/>
    <w:rsid w:val="00833DBD"/>
    <w:rsid w:val="00833E31"/>
    <w:rsid w:val="00834183"/>
    <w:rsid w:val="008341AF"/>
    <w:rsid w:val="008345C7"/>
    <w:rsid w:val="0083598C"/>
    <w:rsid w:val="00836B0E"/>
    <w:rsid w:val="00836B2C"/>
    <w:rsid w:val="00836C5E"/>
    <w:rsid w:val="0083717E"/>
    <w:rsid w:val="00841232"/>
    <w:rsid w:val="00841BD7"/>
    <w:rsid w:val="0084231D"/>
    <w:rsid w:val="00842A6C"/>
    <w:rsid w:val="008430CF"/>
    <w:rsid w:val="008450EC"/>
    <w:rsid w:val="00845802"/>
    <w:rsid w:val="00845DF5"/>
    <w:rsid w:val="00845ECD"/>
    <w:rsid w:val="0084616A"/>
    <w:rsid w:val="0084719C"/>
    <w:rsid w:val="00850138"/>
    <w:rsid w:val="00852922"/>
    <w:rsid w:val="00852CC7"/>
    <w:rsid w:val="00853732"/>
    <w:rsid w:val="0085500E"/>
    <w:rsid w:val="00855C2F"/>
    <w:rsid w:val="00856560"/>
    <w:rsid w:val="00856873"/>
    <w:rsid w:val="008570A5"/>
    <w:rsid w:val="00857A9B"/>
    <w:rsid w:val="0086000C"/>
    <w:rsid w:val="00860A4E"/>
    <w:rsid w:val="00860F6F"/>
    <w:rsid w:val="008622AF"/>
    <w:rsid w:val="00862524"/>
    <w:rsid w:val="008664EF"/>
    <w:rsid w:val="00866C5D"/>
    <w:rsid w:val="00867059"/>
    <w:rsid w:val="00872BD2"/>
    <w:rsid w:val="00874AA2"/>
    <w:rsid w:val="00875702"/>
    <w:rsid w:val="00875788"/>
    <w:rsid w:val="00880F3C"/>
    <w:rsid w:val="00881CEC"/>
    <w:rsid w:val="00883D43"/>
    <w:rsid w:val="00885E57"/>
    <w:rsid w:val="00886528"/>
    <w:rsid w:val="0088745F"/>
    <w:rsid w:val="00887ACB"/>
    <w:rsid w:val="00890AC2"/>
    <w:rsid w:val="00891998"/>
    <w:rsid w:val="0089330E"/>
    <w:rsid w:val="00894943"/>
    <w:rsid w:val="00894E47"/>
    <w:rsid w:val="00894ED4"/>
    <w:rsid w:val="008953E8"/>
    <w:rsid w:val="008971B5"/>
    <w:rsid w:val="008972A5"/>
    <w:rsid w:val="00897496"/>
    <w:rsid w:val="0089753B"/>
    <w:rsid w:val="008A034F"/>
    <w:rsid w:val="008A0A81"/>
    <w:rsid w:val="008A1BDC"/>
    <w:rsid w:val="008A3D59"/>
    <w:rsid w:val="008A4B1A"/>
    <w:rsid w:val="008A61F5"/>
    <w:rsid w:val="008A70C1"/>
    <w:rsid w:val="008A73A3"/>
    <w:rsid w:val="008B0D96"/>
    <w:rsid w:val="008B48C5"/>
    <w:rsid w:val="008B4B0B"/>
    <w:rsid w:val="008B5DA8"/>
    <w:rsid w:val="008B5F54"/>
    <w:rsid w:val="008B65D2"/>
    <w:rsid w:val="008B7403"/>
    <w:rsid w:val="008C0DE5"/>
    <w:rsid w:val="008C15FC"/>
    <w:rsid w:val="008C17E3"/>
    <w:rsid w:val="008C1D7C"/>
    <w:rsid w:val="008C1FAA"/>
    <w:rsid w:val="008C21D5"/>
    <w:rsid w:val="008C2DC0"/>
    <w:rsid w:val="008C2E40"/>
    <w:rsid w:val="008C2F31"/>
    <w:rsid w:val="008C3BF7"/>
    <w:rsid w:val="008C3D5E"/>
    <w:rsid w:val="008C417B"/>
    <w:rsid w:val="008C4EB8"/>
    <w:rsid w:val="008C6457"/>
    <w:rsid w:val="008C7090"/>
    <w:rsid w:val="008D0325"/>
    <w:rsid w:val="008D1523"/>
    <w:rsid w:val="008D1702"/>
    <w:rsid w:val="008D1BD1"/>
    <w:rsid w:val="008D3C17"/>
    <w:rsid w:val="008D4177"/>
    <w:rsid w:val="008D4534"/>
    <w:rsid w:val="008D4F4C"/>
    <w:rsid w:val="008D561D"/>
    <w:rsid w:val="008D6542"/>
    <w:rsid w:val="008D6727"/>
    <w:rsid w:val="008D75F1"/>
    <w:rsid w:val="008D7AAA"/>
    <w:rsid w:val="008D7C97"/>
    <w:rsid w:val="008D7CBA"/>
    <w:rsid w:val="008E21FB"/>
    <w:rsid w:val="008E31FB"/>
    <w:rsid w:val="008E3BCB"/>
    <w:rsid w:val="008E456C"/>
    <w:rsid w:val="008E5B14"/>
    <w:rsid w:val="008E5BA9"/>
    <w:rsid w:val="008E707A"/>
    <w:rsid w:val="008E7E33"/>
    <w:rsid w:val="008F04F9"/>
    <w:rsid w:val="008F0C12"/>
    <w:rsid w:val="008F2A31"/>
    <w:rsid w:val="008F3AE9"/>
    <w:rsid w:val="008F3C0E"/>
    <w:rsid w:val="008F3FC3"/>
    <w:rsid w:val="008F4251"/>
    <w:rsid w:val="008F4863"/>
    <w:rsid w:val="008F4A35"/>
    <w:rsid w:val="008F5C8B"/>
    <w:rsid w:val="008F701E"/>
    <w:rsid w:val="009007F0"/>
    <w:rsid w:val="00900B86"/>
    <w:rsid w:val="00901829"/>
    <w:rsid w:val="0090282E"/>
    <w:rsid w:val="00902A18"/>
    <w:rsid w:val="00903395"/>
    <w:rsid w:val="00903D9A"/>
    <w:rsid w:val="00903EEF"/>
    <w:rsid w:val="00904644"/>
    <w:rsid w:val="00904BE4"/>
    <w:rsid w:val="00905A69"/>
    <w:rsid w:val="009065CE"/>
    <w:rsid w:val="00907717"/>
    <w:rsid w:val="00907838"/>
    <w:rsid w:val="0091124F"/>
    <w:rsid w:val="00911847"/>
    <w:rsid w:val="00912EF4"/>
    <w:rsid w:val="00913C13"/>
    <w:rsid w:val="0091627C"/>
    <w:rsid w:val="00917B68"/>
    <w:rsid w:val="0092297B"/>
    <w:rsid w:val="009239C5"/>
    <w:rsid w:val="00923B0B"/>
    <w:rsid w:val="009245D0"/>
    <w:rsid w:val="00926A20"/>
    <w:rsid w:val="0093077C"/>
    <w:rsid w:val="009311AC"/>
    <w:rsid w:val="00931808"/>
    <w:rsid w:val="0093209A"/>
    <w:rsid w:val="009343F1"/>
    <w:rsid w:val="00935365"/>
    <w:rsid w:val="009354A8"/>
    <w:rsid w:val="00936A3D"/>
    <w:rsid w:val="009370B2"/>
    <w:rsid w:val="0094101E"/>
    <w:rsid w:val="00942475"/>
    <w:rsid w:val="009434EA"/>
    <w:rsid w:val="0094432B"/>
    <w:rsid w:val="00945DE7"/>
    <w:rsid w:val="00950B05"/>
    <w:rsid w:val="0095178C"/>
    <w:rsid w:val="009521C6"/>
    <w:rsid w:val="009536EE"/>
    <w:rsid w:val="00953E88"/>
    <w:rsid w:val="00956C25"/>
    <w:rsid w:val="009571D9"/>
    <w:rsid w:val="009574F5"/>
    <w:rsid w:val="00957CD7"/>
    <w:rsid w:val="00960B21"/>
    <w:rsid w:val="009638DE"/>
    <w:rsid w:val="00963C59"/>
    <w:rsid w:val="00963E82"/>
    <w:rsid w:val="00964551"/>
    <w:rsid w:val="0096521B"/>
    <w:rsid w:val="0096568B"/>
    <w:rsid w:val="00965C8E"/>
    <w:rsid w:val="009676E4"/>
    <w:rsid w:val="00970335"/>
    <w:rsid w:val="00970CCA"/>
    <w:rsid w:val="00970CFA"/>
    <w:rsid w:val="00971084"/>
    <w:rsid w:val="0097307F"/>
    <w:rsid w:val="009738A5"/>
    <w:rsid w:val="00974DFE"/>
    <w:rsid w:val="00977A2B"/>
    <w:rsid w:val="009806A6"/>
    <w:rsid w:val="00981314"/>
    <w:rsid w:val="00981AFA"/>
    <w:rsid w:val="0098241C"/>
    <w:rsid w:val="00982517"/>
    <w:rsid w:val="00983137"/>
    <w:rsid w:val="00985EDF"/>
    <w:rsid w:val="00986892"/>
    <w:rsid w:val="009900A9"/>
    <w:rsid w:val="00990E35"/>
    <w:rsid w:val="009924BB"/>
    <w:rsid w:val="00992B74"/>
    <w:rsid w:val="00993BDE"/>
    <w:rsid w:val="00993FD1"/>
    <w:rsid w:val="00996D17"/>
    <w:rsid w:val="00997E1C"/>
    <w:rsid w:val="009A0041"/>
    <w:rsid w:val="009A0721"/>
    <w:rsid w:val="009A33E9"/>
    <w:rsid w:val="009A35A3"/>
    <w:rsid w:val="009A3BCB"/>
    <w:rsid w:val="009A4008"/>
    <w:rsid w:val="009A47DD"/>
    <w:rsid w:val="009A570D"/>
    <w:rsid w:val="009A6A3C"/>
    <w:rsid w:val="009A77A3"/>
    <w:rsid w:val="009B0154"/>
    <w:rsid w:val="009B1247"/>
    <w:rsid w:val="009B4148"/>
    <w:rsid w:val="009B4C66"/>
    <w:rsid w:val="009C08D2"/>
    <w:rsid w:val="009C0CC7"/>
    <w:rsid w:val="009C1121"/>
    <w:rsid w:val="009C2C87"/>
    <w:rsid w:val="009C2E03"/>
    <w:rsid w:val="009C34C0"/>
    <w:rsid w:val="009C3DD4"/>
    <w:rsid w:val="009C44AA"/>
    <w:rsid w:val="009C610B"/>
    <w:rsid w:val="009C6667"/>
    <w:rsid w:val="009C76D2"/>
    <w:rsid w:val="009D0732"/>
    <w:rsid w:val="009D12E9"/>
    <w:rsid w:val="009D171E"/>
    <w:rsid w:val="009D2743"/>
    <w:rsid w:val="009D2FBC"/>
    <w:rsid w:val="009D36A7"/>
    <w:rsid w:val="009D6D4A"/>
    <w:rsid w:val="009E19DF"/>
    <w:rsid w:val="009E26B2"/>
    <w:rsid w:val="009E28C9"/>
    <w:rsid w:val="009E3194"/>
    <w:rsid w:val="009E54F1"/>
    <w:rsid w:val="009E5AE0"/>
    <w:rsid w:val="009E5C45"/>
    <w:rsid w:val="009E5CAF"/>
    <w:rsid w:val="009E6111"/>
    <w:rsid w:val="009E7B93"/>
    <w:rsid w:val="009F0A4C"/>
    <w:rsid w:val="009F132D"/>
    <w:rsid w:val="009F381A"/>
    <w:rsid w:val="009F3A8E"/>
    <w:rsid w:val="009F5ACD"/>
    <w:rsid w:val="00A00EDF"/>
    <w:rsid w:val="00A01C0B"/>
    <w:rsid w:val="00A01E86"/>
    <w:rsid w:val="00A02AC3"/>
    <w:rsid w:val="00A07924"/>
    <w:rsid w:val="00A07A6C"/>
    <w:rsid w:val="00A10D4C"/>
    <w:rsid w:val="00A11C2D"/>
    <w:rsid w:val="00A11F9E"/>
    <w:rsid w:val="00A12256"/>
    <w:rsid w:val="00A1391F"/>
    <w:rsid w:val="00A148E3"/>
    <w:rsid w:val="00A16EA6"/>
    <w:rsid w:val="00A17B29"/>
    <w:rsid w:val="00A20ACA"/>
    <w:rsid w:val="00A20D62"/>
    <w:rsid w:val="00A220E7"/>
    <w:rsid w:val="00A22A8B"/>
    <w:rsid w:val="00A22FC3"/>
    <w:rsid w:val="00A23040"/>
    <w:rsid w:val="00A23431"/>
    <w:rsid w:val="00A25FA1"/>
    <w:rsid w:val="00A265E3"/>
    <w:rsid w:val="00A27744"/>
    <w:rsid w:val="00A301B5"/>
    <w:rsid w:val="00A31F1B"/>
    <w:rsid w:val="00A3203C"/>
    <w:rsid w:val="00A3263F"/>
    <w:rsid w:val="00A327C7"/>
    <w:rsid w:val="00A33244"/>
    <w:rsid w:val="00A34A99"/>
    <w:rsid w:val="00A36A9B"/>
    <w:rsid w:val="00A37060"/>
    <w:rsid w:val="00A37103"/>
    <w:rsid w:val="00A37107"/>
    <w:rsid w:val="00A40BD1"/>
    <w:rsid w:val="00A40DB9"/>
    <w:rsid w:val="00A424B2"/>
    <w:rsid w:val="00A4317D"/>
    <w:rsid w:val="00A4339C"/>
    <w:rsid w:val="00A4383C"/>
    <w:rsid w:val="00A43EB8"/>
    <w:rsid w:val="00A467FF"/>
    <w:rsid w:val="00A46E20"/>
    <w:rsid w:val="00A47A26"/>
    <w:rsid w:val="00A505B3"/>
    <w:rsid w:val="00A5080B"/>
    <w:rsid w:val="00A51087"/>
    <w:rsid w:val="00A52AD1"/>
    <w:rsid w:val="00A546C2"/>
    <w:rsid w:val="00A54715"/>
    <w:rsid w:val="00A55EFD"/>
    <w:rsid w:val="00A57EB1"/>
    <w:rsid w:val="00A60387"/>
    <w:rsid w:val="00A61F69"/>
    <w:rsid w:val="00A61FBD"/>
    <w:rsid w:val="00A62949"/>
    <w:rsid w:val="00A634E6"/>
    <w:rsid w:val="00A647DF"/>
    <w:rsid w:val="00A6485C"/>
    <w:rsid w:val="00A667A8"/>
    <w:rsid w:val="00A6764E"/>
    <w:rsid w:val="00A67BE4"/>
    <w:rsid w:val="00A70ECA"/>
    <w:rsid w:val="00A713A2"/>
    <w:rsid w:val="00A727A4"/>
    <w:rsid w:val="00A7303F"/>
    <w:rsid w:val="00A738CA"/>
    <w:rsid w:val="00A73D3A"/>
    <w:rsid w:val="00A74D15"/>
    <w:rsid w:val="00A759D6"/>
    <w:rsid w:val="00A76610"/>
    <w:rsid w:val="00A7692D"/>
    <w:rsid w:val="00A77C49"/>
    <w:rsid w:val="00A80EBD"/>
    <w:rsid w:val="00A81895"/>
    <w:rsid w:val="00A81D24"/>
    <w:rsid w:val="00A84605"/>
    <w:rsid w:val="00A84A04"/>
    <w:rsid w:val="00A85034"/>
    <w:rsid w:val="00A85317"/>
    <w:rsid w:val="00A87FCD"/>
    <w:rsid w:val="00A90827"/>
    <w:rsid w:val="00A915D8"/>
    <w:rsid w:val="00A934E2"/>
    <w:rsid w:val="00A93623"/>
    <w:rsid w:val="00A936A2"/>
    <w:rsid w:val="00A93AC8"/>
    <w:rsid w:val="00A95278"/>
    <w:rsid w:val="00A973B8"/>
    <w:rsid w:val="00A97BD2"/>
    <w:rsid w:val="00A97EB1"/>
    <w:rsid w:val="00AA447A"/>
    <w:rsid w:val="00AA4AA2"/>
    <w:rsid w:val="00AA4B2B"/>
    <w:rsid w:val="00AA5B32"/>
    <w:rsid w:val="00AA6362"/>
    <w:rsid w:val="00AA7BFF"/>
    <w:rsid w:val="00AB04D4"/>
    <w:rsid w:val="00AB1944"/>
    <w:rsid w:val="00AB21A4"/>
    <w:rsid w:val="00AB30F3"/>
    <w:rsid w:val="00AB3FEC"/>
    <w:rsid w:val="00AB4863"/>
    <w:rsid w:val="00AB524F"/>
    <w:rsid w:val="00AB53F9"/>
    <w:rsid w:val="00AB5E31"/>
    <w:rsid w:val="00AC0D82"/>
    <w:rsid w:val="00AC1B63"/>
    <w:rsid w:val="00AC1C30"/>
    <w:rsid w:val="00AC30DD"/>
    <w:rsid w:val="00AC355B"/>
    <w:rsid w:val="00AC3869"/>
    <w:rsid w:val="00AC5DD6"/>
    <w:rsid w:val="00AC665F"/>
    <w:rsid w:val="00AC6735"/>
    <w:rsid w:val="00AC7CA4"/>
    <w:rsid w:val="00AD0526"/>
    <w:rsid w:val="00AD1453"/>
    <w:rsid w:val="00AD577A"/>
    <w:rsid w:val="00AD5CBE"/>
    <w:rsid w:val="00AD6927"/>
    <w:rsid w:val="00AD7DD3"/>
    <w:rsid w:val="00AD7F14"/>
    <w:rsid w:val="00AE0E46"/>
    <w:rsid w:val="00AE0FC1"/>
    <w:rsid w:val="00AE2CC4"/>
    <w:rsid w:val="00AE370F"/>
    <w:rsid w:val="00AE3B17"/>
    <w:rsid w:val="00AE4288"/>
    <w:rsid w:val="00AE4806"/>
    <w:rsid w:val="00AE5A69"/>
    <w:rsid w:val="00AE7F50"/>
    <w:rsid w:val="00AF14D0"/>
    <w:rsid w:val="00AF18B9"/>
    <w:rsid w:val="00AF1976"/>
    <w:rsid w:val="00AF38B4"/>
    <w:rsid w:val="00AF3FFC"/>
    <w:rsid w:val="00AF4494"/>
    <w:rsid w:val="00AF48C1"/>
    <w:rsid w:val="00AF5D0B"/>
    <w:rsid w:val="00AF67FC"/>
    <w:rsid w:val="00AF743F"/>
    <w:rsid w:val="00AF7AAC"/>
    <w:rsid w:val="00AF7F5B"/>
    <w:rsid w:val="00B00945"/>
    <w:rsid w:val="00B00C06"/>
    <w:rsid w:val="00B00CF7"/>
    <w:rsid w:val="00B01699"/>
    <w:rsid w:val="00B018E9"/>
    <w:rsid w:val="00B025A1"/>
    <w:rsid w:val="00B05271"/>
    <w:rsid w:val="00B0549A"/>
    <w:rsid w:val="00B05B83"/>
    <w:rsid w:val="00B06BA6"/>
    <w:rsid w:val="00B11EE3"/>
    <w:rsid w:val="00B12416"/>
    <w:rsid w:val="00B129D0"/>
    <w:rsid w:val="00B13063"/>
    <w:rsid w:val="00B165E8"/>
    <w:rsid w:val="00B1747E"/>
    <w:rsid w:val="00B20F6A"/>
    <w:rsid w:val="00B22956"/>
    <w:rsid w:val="00B2308D"/>
    <w:rsid w:val="00B235CB"/>
    <w:rsid w:val="00B23C4D"/>
    <w:rsid w:val="00B24718"/>
    <w:rsid w:val="00B25135"/>
    <w:rsid w:val="00B25739"/>
    <w:rsid w:val="00B27AB5"/>
    <w:rsid w:val="00B316C2"/>
    <w:rsid w:val="00B31CC5"/>
    <w:rsid w:val="00B324B7"/>
    <w:rsid w:val="00B33391"/>
    <w:rsid w:val="00B336AB"/>
    <w:rsid w:val="00B336F3"/>
    <w:rsid w:val="00B337DC"/>
    <w:rsid w:val="00B33F1A"/>
    <w:rsid w:val="00B351AA"/>
    <w:rsid w:val="00B358DD"/>
    <w:rsid w:val="00B35AFE"/>
    <w:rsid w:val="00B364AB"/>
    <w:rsid w:val="00B376AD"/>
    <w:rsid w:val="00B4003B"/>
    <w:rsid w:val="00B4022F"/>
    <w:rsid w:val="00B43028"/>
    <w:rsid w:val="00B438C4"/>
    <w:rsid w:val="00B444C0"/>
    <w:rsid w:val="00B45151"/>
    <w:rsid w:val="00B45E19"/>
    <w:rsid w:val="00B47016"/>
    <w:rsid w:val="00B53D2B"/>
    <w:rsid w:val="00B53FCB"/>
    <w:rsid w:val="00B54359"/>
    <w:rsid w:val="00B548D6"/>
    <w:rsid w:val="00B55AF1"/>
    <w:rsid w:val="00B571F9"/>
    <w:rsid w:val="00B57706"/>
    <w:rsid w:val="00B60642"/>
    <w:rsid w:val="00B607D0"/>
    <w:rsid w:val="00B62345"/>
    <w:rsid w:val="00B63C64"/>
    <w:rsid w:val="00B6493B"/>
    <w:rsid w:val="00B64BFF"/>
    <w:rsid w:val="00B719A6"/>
    <w:rsid w:val="00B72DC4"/>
    <w:rsid w:val="00B76537"/>
    <w:rsid w:val="00B76965"/>
    <w:rsid w:val="00B7702A"/>
    <w:rsid w:val="00B77350"/>
    <w:rsid w:val="00B775F5"/>
    <w:rsid w:val="00B778F7"/>
    <w:rsid w:val="00B80726"/>
    <w:rsid w:val="00B80F89"/>
    <w:rsid w:val="00B82408"/>
    <w:rsid w:val="00B82BBA"/>
    <w:rsid w:val="00B8550E"/>
    <w:rsid w:val="00B857ED"/>
    <w:rsid w:val="00B863FE"/>
    <w:rsid w:val="00B86453"/>
    <w:rsid w:val="00B86B42"/>
    <w:rsid w:val="00B871CE"/>
    <w:rsid w:val="00B90505"/>
    <w:rsid w:val="00B91558"/>
    <w:rsid w:val="00B923BF"/>
    <w:rsid w:val="00B92490"/>
    <w:rsid w:val="00B93DB9"/>
    <w:rsid w:val="00B95595"/>
    <w:rsid w:val="00B95814"/>
    <w:rsid w:val="00B974C2"/>
    <w:rsid w:val="00B97844"/>
    <w:rsid w:val="00BA02DA"/>
    <w:rsid w:val="00BA0B13"/>
    <w:rsid w:val="00BA0DC0"/>
    <w:rsid w:val="00BA0F17"/>
    <w:rsid w:val="00BA0F37"/>
    <w:rsid w:val="00BA1067"/>
    <w:rsid w:val="00BA131C"/>
    <w:rsid w:val="00BA2190"/>
    <w:rsid w:val="00BA33AC"/>
    <w:rsid w:val="00BA3AF7"/>
    <w:rsid w:val="00BA3D04"/>
    <w:rsid w:val="00BA6FF8"/>
    <w:rsid w:val="00BA78C1"/>
    <w:rsid w:val="00BB07C5"/>
    <w:rsid w:val="00BB1871"/>
    <w:rsid w:val="00BB21E3"/>
    <w:rsid w:val="00BB33BB"/>
    <w:rsid w:val="00BC2AF3"/>
    <w:rsid w:val="00BC3E19"/>
    <w:rsid w:val="00BC481C"/>
    <w:rsid w:val="00BC548A"/>
    <w:rsid w:val="00BC573F"/>
    <w:rsid w:val="00BC619F"/>
    <w:rsid w:val="00BD1565"/>
    <w:rsid w:val="00BD25C8"/>
    <w:rsid w:val="00BD26D1"/>
    <w:rsid w:val="00BD29B0"/>
    <w:rsid w:val="00BD3FA6"/>
    <w:rsid w:val="00BD436A"/>
    <w:rsid w:val="00BD43BF"/>
    <w:rsid w:val="00BD5AE5"/>
    <w:rsid w:val="00BD5CB2"/>
    <w:rsid w:val="00BD65FD"/>
    <w:rsid w:val="00BD72C5"/>
    <w:rsid w:val="00BD7309"/>
    <w:rsid w:val="00BE01D6"/>
    <w:rsid w:val="00BE0CBD"/>
    <w:rsid w:val="00BE0E25"/>
    <w:rsid w:val="00BE1C3E"/>
    <w:rsid w:val="00BE1C61"/>
    <w:rsid w:val="00BE22D5"/>
    <w:rsid w:val="00BE2784"/>
    <w:rsid w:val="00BE3551"/>
    <w:rsid w:val="00BE3EBC"/>
    <w:rsid w:val="00BE6AB7"/>
    <w:rsid w:val="00BF00FD"/>
    <w:rsid w:val="00BF044B"/>
    <w:rsid w:val="00BF1086"/>
    <w:rsid w:val="00BF5683"/>
    <w:rsid w:val="00BF5DEC"/>
    <w:rsid w:val="00BF62CC"/>
    <w:rsid w:val="00BF73C8"/>
    <w:rsid w:val="00BF7AC2"/>
    <w:rsid w:val="00C0118D"/>
    <w:rsid w:val="00C0169C"/>
    <w:rsid w:val="00C02680"/>
    <w:rsid w:val="00C02C07"/>
    <w:rsid w:val="00C02D1B"/>
    <w:rsid w:val="00C06CAE"/>
    <w:rsid w:val="00C07BFC"/>
    <w:rsid w:val="00C10F4E"/>
    <w:rsid w:val="00C11077"/>
    <w:rsid w:val="00C119D3"/>
    <w:rsid w:val="00C12233"/>
    <w:rsid w:val="00C150A4"/>
    <w:rsid w:val="00C15350"/>
    <w:rsid w:val="00C154B4"/>
    <w:rsid w:val="00C1583D"/>
    <w:rsid w:val="00C160F1"/>
    <w:rsid w:val="00C17E3F"/>
    <w:rsid w:val="00C17E6E"/>
    <w:rsid w:val="00C20A72"/>
    <w:rsid w:val="00C21A22"/>
    <w:rsid w:val="00C2280F"/>
    <w:rsid w:val="00C23A8A"/>
    <w:rsid w:val="00C25D1F"/>
    <w:rsid w:val="00C26411"/>
    <w:rsid w:val="00C26BF9"/>
    <w:rsid w:val="00C27C02"/>
    <w:rsid w:val="00C303F9"/>
    <w:rsid w:val="00C34643"/>
    <w:rsid w:val="00C34E3B"/>
    <w:rsid w:val="00C35254"/>
    <w:rsid w:val="00C35D80"/>
    <w:rsid w:val="00C36028"/>
    <w:rsid w:val="00C364F8"/>
    <w:rsid w:val="00C40302"/>
    <w:rsid w:val="00C40697"/>
    <w:rsid w:val="00C424AF"/>
    <w:rsid w:val="00C4286A"/>
    <w:rsid w:val="00C4371A"/>
    <w:rsid w:val="00C46042"/>
    <w:rsid w:val="00C476B3"/>
    <w:rsid w:val="00C4792A"/>
    <w:rsid w:val="00C515A7"/>
    <w:rsid w:val="00C51663"/>
    <w:rsid w:val="00C53F12"/>
    <w:rsid w:val="00C54C50"/>
    <w:rsid w:val="00C55FF8"/>
    <w:rsid w:val="00C569AA"/>
    <w:rsid w:val="00C572CC"/>
    <w:rsid w:val="00C62D66"/>
    <w:rsid w:val="00C63F83"/>
    <w:rsid w:val="00C645A5"/>
    <w:rsid w:val="00C65453"/>
    <w:rsid w:val="00C66002"/>
    <w:rsid w:val="00C66970"/>
    <w:rsid w:val="00C704B5"/>
    <w:rsid w:val="00C72567"/>
    <w:rsid w:val="00C72981"/>
    <w:rsid w:val="00C7377E"/>
    <w:rsid w:val="00C73D6A"/>
    <w:rsid w:val="00C7441E"/>
    <w:rsid w:val="00C7504F"/>
    <w:rsid w:val="00C7524E"/>
    <w:rsid w:val="00C806A0"/>
    <w:rsid w:val="00C80D8C"/>
    <w:rsid w:val="00C81361"/>
    <w:rsid w:val="00C818CB"/>
    <w:rsid w:val="00C82AD3"/>
    <w:rsid w:val="00C836A1"/>
    <w:rsid w:val="00C85720"/>
    <w:rsid w:val="00C86064"/>
    <w:rsid w:val="00C86303"/>
    <w:rsid w:val="00C868FD"/>
    <w:rsid w:val="00C86BF9"/>
    <w:rsid w:val="00C86FA2"/>
    <w:rsid w:val="00C9218D"/>
    <w:rsid w:val="00C9502C"/>
    <w:rsid w:val="00C95D7A"/>
    <w:rsid w:val="00C966BD"/>
    <w:rsid w:val="00C97306"/>
    <w:rsid w:val="00C979F5"/>
    <w:rsid w:val="00CA046D"/>
    <w:rsid w:val="00CA0672"/>
    <w:rsid w:val="00CA0B6A"/>
    <w:rsid w:val="00CA281A"/>
    <w:rsid w:val="00CA384F"/>
    <w:rsid w:val="00CA3AB4"/>
    <w:rsid w:val="00CA6C8C"/>
    <w:rsid w:val="00CA774D"/>
    <w:rsid w:val="00CA7E56"/>
    <w:rsid w:val="00CA7E67"/>
    <w:rsid w:val="00CB0942"/>
    <w:rsid w:val="00CB1315"/>
    <w:rsid w:val="00CB21F6"/>
    <w:rsid w:val="00CB2395"/>
    <w:rsid w:val="00CB361F"/>
    <w:rsid w:val="00CB37B3"/>
    <w:rsid w:val="00CB4A5C"/>
    <w:rsid w:val="00CB4ADF"/>
    <w:rsid w:val="00CB57CE"/>
    <w:rsid w:val="00CB5A23"/>
    <w:rsid w:val="00CB5A8D"/>
    <w:rsid w:val="00CB6595"/>
    <w:rsid w:val="00CB6BB4"/>
    <w:rsid w:val="00CC04C1"/>
    <w:rsid w:val="00CC1EE2"/>
    <w:rsid w:val="00CC38C9"/>
    <w:rsid w:val="00CC3D50"/>
    <w:rsid w:val="00CC3EC8"/>
    <w:rsid w:val="00CC62A9"/>
    <w:rsid w:val="00CC6654"/>
    <w:rsid w:val="00CC6A83"/>
    <w:rsid w:val="00CC71A0"/>
    <w:rsid w:val="00CC790D"/>
    <w:rsid w:val="00CC7E5F"/>
    <w:rsid w:val="00CD00CE"/>
    <w:rsid w:val="00CD07B0"/>
    <w:rsid w:val="00CD1210"/>
    <w:rsid w:val="00CD1489"/>
    <w:rsid w:val="00CD2AC4"/>
    <w:rsid w:val="00CD5F6D"/>
    <w:rsid w:val="00CD76AB"/>
    <w:rsid w:val="00CD7764"/>
    <w:rsid w:val="00CE0044"/>
    <w:rsid w:val="00CE0CBE"/>
    <w:rsid w:val="00CE1416"/>
    <w:rsid w:val="00CE2AF0"/>
    <w:rsid w:val="00CE2F30"/>
    <w:rsid w:val="00CE338A"/>
    <w:rsid w:val="00CE3B93"/>
    <w:rsid w:val="00CE460C"/>
    <w:rsid w:val="00CE493C"/>
    <w:rsid w:val="00CE58D0"/>
    <w:rsid w:val="00CE619F"/>
    <w:rsid w:val="00CE6EDC"/>
    <w:rsid w:val="00CE7590"/>
    <w:rsid w:val="00CF0F1A"/>
    <w:rsid w:val="00CF242C"/>
    <w:rsid w:val="00CF2A6C"/>
    <w:rsid w:val="00CF3068"/>
    <w:rsid w:val="00CF4EB3"/>
    <w:rsid w:val="00CF7283"/>
    <w:rsid w:val="00CF792B"/>
    <w:rsid w:val="00CF7A9E"/>
    <w:rsid w:val="00D01A08"/>
    <w:rsid w:val="00D01BC5"/>
    <w:rsid w:val="00D03830"/>
    <w:rsid w:val="00D0383F"/>
    <w:rsid w:val="00D04953"/>
    <w:rsid w:val="00D04CD6"/>
    <w:rsid w:val="00D04FA4"/>
    <w:rsid w:val="00D053B0"/>
    <w:rsid w:val="00D05B6F"/>
    <w:rsid w:val="00D05CD7"/>
    <w:rsid w:val="00D07931"/>
    <w:rsid w:val="00D079B3"/>
    <w:rsid w:val="00D07E02"/>
    <w:rsid w:val="00D11233"/>
    <w:rsid w:val="00D11F5B"/>
    <w:rsid w:val="00D1435E"/>
    <w:rsid w:val="00D156CE"/>
    <w:rsid w:val="00D1773D"/>
    <w:rsid w:val="00D2061E"/>
    <w:rsid w:val="00D21082"/>
    <w:rsid w:val="00D213AD"/>
    <w:rsid w:val="00D21958"/>
    <w:rsid w:val="00D247F1"/>
    <w:rsid w:val="00D24D82"/>
    <w:rsid w:val="00D25029"/>
    <w:rsid w:val="00D25278"/>
    <w:rsid w:val="00D252E6"/>
    <w:rsid w:val="00D25B55"/>
    <w:rsid w:val="00D26345"/>
    <w:rsid w:val="00D27478"/>
    <w:rsid w:val="00D27676"/>
    <w:rsid w:val="00D27973"/>
    <w:rsid w:val="00D30025"/>
    <w:rsid w:val="00D30BDA"/>
    <w:rsid w:val="00D3150B"/>
    <w:rsid w:val="00D32D06"/>
    <w:rsid w:val="00D35221"/>
    <w:rsid w:val="00D40063"/>
    <w:rsid w:val="00D4099D"/>
    <w:rsid w:val="00D41229"/>
    <w:rsid w:val="00D439D6"/>
    <w:rsid w:val="00D454EB"/>
    <w:rsid w:val="00D46784"/>
    <w:rsid w:val="00D514AA"/>
    <w:rsid w:val="00D52C06"/>
    <w:rsid w:val="00D5385D"/>
    <w:rsid w:val="00D53948"/>
    <w:rsid w:val="00D54DCC"/>
    <w:rsid w:val="00D551EB"/>
    <w:rsid w:val="00D55E84"/>
    <w:rsid w:val="00D56E69"/>
    <w:rsid w:val="00D570A0"/>
    <w:rsid w:val="00D57554"/>
    <w:rsid w:val="00D601D8"/>
    <w:rsid w:val="00D6188F"/>
    <w:rsid w:val="00D61B69"/>
    <w:rsid w:val="00D61B8E"/>
    <w:rsid w:val="00D62D9B"/>
    <w:rsid w:val="00D64BEA"/>
    <w:rsid w:val="00D64FC7"/>
    <w:rsid w:val="00D655A4"/>
    <w:rsid w:val="00D66EBB"/>
    <w:rsid w:val="00D6733B"/>
    <w:rsid w:val="00D67853"/>
    <w:rsid w:val="00D701DD"/>
    <w:rsid w:val="00D71FFD"/>
    <w:rsid w:val="00D72A8E"/>
    <w:rsid w:val="00D72EC9"/>
    <w:rsid w:val="00D73256"/>
    <w:rsid w:val="00D73E4F"/>
    <w:rsid w:val="00D74FE5"/>
    <w:rsid w:val="00D758E2"/>
    <w:rsid w:val="00D7600D"/>
    <w:rsid w:val="00D76B41"/>
    <w:rsid w:val="00D76BC2"/>
    <w:rsid w:val="00D77455"/>
    <w:rsid w:val="00D80729"/>
    <w:rsid w:val="00D80986"/>
    <w:rsid w:val="00D8142A"/>
    <w:rsid w:val="00D83038"/>
    <w:rsid w:val="00D836CB"/>
    <w:rsid w:val="00D836F7"/>
    <w:rsid w:val="00D839E5"/>
    <w:rsid w:val="00D83C13"/>
    <w:rsid w:val="00D83FB7"/>
    <w:rsid w:val="00D844ED"/>
    <w:rsid w:val="00D86DDF"/>
    <w:rsid w:val="00D87787"/>
    <w:rsid w:val="00D9010E"/>
    <w:rsid w:val="00D923B0"/>
    <w:rsid w:val="00D926ED"/>
    <w:rsid w:val="00D93094"/>
    <w:rsid w:val="00D9323E"/>
    <w:rsid w:val="00D9336F"/>
    <w:rsid w:val="00D945F0"/>
    <w:rsid w:val="00D958C8"/>
    <w:rsid w:val="00D96444"/>
    <w:rsid w:val="00D96DAA"/>
    <w:rsid w:val="00D96F8E"/>
    <w:rsid w:val="00DA5770"/>
    <w:rsid w:val="00DA67C4"/>
    <w:rsid w:val="00DB0AE6"/>
    <w:rsid w:val="00DB1093"/>
    <w:rsid w:val="00DB183F"/>
    <w:rsid w:val="00DB1932"/>
    <w:rsid w:val="00DB1DE7"/>
    <w:rsid w:val="00DB2323"/>
    <w:rsid w:val="00DB2372"/>
    <w:rsid w:val="00DB2B13"/>
    <w:rsid w:val="00DB333F"/>
    <w:rsid w:val="00DB35A3"/>
    <w:rsid w:val="00DB4880"/>
    <w:rsid w:val="00DB51C5"/>
    <w:rsid w:val="00DB60B8"/>
    <w:rsid w:val="00DB64BA"/>
    <w:rsid w:val="00DB6964"/>
    <w:rsid w:val="00DB7C96"/>
    <w:rsid w:val="00DC0699"/>
    <w:rsid w:val="00DC0F4B"/>
    <w:rsid w:val="00DC0FC0"/>
    <w:rsid w:val="00DC1ADE"/>
    <w:rsid w:val="00DC2359"/>
    <w:rsid w:val="00DC3A57"/>
    <w:rsid w:val="00DC3E89"/>
    <w:rsid w:val="00DC452F"/>
    <w:rsid w:val="00DC5287"/>
    <w:rsid w:val="00DC5685"/>
    <w:rsid w:val="00DC6EA0"/>
    <w:rsid w:val="00DD023C"/>
    <w:rsid w:val="00DD103B"/>
    <w:rsid w:val="00DD4294"/>
    <w:rsid w:val="00DD4A0A"/>
    <w:rsid w:val="00DD4E1A"/>
    <w:rsid w:val="00DD4F15"/>
    <w:rsid w:val="00DD5852"/>
    <w:rsid w:val="00DD5DA2"/>
    <w:rsid w:val="00DD67B6"/>
    <w:rsid w:val="00DD7717"/>
    <w:rsid w:val="00DE0004"/>
    <w:rsid w:val="00DE10AF"/>
    <w:rsid w:val="00DE1A48"/>
    <w:rsid w:val="00DE1C18"/>
    <w:rsid w:val="00DE213D"/>
    <w:rsid w:val="00DE22E3"/>
    <w:rsid w:val="00DE50F9"/>
    <w:rsid w:val="00DE7449"/>
    <w:rsid w:val="00DE7722"/>
    <w:rsid w:val="00DE78B2"/>
    <w:rsid w:val="00DF07EA"/>
    <w:rsid w:val="00DF1C6F"/>
    <w:rsid w:val="00DF41D6"/>
    <w:rsid w:val="00DF777B"/>
    <w:rsid w:val="00E007E3"/>
    <w:rsid w:val="00E00FAF"/>
    <w:rsid w:val="00E0141B"/>
    <w:rsid w:val="00E01DC0"/>
    <w:rsid w:val="00E030FB"/>
    <w:rsid w:val="00E0320C"/>
    <w:rsid w:val="00E04598"/>
    <w:rsid w:val="00E10A19"/>
    <w:rsid w:val="00E10C87"/>
    <w:rsid w:val="00E12FD9"/>
    <w:rsid w:val="00E13476"/>
    <w:rsid w:val="00E13A3B"/>
    <w:rsid w:val="00E14F4C"/>
    <w:rsid w:val="00E1500F"/>
    <w:rsid w:val="00E15243"/>
    <w:rsid w:val="00E157C6"/>
    <w:rsid w:val="00E1645D"/>
    <w:rsid w:val="00E166F7"/>
    <w:rsid w:val="00E16B2C"/>
    <w:rsid w:val="00E207F3"/>
    <w:rsid w:val="00E21261"/>
    <w:rsid w:val="00E21364"/>
    <w:rsid w:val="00E21DC0"/>
    <w:rsid w:val="00E22884"/>
    <w:rsid w:val="00E23F10"/>
    <w:rsid w:val="00E24935"/>
    <w:rsid w:val="00E25D9F"/>
    <w:rsid w:val="00E27DB3"/>
    <w:rsid w:val="00E3043F"/>
    <w:rsid w:val="00E31A14"/>
    <w:rsid w:val="00E340DB"/>
    <w:rsid w:val="00E34CF5"/>
    <w:rsid w:val="00E35C97"/>
    <w:rsid w:val="00E368AA"/>
    <w:rsid w:val="00E371EC"/>
    <w:rsid w:val="00E37FFB"/>
    <w:rsid w:val="00E407F4"/>
    <w:rsid w:val="00E40C0B"/>
    <w:rsid w:val="00E41A00"/>
    <w:rsid w:val="00E43E77"/>
    <w:rsid w:val="00E44C12"/>
    <w:rsid w:val="00E501BB"/>
    <w:rsid w:val="00E51D07"/>
    <w:rsid w:val="00E52D80"/>
    <w:rsid w:val="00E53964"/>
    <w:rsid w:val="00E56A79"/>
    <w:rsid w:val="00E56F5F"/>
    <w:rsid w:val="00E5703D"/>
    <w:rsid w:val="00E57575"/>
    <w:rsid w:val="00E603EA"/>
    <w:rsid w:val="00E60765"/>
    <w:rsid w:val="00E6096B"/>
    <w:rsid w:val="00E6112B"/>
    <w:rsid w:val="00E6197F"/>
    <w:rsid w:val="00E648C3"/>
    <w:rsid w:val="00E65405"/>
    <w:rsid w:val="00E65783"/>
    <w:rsid w:val="00E65DCE"/>
    <w:rsid w:val="00E7172A"/>
    <w:rsid w:val="00E73D2B"/>
    <w:rsid w:val="00E74334"/>
    <w:rsid w:val="00E74374"/>
    <w:rsid w:val="00E759D0"/>
    <w:rsid w:val="00E8086A"/>
    <w:rsid w:val="00E80D10"/>
    <w:rsid w:val="00E81520"/>
    <w:rsid w:val="00E83DC5"/>
    <w:rsid w:val="00E83DCE"/>
    <w:rsid w:val="00E83F80"/>
    <w:rsid w:val="00E840EA"/>
    <w:rsid w:val="00E84511"/>
    <w:rsid w:val="00E86090"/>
    <w:rsid w:val="00E90965"/>
    <w:rsid w:val="00E917E6"/>
    <w:rsid w:val="00E922F6"/>
    <w:rsid w:val="00E927E6"/>
    <w:rsid w:val="00E94F73"/>
    <w:rsid w:val="00E95F8A"/>
    <w:rsid w:val="00E9616B"/>
    <w:rsid w:val="00E97012"/>
    <w:rsid w:val="00EA4D6C"/>
    <w:rsid w:val="00EA4FB2"/>
    <w:rsid w:val="00EA741D"/>
    <w:rsid w:val="00EB0ABD"/>
    <w:rsid w:val="00EB1F86"/>
    <w:rsid w:val="00EB2887"/>
    <w:rsid w:val="00EB4223"/>
    <w:rsid w:val="00EB4486"/>
    <w:rsid w:val="00EB5605"/>
    <w:rsid w:val="00EB78DD"/>
    <w:rsid w:val="00EB790B"/>
    <w:rsid w:val="00EC1E77"/>
    <w:rsid w:val="00EC3355"/>
    <w:rsid w:val="00EC3C77"/>
    <w:rsid w:val="00EC4BB2"/>
    <w:rsid w:val="00EC4BDB"/>
    <w:rsid w:val="00EC4D7F"/>
    <w:rsid w:val="00EC733D"/>
    <w:rsid w:val="00EC73C1"/>
    <w:rsid w:val="00ED203B"/>
    <w:rsid w:val="00ED3555"/>
    <w:rsid w:val="00ED4595"/>
    <w:rsid w:val="00ED4E90"/>
    <w:rsid w:val="00ED5B01"/>
    <w:rsid w:val="00EE04F5"/>
    <w:rsid w:val="00EE0FEA"/>
    <w:rsid w:val="00EE296F"/>
    <w:rsid w:val="00EE3D23"/>
    <w:rsid w:val="00EE4302"/>
    <w:rsid w:val="00EE57D9"/>
    <w:rsid w:val="00EE5802"/>
    <w:rsid w:val="00EE67E3"/>
    <w:rsid w:val="00EE7E7F"/>
    <w:rsid w:val="00EE7EE7"/>
    <w:rsid w:val="00EF0B2C"/>
    <w:rsid w:val="00EF401E"/>
    <w:rsid w:val="00EF5971"/>
    <w:rsid w:val="00EF5DF8"/>
    <w:rsid w:val="00EF6469"/>
    <w:rsid w:val="00EF6EBA"/>
    <w:rsid w:val="00EF7652"/>
    <w:rsid w:val="00EF795A"/>
    <w:rsid w:val="00EF79D6"/>
    <w:rsid w:val="00EF7D2B"/>
    <w:rsid w:val="00EF7E2A"/>
    <w:rsid w:val="00F01554"/>
    <w:rsid w:val="00F01B23"/>
    <w:rsid w:val="00F02B58"/>
    <w:rsid w:val="00F0322A"/>
    <w:rsid w:val="00F036A3"/>
    <w:rsid w:val="00F04CFD"/>
    <w:rsid w:val="00F04D43"/>
    <w:rsid w:val="00F054B2"/>
    <w:rsid w:val="00F06614"/>
    <w:rsid w:val="00F06CAE"/>
    <w:rsid w:val="00F07491"/>
    <w:rsid w:val="00F07C6D"/>
    <w:rsid w:val="00F13AC8"/>
    <w:rsid w:val="00F15469"/>
    <w:rsid w:val="00F16A1A"/>
    <w:rsid w:val="00F1727A"/>
    <w:rsid w:val="00F232EE"/>
    <w:rsid w:val="00F23EC0"/>
    <w:rsid w:val="00F24247"/>
    <w:rsid w:val="00F261F0"/>
    <w:rsid w:val="00F26B50"/>
    <w:rsid w:val="00F26DBD"/>
    <w:rsid w:val="00F31489"/>
    <w:rsid w:val="00F3298F"/>
    <w:rsid w:val="00F32B59"/>
    <w:rsid w:val="00F33C25"/>
    <w:rsid w:val="00F35668"/>
    <w:rsid w:val="00F35717"/>
    <w:rsid w:val="00F36CFA"/>
    <w:rsid w:val="00F37485"/>
    <w:rsid w:val="00F3793C"/>
    <w:rsid w:val="00F37D89"/>
    <w:rsid w:val="00F37EA8"/>
    <w:rsid w:val="00F40C55"/>
    <w:rsid w:val="00F40E44"/>
    <w:rsid w:val="00F43635"/>
    <w:rsid w:val="00F43E6A"/>
    <w:rsid w:val="00F44B10"/>
    <w:rsid w:val="00F45F70"/>
    <w:rsid w:val="00F467DA"/>
    <w:rsid w:val="00F51F85"/>
    <w:rsid w:val="00F52081"/>
    <w:rsid w:val="00F5324A"/>
    <w:rsid w:val="00F53324"/>
    <w:rsid w:val="00F538DA"/>
    <w:rsid w:val="00F53A1E"/>
    <w:rsid w:val="00F53FB5"/>
    <w:rsid w:val="00F55041"/>
    <w:rsid w:val="00F55C22"/>
    <w:rsid w:val="00F56002"/>
    <w:rsid w:val="00F56278"/>
    <w:rsid w:val="00F565A3"/>
    <w:rsid w:val="00F60ACC"/>
    <w:rsid w:val="00F60CDC"/>
    <w:rsid w:val="00F6132E"/>
    <w:rsid w:val="00F6173D"/>
    <w:rsid w:val="00F619E8"/>
    <w:rsid w:val="00F64B49"/>
    <w:rsid w:val="00F64B87"/>
    <w:rsid w:val="00F65F9E"/>
    <w:rsid w:val="00F66327"/>
    <w:rsid w:val="00F66DDA"/>
    <w:rsid w:val="00F71DF8"/>
    <w:rsid w:val="00F72306"/>
    <w:rsid w:val="00F7255E"/>
    <w:rsid w:val="00F72708"/>
    <w:rsid w:val="00F761A6"/>
    <w:rsid w:val="00F76510"/>
    <w:rsid w:val="00F773FA"/>
    <w:rsid w:val="00F80E23"/>
    <w:rsid w:val="00F81C86"/>
    <w:rsid w:val="00F828E7"/>
    <w:rsid w:val="00F83A8A"/>
    <w:rsid w:val="00F84910"/>
    <w:rsid w:val="00F84BD1"/>
    <w:rsid w:val="00F863CB"/>
    <w:rsid w:val="00F86DD8"/>
    <w:rsid w:val="00F904F7"/>
    <w:rsid w:val="00F91EF6"/>
    <w:rsid w:val="00F92308"/>
    <w:rsid w:val="00F94677"/>
    <w:rsid w:val="00F9483F"/>
    <w:rsid w:val="00F94D23"/>
    <w:rsid w:val="00F95ED6"/>
    <w:rsid w:val="00F965A7"/>
    <w:rsid w:val="00F966AB"/>
    <w:rsid w:val="00F96B29"/>
    <w:rsid w:val="00F96DB0"/>
    <w:rsid w:val="00FA03B5"/>
    <w:rsid w:val="00FA1144"/>
    <w:rsid w:val="00FA3511"/>
    <w:rsid w:val="00FA69C2"/>
    <w:rsid w:val="00FA7A01"/>
    <w:rsid w:val="00FA7F76"/>
    <w:rsid w:val="00FB0F2E"/>
    <w:rsid w:val="00FB254B"/>
    <w:rsid w:val="00FB5618"/>
    <w:rsid w:val="00FB5772"/>
    <w:rsid w:val="00FC052F"/>
    <w:rsid w:val="00FC211F"/>
    <w:rsid w:val="00FC31F5"/>
    <w:rsid w:val="00FC3435"/>
    <w:rsid w:val="00FC3AE1"/>
    <w:rsid w:val="00FC4E48"/>
    <w:rsid w:val="00FC757A"/>
    <w:rsid w:val="00FD23B8"/>
    <w:rsid w:val="00FD2B17"/>
    <w:rsid w:val="00FD34D6"/>
    <w:rsid w:val="00FD400A"/>
    <w:rsid w:val="00FD4256"/>
    <w:rsid w:val="00FD742A"/>
    <w:rsid w:val="00FE0A16"/>
    <w:rsid w:val="00FE1978"/>
    <w:rsid w:val="00FE1DCA"/>
    <w:rsid w:val="00FE1F1D"/>
    <w:rsid w:val="00FE42C1"/>
    <w:rsid w:val="00FE45DA"/>
    <w:rsid w:val="00FE630F"/>
    <w:rsid w:val="00FE75E7"/>
    <w:rsid w:val="00FF0431"/>
    <w:rsid w:val="00FF2238"/>
    <w:rsid w:val="00FF6258"/>
    <w:rsid w:val="00FF6697"/>
    <w:rsid w:val="00FF7E6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iPriority="22" w:unhideWhenUsed="0" w:qFormat="1"/>
    <w:lsdException w:name="Emphasis" w:semiHidden="0" w:unhideWhenUsed="0" w:qFormat="1"/>
    <w:lsdException w:name="Plain Text" w:uiPriority="99"/>
    <w:lsdException w:name="Balloon Text" w:semiHidden="0" w:unhideWhenUsed="0"/>
    <w:lsdException w:name="Placeholder Text" w:uiPriority="99"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50A85"/>
    <w:rPr>
      <w:lang w:val="tg-Cyrl-TJ"/>
    </w:rPr>
  </w:style>
  <w:style w:type="paragraph" w:styleId="Antrat1">
    <w:name w:val="heading 1"/>
    <w:basedOn w:val="prastasis"/>
    <w:next w:val="prastasis"/>
    <w:qFormat/>
    <w:rsid w:val="007C15D6"/>
    <w:pPr>
      <w:keepNext/>
      <w:numPr>
        <w:numId w:val="10"/>
      </w:numPr>
      <w:spacing w:before="360" w:after="240"/>
      <w:outlineLvl w:val="0"/>
    </w:pPr>
    <w:rPr>
      <w:rFonts w:cs="Arial"/>
      <w:b/>
      <w:bCs/>
      <w:color w:val="333399"/>
      <w:kern w:val="32"/>
      <w:sz w:val="28"/>
      <w:szCs w:val="32"/>
      <w:lang w:val="lt-LT"/>
    </w:rPr>
  </w:style>
  <w:style w:type="paragraph" w:styleId="Antrat2">
    <w:name w:val="heading 2"/>
    <w:basedOn w:val="prastasis"/>
    <w:next w:val="prastasis"/>
    <w:autoRedefine/>
    <w:qFormat/>
    <w:rsid w:val="007C15D6"/>
    <w:pPr>
      <w:keepNext/>
      <w:numPr>
        <w:ilvl w:val="1"/>
        <w:numId w:val="10"/>
      </w:numPr>
      <w:spacing w:before="240" w:after="60" w:line="288" w:lineRule="auto"/>
      <w:outlineLvl w:val="1"/>
    </w:pPr>
    <w:rPr>
      <w:rFonts w:ascii="Bookman Old Style" w:hAnsi="Bookman Old Style" w:cs="Arial"/>
      <w:b/>
      <w:bCs/>
      <w:sz w:val="22"/>
      <w:szCs w:val="22"/>
      <w:lang w:val="en-GB"/>
    </w:rPr>
  </w:style>
  <w:style w:type="paragraph" w:styleId="Antrat3">
    <w:name w:val="heading 3"/>
    <w:basedOn w:val="prastasis"/>
    <w:next w:val="prastasis"/>
    <w:autoRedefine/>
    <w:qFormat/>
    <w:rsid w:val="007C15D6"/>
    <w:pPr>
      <w:keepNext/>
      <w:numPr>
        <w:ilvl w:val="2"/>
        <w:numId w:val="10"/>
      </w:numPr>
      <w:spacing w:before="240" w:after="60" w:line="264" w:lineRule="auto"/>
      <w:outlineLvl w:val="2"/>
    </w:pPr>
    <w:rPr>
      <w:rFonts w:ascii="Bookman Old Style" w:hAnsi="Bookman Old Style"/>
      <w:b/>
      <w:bCs/>
      <w:i/>
      <w:sz w:val="22"/>
      <w:lang w:val="en-GB"/>
    </w:rPr>
  </w:style>
  <w:style w:type="paragraph" w:styleId="Antrat4">
    <w:name w:val="heading 4"/>
    <w:basedOn w:val="prastasis"/>
    <w:next w:val="prastasis"/>
    <w:qFormat/>
    <w:rsid w:val="007C15D6"/>
    <w:pPr>
      <w:keepNext/>
      <w:numPr>
        <w:ilvl w:val="3"/>
        <w:numId w:val="10"/>
      </w:numPr>
      <w:spacing w:before="240" w:after="60"/>
      <w:outlineLvl w:val="3"/>
    </w:pPr>
    <w:rPr>
      <w:b/>
      <w:bCs/>
      <w:sz w:val="28"/>
      <w:szCs w:val="2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tyle3">
    <w:name w:val="Style3"/>
    <w:basedOn w:val="Turinys2"/>
    <w:rsid w:val="00FB254B"/>
    <w:pPr>
      <w:tabs>
        <w:tab w:val="clear" w:pos="516"/>
        <w:tab w:val="left" w:pos="518"/>
        <w:tab w:val="right" w:pos="9107"/>
      </w:tabs>
      <w:spacing w:line="288" w:lineRule="auto"/>
      <w:ind w:left="0"/>
    </w:pPr>
    <w:rPr>
      <w:rFonts w:ascii="Arial" w:hAnsi="Arial"/>
      <w:b w:val="0"/>
      <w:bCs w:val="0"/>
      <w:smallCaps w:val="0"/>
      <w:lang w:val="lt-LT"/>
    </w:rPr>
  </w:style>
  <w:style w:type="paragraph" w:styleId="Turinys2">
    <w:name w:val="toc 2"/>
    <w:basedOn w:val="prastasis"/>
    <w:next w:val="prastasis"/>
    <w:autoRedefine/>
    <w:semiHidden/>
    <w:rsid w:val="0056076B"/>
    <w:pPr>
      <w:tabs>
        <w:tab w:val="left" w:pos="516"/>
        <w:tab w:val="left" w:pos="629"/>
        <w:tab w:val="left" w:pos="1418"/>
      </w:tabs>
      <w:ind w:left="9106"/>
    </w:pPr>
    <w:rPr>
      <w:rFonts w:cs="Arial"/>
      <w:b/>
      <w:bCs/>
      <w:smallCaps/>
      <w:noProof/>
      <w:lang w:eastAsia="en-US"/>
    </w:rPr>
  </w:style>
  <w:style w:type="paragraph" w:customStyle="1" w:styleId="TOC2mod">
    <w:name w:val="TOC 2 mod"/>
    <w:basedOn w:val="Turinys2"/>
    <w:next w:val="Turinys2"/>
    <w:rsid w:val="00FB254B"/>
    <w:pPr>
      <w:ind w:left="0"/>
    </w:pPr>
    <w:rPr>
      <w:rFonts w:ascii="Arial" w:hAnsi="Arial"/>
      <w:b w:val="0"/>
      <w:bCs w:val="0"/>
      <w:lang w:val="lt-LT"/>
    </w:rPr>
  </w:style>
  <w:style w:type="paragraph" w:customStyle="1" w:styleId="Style4">
    <w:name w:val="Style4"/>
    <w:basedOn w:val="Turinys2"/>
    <w:next w:val="Turinys2"/>
    <w:autoRedefine/>
    <w:rsid w:val="007335F9"/>
    <w:pPr>
      <w:tabs>
        <w:tab w:val="right" w:pos="9107"/>
      </w:tabs>
      <w:spacing w:before="120" w:after="120" w:line="288" w:lineRule="auto"/>
      <w:ind w:left="0"/>
      <w:jc w:val="center"/>
    </w:pPr>
    <w:rPr>
      <w:caps/>
      <w:sz w:val="22"/>
      <w:lang w:val="lt-LT"/>
    </w:rPr>
  </w:style>
  <w:style w:type="paragraph" w:customStyle="1" w:styleId="turinys">
    <w:name w:val="turinys"/>
    <w:basedOn w:val="Turinys2"/>
    <w:next w:val="Turinys2"/>
    <w:autoRedefine/>
    <w:rsid w:val="007335F9"/>
    <w:pPr>
      <w:tabs>
        <w:tab w:val="right" w:pos="9107"/>
      </w:tabs>
      <w:spacing w:before="120" w:after="120" w:line="288" w:lineRule="auto"/>
      <w:ind w:left="0"/>
      <w:jc w:val="both"/>
    </w:pPr>
    <w:rPr>
      <w:rFonts w:ascii="Arial" w:hAnsi="Arial"/>
      <w:caps/>
      <w:lang w:val="lt-LT"/>
    </w:rPr>
  </w:style>
  <w:style w:type="paragraph" w:customStyle="1" w:styleId="turinys1">
    <w:name w:val="turinys1"/>
    <w:basedOn w:val="Turinys2"/>
    <w:next w:val="Turinys2"/>
    <w:autoRedefine/>
    <w:rsid w:val="007335F9"/>
    <w:pPr>
      <w:tabs>
        <w:tab w:val="left" w:pos="3758"/>
      </w:tabs>
      <w:spacing w:line="288" w:lineRule="auto"/>
      <w:ind w:left="0"/>
    </w:pPr>
    <w:rPr>
      <w:rFonts w:ascii="Arial" w:hAnsi="Arial"/>
      <w:lang w:val="lt-LT"/>
    </w:rPr>
  </w:style>
  <w:style w:type="paragraph" w:styleId="Puslapioinaostekstas">
    <w:name w:val="footnote text"/>
    <w:basedOn w:val="prastasis"/>
    <w:semiHidden/>
    <w:rsid w:val="00211B5E"/>
    <w:pPr>
      <w:tabs>
        <w:tab w:val="left" w:pos="567"/>
        <w:tab w:val="left" w:pos="1418"/>
      </w:tabs>
      <w:spacing w:before="60" w:after="60" w:line="240" w:lineRule="exact"/>
    </w:pPr>
    <w:rPr>
      <w:rFonts w:ascii="Bookman Old Style" w:hAnsi="Bookman Old Style"/>
      <w:sz w:val="18"/>
      <w:szCs w:val="16"/>
      <w:lang w:val="en-US"/>
    </w:rPr>
  </w:style>
  <w:style w:type="paragraph" w:customStyle="1" w:styleId="StyleFootnoteReferenceArial10ptBoldBlack">
    <w:name w:val="Style Footnote Reference + Arial 10 pt Bold Black"/>
    <w:basedOn w:val="Porat"/>
    <w:autoRedefine/>
    <w:rsid w:val="008B0D96"/>
    <w:rPr>
      <w:sz w:val="16"/>
    </w:rPr>
  </w:style>
  <w:style w:type="paragraph" w:styleId="Porat">
    <w:name w:val="footer"/>
    <w:basedOn w:val="prastasis"/>
    <w:link w:val="PoratDiagrama"/>
    <w:uiPriority w:val="99"/>
    <w:rsid w:val="000C2E97"/>
    <w:pPr>
      <w:tabs>
        <w:tab w:val="center" w:pos="4819"/>
        <w:tab w:val="right" w:pos="9638"/>
      </w:tabs>
    </w:pPr>
    <w:rPr>
      <w:rFonts w:ascii="Arial" w:hAnsi="Arial"/>
      <w:sz w:val="18"/>
      <w:szCs w:val="24"/>
      <w:lang w:val="en-GB"/>
    </w:rPr>
  </w:style>
  <w:style w:type="table" w:customStyle="1" w:styleId="table">
    <w:name w:val="table"/>
    <w:basedOn w:val="prastojilentel"/>
    <w:rsid w:val="000F0A07"/>
    <w:rPr>
      <w:rFonts w:ascii="Arial" w:hAnsi="Arial"/>
    </w:rPr>
    <w:tblPr/>
  </w:style>
  <w:style w:type="paragraph" w:customStyle="1" w:styleId="StyleJustified">
    <w:name w:val="Style Justified"/>
    <w:basedOn w:val="prastasis"/>
    <w:rsid w:val="00996D17"/>
  </w:style>
  <w:style w:type="paragraph" w:customStyle="1" w:styleId="StyleDefaultTimesNewRoman115pt">
    <w:name w:val="Style Default + Times New Roman 115 pt"/>
    <w:basedOn w:val="prastasis"/>
    <w:autoRedefine/>
    <w:rsid w:val="00FF6697"/>
    <w:pPr>
      <w:widowControl w:val="0"/>
      <w:autoSpaceDE w:val="0"/>
      <w:autoSpaceDN w:val="0"/>
      <w:adjustRightInd w:val="0"/>
    </w:pPr>
    <w:rPr>
      <w:rFonts w:cs="Arial"/>
      <w:color w:val="0000FF"/>
      <w:sz w:val="23"/>
      <w:szCs w:val="24"/>
      <w:lang w:val="en-US"/>
    </w:rPr>
  </w:style>
  <w:style w:type="paragraph" w:customStyle="1" w:styleId="BodyText1">
    <w:name w:val="Body Text1"/>
    <w:basedOn w:val="Pagrindinistekstas"/>
    <w:rsid w:val="00FF6697"/>
    <w:pPr>
      <w:widowControl w:val="0"/>
      <w:autoSpaceDE w:val="0"/>
      <w:autoSpaceDN w:val="0"/>
      <w:adjustRightInd w:val="0"/>
    </w:pPr>
    <w:rPr>
      <w:rFonts w:cs="Arial"/>
      <w:color w:val="000000"/>
      <w:sz w:val="23"/>
      <w:szCs w:val="23"/>
      <w:lang w:val="en-US"/>
    </w:rPr>
  </w:style>
  <w:style w:type="paragraph" w:styleId="Pagrindinistekstas">
    <w:name w:val="Body Text"/>
    <w:basedOn w:val="prastasis"/>
    <w:link w:val="PagrindinistekstasDiagrama"/>
    <w:rsid w:val="00FF6697"/>
  </w:style>
  <w:style w:type="character" w:styleId="Puslapioinaosnuoroda">
    <w:name w:val="footnote reference"/>
    <w:semiHidden/>
    <w:rsid w:val="007365E4"/>
    <w:rPr>
      <w:rFonts w:ascii="Arial" w:hAnsi="Arial"/>
      <w:sz w:val="18"/>
      <w:szCs w:val="20"/>
      <w:vertAlign w:val="superscript"/>
    </w:rPr>
  </w:style>
  <w:style w:type="paragraph" w:customStyle="1" w:styleId="StyleCaptionCentered">
    <w:name w:val="Style Caption + Centered"/>
    <w:basedOn w:val="Antrat"/>
    <w:rsid w:val="00A73D3A"/>
    <w:pPr>
      <w:jc w:val="center"/>
    </w:pPr>
  </w:style>
  <w:style w:type="paragraph" w:styleId="Antrat">
    <w:name w:val="caption"/>
    <w:basedOn w:val="prastasis"/>
    <w:next w:val="prastasis"/>
    <w:qFormat/>
    <w:rsid w:val="00F83A8A"/>
    <w:pPr>
      <w:tabs>
        <w:tab w:val="left" w:pos="1418"/>
      </w:tabs>
      <w:spacing w:before="60" w:after="60"/>
      <w:ind w:left="567" w:right="567"/>
    </w:pPr>
    <w:rPr>
      <w:rFonts w:ascii="Bookman Old Style" w:hAnsi="Bookman Old Style"/>
      <w:b/>
      <w:bCs/>
      <w:lang w:val="en-US"/>
    </w:rPr>
  </w:style>
  <w:style w:type="paragraph" w:customStyle="1" w:styleId="StyleHeading3LinespacingMultiple12li">
    <w:name w:val="Style Heading 3 + Line spacing:  Multiple 12 li"/>
    <w:basedOn w:val="Antrat3"/>
    <w:rsid w:val="000C2E97"/>
    <w:pPr>
      <w:numPr>
        <w:ilvl w:val="0"/>
        <w:numId w:val="0"/>
      </w:numPr>
    </w:pPr>
  </w:style>
  <w:style w:type="paragraph" w:customStyle="1" w:styleId="StyleHeading2JustifiedBefore6ptLinespacingMultiple">
    <w:name w:val="Style Heading 2 + Justified Before:  6 pt Line spacing:  Multiple..."/>
    <w:basedOn w:val="Antrat2"/>
    <w:rsid w:val="000C2E97"/>
    <w:pPr>
      <w:numPr>
        <w:ilvl w:val="0"/>
        <w:numId w:val="0"/>
      </w:numPr>
      <w:spacing w:before="360"/>
    </w:pPr>
    <w:rPr>
      <w:iCs/>
      <w:szCs w:val="20"/>
    </w:rPr>
  </w:style>
  <w:style w:type="paragraph" w:customStyle="1" w:styleId="StyleHeading1Before6ptAfter6pt">
    <w:name w:val="Style Heading 1 + Before:  6 pt After:  6 pt"/>
    <w:basedOn w:val="Antrat1"/>
    <w:rsid w:val="000C2E97"/>
    <w:pPr>
      <w:numPr>
        <w:numId w:val="0"/>
      </w:numPr>
      <w:spacing w:after="120"/>
      <w:jc w:val="both"/>
    </w:pPr>
    <w:rPr>
      <w:rFonts w:cs="Times New Roman"/>
      <w:szCs w:val="20"/>
    </w:rPr>
  </w:style>
  <w:style w:type="paragraph" w:customStyle="1" w:styleId="StyleHeading1Before0ptAfter0pt">
    <w:name w:val="Style Heading 1 + Before:  0 pt After:  0 pt"/>
    <w:basedOn w:val="Antrat1"/>
    <w:rsid w:val="0043442D"/>
    <w:pPr>
      <w:numPr>
        <w:numId w:val="1"/>
      </w:numPr>
      <w:spacing w:before="0" w:after="0"/>
    </w:pPr>
    <w:rPr>
      <w:rFonts w:cs="Times New Roman"/>
      <w:szCs w:val="20"/>
    </w:rPr>
  </w:style>
  <w:style w:type="paragraph" w:customStyle="1" w:styleId="StyleHeading1Before0ptAfter0pt1">
    <w:name w:val="Style Heading 1 + Before:  0 pt After:  0 pt1"/>
    <w:basedOn w:val="Antrat1"/>
    <w:rsid w:val="0043442D"/>
    <w:pPr>
      <w:numPr>
        <w:numId w:val="2"/>
      </w:numPr>
      <w:spacing w:before="0" w:after="0"/>
    </w:pPr>
    <w:rPr>
      <w:rFonts w:cs="Times New Roman"/>
      <w:szCs w:val="20"/>
    </w:rPr>
  </w:style>
  <w:style w:type="paragraph" w:customStyle="1" w:styleId="StyleHeading1Before0ptAfter0pt2">
    <w:name w:val="Style Heading 1 + Before:  0 pt After:  0 pt2"/>
    <w:basedOn w:val="Antrat1"/>
    <w:rsid w:val="0043442D"/>
    <w:pPr>
      <w:numPr>
        <w:numId w:val="3"/>
      </w:numPr>
      <w:spacing w:before="0" w:after="0"/>
    </w:pPr>
    <w:rPr>
      <w:rFonts w:cs="Times New Roman"/>
      <w:szCs w:val="20"/>
    </w:rPr>
  </w:style>
  <w:style w:type="paragraph" w:customStyle="1" w:styleId="StyleHeading1Before0ptAfter0pt3">
    <w:name w:val="Style Heading 1 + Before:  0 pt After:  0 pt3"/>
    <w:basedOn w:val="Antrat1"/>
    <w:rsid w:val="00224445"/>
    <w:pPr>
      <w:numPr>
        <w:numId w:val="4"/>
      </w:numPr>
    </w:pPr>
    <w:rPr>
      <w:rFonts w:ascii="Times New Roman Bold" w:hAnsi="Times New Roman Bold" w:cs="Times New Roman"/>
      <w:caps/>
    </w:rPr>
  </w:style>
  <w:style w:type="paragraph" w:customStyle="1" w:styleId="StyleHeading2">
    <w:name w:val="Style Heading 2"/>
    <w:aliases w:val="Char1 + Before:  0 pt After:  0 pt"/>
    <w:basedOn w:val="Antrat2"/>
    <w:rsid w:val="00224445"/>
    <w:pPr>
      <w:numPr>
        <w:numId w:val="4"/>
      </w:numPr>
      <w:spacing w:after="240"/>
    </w:pPr>
    <w:rPr>
      <w:rFonts w:ascii="Times New Roman Bold" w:hAnsi="Times New Roman Bold" w:cs="Times New Roman"/>
      <w:i/>
    </w:rPr>
  </w:style>
  <w:style w:type="paragraph" w:customStyle="1" w:styleId="StyleHeading3">
    <w:name w:val="Style Heading 3"/>
    <w:aliases w:val="Char + Before:  0 pt After:  0 pt"/>
    <w:basedOn w:val="Antrat3"/>
    <w:rsid w:val="00224445"/>
    <w:pPr>
      <w:numPr>
        <w:numId w:val="4"/>
      </w:numPr>
      <w:spacing w:before="120" w:after="120"/>
    </w:pPr>
  </w:style>
  <w:style w:type="paragraph" w:customStyle="1" w:styleId="StyleArial10ptBefore6ptAfter6ptLinespacingAt">
    <w:name w:val="Style Arial 10 pt Before:  6 pt After:  6 pt Line spacing:  At ..."/>
    <w:basedOn w:val="prastasis"/>
    <w:rsid w:val="00964551"/>
    <w:pPr>
      <w:spacing w:line="280" w:lineRule="atLeast"/>
    </w:pPr>
    <w:rPr>
      <w:lang w:val="en-US"/>
    </w:rPr>
  </w:style>
  <w:style w:type="paragraph" w:customStyle="1" w:styleId="naujas">
    <w:name w:val="naujas"/>
    <w:basedOn w:val="prastasis"/>
    <w:rsid w:val="00964551"/>
    <w:rPr>
      <w:szCs w:val="24"/>
    </w:rPr>
  </w:style>
  <w:style w:type="paragraph" w:customStyle="1" w:styleId="StyleListLeft">
    <w:name w:val="Style List + Left"/>
    <w:basedOn w:val="Sraas"/>
    <w:rsid w:val="005A7A57"/>
    <w:pPr>
      <w:numPr>
        <w:numId w:val="5"/>
      </w:numPr>
      <w:tabs>
        <w:tab w:val="left" w:pos="567"/>
      </w:tabs>
    </w:pPr>
    <w:rPr>
      <w:lang w:val="en-US"/>
    </w:rPr>
  </w:style>
  <w:style w:type="paragraph" w:styleId="Sraas">
    <w:name w:val="List"/>
    <w:basedOn w:val="prastasis"/>
    <w:rsid w:val="005A7A57"/>
  </w:style>
  <w:style w:type="paragraph" w:customStyle="1" w:styleId="lentel">
    <w:name w:val="lentelė"/>
    <w:basedOn w:val="Antrat"/>
    <w:rsid w:val="00337EAE"/>
    <w:pPr>
      <w:ind w:left="0" w:right="0"/>
    </w:pPr>
  </w:style>
  <w:style w:type="paragraph" w:styleId="Sraassuenkleliais">
    <w:name w:val="List Bullet"/>
    <w:basedOn w:val="Sraas"/>
    <w:rsid w:val="00EA4D6C"/>
    <w:pPr>
      <w:tabs>
        <w:tab w:val="left" w:pos="284"/>
      </w:tabs>
      <w:spacing w:line="280" w:lineRule="exact"/>
    </w:pPr>
    <w:rPr>
      <w:lang w:val="lt-LT"/>
    </w:rPr>
  </w:style>
  <w:style w:type="paragraph" w:customStyle="1" w:styleId="Heading4wo">
    <w:name w:val="Heading 4 w/o"/>
    <w:basedOn w:val="Antrat4"/>
    <w:next w:val="prastasis"/>
    <w:rsid w:val="00337EAE"/>
    <w:pPr>
      <w:tabs>
        <w:tab w:val="clear" w:pos="864"/>
        <w:tab w:val="left" w:pos="284"/>
        <w:tab w:val="left" w:pos="567"/>
        <w:tab w:val="left" w:pos="851"/>
        <w:tab w:val="num" w:pos="1440"/>
      </w:tabs>
      <w:spacing w:before="360" w:after="120" w:line="288" w:lineRule="auto"/>
    </w:pPr>
    <w:rPr>
      <w:rFonts w:ascii="Arial" w:hAnsi="Arial" w:cs="Arial"/>
      <w:iCs/>
      <w:color w:val="0000FF"/>
      <w:sz w:val="24"/>
      <w:szCs w:val="20"/>
      <w:lang w:val="lt-LT" w:eastAsia="nl-NL"/>
    </w:rPr>
  </w:style>
  <w:style w:type="paragraph" w:customStyle="1" w:styleId="CaptionforFigure">
    <w:name w:val="Caption_for_Figure"/>
    <w:basedOn w:val="Antrat"/>
    <w:next w:val="prastasis"/>
    <w:rsid w:val="00EA4D6C"/>
    <w:pPr>
      <w:keepLines/>
      <w:spacing w:before="240" w:after="240"/>
    </w:pPr>
    <w:rPr>
      <w:rFonts w:cs="Arial"/>
      <w:noProof/>
      <w:sz w:val="18"/>
      <w:szCs w:val="18"/>
      <w:lang w:val="en-GB" w:eastAsia="zh-CN"/>
    </w:rPr>
  </w:style>
  <w:style w:type="paragraph" w:customStyle="1" w:styleId="StyleCaptionLeft">
    <w:name w:val="Style Caption + Left"/>
    <w:basedOn w:val="Antrat"/>
    <w:rsid w:val="0035399B"/>
    <w:pPr>
      <w:ind w:left="0" w:right="0"/>
    </w:pPr>
    <w:rPr>
      <w:sz w:val="18"/>
    </w:rPr>
  </w:style>
  <w:style w:type="paragraph" w:styleId="Sraassunumeriais3">
    <w:name w:val="List Number 3"/>
    <w:basedOn w:val="prastasis"/>
    <w:rsid w:val="00EA4D6C"/>
    <w:pPr>
      <w:numPr>
        <w:ilvl w:val="1"/>
        <w:numId w:val="6"/>
      </w:numPr>
      <w:spacing w:line="288" w:lineRule="auto"/>
    </w:pPr>
    <w:rPr>
      <w:lang w:val="lt-LT"/>
    </w:rPr>
  </w:style>
  <w:style w:type="paragraph" w:customStyle="1" w:styleId="StyleListBulletArial-BoldMT">
    <w:name w:val="Style List Bullet + Arial-BoldMT"/>
    <w:basedOn w:val="Sraassuenkleliais"/>
    <w:rsid w:val="00EA4D6C"/>
    <w:pPr>
      <w:numPr>
        <w:numId w:val="7"/>
      </w:numPr>
    </w:pPr>
    <w:rPr>
      <w:rFonts w:ascii="Arial-BoldMT" w:hAnsi="Arial-BoldMT"/>
    </w:rPr>
  </w:style>
  <w:style w:type="paragraph" w:customStyle="1" w:styleId="StyleListBulletArial-BoldMT1">
    <w:name w:val="Style List Bullet + Arial-BoldMT1"/>
    <w:basedOn w:val="Sraassuenkleliais"/>
    <w:rsid w:val="00EA4D6C"/>
    <w:pPr>
      <w:numPr>
        <w:numId w:val="8"/>
      </w:numPr>
    </w:pPr>
    <w:rPr>
      <w:rFonts w:ascii="Arial-BoldMT" w:hAnsi="Arial-BoldMT"/>
    </w:rPr>
  </w:style>
  <w:style w:type="paragraph" w:customStyle="1" w:styleId="Bullet1">
    <w:name w:val="Bullet 1"/>
    <w:basedOn w:val="prastasis"/>
    <w:rsid w:val="0085500E"/>
    <w:pPr>
      <w:numPr>
        <w:numId w:val="9"/>
      </w:numPr>
      <w:tabs>
        <w:tab w:val="left" w:pos="284"/>
      </w:tabs>
    </w:pPr>
    <w:rPr>
      <w:rFonts w:ascii="Arial" w:hAnsi="Arial"/>
      <w:bCs/>
    </w:rPr>
  </w:style>
  <w:style w:type="paragraph" w:customStyle="1" w:styleId="LT">
    <w:name w:val="LT"/>
    <w:basedOn w:val="prastasis"/>
    <w:rsid w:val="008E3BCB"/>
    <w:pPr>
      <w:spacing w:line="260" w:lineRule="exact"/>
    </w:pPr>
    <w:rPr>
      <w:color w:val="339966"/>
      <w:lang w:eastAsia="en-US"/>
    </w:rPr>
  </w:style>
  <w:style w:type="paragraph" w:styleId="Antrats">
    <w:name w:val="header"/>
    <w:basedOn w:val="Porat"/>
    <w:rsid w:val="00C23A8A"/>
    <w:pPr>
      <w:tabs>
        <w:tab w:val="clear" w:pos="4819"/>
        <w:tab w:val="clear" w:pos="9638"/>
        <w:tab w:val="center" w:pos="4320"/>
        <w:tab w:val="right" w:pos="8640"/>
      </w:tabs>
      <w:spacing w:line="288" w:lineRule="auto"/>
      <w:jc w:val="both"/>
    </w:pPr>
    <w:rPr>
      <w:szCs w:val="18"/>
      <w:lang w:val="lt-LT" w:eastAsia="en-US"/>
    </w:rPr>
  </w:style>
  <w:style w:type="paragraph" w:customStyle="1" w:styleId="StyleTableContents">
    <w:name w:val="Style Table Contents"/>
    <w:basedOn w:val="prastasis"/>
    <w:rsid w:val="00C23A8A"/>
    <w:pPr>
      <w:suppressLineNumbers/>
      <w:suppressAutoHyphens/>
    </w:pPr>
    <w:rPr>
      <w:rFonts w:cs="Arial"/>
      <w:bCs/>
      <w:iCs/>
      <w:szCs w:val="18"/>
      <w:lang w:val="en-GB" w:eastAsia="ar-SA"/>
    </w:rPr>
  </w:style>
  <w:style w:type="paragraph" w:customStyle="1" w:styleId="TableContents">
    <w:name w:val="Table Contents"/>
    <w:basedOn w:val="prastasis"/>
    <w:rsid w:val="00C23A8A"/>
    <w:pPr>
      <w:suppressLineNumbers/>
      <w:suppressAutoHyphens/>
    </w:pPr>
    <w:rPr>
      <w:rFonts w:cs="Arial"/>
      <w:szCs w:val="18"/>
      <w:lang w:eastAsia="ar-SA"/>
    </w:rPr>
  </w:style>
  <w:style w:type="paragraph" w:styleId="Pagrindiniotekstotrauka">
    <w:name w:val="Body Text Indent"/>
    <w:basedOn w:val="prastasis"/>
    <w:rsid w:val="00E21261"/>
    <w:pPr>
      <w:spacing w:after="120"/>
      <w:ind w:left="283"/>
    </w:pPr>
  </w:style>
  <w:style w:type="paragraph" w:styleId="Pagrindiniotekstopirmatrauka2">
    <w:name w:val="Body Text First Indent 2"/>
    <w:basedOn w:val="Pagrindiniotekstotrauka"/>
    <w:rsid w:val="00E21261"/>
    <w:pPr>
      <w:ind w:left="284"/>
    </w:pPr>
    <w:rPr>
      <w:sz w:val="24"/>
      <w:lang w:val="fi-FI" w:eastAsia="fi-FI"/>
    </w:rPr>
  </w:style>
  <w:style w:type="paragraph" w:styleId="Pagrindinistekstas2">
    <w:name w:val="Body Text 2"/>
    <w:basedOn w:val="prastasis"/>
    <w:link w:val="Pagrindinistekstas2Diagrama"/>
    <w:rsid w:val="006A0808"/>
    <w:pPr>
      <w:jc w:val="both"/>
    </w:pPr>
    <w:rPr>
      <w:sz w:val="22"/>
      <w:lang w:val="lt-LT"/>
    </w:rPr>
  </w:style>
  <w:style w:type="paragraph" w:styleId="Pavadinimas">
    <w:name w:val="Title"/>
    <w:basedOn w:val="prastasis"/>
    <w:qFormat/>
    <w:rsid w:val="006A0808"/>
    <w:pPr>
      <w:jc w:val="center"/>
    </w:pPr>
    <w:rPr>
      <w:b/>
      <w:sz w:val="24"/>
      <w:lang w:val="lt-LT"/>
    </w:rPr>
  </w:style>
  <w:style w:type="paragraph" w:styleId="Pagrindiniotekstotrauka2">
    <w:name w:val="Body Text Indent 2"/>
    <w:basedOn w:val="prastasis"/>
    <w:rsid w:val="006A0808"/>
    <w:pPr>
      <w:widowControl w:val="0"/>
      <w:spacing w:before="220"/>
      <w:ind w:left="320" w:hanging="320"/>
      <w:jc w:val="both"/>
    </w:pPr>
    <w:rPr>
      <w:sz w:val="24"/>
      <w:lang w:val="lt-LT"/>
    </w:rPr>
  </w:style>
  <w:style w:type="paragraph" w:styleId="Pagrindiniotekstotrauka3">
    <w:name w:val="Body Text Indent 3"/>
    <w:basedOn w:val="prastasis"/>
    <w:rsid w:val="006A0808"/>
    <w:pPr>
      <w:widowControl w:val="0"/>
      <w:spacing w:before="220"/>
      <w:ind w:left="320" w:hanging="320"/>
      <w:jc w:val="center"/>
    </w:pPr>
    <w:rPr>
      <w:b/>
      <w:sz w:val="24"/>
      <w:lang w:val="lt-LT"/>
    </w:rPr>
  </w:style>
  <w:style w:type="paragraph" w:styleId="Pagrindinistekstas3">
    <w:name w:val="Body Text 3"/>
    <w:basedOn w:val="prastasis"/>
    <w:rsid w:val="006A0808"/>
    <w:pPr>
      <w:spacing w:after="120"/>
    </w:pPr>
    <w:rPr>
      <w:sz w:val="16"/>
      <w:szCs w:val="16"/>
    </w:rPr>
  </w:style>
  <w:style w:type="paragraph" w:customStyle="1" w:styleId="CharChar1DiagramaDiagramaCharCharDiagramaDiagramaCharCharDiagrama">
    <w:name w:val="Char Char1 Diagrama Diagrama Char Char Diagrama Diagrama Char Char Diagrama"/>
    <w:basedOn w:val="prastasis"/>
    <w:rsid w:val="006A0808"/>
    <w:pPr>
      <w:spacing w:after="160" w:line="240" w:lineRule="exact"/>
    </w:pPr>
    <w:rPr>
      <w:rFonts w:ascii="Tahoma" w:hAnsi="Tahoma"/>
      <w:lang w:val="en-US" w:eastAsia="en-US"/>
    </w:rPr>
  </w:style>
  <w:style w:type="character" w:customStyle="1" w:styleId="PoratDiagrama">
    <w:name w:val="Poraštė Diagrama"/>
    <w:link w:val="Porat"/>
    <w:uiPriority w:val="99"/>
    <w:rsid w:val="006A0808"/>
    <w:rPr>
      <w:rFonts w:ascii="Arial" w:hAnsi="Arial"/>
      <w:sz w:val="18"/>
      <w:szCs w:val="24"/>
      <w:lang w:val="en-GB" w:eastAsia="lt-LT" w:bidi="ar-SA"/>
    </w:rPr>
  </w:style>
  <w:style w:type="character" w:customStyle="1" w:styleId="Pagrindinistekstas2Diagrama">
    <w:name w:val="Pagrindinis tekstas 2 Diagrama"/>
    <w:link w:val="Pagrindinistekstas2"/>
    <w:rsid w:val="006A0808"/>
    <w:rPr>
      <w:sz w:val="22"/>
      <w:lang w:val="lt-LT" w:eastAsia="lt-LT" w:bidi="ar-SA"/>
    </w:rPr>
  </w:style>
  <w:style w:type="table" w:styleId="Lentelstinklelis">
    <w:name w:val="Table Grid"/>
    <w:basedOn w:val="prastojilentel"/>
    <w:rsid w:val="00E249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uslapionumeris">
    <w:name w:val="page number"/>
    <w:basedOn w:val="Numatytasispastraiposriftas"/>
    <w:rsid w:val="00D27676"/>
  </w:style>
  <w:style w:type="paragraph" w:styleId="Debesliotekstas">
    <w:name w:val="Balloon Text"/>
    <w:basedOn w:val="prastasis"/>
    <w:link w:val="DebesliotekstasDiagrama"/>
    <w:rsid w:val="00CA0672"/>
    <w:rPr>
      <w:rFonts w:ascii="Tahoma" w:hAnsi="Tahoma"/>
      <w:sz w:val="16"/>
      <w:szCs w:val="16"/>
      <w:lang w:eastAsia="x-none"/>
    </w:rPr>
  </w:style>
  <w:style w:type="character" w:customStyle="1" w:styleId="DebesliotekstasDiagrama">
    <w:name w:val="Debesėlio tekstas Diagrama"/>
    <w:link w:val="Debesliotekstas"/>
    <w:rsid w:val="00CA0672"/>
    <w:rPr>
      <w:rFonts w:ascii="Tahoma" w:hAnsi="Tahoma" w:cs="Tahoma"/>
      <w:sz w:val="16"/>
      <w:szCs w:val="16"/>
      <w:lang w:val="tg-Cyrl-TJ"/>
    </w:rPr>
  </w:style>
  <w:style w:type="character" w:styleId="Hipersaitas">
    <w:name w:val="Hyperlink"/>
    <w:rsid w:val="0047300D"/>
    <w:rPr>
      <w:color w:val="0000FF"/>
      <w:u w:val="single"/>
    </w:rPr>
  </w:style>
  <w:style w:type="character" w:customStyle="1" w:styleId="apple-converted-space">
    <w:name w:val="apple-converted-space"/>
    <w:rsid w:val="008D1523"/>
  </w:style>
  <w:style w:type="character" w:styleId="Komentaronuoroda">
    <w:name w:val="annotation reference"/>
    <w:rsid w:val="00047916"/>
    <w:rPr>
      <w:sz w:val="16"/>
      <w:szCs w:val="16"/>
    </w:rPr>
  </w:style>
  <w:style w:type="paragraph" w:styleId="Komentarotekstas">
    <w:name w:val="annotation text"/>
    <w:basedOn w:val="prastasis"/>
    <w:link w:val="KomentarotekstasDiagrama"/>
    <w:rsid w:val="00047916"/>
  </w:style>
  <w:style w:type="character" w:customStyle="1" w:styleId="KomentarotekstasDiagrama">
    <w:name w:val="Komentaro tekstas Diagrama"/>
    <w:link w:val="Komentarotekstas"/>
    <w:rsid w:val="00047916"/>
    <w:rPr>
      <w:lang w:val="tg-Cyrl-TJ" w:eastAsia="lt-LT"/>
    </w:rPr>
  </w:style>
  <w:style w:type="paragraph" w:styleId="Komentarotema">
    <w:name w:val="annotation subject"/>
    <w:basedOn w:val="Komentarotekstas"/>
    <w:next w:val="Komentarotekstas"/>
    <w:link w:val="KomentarotemaDiagrama"/>
    <w:rsid w:val="00047916"/>
    <w:rPr>
      <w:b/>
      <w:bCs/>
    </w:rPr>
  </w:style>
  <w:style w:type="character" w:customStyle="1" w:styleId="KomentarotemaDiagrama">
    <w:name w:val="Komentaro tema Diagrama"/>
    <w:link w:val="Komentarotema"/>
    <w:rsid w:val="00047916"/>
    <w:rPr>
      <w:b/>
      <w:bCs/>
      <w:lang w:val="tg-Cyrl-TJ" w:eastAsia="lt-LT"/>
    </w:rPr>
  </w:style>
  <w:style w:type="paragraph" w:styleId="Sraopastraipa">
    <w:name w:val="List Paragraph"/>
    <w:basedOn w:val="prastasis"/>
    <w:uiPriority w:val="34"/>
    <w:qFormat/>
    <w:rsid w:val="00B64BFF"/>
    <w:pPr>
      <w:ind w:left="720"/>
      <w:contextualSpacing/>
    </w:pPr>
  </w:style>
  <w:style w:type="paragraph" w:styleId="Paprastasistekstas">
    <w:name w:val="Plain Text"/>
    <w:basedOn w:val="prastasis"/>
    <w:link w:val="PaprastasistekstasDiagrama"/>
    <w:uiPriority w:val="99"/>
    <w:semiHidden/>
    <w:unhideWhenUsed/>
    <w:rsid w:val="0013731E"/>
    <w:rPr>
      <w:rFonts w:ascii="Calibri" w:eastAsia="Calibri" w:hAnsi="Calibri"/>
      <w:sz w:val="22"/>
      <w:szCs w:val="21"/>
      <w:lang w:val="x-none" w:eastAsia="en-US"/>
    </w:rPr>
  </w:style>
  <w:style w:type="character" w:customStyle="1" w:styleId="PaprastasistekstasDiagrama">
    <w:name w:val="Paprastasis tekstas Diagrama"/>
    <w:link w:val="Paprastasistekstas"/>
    <w:uiPriority w:val="99"/>
    <w:semiHidden/>
    <w:rsid w:val="0013731E"/>
    <w:rPr>
      <w:rFonts w:ascii="Calibri" w:eastAsia="Calibri" w:hAnsi="Calibri"/>
      <w:sz w:val="22"/>
      <w:szCs w:val="21"/>
      <w:lang w:eastAsia="en-US"/>
    </w:rPr>
  </w:style>
  <w:style w:type="paragraph" w:styleId="Pataisymai">
    <w:name w:val="Revision"/>
    <w:hidden/>
    <w:uiPriority w:val="99"/>
    <w:semiHidden/>
    <w:rsid w:val="00783E75"/>
    <w:rPr>
      <w:lang w:val="tg-Cyrl-TJ"/>
    </w:rPr>
  </w:style>
  <w:style w:type="character" w:styleId="Grietas">
    <w:name w:val="Strong"/>
    <w:uiPriority w:val="22"/>
    <w:qFormat/>
    <w:rsid w:val="001E352C"/>
    <w:rPr>
      <w:b/>
      <w:bCs/>
    </w:rPr>
  </w:style>
  <w:style w:type="paragraph" w:styleId="Betarp">
    <w:name w:val="No Spacing"/>
    <w:uiPriority w:val="1"/>
    <w:qFormat/>
    <w:rsid w:val="001F7102"/>
    <w:pPr>
      <w:ind w:firstLine="720"/>
      <w:jc w:val="both"/>
    </w:pPr>
    <w:rPr>
      <w:rFonts w:ascii="Calibri" w:eastAsia="Batang" w:hAnsi="Calibri"/>
      <w:sz w:val="22"/>
      <w:szCs w:val="22"/>
      <w:lang w:eastAsia="en-US"/>
    </w:rPr>
  </w:style>
  <w:style w:type="character" w:customStyle="1" w:styleId="PagrindinistekstasDiagrama">
    <w:name w:val="Pagrindinis tekstas Diagrama"/>
    <w:link w:val="Pagrindinistekstas"/>
    <w:rsid w:val="00E917E6"/>
    <w:rPr>
      <w:lang w:val="tg-Cyrl-TJ"/>
    </w:rPr>
  </w:style>
  <w:style w:type="paragraph" w:customStyle="1" w:styleId="Sraopastraipa1">
    <w:name w:val="Sąrašo pastraipa1"/>
    <w:basedOn w:val="prastasis"/>
    <w:rsid w:val="00577C79"/>
    <w:pPr>
      <w:spacing w:after="200" w:line="276" w:lineRule="auto"/>
      <w:ind w:left="720"/>
      <w:contextualSpacing/>
    </w:pPr>
    <w:rPr>
      <w:rFonts w:ascii="Calibri" w:hAnsi="Calibri"/>
      <w:sz w:val="22"/>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iPriority="22" w:unhideWhenUsed="0" w:qFormat="1"/>
    <w:lsdException w:name="Emphasis" w:semiHidden="0" w:unhideWhenUsed="0" w:qFormat="1"/>
    <w:lsdException w:name="Plain Text" w:uiPriority="99"/>
    <w:lsdException w:name="Balloon Text" w:semiHidden="0" w:unhideWhenUsed="0"/>
    <w:lsdException w:name="Placeholder Text" w:uiPriority="99"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50A85"/>
    <w:rPr>
      <w:lang w:val="tg-Cyrl-TJ"/>
    </w:rPr>
  </w:style>
  <w:style w:type="paragraph" w:styleId="Antrat1">
    <w:name w:val="heading 1"/>
    <w:basedOn w:val="prastasis"/>
    <w:next w:val="prastasis"/>
    <w:qFormat/>
    <w:rsid w:val="007C15D6"/>
    <w:pPr>
      <w:keepNext/>
      <w:numPr>
        <w:numId w:val="10"/>
      </w:numPr>
      <w:spacing w:before="360" w:after="240"/>
      <w:outlineLvl w:val="0"/>
    </w:pPr>
    <w:rPr>
      <w:rFonts w:cs="Arial"/>
      <w:b/>
      <w:bCs/>
      <w:color w:val="333399"/>
      <w:kern w:val="32"/>
      <w:sz w:val="28"/>
      <w:szCs w:val="32"/>
      <w:lang w:val="lt-LT"/>
    </w:rPr>
  </w:style>
  <w:style w:type="paragraph" w:styleId="Antrat2">
    <w:name w:val="heading 2"/>
    <w:basedOn w:val="prastasis"/>
    <w:next w:val="prastasis"/>
    <w:autoRedefine/>
    <w:qFormat/>
    <w:rsid w:val="007C15D6"/>
    <w:pPr>
      <w:keepNext/>
      <w:numPr>
        <w:ilvl w:val="1"/>
        <w:numId w:val="10"/>
      </w:numPr>
      <w:spacing w:before="240" w:after="60" w:line="288" w:lineRule="auto"/>
      <w:outlineLvl w:val="1"/>
    </w:pPr>
    <w:rPr>
      <w:rFonts w:ascii="Bookman Old Style" w:hAnsi="Bookman Old Style" w:cs="Arial"/>
      <w:b/>
      <w:bCs/>
      <w:sz w:val="22"/>
      <w:szCs w:val="22"/>
      <w:lang w:val="en-GB"/>
    </w:rPr>
  </w:style>
  <w:style w:type="paragraph" w:styleId="Antrat3">
    <w:name w:val="heading 3"/>
    <w:basedOn w:val="prastasis"/>
    <w:next w:val="prastasis"/>
    <w:autoRedefine/>
    <w:qFormat/>
    <w:rsid w:val="007C15D6"/>
    <w:pPr>
      <w:keepNext/>
      <w:numPr>
        <w:ilvl w:val="2"/>
        <w:numId w:val="10"/>
      </w:numPr>
      <w:spacing w:before="240" w:after="60" w:line="264" w:lineRule="auto"/>
      <w:outlineLvl w:val="2"/>
    </w:pPr>
    <w:rPr>
      <w:rFonts w:ascii="Bookman Old Style" w:hAnsi="Bookman Old Style"/>
      <w:b/>
      <w:bCs/>
      <w:i/>
      <w:sz w:val="22"/>
      <w:lang w:val="en-GB"/>
    </w:rPr>
  </w:style>
  <w:style w:type="paragraph" w:styleId="Antrat4">
    <w:name w:val="heading 4"/>
    <w:basedOn w:val="prastasis"/>
    <w:next w:val="prastasis"/>
    <w:qFormat/>
    <w:rsid w:val="007C15D6"/>
    <w:pPr>
      <w:keepNext/>
      <w:numPr>
        <w:ilvl w:val="3"/>
        <w:numId w:val="10"/>
      </w:numPr>
      <w:spacing w:before="240" w:after="60"/>
      <w:outlineLvl w:val="3"/>
    </w:pPr>
    <w:rPr>
      <w:b/>
      <w:bCs/>
      <w:sz w:val="28"/>
      <w:szCs w:val="2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tyle3">
    <w:name w:val="Style3"/>
    <w:basedOn w:val="Turinys2"/>
    <w:rsid w:val="00FB254B"/>
    <w:pPr>
      <w:tabs>
        <w:tab w:val="clear" w:pos="516"/>
        <w:tab w:val="left" w:pos="518"/>
        <w:tab w:val="right" w:pos="9107"/>
      </w:tabs>
      <w:spacing w:line="288" w:lineRule="auto"/>
      <w:ind w:left="0"/>
    </w:pPr>
    <w:rPr>
      <w:rFonts w:ascii="Arial" w:hAnsi="Arial"/>
      <w:b w:val="0"/>
      <w:bCs w:val="0"/>
      <w:smallCaps w:val="0"/>
      <w:lang w:val="lt-LT"/>
    </w:rPr>
  </w:style>
  <w:style w:type="paragraph" w:styleId="Turinys2">
    <w:name w:val="toc 2"/>
    <w:basedOn w:val="prastasis"/>
    <w:next w:val="prastasis"/>
    <w:autoRedefine/>
    <w:semiHidden/>
    <w:rsid w:val="0056076B"/>
    <w:pPr>
      <w:tabs>
        <w:tab w:val="left" w:pos="516"/>
        <w:tab w:val="left" w:pos="629"/>
        <w:tab w:val="left" w:pos="1418"/>
      </w:tabs>
      <w:ind w:left="9106"/>
    </w:pPr>
    <w:rPr>
      <w:rFonts w:cs="Arial"/>
      <w:b/>
      <w:bCs/>
      <w:smallCaps/>
      <w:noProof/>
      <w:lang w:eastAsia="en-US"/>
    </w:rPr>
  </w:style>
  <w:style w:type="paragraph" w:customStyle="1" w:styleId="TOC2mod">
    <w:name w:val="TOC 2 mod"/>
    <w:basedOn w:val="Turinys2"/>
    <w:next w:val="Turinys2"/>
    <w:rsid w:val="00FB254B"/>
    <w:pPr>
      <w:ind w:left="0"/>
    </w:pPr>
    <w:rPr>
      <w:rFonts w:ascii="Arial" w:hAnsi="Arial"/>
      <w:b w:val="0"/>
      <w:bCs w:val="0"/>
      <w:lang w:val="lt-LT"/>
    </w:rPr>
  </w:style>
  <w:style w:type="paragraph" w:customStyle="1" w:styleId="Style4">
    <w:name w:val="Style4"/>
    <w:basedOn w:val="Turinys2"/>
    <w:next w:val="Turinys2"/>
    <w:autoRedefine/>
    <w:rsid w:val="007335F9"/>
    <w:pPr>
      <w:tabs>
        <w:tab w:val="right" w:pos="9107"/>
      </w:tabs>
      <w:spacing w:before="120" w:after="120" w:line="288" w:lineRule="auto"/>
      <w:ind w:left="0"/>
      <w:jc w:val="center"/>
    </w:pPr>
    <w:rPr>
      <w:caps/>
      <w:sz w:val="22"/>
      <w:lang w:val="lt-LT"/>
    </w:rPr>
  </w:style>
  <w:style w:type="paragraph" w:customStyle="1" w:styleId="turinys">
    <w:name w:val="turinys"/>
    <w:basedOn w:val="Turinys2"/>
    <w:next w:val="Turinys2"/>
    <w:autoRedefine/>
    <w:rsid w:val="007335F9"/>
    <w:pPr>
      <w:tabs>
        <w:tab w:val="right" w:pos="9107"/>
      </w:tabs>
      <w:spacing w:before="120" w:after="120" w:line="288" w:lineRule="auto"/>
      <w:ind w:left="0"/>
      <w:jc w:val="both"/>
    </w:pPr>
    <w:rPr>
      <w:rFonts w:ascii="Arial" w:hAnsi="Arial"/>
      <w:caps/>
      <w:lang w:val="lt-LT"/>
    </w:rPr>
  </w:style>
  <w:style w:type="paragraph" w:customStyle="1" w:styleId="turinys1">
    <w:name w:val="turinys1"/>
    <w:basedOn w:val="Turinys2"/>
    <w:next w:val="Turinys2"/>
    <w:autoRedefine/>
    <w:rsid w:val="007335F9"/>
    <w:pPr>
      <w:tabs>
        <w:tab w:val="left" w:pos="3758"/>
      </w:tabs>
      <w:spacing w:line="288" w:lineRule="auto"/>
      <w:ind w:left="0"/>
    </w:pPr>
    <w:rPr>
      <w:rFonts w:ascii="Arial" w:hAnsi="Arial"/>
      <w:lang w:val="lt-LT"/>
    </w:rPr>
  </w:style>
  <w:style w:type="paragraph" w:styleId="Puslapioinaostekstas">
    <w:name w:val="footnote text"/>
    <w:basedOn w:val="prastasis"/>
    <w:semiHidden/>
    <w:rsid w:val="00211B5E"/>
    <w:pPr>
      <w:tabs>
        <w:tab w:val="left" w:pos="567"/>
        <w:tab w:val="left" w:pos="1418"/>
      </w:tabs>
      <w:spacing w:before="60" w:after="60" w:line="240" w:lineRule="exact"/>
    </w:pPr>
    <w:rPr>
      <w:rFonts w:ascii="Bookman Old Style" w:hAnsi="Bookman Old Style"/>
      <w:sz w:val="18"/>
      <w:szCs w:val="16"/>
      <w:lang w:val="en-US"/>
    </w:rPr>
  </w:style>
  <w:style w:type="paragraph" w:customStyle="1" w:styleId="StyleFootnoteReferenceArial10ptBoldBlack">
    <w:name w:val="Style Footnote Reference + Arial 10 pt Bold Black"/>
    <w:basedOn w:val="Porat"/>
    <w:autoRedefine/>
    <w:rsid w:val="008B0D96"/>
    <w:rPr>
      <w:sz w:val="16"/>
    </w:rPr>
  </w:style>
  <w:style w:type="paragraph" w:styleId="Porat">
    <w:name w:val="footer"/>
    <w:basedOn w:val="prastasis"/>
    <w:link w:val="PoratDiagrama"/>
    <w:uiPriority w:val="99"/>
    <w:rsid w:val="000C2E97"/>
    <w:pPr>
      <w:tabs>
        <w:tab w:val="center" w:pos="4819"/>
        <w:tab w:val="right" w:pos="9638"/>
      </w:tabs>
    </w:pPr>
    <w:rPr>
      <w:rFonts w:ascii="Arial" w:hAnsi="Arial"/>
      <w:sz w:val="18"/>
      <w:szCs w:val="24"/>
      <w:lang w:val="en-GB"/>
    </w:rPr>
  </w:style>
  <w:style w:type="table" w:customStyle="1" w:styleId="table">
    <w:name w:val="table"/>
    <w:basedOn w:val="prastojilentel"/>
    <w:rsid w:val="000F0A07"/>
    <w:rPr>
      <w:rFonts w:ascii="Arial" w:hAnsi="Arial"/>
    </w:rPr>
    <w:tblPr/>
  </w:style>
  <w:style w:type="paragraph" w:customStyle="1" w:styleId="StyleJustified">
    <w:name w:val="Style Justified"/>
    <w:basedOn w:val="prastasis"/>
    <w:rsid w:val="00996D17"/>
  </w:style>
  <w:style w:type="paragraph" w:customStyle="1" w:styleId="StyleDefaultTimesNewRoman115pt">
    <w:name w:val="Style Default + Times New Roman 115 pt"/>
    <w:basedOn w:val="prastasis"/>
    <w:autoRedefine/>
    <w:rsid w:val="00FF6697"/>
    <w:pPr>
      <w:widowControl w:val="0"/>
      <w:autoSpaceDE w:val="0"/>
      <w:autoSpaceDN w:val="0"/>
      <w:adjustRightInd w:val="0"/>
    </w:pPr>
    <w:rPr>
      <w:rFonts w:cs="Arial"/>
      <w:color w:val="0000FF"/>
      <w:sz w:val="23"/>
      <w:szCs w:val="24"/>
      <w:lang w:val="en-US"/>
    </w:rPr>
  </w:style>
  <w:style w:type="paragraph" w:customStyle="1" w:styleId="BodyText1">
    <w:name w:val="Body Text1"/>
    <w:basedOn w:val="Pagrindinistekstas"/>
    <w:rsid w:val="00FF6697"/>
    <w:pPr>
      <w:widowControl w:val="0"/>
      <w:autoSpaceDE w:val="0"/>
      <w:autoSpaceDN w:val="0"/>
      <w:adjustRightInd w:val="0"/>
    </w:pPr>
    <w:rPr>
      <w:rFonts w:cs="Arial"/>
      <w:color w:val="000000"/>
      <w:sz w:val="23"/>
      <w:szCs w:val="23"/>
      <w:lang w:val="en-US"/>
    </w:rPr>
  </w:style>
  <w:style w:type="paragraph" w:styleId="Pagrindinistekstas">
    <w:name w:val="Body Text"/>
    <w:basedOn w:val="prastasis"/>
    <w:link w:val="PagrindinistekstasDiagrama"/>
    <w:rsid w:val="00FF6697"/>
  </w:style>
  <w:style w:type="character" w:styleId="Puslapioinaosnuoroda">
    <w:name w:val="footnote reference"/>
    <w:semiHidden/>
    <w:rsid w:val="007365E4"/>
    <w:rPr>
      <w:rFonts w:ascii="Arial" w:hAnsi="Arial"/>
      <w:sz w:val="18"/>
      <w:szCs w:val="20"/>
      <w:vertAlign w:val="superscript"/>
    </w:rPr>
  </w:style>
  <w:style w:type="paragraph" w:customStyle="1" w:styleId="StyleCaptionCentered">
    <w:name w:val="Style Caption + Centered"/>
    <w:basedOn w:val="Antrat"/>
    <w:rsid w:val="00A73D3A"/>
    <w:pPr>
      <w:jc w:val="center"/>
    </w:pPr>
  </w:style>
  <w:style w:type="paragraph" w:styleId="Antrat">
    <w:name w:val="caption"/>
    <w:basedOn w:val="prastasis"/>
    <w:next w:val="prastasis"/>
    <w:qFormat/>
    <w:rsid w:val="00F83A8A"/>
    <w:pPr>
      <w:tabs>
        <w:tab w:val="left" w:pos="1418"/>
      </w:tabs>
      <w:spacing w:before="60" w:after="60"/>
      <w:ind w:left="567" w:right="567"/>
    </w:pPr>
    <w:rPr>
      <w:rFonts w:ascii="Bookman Old Style" w:hAnsi="Bookman Old Style"/>
      <w:b/>
      <w:bCs/>
      <w:lang w:val="en-US"/>
    </w:rPr>
  </w:style>
  <w:style w:type="paragraph" w:customStyle="1" w:styleId="StyleHeading3LinespacingMultiple12li">
    <w:name w:val="Style Heading 3 + Line spacing:  Multiple 12 li"/>
    <w:basedOn w:val="Antrat3"/>
    <w:rsid w:val="000C2E97"/>
    <w:pPr>
      <w:numPr>
        <w:ilvl w:val="0"/>
        <w:numId w:val="0"/>
      </w:numPr>
    </w:pPr>
  </w:style>
  <w:style w:type="paragraph" w:customStyle="1" w:styleId="StyleHeading2JustifiedBefore6ptLinespacingMultiple">
    <w:name w:val="Style Heading 2 + Justified Before:  6 pt Line spacing:  Multiple..."/>
    <w:basedOn w:val="Antrat2"/>
    <w:rsid w:val="000C2E97"/>
    <w:pPr>
      <w:numPr>
        <w:ilvl w:val="0"/>
        <w:numId w:val="0"/>
      </w:numPr>
      <w:spacing w:before="360"/>
    </w:pPr>
    <w:rPr>
      <w:iCs/>
      <w:szCs w:val="20"/>
    </w:rPr>
  </w:style>
  <w:style w:type="paragraph" w:customStyle="1" w:styleId="StyleHeading1Before6ptAfter6pt">
    <w:name w:val="Style Heading 1 + Before:  6 pt After:  6 pt"/>
    <w:basedOn w:val="Antrat1"/>
    <w:rsid w:val="000C2E97"/>
    <w:pPr>
      <w:numPr>
        <w:numId w:val="0"/>
      </w:numPr>
      <w:spacing w:after="120"/>
      <w:jc w:val="both"/>
    </w:pPr>
    <w:rPr>
      <w:rFonts w:cs="Times New Roman"/>
      <w:szCs w:val="20"/>
    </w:rPr>
  </w:style>
  <w:style w:type="paragraph" w:customStyle="1" w:styleId="StyleHeading1Before0ptAfter0pt">
    <w:name w:val="Style Heading 1 + Before:  0 pt After:  0 pt"/>
    <w:basedOn w:val="Antrat1"/>
    <w:rsid w:val="0043442D"/>
    <w:pPr>
      <w:numPr>
        <w:numId w:val="1"/>
      </w:numPr>
      <w:spacing w:before="0" w:after="0"/>
    </w:pPr>
    <w:rPr>
      <w:rFonts w:cs="Times New Roman"/>
      <w:szCs w:val="20"/>
    </w:rPr>
  </w:style>
  <w:style w:type="paragraph" w:customStyle="1" w:styleId="StyleHeading1Before0ptAfter0pt1">
    <w:name w:val="Style Heading 1 + Before:  0 pt After:  0 pt1"/>
    <w:basedOn w:val="Antrat1"/>
    <w:rsid w:val="0043442D"/>
    <w:pPr>
      <w:numPr>
        <w:numId w:val="2"/>
      </w:numPr>
      <w:spacing w:before="0" w:after="0"/>
    </w:pPr>
    <w:rPr>
      <w:rFonts w:cs="Times New Roman"/>
      <w:szCs w:val="20"/>
    </w:rPr>
  </w:style>
  <w:style w:type="paragraph" w:customStyle="1" w:styleId="StyleHeading1Before0ptAfter0pt2">
    <w:name w:val="Style Heading 1 + Before:  0 pt After:  0 pt2"/>
    <w:basedOn w:val="Antrat1"/>
    <w:rsid w:val="0043442D"/>
    <w:pPr>
      <w:numPr>
        <w:numId w:val="3"/>
      </w:numPr>
      <w:spacing w:before="0" w:after="0"/>
    </w:pPr>
    <w:rPr>
      <w:rFonts w:cs="Times New Roman"/>
      <w:szCs w:val="20"/>
    </w:rPr>
  </w:style>
  <w:style w:type="paragraph" w:customStyle="1" w:styleId="StyleHeading1Before0ptAfter0pt3">
    <w:name w:val="Style Heading 1 + Before:  0 pt After:  0 pt3"/>
    <w:basedOn w:val="Antrat1"/>
    <w:rsid w:val="00224445"/>
    <w:pPr>
      <w:numPr>
        <w:numId w:val="4"/>
      </w:numPr>
    </w:pPr>
    <w:rPr>
      <w:rFonts w:ascii="Times New Roman Bold" w:hAnsi="Times New Roman Bold" w:cs="Times New Roman"/>
      <w:caps/>
    </w:rPr>
  </w:style>
  <w:style w:type="paragraph" w:customStyle="1" w:styleId="StyleHeading2">
    <w:name w:val="Style Heading 2"/>
    <w:aliases w:val="Char1 + Before:  0 pt After:  0 pt"/>
    <w:basedOn w:val="Antrat2"/>
    <w:rsid w:val="00224445"/>
    <w:pPr>
      <w:numPr>
        <w:numId w:val="4"/>
      </w:numPr>
      <w:spacing w:after="240"/>
    </w:pPr>
    <w:rPr>
      <w:rFonts w:ascii="Times New Roman Bold" w:hAnsi="Times New Roman Bold" w:cs="Times New Roman"/>
      <w:i/>
    </w:rPr>
  </w:style>
  <w:style w:type="paragraph" w:customStyle="1" w:styleId="StyleHeading3">
    <w:name w:val="Style Heading 3"/>
    <w:aliases w:val="Char + Before:  0 pt After:  0 pt"/>
    <w:basedOn w:val="Antrat3"/>
    <w:rsid w:val="00224445"/>
    <w:pPr>
      <w:numPr>
        <w:numId w:val="4"/>
      </w:numPr>
      <w:spacing w:before="120" w:after="120"/>
    </w:pPr>
  </w:style>
  <w:style w:type="paragraph" w:customStyle="1" w:styleId="StyleArial10ptBefore6ptAfter6ptLinespacingAt">
    <w:name w:val="Style Arial 10 pt Before:  6 pt After:  6 pt Line spacing:  At ..."/>
    <w:basedOn w:val="prastasis"/>
    <w:rsid w:val="00964551"/>
    <w:pPr>
      <w:spacing w:line="280" w:lineRule="atLeast"/>
    </w:pPr>
    <w:rPr>
      <w:lang w:val="en-US"/>
    </w:rPr>
  </w:style>
  <w:style w:type="paragraph" w:customStyle="1" w:styleId="naujas">
    <w:name w:val="naujas"/>
    <w:basedOn w:val="prastasis"/>
    <w:rsid w:val="00964551"/>
    <w:rPr>
      <w:szCs w:val="24"/>
    </w:rPr>
  </w:style>
  <w:style w:type="paragraph" w:customStyle="1" w:styleId="StyleListLeft">
    <w:name w:val="Style List + Left"/>
    <w:basedOn w:val="Sraas"/>
    <w:rsid w:val="005A7A57"/>
    <w:pPr>
      <w:numPr>
        <w:numId w:val="5"/>
      </w:numPr>
      <w:tabs>
        <w:tab w:val="left" w:pos="567"/>
      </w:tabs>
    </w:pPr>
    <w:rPr>
      <w:lang w:val="en-US"/>
    </w:rPr>
  </w:style>
  <w:style w:type="paragraph" w:styleId="Sraas">
    <w:name w:val="List"/>
    <w:basedOn w:val="prastasis"/>
    <w:rsid w:val="005A7A57"/>
  </w:style>
  <w:style w:type="paragraph" w:customStyle="1" w:styleId="lentel">
    <w:name w:val="lentelė"/>
    <w:basedOn w:val="Antrat"/>
    <w:rsid w:val="00337EAE"/>
    <w:pPr>
      <w:ind w:left="0" w:right="0"/>
    </w:pPr>
  </w:style>
  <w:style w:type="paragraph" w:styleId="Sraassuenkleliais">
    <w:name w:val="List Bullet"/>
    <w:basedOn w:val="Sraas"/>
    <w:rsid w:val="00EA4D6C"/>
    <w:pPr>
      <w:tabs>
        <w:tab w:val="left" w:pos="284"/>
      </w:tabs>
      <w:spacing w:line="280" w:lineRule="exact"/>
    </w:pPr>
    <w:rPr>
      <w:lang w:val="lt-LT"/>
    </w:rPr>
  </w:style>
  <w:style w:type="paragraph" w:customStyle="1" w:styleId="Heading4wo">
    <w:name w:val="Heading 4 w/o"/>
    <w:basedOn w:val="Antrat4"/>
    <w:next w:val="prastasis"/>
    <w:rsid w:val="00337EAE"/>
    <w:pPr>
      <w:tabs>
        <w:tab w:val="clear" w:pos="864"/>
        <w:tab w:val="left" w:pos="284"/>
        <w:tab w:val="left" w:pos="567"/>
        <w:tab w:val="left" w:pos="851"/>
        <w:tab w:val="num" w:pos="1440"/>
      </w:tabs>
      <w:spacing w:before="360" w:after="120" w:line="288" w:lineRule="auto"/>
    </w:pPr>
    <w:rPr>
      <w:rFonts w:ascii="Arial" w:hAnsi="Arial" w:cs="Arial"/>
      <w:iCs/>
      <w:color w:val="0000FF"/>
      <w:sz w:val="24"/>
      <w:szCs w:val="20"/>
      <w:lang w:val="lt-LT" w:eastAsia="nl-NL"/>
    </w:rPr>
  </w:style>
  <w:style w:type="paragraph" w:customStyle="1" w:styleId="CaptionforFigure">
    <w:name w:val="Caption_for_Figure"/>
    <w:basedOn w:val="Antrat"/>
    <w:next w:val="prastasis"/>
    <w:rsid w:val="00EA4D6C"/>
    <w:pPr>
      <w:keepLines/>
      <w:spacing w:before="240" w:after="240"/>
    </w:pPr>
    <w:rPr>
      <w:rFonts w:cs="Arial"/>
      <w:noProof/>
      <w:sz w:val="18"/>
      <w:szCs w:val="18"/>
      <w:lang w:val="en-GB" w:eastAsia="zh-CN"/>
    </w:rPr>
  </w:style>
  <w:style w:type="paragraph" w:customStyle="1" w:styleId="StyleCaptionLeft">
    <w:name w:val="Style Caption + Left"/>
    <w:basedOn w:val="Antrat"/>
    <w:rsid w:val="0035399B"/>
    <w:pPr>
      <w:ind w:left="0" w:right="0"/>
    </w:pPr>
    <w:rPr>
      <w:sz w:val="18"/>
    </w:rPr>
  </w:style>
  <w:style w:type="paragraph" w:styleId="Sraassunumeriais3">
    <w:name w:val="List Number 3"/>
    <w:basedOn w:val="prastasis"/>
    <w:rsid w:val="00EA4D6C"/>
    <w:pPr>
      <w:numPr>
        <w:ilvl w:val="1"/>
        <w:numId w:val="6"/>
      </w:numPr>
      <w:spacing w:line="288" w:lineRule="auto"/>
    </w:pPr>
    <w:rPr>
      <w:lang w:val="lt-LT"/>
    </w:rPr>
  </w:style>
  <w:style w:type="paragraph" w:customStyle="1" w:styleId="StyleListBulletArial-BoldMT">
    <w:name w:val="Style List Bullet + Arial-BoldMT"/>
    <w:basedOn w:val="Sraassuenkleliais"/>
    <w:rsid w:val="00EA4D6C"/>
    <w:pPr>
      <w:numPr>
        <w:numId w:val="7"/>
      </w:numPr>
    </w:pPr>
    <w:rPr>
      <w:rFonts w:ascii="Arial-BoldMT" w:hAnsi="Arial-BoldMT"/>
    </w:rPr>
  </w:style>
  <w:style w:type="paragraph" w:customStyle="1" w:styleId="StyleListBulletArial-BoldMT1">
    <w:name w:val="Style List Bullet + Arial-BoldMT1"/>
    <w:basedOn w:val="Sraassuenkleliais"/>
    <w:rsid w:val="00EA4D6C"/>
    <w:pPr>
      <w:numPr>
        <w:numId w:val="8"/>
      </w:numPr>
    </w:pPr>
    <w:rPr>
      <w:rFonts w:ascii="Arial-BoldMT" w:hAnsi="Arial-BoldMT"/>
    </w:rPr>
  </w:style>
  <w:style w:type="paragraph" w:customStyle="1" w:styleId="Bullet1">
    <w:name w:val="Bullet 1"/>
    <w:basedOn w:val="prastasis"/>
    <w:rsid w:val="0085500E"/>
    <w:pPr>
      <w:numPr>
        <w:numId w:val="9"/>
      </w:numPr>
      <w:tabs>
        <w:tab w:val="left" w:pos="284"/>
      </w:tabs>
    </w:pPr>
    <w:rPr>
      <w:rFonts w:ascii="Arial" w:hAnsi="Arial"/>
      <w:bCs/>
    </w:rPr>
  </w:style>
  <w:style w:type="paragraph" w:customStyle="1" w:styleId="LT">
    <w:name w:val="LT"/>
    <w:basedOn w:val="prastasis"/>
    <w:rsid w:val="008E3BCB"/>
    <w:pPr>
      <w:spacing w:line="260" w:lineRule="exact"/>
    </w:pPr>
    <w:rPr>
      <w:color w:val="339966"/>
      <w:lang w:eastAsia="en-US"/>
    </w:rPr>
  </w:style>
  <w:style w:type="paragraph" w:styleId="Antrats">
    <w:name w:val="header"/>
    <w:basedOn w:val="Porat"/>
    <w:rsid w:val="00C23A8A"/>
    <w:pPr>
      <w:tabs>
        <w:tab w:val="clear" w:pos="4819"/>
        <w:tab w:val="clear" w:pos="9638"/>
        <w:tab w:val="center" w:pos="4320"/>
        <w:tab w:val="right" w:pos="8640"/>
      </w:tabs>
      <w:spacing w:line="288" w:lineRule="auto"/>
      <w:jc w:val="both"/>
    </w:pPr>
    <w:rPr>
      <w:szCs w:val="18"/>
      <w:lang w:val="lt-LT" w:eastAsia="en-US"/>
    </w:rPr>
  </w:style>
  <w:style w:type="paragraph" w:customStyle="1" w:styleId="StyleTableContents">
    <w:name w:val="Style Table Contents"/>
    <w:basedOn w:val="prastasis"/>
    <w:rsid w:val="00C23A8A"/>
    <w:pPr>
      <w:suppressLineNumbers/>
      <w:suppressAutoHyphens/>
    </w:pPr>
    <w:rPr>
      <w:rFonts w:cs="Arial"/>
      <w:bCs/>
      <w:iCs/>
      <w:szCs w:val="18"/>
      <w:lang w:val="en-GB" w:eastAsia="ar-SA"/>
    </w:rPr>
  </w:style>
  <w:style w:type="paragraph" w:customStyle="1" w:styleId="TableContents">
    <w:name w:val="Table Contents"/>
    <w:basedOn w:val="prastasis"/>
    <w:rsid w:val="00C23A8A"/>
    <w:pPr>
      <w:suppressLineNumbers/>
      <w:suppressAutoHyphens/>
    </w:pPr>
    <w:rPr>
      <w:rFonts w:cs="Arial"/>
      <w:szCs w:val="18"/>
      <w:lang w:eastAsia="ar-SA"/>
    </w:rPr>
  </w:style>
  <w:style w:type="paragraph" w:styleId="Pagrindiniotekstotrauka">
    <w:name w:val="Body Text Indent"/>
    <w:basedOn w:val="prastasis"/>
    <w:rsid w:val="00E21261"/>
    <w:pPr>
      <w:spacing w:after="120"/>
      <w:ind w:left="283"/>
    </w:pPr>
  </w:style>
  <w:style w:type="paragraph" w:styleId="Pagrindiniotekstopirmatrauka2">
    <w:name w:val="Body Text First Indent 2"/>
    <w:basedOn w:val="Pagrindiniotekstotrauka"/>
    <w:rsid w:val="00E21261"/>
    <w:pPr>
      <w:ind w:left="284"/>
    </w:pPr>
    <w:rPr>
      <w:sz w:val="24"/>
      <w:lang w:val="fi-FI" w:eastAsia="fi-FI"/>
    </w:rPr>
  </w:style>
  <w:style w:type="paragraph" w:styleId="Pagrindinistekstas2">
    <w:name w:val="Body Text 2"/>
    <w:basedOn w:val="prastasis"/>
    <w:link w:val="Pagrindinistekstas2Diagrama"/>
    <w:rsid w:val="006A0808"/>
    <w:pPr>
      <w:jc w:val="both"/>
    </w:pPr>
    <w:rPr>
      <w:sz w:val="22"/>
      <w:lang w:val="lt-LT"/>
    </w:rPr>
  </w:style>
  <w:style w:type="paragraph" w:styleId="Pavadinimas">
    <w:name w:val="Title"/>
    <w:basedOn w:val="prastasis"/>
    <w:qFormat/>
    <w:rsid w:val="006A0808"/>
    <w:pPr>
      <w:jc w:val="center"/>
    </w:pPr>
    <w:rPr>
      <w:b/>
      <w:sz w:val="24"/>
      <w:lang w:val="lt-LT"/>
    </w:rPr>
  </w:style>
  <w:style w:type="paragraph" w:styleId="Pagrindiniotekstotrauka2">
    <w:name w:val="Body Text Indent 2"/>
    <w:basedOn w:val="prastasis"/>
    <w:rsid w:val="006A0808"/>
    <w:pPr>
      <w:widowControl w:val="0"/>
      <w:spacing w:before="220"/>
      <w:ind w:left="320" w:hanging="320"/>
      <w:jc w:val="both"/>
    </w:pPr>
    <w:rPr>
      <w:sz w:val="24"/>
      <w:lang w:val="lt-LT"/>
    </w:rPr>
  </w:style>
  <w:style w:type="paragraph" w:styleId="Pagrindiniotekstotrauka3">
    <w:name w:val="Body Text Indent 3"/>
    <w:basedOn w:val="prastasis"/>
    <w:rsid w:val="006A0808"/>
    <w:pPr>
      <w:widowControl w:val="0"/>
      <w:spacing w:before="220"/>
      <w:ind w:left="320" w:hanging="320"/>
      <w:jc w:val="center"/>
    </w:pPr>
    <w:rPr>
      <w:b/>
      <w:sz w:val="24"/>
      <w:lang w:val="lt-LT"/>
    </w:rPr>
  </w:style>
  <w:style w:type="paragraph" w:styleId="Pagrindinistekstas3">
    <w:name w:val="Body Text 3"/>
    <w:basedOn w:val="prastasis"/>
    <w:rsid w:val="006A0808"/>
    <w:pPr>
      <w:spacing w:after="120"/>
    </w:pPr>
    <w:rPr>
      <w:sz w:val="16"/>
      <w:szCs w:val="16"/>
    </w:rPr>
  </w:style>
  <w:style w:type="paragraph" w:customStyle="1" w:styleId="CharChar1DiagramaDiagramaCharCharDiagramaDiagramaCharCharDiagrama">
    <w:name w:val="Char Char1 Diagrama Diagrama Char Char Diagrama Diagrama Char Char Diagrama"/>
    <w:basedOn w:val="prastasis"/>
    <w:rsid w:val="006A0808"/>
    <w:pPr>
      <w:spacing w:after="160" w:line="240" w:lineRule="exact"/>
    </w:pPr>
    <w:rPr>
      <w:rFonts w:ascii="Tahoma" w:hAnsi="Tahoma"/>
      <w:lang w:val="en-US" w:eastAsia="en-US"/>
    </w:rPr>
  </w:style>
  <w:style w:type="character" w:customStyle="1" w:styleId="PoratDiagrama">
    <w:name w:val="Poraštė Diagrama"/>
    <w:link w:val="Porat"/>
    <w:uiPriority w:val="99"/>
    <w:rsid w:val="006A0808"/>
    <w:rPr>
      <w:rFonts w:ascii="Arial" w:hAnsi="Arial"/>
      <w:sz w:val="18"/>
      <w:szCs w:val="24"/>
      <w:lang w:val="en-GB" w:eastAsia="lt-LT" w:bidi="ar-SA"/>
    </w:rPr>
  </w:style>
  <w:style w:type="character" w:customStyle="1" w:styleId="Pagrindinistekstas2Diagrama">
    <w:name w:val="Pagrindinis tekstas 2 Diagrama"/>
    <w:link w:val="Pagrindinistekstas2"/>
    <w:rsid w:val="006A0808"/>
    <w:rPr>
      <w:sz w:val="22"/>
      <w:lang w:val="lt-LT" w:eastAsia="lt-LT" w:bidi="ar-SA"/>
    </w:rPr>
  </w:style>
  <w:style w:type="table" w:styleId="Lentelstinklelis">
    <w:name w:val="Table Grid"/>
    <w:basedOn w:val="prastojilentel"/>
    <w:rsid w:val="00E249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uslapionumeris">
    <w:name w:val="page number"/>
    <w:basedOn w:val="Numatytasispastraiposriftas"/>
    <w:rsid w:val="00D27676"/>
  </w:style>
  <w:style w:type="paragraph" w:styleId="Debesliotekstas">
    <w:name w:val="Balloon Text"/>
    <w:basedOn w:val="prastasis"/>
    <w:link w:val="DebesliotekstasDiagrama"/>
    <w:rsid w:val="00CA0672"/>
    <w:rPr>
      <w:rFonts w:ascii="Tahoma" w:hAnsi="Tahoma"/>
      <w:sz w:val="16"/>
      <w:szCs w:val="16"/>
      <w:lang w:eastAsia="x-none"/>
    </w:rPr>
  </w:style>
  <w:style w:type="character" w:customStyle="1" w:styleId="DebesliotekstasDiagrama">
    <w:name w:val="Debesėlio tekstas Diagrama"/>
    <w:link w:val="Debesliotekstas"/>
    <w:rsid w:val="00CA0672"/>
    <w:rPr>
      <w:rFonts w:ascii="Tahoma" w:hAnsi="Tahoma" w:cs="Tahoma"/>
      <w:sz w:val="16"/>
      <w:szCs w:val="16"/>
      <w:lang w:val="tg-Cyrl-TJ"/>
    </w:rPr>
  </w:style>
  <w:style w:type="character" w:styleId="Hipersaitas">
    <w:name w:val="Hyperlink"/>
    <w:rsid w:val="0047300D"/>
    <w:rPr>
      <w:color w:val="0000FF"/>
      <w:u w:val="single"/>
    </w:rPr>
  </w:style>
  <w:style w:type="character" w:customStyle="1" w:styleId="apple-converted-space">
    <w:name w:val="apple-converted-space"/>
    <w:rsid w:val="008D1523"/>
  </w:style>
  <w:style w:type="character" w:styleId="Komentaronuoroda">
    <w:name w:val="annotation reference"/>
    <w:rsid w:val="00047916"/>
    <w:rPr>
      <w:sz w:val="16"/>
      <w:szCs w:val="16"/>
    </w:rPr>
  </w:style>
  <w:style w:type="paragraph" w:styleId="Komentarotekstas">
    <w:name w:val="annotation text"/>
    <w:basedOn w:val="prastasis"/>
    <w:link w:val="KomentarotekstasDiagrama"/>
    <w:rsid w:val="00047916"/>
  </w:style>
  <w:style w:type="character" w:customStyle="1" w:styleId="KomentarotekstasDiagrama">
    <w:name w:val="Komentaro tekstas Diagrama"/>
    <w:link w:val="Komentarotekstas"/>
    <w:rsid w:val="00047916"/>
    <w:rPr>
      <w:lang w:val="tg-Cyrl-TJ" w:eastAsia="lt-LT"/>
    </w:rPr>
  </w:style>
  <w:style w:type="paragraph" w:styleId="Komentarotema">
    <w:name w:val="annotation subject"/>
    <w:basedOn w:val="Komentarotekstas"/>
    <w:next w:val="Komentarotekstas"/>
    <w:link w:val="KomentarotemaDiagrama"/>
    <w:rsid w:val="00047916"/>
    <w:rPr>
      <w:b/>
      <w:bCs/>
    </w:rPr>
  </w:style>
  <w:style w:type="character" w:customStyle="1" w:styleId="KomentarotemaDiagrama">
    <w:name w:val="Komentaro tema Diagrama"/>
    <w:link w:val="Komentarotema"/>
    <w:rsid w:val="00047916"/>
    <w:rPr>
      <w:b/>
      <w:bCs/>
      <w:lang w:val="tg-Cyrl-TJ" w:eastAsia="lt-LT"/>
    </w:rPr>
  </w:style>
  <w:style w:type="paragraph" w:styleId="Sraopastraipa">
    <w:name w:val="List Paragraph"/>
    <w:basedOn w:val="prastasis"/>
    <w:uiPriority w:val="34"/>
    <w:qFormat/>
    <w:rsid w:val="00B64BFF"/>
    <w:pPr>
      <w:ind w:left="720"/>
      <w:contextualSpacing/>
    </w:pPr>
  </w:style>
  <w:style w:type="paragraph" w:styleId="Paprastasistekstas">
    <w:name w:val="Plain Text"/>
    <w:basedOn w:val="prastasis"/>
    <w:link w:val="PaprastasistekstasDiagrama"/>
    <w:uiPriority w:val="99"/>
    <w:semiHidden/>
    <w:unhideWhenUsed/>
    <w:rsid w:val="0013731E"/>
    <w:rPr>
      <w:rFonts w:ascii="Calibri" w:eastAsia="Calibri" w:hAnsi="Calibri"/>
      <w:sz w:val="22"/>
      <w:szCs w:val="21"/>
      <w:lang w:val="x-none" w:eastAsia="en-US"/>
    </w:rPr>
  </w:style>
  <w:style w:type="character" w:customStyle="1" w:styleId="PaprastasistekstasDiagrama">
    <w:name w:val="Paprastasis tekstas Diagrama"/>
    <w:link w:val="Paprastasistekstas"/>
    <w:uiPriority w:val="99"/>
    <w:semiHidden/>
    <w:rsid w:val="0013731E"/>
    <w:rPr>
      <w:rFonts w:ascii="Calibri" w:eastAsia="Calibri" w:hAnsi="Calibri"/>
      <w:sz w:val="22"/>
      <w:szCs w:val="21"/>
      <w:lang w:eastAsia="en-US"/>
    </w:rPr>
  </w:style>
  <w:style w:type="paragraph" w:styleId="Pataisymai">
    <w:name w:val="Revision"/>
    <w:hidden/>
    <w:uiPriority w:val="99"/>
    <w:semiHidden/>
    <w:rsid w:val="00783E75"/>
    <w:rPr>
      <w:lang w:val="tg-Cyrl-TJ"/>
    </w:rPr>
  </w:style>
  <w:style w:type="character" w:styleId="Grietas">
    <w:name w:val="Strong"/>
    <w:uiPriority w:val="22"/>
    <w:qFormat/>
    <w:rsid w:val="001E352C"/>
    <w:rPr>
      <w:b/>
      <w:bCs/>
    </w:rPr>
  </w:style>
  <w:style w:type="paragraph" w:styleId="Betarp">
    <w:name w:val="No Spacing"/>
    <w:uiPriority w:val="1"/>
    <w:qFormat/>
    <w:rsid w:val="001F7102"/>
    <w:pPr>
      <w:ind w:firstLine="720"/>
      <w:jc w:val="both"/>
    </w:pPr>
    <w:rPr>
      <w:rFonts w:ascii="Calibri" w:eastAsia="Batang" w:hAnsi="Calibri"/>
      <w:sz w:val="22"/>
      <w:szCs w:val="22"/>
      <w:lang w:eastAsia="en-US"/>
    </w:rPr>
  </w:style>
  <w:style w:type="character" w:customStyle="1" w:styleId="PagrindinistekstasDiagrama">
    <w:name w:val="Pagrindinis tekstas Diagrama"/>
    <w:link w:val="Pagrindinistekstas"/>
    <w:rsid w:val="00E917E6"/>
    <w:rPr>
      <w:lang w:val="tg-Cyrl-TJ"/>
    </w:rPr>
  </w:style>
  <w:style w:type="paragraph" w:customStyle="1" w:styleId="Sraopastraipa1">
    <w:name w:val="Sąrašo pastraipa1"/>
    <w:basedOn w:val="prastasis"/>
    <w:rsid w:val="00577C79"/>
    <w:pPr>
      <w:spacing w:after="200" w:line="276" w:lineRule="auto"/>
      <w:ind w:left="720"/>
      <w:contextualSpacing/>
    </w:pPr>
    <w:rPr>
      <w:rFonts w:ascii="Calibri" w:hAnsi="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951961">
      <w:bodyDiv w:val="1"/>
      <w:marLeft w:val="0"/>
      <w:marRight w:val="0"/>
      <w:marTop w:val="0"/>
      <w:marBottom w:val="0"/>
      <w:divBdr>
        <w:top w:val="none" w:sz="0" w:space="0" w:color="auto"/>
        <w:left w:val="none" w:sz="0" w:space="0" w:color="auto"/>
        <w:bottom w:val="none" w:sz="0" w:space="0" w:color="auto"/>
        <w:right w:val="none" w:sz="0" w:space="0" w:color="auto"/>
      </w:divBdr>
    </w:div>
    <w:div w:id="282732814">
      <w:bodyDiv w:val="1"/>
      <w:marLeft w:val="0"/>
      <w:marRight w:val="0"/>
      <w:marTop w:val="0"/>
      <w:marBottom w:val="0"/>
      <w:divBdr>
        <w:top w:val="none" w:sz="0" w:space="0" w:color="auto"/>
        <w:left w:val="none" w:sz="0" w:space="0" w:color="auto"/>
        <w:bottom w:val="none" w:sz="0" w:space="0" w:color="auto"/>
        <w:right w:val="none" w:sz="0" w:space="0" w:color="auto"/>
      </w:divBdr>
    </w:div>
    <w:div w:id="453912647">
      <w:bodyDiv w:val="1"/>
      <w:marLeft w:val="0"/>
      <w:marRight w:val="0"/>
      <w:marTop w:val="0"/>
      <w:marBottom w:val="0"/>
      <w:divBdr>
        <w:top w:val="none" w:sz="0" w:space="0" w:color="auto"/>
        <w:left w:val="none" w:sz="0" w:space="0" w:color="auto"/>
        <w:bottom w:val="none" w:sz="0" w:space="0" w:color="auto"/>
        <w:right w:val="none" w:sz="0" w:space="0" w:color="auto"/>
      </w:divBdr>
    </w:div>
    <w:div w:id="523253125">
      <w:bodyDiv w:val="1"/>
      <w:marLeft w:val="0"/>
      <w:marRight w:val="0"/>
      <w:marTop w:val="0"/>
      <w:marBottom w:val="0"/>
      <w:divBdr>
        <w:top w:val="none" w:sz="0" w:space="0" w:color="auto"/>
        <w:left w:val="none" w:sz="0" w:space="0" w:color="auto"/>
        <w:bottom w:val="none" w:sz="0" w:space="0" w:color="auto"/>
        <w:right w:val="none" w:sz="0" w:space="0" w:color="auto"/>
      </w:divBdr>
    </w:div>
    <w:div w:id="580527193">
      <w:bodyDiv w:val="1"/>
      <w:marLeft w:val="0"/>
      <w:marRight w:val="0"/>
      <w:marTop w:val="0"/>
      <w:marBottom w:val="0"/>
      <w:divBdr>
        <w:top w:val="none" w:sz="0" w:space="0" w:color="auto"/>
        <w:left w:val="none" w:sz="0" w:space="0" w:color="auto"/>
        <w:bottom w:val="none" w:sz="0" w:space="0" w:color="auto"/>
        <w:right w:val="none" w:sz="0" w:space="0" w:color="auto"/>
      </w:divBdr>
    </w:div>
    <w:div w:id="582882704">
      <w:bodyDiv w:val="1"/>
      <w:marLeft w:val="0"/>
      <w:marRight w:val="0"/>
      <w:marTop w:val="0"/>
      <w:marBottom w:val="0"/>
      <w:divBdr>
        <w:top w:val="none" w:sz="0" w:space="0" w:color="auto"/>
        <w:left w:val="none" w:sz="0" w:space="0" w:color="auto"/>
        <w:bottom w:val="none" w:sz="0" w:space="0" w:color="auto"/>
        <w:right w:val="none" w:sz="0" w:space="0" w:color="auto"/>
      </w:divBdr>
    </w:div>
    <w:div w:id="621500432">
      <w:bodyDiv w:val="1"/>
      <w:marLeft w:val="0"/>
      <w:marRight w:val="0"/>
      <w:marTop w:val="0"/>
      <w:marBottom w:val="0"/>
      <w:divBdr>
        <w:top w:val="none" w:sz="0" w:space="0" w:color="auto"/>
        <w:left w:val="none" w:sz="0" w:space="0" w:color="auto"/>
        <w:bottom w:val="none" w:sz="0" w:space="0" w:color="auto"/>
        <w:right w:val="none" w:sz="0" w:space="0" w:color="auto"/>
      </w:divBdr>
    </w:div>
    <w:div w:id="670449315">
      <w:bodyDiv w:val="1"/>
      <w:marLeft w:val="0"/>
      <w:marRight w:val="0"/>
      <w:marTop w:val="0"/>
      <w:marBottom w:val="0"/>
      <w:divBdr>
        <w:top w:val="none" w:sz="0" w:space="0" w:color="auto"/>
        <w:left w:val="none" w:sz="0" w:space="0" w:color="auto"/>
        <w:bottom w:val="none" w:sz="0" w:space="0" w:color="auto"/>
        <w:right w:val="none" w:sz="0" w:space="0" w:color="auto"/>
      </w:divBdr>
    </w:div>
    <w:div w:id="740059569">
      <w:bodyDiv w:val="1"/>
      <w:marLeft w:val="0"/>
      <w:marRight w:val="0"/>
      <w:marTop w:val="0"/>
      <w:marBottom w:val="0"/>
      <w:divBdr>
        <w:top w:val="none" w:sz="0" w:space="0" w:color="auto"/>
        <w:left w:val="none" w:sz="0" w:space="0" w:color="auto"/>
        <w:bottom w:val="none" w:sz="0" w:space="0" w:color="auto"/>
        <w:right w:val="none" w:sz="0" w:space="0" w:color="auto"/>
      </w:divBdr>
    </w:div>
    <w:div w:id="1061488884">
      <w:bodyDiv w:val="1"/>
      <w:marLeft w:val="0"/>
      <w:marRight w:val="0"/>
      <w:marTop w:val="0"/>
      <w:marBottom w:val="0"/>
      <w:divBdr>
        <w:top w:val="none" w:sz="0" w:space="0" w:color="auto"/>
        <w:left w:val="none" w:sz="0" w:space="0" w:color="auto"/>
        <w:bottom w:val="none" w:sz="0" w:space="0" w:color="auto"/>
        <w:right w:val="none" w:sz="0" w:space="0" w:color="auto"/>
      </w:divBdr>
    </w:div>
    <w:div w:id="1883864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E4D09B-544E-4464-A31D-FB0A7B48ED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AF24FA76</Template>
  <TotalTime>0</TotalTime>
  <Pages>11</Pages>
  <Words>14401</Words>
  <Characters>8209</Characters>
  <Application>Microsoft Office Word</Application>
  <DocSecurity>0</DocSecurity>
  <Lines>68</Lines>
  <Paragraphs>45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JUNGTINĖS VEIKLOS SUTARTIS</vt:lpstr>
      <vt:lpstr>JUNGTINĖS VEIKLOS SUTARTIS</vt:lpstr>
    </vt:vector>
  </TitlesOfParts>
  <Company>Europarama</Company>
  <LinksUpToDate>false</LinksUpToDate>
  <CharactersWithSpaces>22565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JUNGTINĖS VEIKLOS SUTARTIS</dc:title>
  <dc:creator>DDR</dc:creator>
  <cp:lastModifiedBy>Jovita Šumskienė</cp:lastModifiedBy>
  <cp:revision>2</cp:revision>
  <cp:lastPrinted>2020-07-20T09:17:00Z</cp:lastPrinted>
  <dcterms:created xsi:type="dcterms:W3CDTF">2022-11-10T07:27:00Z</dcterms:created>
  <dcterms:modified xsi:type="dcterms:W3CDTF">2022-11-10T07:27:00Z</dcterms:modified>
</cp:coreProperties>
</file>