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E1D" w:rsidRPr="008C1E1D" w:rsidRDefault="00BD697C">
      <w:pPr>
        <w:rPr>
          <w:b/>
        </w:rPr>
      </w:pPr>
      <w:r w:rsidRPr="008C1E1D">
        <w:rPr>
          <w:b/>
        </w:rPr>
        <w:t xml:space="preserve">Žlibinų KC foto Gyvenimo kokybės gerinimas </w:t>
      </w:r>
      <w:r w:rsidR="008C1E1D" w:rsidRPr="008C1E1D">
        <w:rPr>
          <w:b/>
        </w:rPr>
        <w:t xml:space="preserve">irt kaimų atnaujinimas </w:t>
      </w:r>
      <w:r w:rsidRPr="008C1E1D">
        <w:rPr>
          <w:b/>
        </w:rPr>
        <w:t>VVG projektui (2022-10-18)</w:t>
      </w:r>
      <w:r w:rsidR="008C1E1D">
        <w:rPr>
          <w:b/>
        </w:rPr>
        <w:t xml:space="preserve"> </w:t>
      </w:r>
      <w:r w:rsidR="008C1E1D" w:rsidRPr="008C1E1D">
        <w:rPr>
          <w:b/>
        </w:rPr>
        <w:t xml:space="preserve">Cokolio ir kiemo </w:t>
      </w:r>
      <w:proofErr w:type="spellStart"/>
      <w:r w:rsidR="008C1E1D" w:rsidRPr="008C1E1D">
        <w:rPr>
          <w:b/>
        </w:rPr>
        <w:t>fotofiksacija</w:t>
      </w:r>
      <w:proofErr w:type="spellEnd"/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5102"/>
        <w:gridCol w:w="5086"/>
      </w:tblGrid>
      <w:tr w:rsidR="00BD697C" w:rsidTr="00BD697C">
        <w:tc>
          <w:tcPr>
            <w:tcW w:w="5094" w:type="dxa"/>
          </w:tcPr>
          <w:p w:rsidR="00BD697C" w:rsidRDefault="008C1E1D" w:rsidP="008C1E1D">
            <w:pPr>
              <w:jc w:val="right"/>
            </w:pPr>
            <w:r>
              <w:object w:dxaOrig="10800" w:dyaOrig="144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9pt;height:252pt" o:ole="">
                  <v:imagedata r:id="rId5" o:title=""/>
                </v:shape>
                <o:OLEObject Type="Embed" ProgID="PBrush" ShapeID="_x0000_i1025" DrawAspect="Content" ObjectID="_1727588698" r:id="rId6"/>
              </w:object>
            </w:r>
          </w:p>
        </w:tc>
        <w:tc>
          <w:tcPr>
            <w:tcW w:w="5094" w:type="dxa"/>
          </w:tcPr>
          <w:p w:rsidR="00BD697C" w:rsidRDefault="008C1E1D">
            <w:r>
              <w:object w:dxaOrig="10800" w:dyaOrig="14400">
                <v:shape id="_x0000_i1027" type="#_x0000_t75" style="width:189.75pt;height:252.75pt" o:ole="">
                  <v:imagedata r:id="rId7" o:title=""/>
                </v:shape>
                <o:OLEObject Type="Embed" ProgID="PBrush" ShapeID="_x0000_i1027" DrawAspect="Content" ObjectID="_1727588699" r:id="rId8"/>
              </w:object>
            </w:r>
          </w:p>
        </w:tc>
      </w:tr>
      <w:tr w:rsidR="00BD697C" w:rsidTr="00BD697C">
        <w:tc>
          <w:tcPr>
            <w:tcW w:w="5094" w:type="dxa"/>
          </w:tcPr>
          <w:p w:rsidR="00BD697C" w:rsidRDefault="008C1E1D" w:rsidP="008C1E1D">
            <w:pPr>
              <w:jc w:val="right"/>
            </w:pPr>
            <w:r>
              <w:object w:dxaOrig="14400" w:dyaOrig="10800">
                <v:shape id="_x0000_i1026" type="#_x0000_t75" style="width:238.5pt;height:180pt" o:ole="">
                  <v:imagedata r:id="rId9" o:title=""/>
                </v:shape>
                <o:OLEObject Type="Embed" ProgID="PBrush" ShapeID="_x0000_i1026" DrawAspect="Content" ObjectID="_1727588700" r:id="rId10"/>
              </w:object>
            </w:r>
          </w:p>
        </w:tc>
        <w:tc>
          <w:tcPr>
            <w:tcW w:w="5094" w:type="dxa"/>
          </w:tcPr>
          <w:p w:rsidR="008C1E1D" w:rsidRDefault="008C1E1D" w:rsidP="008C1E1D">
            <w:r>
              <w:object w:dxaOrig="14400" w:dyaOrig="10800">
                <v:shape id="_x0000_i1028" type="#_x0000_t75" style="width:240pt;height:179.25pt" o:ole="">
                  <v:imagedata r:id="rId11" o:title=""/>
                </v:shape>
                <o:OLEObject Type="Embed" ProgID="PBrush" ShapeID="_x0000_i1028" DrawAspect="Content" ObjectID="_1727588701" r:id="rId12"/>
              </w:object>
            </w:r>
          </w:p>
          <w:p w:rsidR="008C1E1D" w:rsidRDefault="008C1E1D" w:rsidP="008C1E1D"/>
        </w:tc>
      </w:tr>
      <w:tr w:rsidR="00BD697C" w:rsidTr="008C1E1D">
        <w:trPr>
          <w:trHeight w:val="3340"/>
        </w:trPr>
        <w:tc>
          <w:tcPr>
            <w:tcW w:w="5094" w:type="dxa"/>
          </w:tcPr>
          <w:p w:rsidR="00BD697C" w:rsidRDefault="008C1E1D">
            <w:r>
              <w:object w:dxaOrig="12240" w:dyaOrig="9180">
                <v:shape id="_x0000_i1029" type="#_x0000_t75" style="width:248.25pt;height:186pt" o:ole="">
                  <v:imagedata r:id="rId13" o:title=""/>
                </v:shape>
                <o:OLEObject Type="Embed" ProgID="PBrush" ShapeID="_x0000_i1029" DrawAspect="Content" ObjectID="_1727588702" r:id="rId14"/>
              </w:object>
            </w:r>
          </w:p>
        </w:tc>
        <w:tc>
          <w:tcPr>
            <w:tcW w:w="5094" w:type="dxa"/>
          </w:tcPr>
          <w:p w:rsidR="00BD697C" w:rsidRDefault="008C1E1D">
            <w:r>
              <w:object w:dxaOrig="14400" w:dyaOrig="10800">
                <v:shape id="_x0000_i1030" type="#_x0000_t75" style="width:247.5pt;height:185.25pt" o:ole="">
                  <v:imagedata r:id="rId15" o:title=""/>
                </v:shape>
                <o:OLEObject Type="Embed" ProgID="PBrush" ShapeID="_x0000_i1030" DrawAspect="Content" ObjectID="_1727588703" r:id="rId16"/>
              </w:object>
            </w:r>
            <w:bookmarkStart w:id="0" w:name="_GoBack"/>
            <w:bookmarkEnd w:id="0"/>
          </w:p>
        </w:tc>
      </w:tr>
    </w:tbl>
    <w:p w:rsidR="00BD697C" w:rsidRDefault="00BD697C"/>
    <w:sectPr w:rsidR="00BD697C" w:rsidSect="008C1E1D">
      <w:pgSz w:w="12240" w:h="15840"/>
      <w:pgMar w:top="1134" w:right="567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A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96"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697C"/>
    <w:rsid w:val="008C1E1D"/>
    <w:rsid w:val="00BD697C"/>
    <w:rsid w:val="00C74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  <w:rPr>
      <w:sz w:val="24"/>
      <w:szCs w:val="24"/>
      <w:lang w:eastAsia="en-US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59"/>
    <w:rsid w:val="00BD69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  <w:rPr>
      <w:sz w:val="24"/>
      <w:szCs w:val="24"/>
      <w:lang w:eastAsia="en-US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59"/>
    <w:rsid w:val="00BD69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6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27D00F4D.dotm</Template>
  <TotalTime>13</TotalTime>
  <Pages>1</Pages>
  <Words>158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Žaneta Vaitkuvienė</dc:creator>
  <cp:lastModifiedBy>Žaneta Vaitkuvienė</cp:lastModifiedBy>
  <cp:revision>1</cp:revision>
  <dcterms:created xsi:type="dcterms:W3CDTF">2022-10-18T05:44:00Z</dcterms:created>
  <dcterms:modified xsi:type="dcterms:W3CDTF">2022-10-18T05:58:00Z</dcterms:modified>
</cp:coreProperties>
</file>