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781"/>
        <w:gridCol w:w="73"/>
      </w:tblGrid>
      <w:tr w:rsidR="00DB389E" w:rsidTr="0094234F">
        <w:trPr>
          <w:trHeight w:val="729"/>
        </w:trPr>
        <w:tc>
          <w:tcPr>
            <w:tcW w:w="9854" w:type="dxa"/>
            <w:gridSpan w:val="2"/>
            <w:hideMark/>
          </w:tcPr>
          <w:p w:rsidR="0094234F" w:rsidRDefault="00A61680" w:rsidP="009423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25BC2FF9" wp14:editId="3F8926AB">
                  <wp:simplePos x="0" y="0"/>
                  <wp:positionH relativeFrom="column">
                    <wp:posOffset>2819400</wp:posOffset>
                  </wp:positionH>
                  <wp:positionV relativeFrom="paragraph">
                    <wp:posOffset>-300990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B389E">
              <w:rPr>
                <w:b/>
                <w:sz w:val="28"/>
                <w:szCs w:val="28"/>
              </w:rPr>
              <w:t>PLUNGĖS RAJONO SAVIVALDYBĖS</w:t>
            </w:r>
          </w:p>
          <w:p w:rsidR="00DB389E" w:rsidRDefault="00DB389E" w:rsidP="009423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  <w:p w:rsidR="0094234F" w:rsidRDefault="0094234F" w:rsidP="0094234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389E" w:rsidTr="0094234F">
        <w:tc>
          <w:tcPr>
            <w:tcW w:w="9854" w:type="dxa"/>
            <w:gridSpan w:val="2"/>
            <w:hideMark/>
          </w:tcPr>
          <w:p w:rsidR="00DB389E" w:rsidRDefault="00DB389E" w:rsidP="009423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  <w:tr w:rsidR="00DB389E" w:rsidRPr="00953F40" w:rsidTr="0094234F">
        <w:tblPrEx>
          <w:tblLook w:val="0000" w:firstRow="0" w:lastRow="0" w:firstColumn="0" w:lastColumn="0" w:noHBand="0" w:noVBand="0"/>
        </w:tblPrEx>
        <w:trPr>
          <w:gridAfter w:val="1"/>
          <w:wAfter w:w="73" w:type="dxa"/>
          <w:cantSplit/>
          <w:trHeight w:val="363"/>
        </w:trPr>
        <w:tc>
          <w:tcPr>
            <w:tcW w:w="9781" w:type="dxa"/>
            <w:vAlign w:val="center"/>
          </w:tcPr>
          <w:p w:rsidR="00DB389E" w:rsidRPr="008C3D09" w:rsidRDefault="00DE2933" w:rsidP="0094234F">
            <w:pPr>
              <w:jc w:val="center"/>
              <w:rPr>
                <w:b/>
                <w:sz w:val="28"/>
                <w:szCs w:val="28"/>
              </w:rPr>
            </w:pPr>
            <w:r w:rsidRPr="00DE2933">
              <w:rPr>
                <w:b/>
                <w:sz w:val="28"/>
                <w:szCs w:val="28"/>
              </w:rPr>
              <w:t xml:space="preserve">DĖL PLUNGĖS RAJONO SAVIVALDYBĖS </w:t>
            </w:r>
            <w:r w:rsidRPr="00DE2933">
              <w:rPr>
                <w:b/>
                <w:sz w:val="28"/>
                <w:szCs w:val="28"/>
                <w:lang w:eastAsia="en-US"/>
              </w:rPr>
              <w:t>2019 M. SPALIO 31 D. SPRENDIMO NR. T1-251 „</w:t>
            </w:r>
            <w:r w:rsidRPr="00DE2933">
              <w:rPr>
                <w:b/>
                <w:sz w:val="28"/>
                <w:szCs w:val="28"/>
              </w:rPr>
              <w:t>DĖL PLUNGĖS RAJONO SAVIVALDYBĖS BENDRUOMENĖS SVEIKATOS TARYBOS SUDARYMO</w:t>
            </w:r>
            <w:r w:rsidRPr="00DE2933">
              <w:rPr>
                <w:b/>
                <w:sz w:val="28"/>
                <w:szCs w:val="28"/>
                <w:lang w:eastAsia="en-US"/>
              </w:rPr>
              <w:t xml:space="preserve">“ </w:t>
            </w:r>
            <w:r w:rsidRPr="00DE2933">
              <w:rPr>
                <w:b/>
                <w:sz w:val="28"/>
                <w:szCs w:val="28"/>
              </w:rPr>
              <w:t>PAKEITIMO</w:t>
            </w:r>
          </w:p>
        </w:tc>
      </w:tr>
      <w:tr w:rsidR="00DB389E" w:rsidTr="0094234F">
        <w:tblPrEx>
          <w:tblLook w:val="0000" w:firstRow="0" w:lastRow="0" w:firstColumn="0" w:lastColumn="0" w:noHBand="0" w:noVBand="0"/>
        </w:tblPrEx>
        <w:trPr>
          <w:gridAfter w:val="1"/>
          <w:wAfter w:w="73" w:type="dxa"/>
          <w:cantSplit/>
          <w:trHeight w:val="363"/>
        </w:trPr>
        <w:tc>
          <w:tcPr>
            <w:tcW w:w="9781" w:type="dxa"/>
            <w:vAlign w:val="center"/>
          </w:tcPr>
          <w:p w:rsidR="00DB389E" w:rsidRDefault="00DB389E" w:rsidP="00263D89"/>
          <w:p w:rsidR="00DB389E" w:rsidRPr="008C3D09" w:rsidRDefault="00DB389E" w:rsidP="0094234F">
            <w:pPr>
              <w:jc w:val="center"/>
            </w:pPr>
            <w:r w:rsidRPr="008C3D09">
              <w:t>2022 m. spalio</w:t>
            </w:r>
            <w:r w:rsidR="0094234F">
              <w:t xml:space="preserve"> 27</w:t>
            </w:r>
            <w:r w:rsidRPr="008C3D09">
              <w:t xml:space="preserve"> d. Nr. T1-</w:t>
            </w:r>
            <w:r w:rsidR="00740F52">
              <w:t>217</w:t>
            </w:r>
          </w:p>
        </w:tc>
      </w:tr>
      <w:tr w:rsidR="00DB389E" w:rsidRPr="001650DF" w:rsidTr="0094234F">
        <w:tblPrEx>
          <w:tblLook w:val="0000" w:firstRow="0" w:lastRow="0" w:firstColumn="0" w:lastColumn="0" w:noHBand="0" w:noVBand="0"/>
        </w:tblPrEx>
        <w:trPr>
          <w:gridAfter w:val="1"/>
          <w:wAfter w:w="73" w:type="dxa"/>
          <w:cantSplit/>
          <w:trHeight w:val="169"/>
        </w:trPr>
        <w:tc>
          <w:tcPr>
            <w:tcW w:w="9781" w:type="dxa"/>
            <w:vAlign w:val="center"/>
          </w:tcPr>
          <w:p w:rsidR="00DB389E" w:rsidRPr="008C3D09" w:rsidRDefault="00DB389E" w:rsidP="005F513C">
            <w:pPr>
              <w:jc w:val="center"/>
            </w:pPr>
            <w:r w:rsidRPr="008C3D09">
              <w:t>Plungė</w:t>
            </w:r>
          </w:p>
        </w:tc>
      </w:tr>
    </w:tbl>
    <w:p w:rsidR="00DB389E" w:rsidRDefault="00DB389E" w:rsidP="00263D89">
      <w:pPr>
        <w:jc w:val="both"/>
        <w:rPr>
          <w:szCs w:val="20"/>
          <w:lang w:eastAsia="en-US"/>
        </w:rPr>
      </w:pPr>
    </w:p>
    <w:p w:rsidR="00DB389E" w:rsidRPr="00C70EE4" w:rsidRDefault="00DB389E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 n u s p r e n d ž i a:</w:t>
      </w:r>
    </w:p>
    <w:p w:rsidR="00DB389E" w:rsidRPr="00E13E45" w:rsidRDefault="00DB389E" w:rsidP="00263D89">
      <w:pPr>
        <w:ind w:firstLine="720"/>
        <w:jc w:val="both"/>
        <w:rPr>
          <w:b/>
        </w:rPr>
      </w:pPr>
      <w:r w:rsidRPr="00E13E45">
        <w:rPr>
          <w:lang w:eastAsia="en-US"/>
        </w:rPr>
        <w:t>Pakeisti Plungės rajono savivaldybės Bendruomenės sveikatos tarybos, patvirtintos</w:t>
      </w:r>
      <w:r w:rsidRPr="00E13E45">
        <w:rPr>
          <w:b/>
          <w:lang w:eastAsia="en-US"/>
        </w:rPr>
        <w:t xml:space="preserve"> </w:t>
      </w:r>
      <w:r w:rsidRPr="00E13E45">
        <w:rPr>
          <w:lang w:eastAsia="en-US"/>
        </w:rPr>
        <w:t>Plungės rajono savivaldybės tarybos 2019 m. spalio 31 d. sprendimu Nr. T1-</w:t>
      </w:r>
      <w:r w:rsidR="00E13E45" w:rsidRPr="00E13E45">
        <w:rPr>
          <w:lang w:eastAsia="en-US"/>
        </w:rPr>
        <w:t>251</w:t>
      </w:r>
      <w:r w:rsidRPr="00E13E45">
        <w:rPr>
          <w:lang w:eastAsia="en-US"/>
        </w:rPr>
        <w:t xml:space="preserve"> </w:t>
      </w:r>
      <w:r w:rsidR="00E13E45" w:rsidRPr="00E13E45">
        <w:rPr>
          <w:lang w:eastAsia="en-US"/>
        </w:rPr>
        <w:t>„</w:t>
      </w:r>
      <w:r w:rsidR="00E13E45" w:rsidRPr="00E13E45">
        <w:t>Dėl Plungės rajono savivaldybės bendruomenės sveikatos tarybos sudarymo</w:t>
      </w:r>
      <w:r w:rsidR="00E13E45" w:rsidRPr="00E13E45">
        <w:rPr>
          <w:lang w:eastAsia="en-US"/>
        </w:rPr>
        <w:t>“</w:t>
      </w:r>
      <w:r w:rsidRPr="00E13E45">
        <w:rPr>
          <w:lang w:eastAsia="en-US"/>
        </w:rPr>
        <w:t xml:space="preserve"> </w:t>
      </w:r>
      <w:r w:rsidR="0081509F">
        <w:rPr>
          <w:lang w:eastAsia="en-US"/>
        </w:rPr>
        <w:t xml:space="preserve">narės Stanislavos Simonavičienės </w:t>
      </w:r>
      <w:r w:rsidR="00D753E2">
        <w:rPr>
          <w:lang w:eastAsia="en-US"/>
        </w:rPr>
        <w:t>pareigas</w:t>
      </w:r>
      <w:r w:rsidRPr="00E13E45">
        <w:rPr>
          <w:lang w:eastAsia="en-US"/>
        </w:rPr>
        <w:t xml:space="preserve"> ir vietoje </w:t>
      </w:r>
      <w:r w:rsidR="00E13E45" w:rsidRPr="00E13E45">
        <w:t>Stanislavos Simonavičienės, Plungės lopšelio-darželio „Vyturėlis“ direktorės</w:t>
      </w:r>
      <w:r w:rsidR="00AB6563">
        <w:t>,</w:t>
      </w:r>
      <w:r w:rsidRPr="00E13E45">
        <w:rPr>
          <w:lang w:eastAsia="en-US"/>
        </w:rPr>
        <w:t xml:space="preserve"> įrašyti </w:t>
      </w:r>
      <w:r w:rsidR="00E13E45" w:rsidRPr="00E13E45">
        <w:t>Stanislav</w:t>
      </w:r>
      <w:r w:rsidR="00E13E45">
        <w:t>a</w:t>
      </w:r>
      <w:r w:rsidR="00E13E45" w:rsidRPr="00E13E45">
        <w:t xml:space="preserve"> Simonavičienė</w:t>
      </w:r>
      <w:r w:rsidR="00E13E45">
        <w:t xml:space="preserve"> </w:t>
      </w:r>
      <w:r w:rsidR="00AB6563">
        <w:t xml:space="preserve">Plungės </w:t>
      </w:r>
      <w:r w:rsidR="00E13E45" w:rsidRPr="00E13E45">
        <w:t xml:space="preserve">lopšelio-darželio „Vyturėlis“ </w:t>
      </w:r>
      <w:r w:rsidR="008456F7">
        <w:t>ikimokyklinio ugdymo mokytoja.</w:t>
      </w:r>
    </w:p>
    <w:p w:rsidR="00DB389E" w:rsidRDefault="00DB389E" w:rsidP="00DB389E">
      <w:pPr>
        <w:jc w:val="both"/>
      </w:pPr>
    </w:p>
    <w:p w:rsidR="00C92722" w:rsidRPr="00267027" w:rsidRDefault="00C92722" w:rsidP="00DB389E">
      <w:pPr>
        <w:jc w:val="both"/>
      </w:pPr>
      <w:bookmarkStart w:id="0" w:name="_GoBack"/>
      <w:bookmarkEnd w:id="0"/>
    </w:p>
    <w:p w:rsidR="00DB389E" w:rsidRPr="00267027" w:rsidRDefault="00DB389E" w:rsidP="00A61680">
      <w:pPr>
        <w:tabs>
          <w:tab w:val="left" w:pos="7938"/>
        </w:tabs>
        <w:jc w:val="both"/>
      </w:pPr>
      <w:r w:rsidRPr="00267027">
        <w:t>Savivaldybės meras</w:t>
      </w:r>
      <w:r w:rsidR="00A61680">
        <w:t xml:space="preserve"> </w:t>
      </w:r>
      <w:r w:rsidR="00A61680">
        <w:tab/>
        <w:t>Audrius Klišonis</w:t>
      </w:r>
    </w:p>
    <w:p w:rsidR="00DB389E" w:rsidRDefault="00DB389E" w:rsidP="00DB389E"/>
    <w:sectPr w:rsidR="00DB389E" w:rsidSect="008C3D0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4A2E"/>
    <w:multiLevelType w:val="hybridMultilevel"/>
    <w:tmpl w:val="1E260A2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9E"/>
    <w:rsid w:val="00055011"/>
    <w:rsid w:val="00173687"/>
    <w:rsid w:val="002619A6"/>
    <w:rsid w:val="00263D89"/>
    <w:rsid w:val="00275556"/>
    <w:rsid w:val="00504B11"/>
    <w:rsid w:val="00740F52"/>
    <w:rsid w:val="0081509F"/>
    <w:rsid w:val="008456F7"/>
    <w:rsid w:val="008A7DCB"/>
    <w:rsid w:val="0094234F"/>
    <w:rsid w:val="00A12F10"/>
    <w:rsid w:val="00A61680"/>
    <w:rsid w:val="00AB6563"/>
    <w:rsid w:val="00AE3551"/>
    <w:rsid w:val="00C611E4"/>
    <w:rsid w:val="00C92722"/>
    <w:rsid w:val="00D753E2"/>
    <w:rsid w:val="00DB389E"/>
    <w:rsid w:val="00DE2933"/>
    <w:rsid w:val="00E13E45"/>
    <w:rsid w:val="00E45AE4"/>
    <w:rsid w:val="00E570BE"/>
    <w:rsid w:val="00E66FFF"/>
    <w:rsid w:val="00EC65C5"/>
    <w:rsid w:val="00F07470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B3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DB389E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DB38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DB389E"/>
    <w:pPr>
      <w:ind w:left="720"/>
      <w:contextualSpacing/>
    </w:pPr>
    <w:rPr>
      <w:rFonts w:eastAsia="Batang"/>
      <w:color w:val="000000"/>
      <w:szCs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7555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75556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B3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DB389E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DB38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DB389E"/>
    <w:pPr>
      <w:ind w:left="720"/>
      <w:contextualSpacing/>
    </w:pPr>
    <w:rPr>
      <w:rFonts w:eastAsia="Batang"/>
      <w:color w:val="000000"/>
      <w:szCs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7555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75556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8B841813</Template>
  <TotalTime>5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6</cp:revision>
  <dcterms:created xsi:type="dcterms:W3CDTF">2022-10-06T05:23:00Z</dcterms:created>
  <dcterms:modified xsi:type="dcterms:W3CDTF">2022-10-27T13:25:00Z</dcterms:modified>
</cp:coreProperties>
</file>