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EB" w:rsidRPr="00674051" w:rsidRDefault="000C203C" w:rsidP="007A38EB">
      <w:pPr>
        <w:jc w:val="center"/>
        <w:rPr>
          <w:b/>
          <w:sz w:val="28"/>
          <w:szCs w:val="28"/>
        </w:rPr>
      </w:pPr>
      <w:r>
        <w:rPr>
          <w:b/>
          <w:noProof/>
          <w:lang w:eastAsia="lt-LT"/>
        </w:rPr>
        <w:drawing>
          <wp:anchor distT="0" distB="180340" distL="114300" distR="114300" simplePos="0" relativeHeight="251659264" behindDoc="1" locked="0" layoutInCell="0" allowOverlap="1" wp14:anchorId="4D1AA715" wp14:editId="1288BE2D">
            <wp:simplePos x="0" y="0"/>
            <wp:positionH relativeFrom="column">
              <wp:posOffset>2781300</wp:posOffset>
            </wp:positionH>
            <wp:positionV relativeFrom="paragraph">
              <wp:posOffset>-262890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A38EB" w:rsidRPr="00674051">
        <w:rPr>
          <w:b/>
          <w:sz w:val="28"/>
          <w:szCs w:val="28"/>
        </w:rPr>
        <w:t xml:space="preserve">PLUNGĖS RAJONO SAVIVALDYBĖS </w:t>
      </w:r>
      <w:r w:rsidR="007A38EB" w:rsidRPr="00674051">
        <w:rPr>
          <w:b/>
          <w:sz w:val="28"/>
          <w:szCs w:val="28"/>
        </w:rPr>
        <w:br/>
        <w:t>TARYBA</w:t>
      </w:r>
    </w:p>
    <w:p w:rsidR="007A38EB" w:rsidRPr="00674051" w:rsidRDefault="007A38EB" w:rsidP="007A38EB">
      <w:pPr>
        <w:tabs>
          <w:tab w:val="left" w:pos="851"/>
        </w:tabs>
        <w:rPr>
          <w:b/>
          <w:sz w:val="28"/>
          <w:szCs w:val="28"/>
        </w:rPr>
      </w:pPr>
    </w:p>
    <w:p w:rsidR="007A38EB" w:rsidRPr="00674051" w:rsidRDefault="007A38EB" w:rsidP="007A38EB">
      <w:pPr>
        <w:tabs>
          <w:tab w:val="left" w:pos="5244"/>
        </w:tabs>
        <w:jc w:val="center"/>
        <w:rPr>
          <w:b/>
          <w:caps/>
          <w:sz w:val="28"/>
          <w:szCs w:val="28"/>
          <w:lang w:bidi="he-IL"/>
        </w:rPr>
      </w:pPr>
      <w:r w:rsidRPr="00674051">
        <w:rPr>
          <w:b/>
          <w:sz w:val="28"/>
          <w:szCs w:val="28"/>
          <w:lang w:bidi="he-IL"/>
        </w:rPr>
        <w:t>SPRENDIMAS</w:t>
      </w:r>
    </w:p>
    <w:p w:rsidR="007A38EB" w:rsidRPr="00674051" w:rsidRDefault="007A38EB" w:rsidP="007A38EB">
      <w:pPr>
        <w:jc w:val="center"/>
        <w:rPr>
          <w:b/>
          <w:sz w:val="28"/>
          <w:szCs w:val="28"/>
          <w:lang w:bidi="he-IL"/>
        </w:rPr>
      </w:pPr>
      <w:r w:rsidRPr="00674051">
        <w:rPr>
          <w:b/>
          <w:sz w:val="28"/>
          <w:szCs w:val="28"/>
          <w:lang w:bidi="he-IL"/>
        </w:rPr>
        <w:t>DĖL</w:t>
      </w:r>
      <w:r w:rsidR="00EA0CCA">
        <w:rPr>
          <w:b/>
          <w:sz w:val="28"/>
          <w:szCs w:val="28"/>
          <w:lang w:bidi="he-IL"/>
        </w:rPr>
        <w:t xml:space="preserve"> </w:t>
      </w:r>
      <w:r w:rsidR="003F50A2">
        <w:rPr>
          <w:b/>
          <w:sz w:val="28"/>
          <w:szCs w:val="28"/>
          <w:lang w:bidi="he-IL"/>
        </w:rPr>
        <w:t>PLUNGĖS RAJONO</w:t>
      </w:r>
      <w:r w:rsidRPr="00674051">
        <w:rPr>
          <w:b/>
          <w:sz w:val="28"/>
          <w:szCs w:val="28"/>
          <w:lang w:bidi="he-IL"/>
        </w:rPr>
        <w:t xml:space="preserve"> </w:t>
      </w:r>
      <w:r w:rsidRPr="00674051">
        <w:rPr>
          <w:b/>
          <w:sz w:val="28"/>
          <w:szCs w:val="28"/>
        </w:rPr>
        <w:t xml:space="preserve">ISTORINIŲ GYVENVIEČIŲ </w:t>
      </w:r>
      <w:r w:rsidR="00684EEC">
        <w:rPr>
          <w:b/>
          <w:sz w:val="28"/>
          <w:szCs w:val="28"/>
        </w:rPr>
        <w:t>PASTATŲ</w:t>
      </w:r>
      <w:r w:rsidRPr="00674051">
        <w:rPr>
          <w:b/>
          <w:sz w:val="28"/>
          <w:szCs w:val="28"/>
        </w:rPr>
        <w:t xml:space="preserve"> IŠORĖS TVARKYBOS DARBŲ FINANSAVIMO TVARKOS APRAŠO</w:t>
      </w:r>
    </w:p>
    <w:p w:rsidR="007A38EB" w:rsidRPr="00674051" w:rsidRDefault="007A38EB" w:rsidP="007A38EB">
      <w:pPr>
        <w:jc w:val="center"/>
        <w:rPr>
          <w:b/>
          <w:sz w:val="28"/>
          <w:szCs w:val="28"/>
          <w:lang w:bidi="he-IL"/>
        </w:rPr>
      </w:pPr>
      <w:r w:rsidRPr="00674051">
        <w:rPr>
          <w:b/>
          <w:sz w:val="28"/>
          <w:szCs w:val="28"/>
          <w:lang w:bidi="he-IL"/>
        </w:rPr>
        <w:t>PATVIRTINIMO</w:t>
      </w:r>
    </w:p>
    <w:p w:rsidR="007A38EB" w:rsidRPr="00674051" w:rsidRDefault="007A38EB" w:rsidP="007A38EB">
      <w:pPr>
        <w:tabs>
          <w:tab w:val="left" w:pos="851"/>
        </w:tabs>
        <w:rPr>
          <w:b/>
        </w:rPr>
      </w:pPr>
    </w:p>
    <w:p w:rsidR="007A38EB" w:rsidRPr="00674051" w:rsidRDefault="007A38EB" w:rsidP="007A38EB">
      <w:pPr>
        <w:jc w:val="center"/>
      </w:pPr>
      <w:r w:rsidRPr="00674051">
        <w:t>2022 m. rugsėjo 22 d. Nr. T1-</w:t>
      </w:r>
      <w:r w:rsidR="00767E8B">
        <w:t>197</w:t>
      </w:r>
    </w:p>
    <w:p w:rsidR="007A38EB" w:rsidRPr="00674051" w:rsidRDefault="007A38EB" w:rsidP="007A38EB">
      <w:pPr>
        <w:jc w:val="center"/>
      </w:pPr>
      <w:r w:rsidRPr="00674051">
        <w:t>Plungė</w:t>
      </w:r>
    </w:p>
    <w:p w:rsidR="007A38EB" w:rsidRPr="00674051" w:rsidRDefault="007A38EB" w:rsidP="007A38EB">
      <w:pPr>
        <w:ind w:firstLine="567"/>
        <w:jc w:val="both"/>
      </w:pPr>
    </w:p>
    <w:p w:rsidR="007A38EB" w:rsidRPr="00674051" w:rsidRDefault="007A38EB" w:rsidP="00832AEA">
      <w:pPr>
        <w:ind w:firstLine="720"/>
        <w:jc w:val="both"/>
        <w:rPr>
          <w:szCs w:val="24"/>
        </w:rPr>
      </w:pPr>
      <w:r w:rsidRPr="00674051">
        <w:rPr>
          <w:szCs w:val="24"/>
        </w:rPr>
        <w:t>Vadovaudamasi Lietuvos Respublikos vietos savivaldos įstatymo 6 straipsnio 26 punktu ir Lietuvos Respublikos nekilnojamojo kultūros paveldo apsaugos įstatymo 27 straipsnio 4 ir 5 dalimis</w:t>
      </w:r>
      <w:r w:rsidRPr="00674051">
        <w:t>, Plungės rajono savivaldybės taryba</w:t>
      </w:r>
      <w:r w:rsidR="00355F0B">
        <w:t xml:space="preserve"> </w:t>
      </w:r>
      <w:r w:rsidRPr="00674051">
        <w:t xml:space="preserve">n u s p r e n d ž i a: </w:t>
      </w:r>
    </w:p>
    <w:p w:rsidR="007A38EB" w:rsidRPr="00674051" w:rsidRDefault="007A38EB" w:rsidP="00832AEA">
      <w:pPr>
        <w:ind w:firstLine="720"/>
        <w:jc w:val="both"/>
        <w:rPr>
          <w:szCs w:val="24"/>
        </w:rPr>
      </w:pPr>
      <w:r w:rsidRPr="00674051">
        <w:t>Patvirtint</w:t>
      </w:r>
      <w:r w:rsidR="00684EEC">
        <w:t xml:space="preserve">i </w:t>
      </w:r>
      <w:r w:rsidR="003F50A2">
        <w:t xml:space="preserve">Plungės rajono </w:t>
      </w:r>
      <w:r w:rsidR="00684EEC">
        <w:t>istorinių gyvenviečių pastatų</w:t>
      </w:r>
      <w:r w:rsidRPr="00674051">
        <w:t xml:space="preserve"> išorės tvarkybos darbų finansavimo tvarkos aprašą (pridedama).</w:t>
      </w:r>
    </w:p>
    <w:p w:rsidR="007A38EB" w:rsidRDefault="007A38EB" w:rsidP="007A38EB">
      <w:pPr>
        <w:pStyle w:val="Default"/>
        <w:ind w:firstLine="720"/>
        <w:jc w:val="both"/>
      </w:pPr>
    </w:p>
    <w:p w:rsidR="00355F0B" w:rsidRPr="00674051" w:rsidRDefault="00355F0B" w:rsidP="007A38EB">
      <w:pPr>
        <w:pStyle w:val="Default"/>
        <w:ind w:firstLine="720"/>
        <w:jc w:val="both"/>
      </w:pPr>
    </w:p>
    <w:p w:rsidR="00A07502" w:rsidRDefault="007A38EB" w:rsidP="000C203C">
      <w:pPr>
        <w:tabs>
          <w:tab w:val="left" w:pos="7938"/>
        </w:tabs>
        <w:jc w:val="both"/>
      </w:pPr>
      <w:r w:rsidRPr="00674051">
        <w:t>Savivaldybės meras</w:t>
      </w:r>
      <w:r w:rsidR="000C203C" w:rsidRPr="000C203C">
        <w:t xml:space="preserve"> </w:t>
      </w:r>
      <w:r w:rsidR="000C203C">
        <w:tab/>
        <w:t>Audrius Klišonis</w:t>
      </w:r>
    </w:p>
    <w:p w:rsidR="00A07502" w:rsidRDefault="00A07502">
      <w:r>
        <w:br w:type="page"/>
      </w:r>
    </w:p>
    <w:p w:rsidR="007A38EB" w:rsidRPr="00674051" w:rsidRDefault="007A38EB" w:rsidP="00A07502">
      <w:pPr>
        <w:ind w:left="4516" w:firstLine="1296"/>
        <w:jc w:val="both"/>
      </w:pPr>
      <w:r w:rsidRPr="00674051">
        <w:lastRenderedPageBreak/>
        <w:t>PATVIRTINTA</w:t>
      </w:r>
    </w:p>
    <w:p w:rsidR="00A07502" w:rsidRDefault="007A38EB" w:rsidP="007A38EB">
      <w:pPr>
        <w:ind w:firstLine="5812"/>
        <w:jc w:val="both"/>
      </w:pPr>
      <w:r w:rsidRPr="00674051">
        <w:t>Plungės rajono savivaldybės</w:t>
      </w:r>
    </w:p>
    <w:p w:rsidR="007A38EB" w:rsidRPr="00674051" w:rsidRDefault="00A07502" w:rsidP="007A38EB">
      <w:pPr>
        <w:ind w:firstLine="5812"/>
        <w:jc w:val="both"/>
      </w:pPr>
      <w:r>
        <w:t>t</w:t>
      </w:r>
      <w:r w:rsidR="007A38EB" w:rsidRPr="00674051">
        <w:t>arybos</w:t>
      </w:r>
      <w:r>
        <w:t xml:space="preserve"> </w:t>
      </w:r>
      <w:r w:rsidR="007A38EB" w:rsidRPr="00674051">
        <w:t>2022 m. rugsėjo 22 d.</w:t>
      </w:r>
    </w:p>
    <w:p w:rsidR="007A38EB" w:rsidRPr="00674051" w:rsidRDefault="007A38EB" w:rsidP="007A38EB">
      <w:pPr>
        <w:ind w:firstLine="5812"/>
        <w:jc w:val="both"/>
      </w:pPr>
      <w:r w:rsidRPr="00674051">
        <w:t>sprendimu Nr. T1-</w:t>
      </w:r>
      <w:r w:rsidR="00767E8B">
        <w:t>197</w:t>
      </w:r>
    </w:p>
    <w:p w:rsidR="007A38EB" w:rsidRPr="00674051" w:rsidRDefault="007A38EB" w:rsidP="007A38EB">
      <w:pPr>
        <w:jc w:val="both"/>
      </w:pPr>
    </w:p>
    <w:p w:rsidR="007A38EB" w:rsidRPr="00674051" w:rsidRDefault="003F50A2" w:rsidP="007A38EB">
      <w:pPr>
        <w:jc w:val="center"/>
        <w:rPr>
          <w:b/>
        </w:rPr>
      </w:pPr>
      <w:r>
        <w:rPr>
          <w:b/>
        </w:rPr>
        <w:t xml:space="preserve">PLUNGĖS RAJONO </w:t>
      </w:r>
      <w:r w:rsidR="00684EEC">
        <w:rPr>
          <w:b/>
        </w:rPr>
        <w:t>ISTORINIŲ GYVENVIEČIŲ PASTATŲ</w:t>
      </w:r>
      <w:r w:rsidR="007A38EB" w:rsidRPr="00674051">
        <w:rPr>
          <w:b/>
        </w:rPr>
        <w:t xml:space="preserve"> IŠORĖS TVARKYBOS DARBŲ FINANSAVIMO TVARKOS APRAŠAS</w:t>
      </w:r>
    </w:p>
    <w:p w:rsidR="007A38EB" w:rsidRPr="00674051" w:rsidRDefault="007A38EB" w:rsidP="007A38EB">
      <w:pPr>
        <w:jc w:val="both"/>
      </w:pPr>
    </w:p>
    <w:p w:rsidR="004C55C7" w:rsidRDefault="004C55C7" w:rsidP="004C55C7">
      <w:pPr>
        <w:keepNext/>
        <w:suppressAutoHyphens/>
        <w:jc w:val="center"/>
        <w:textAlignment w:val="center"/>
        <w:rPr>
          <w:b/>
          <w:bCs/>
          <w:caps/>
          <w:szCs w:val="24"/>
        </w:rPr>
      </w:pPr>
      <w:r>
        <w:rPr>
          <w:b/>
          <w:bCs/>
          <w:caps/>
          <w:szCs w:val="24"/>
        </w:rPr>
        <w:t xml:space="preserve">I SKYRIUS </w:t>
      </w:r>
    </w:p>
    <w:p w:rsidR="004C55C7" w:rsidRDefault="004C55C7" w:rsidP="004C55C7">
      <w:pPr>
        <w:keepNext/>
        <w:suppressAutoHyphens/>
        <w:jc w:val="center"/>
        <w:textAlignment w:val="center"/>
        <w:rPr>
          <w:b/>
          <w:bCs/>
          <w:caps/>
          <w:szCs w:val="24"/>
        </w:rPr>
      </w:pPr>
      <w:r>
        <w:rPr>
          <w:b/>
          <w:bCs/>
          <w:caps/>
          <w:szCs w:val="24"/>
        </w:rPr>
        <w:t>BENDROSIOS NUOSTATOS</w:t>
      </w:r>
    </w:p>
    <w:p w:rsidR="007A38EB" w:rsidRDefault="007A38EB" w:rsidP="00FF31DB">
      <w:pPr>
        <w:pStyle w:val="Sraopastraipa"/>
        <w:tabs>
          <w:tab w:val="left" w:pos="567"/>
        </w:tabs>
        <w:suppressAutoHyphens/>
        <w:ind w:left="0" w:firstLine="284"/>
        <w:jc w:val="both"/>
        <w:textAlignment w:val="center"/>
        <w:rPr>
          <w:bCs/>
          <w:szCs w:val="24"/>
        </w:rPr>
      </w:pPr>
    </w:p>
    <w:p w:rsidR="00BE271E" w:rsidRDefault="003F50A2" w:rsidP="00BE271E">
      <w:pPr>
        <w:pStyle w:val="Sraopastraipa"/>
        <w:numPr>
          <w:ilvl w:val="0"/>
          <w:numId w:val="3"/>
        </w:numPr>
        <w:tabs>
          <w:tab w:val="left" w:pos="284"/>
          <w:tab w:val="left" w:pos="851"/>
          <w:tab w:val="left" w:pos="993"/>
        </w:tabs>
        <w:ind w:left="0" w:firstLine="720"/>
        <w:jc w:val="both"/>
      </w:pPr>
      <w:r>
        <w:t>Plungės rajono i</w:t>
      </w:r>
      <w:r w:rsidR="00684EEC">
        <w:t>storinių gyvenviečių pastat</w:t>
      </w:r>
      <w:r w:rsidR="0090052D" w:rsidRPr="004C55C7">
        <w:t>ų išorės tvarkybos darbų finansavimo tvarkos aprašas (toliau –</w:t>
      </w:r>
      <w:r w:rsidR="00134980">
        <w:t xml:space="preserve"> </w:t>
      </w:r>
      <w:r w:rsidR="001167E2">
        <w:t>A</w:t>
      </w:r>
      <w:r w:rsidR="0090052D" w:rsidRPr="004C55C7">
        <w:t xml:space="preserve">prašas) </w:t>
      </w:r>
      <w:r w:rsidR="007A38EB" w:rsidRPr="00FF31DB">
        <w:rPr>
          <w:szCs w:val="24"/>
        </w:rPr>
        <w:t>reglamentuoja tvarką, pagal kurią iš Plungės rajono savivaldybės (toliau –</w:t>
      </w:r>
      <w:r w:rsidR="00134980">
        <w:rPr>
          <w:szCs w:val="24"/>
        </w:rPr>
        <w:t xml:space="preserve"> </w:t>
      </w:r>
      <w:r w:rsidR="007A38EB" w:rsidRPr="00FF31DB">
        <w:rPr>
          <w:szCs w:val="24"/>
        </w:rPr>
        <w:t xml:space="preserve">Savivaldybė) biudžeto lėšų </w:t>
      </w:r>
      <w:r w:rsidR="00684EEC">
        <w:t>iš dalies finansuojami pastat</w:t>
      </w:r>
      <w:r w:rsidR="00BE271E">
        <w:t>ų</w:t>
      </w:r>
      <w:r w:rsidR="004C55C7" w:rsidRPr="00674051">
        <w:t>,</w:t>
      </w:r>
      <w:r w:rsidR="00BE271E">
        <w:t xml:space="preserve"> </w:t>
      </w:r>
      <w:r w:rsidR="00134980">
        <w:t xml:space="preserve">patenkančių į nekilnojamojo kultūros paveldo teritoriją </w:t>
      </w:r>
      <w:r w:rsidR="00BE271E">
        <w:t>išorės tvarkybos darbai</w:t>
      </w:r>
      <w:r w:rsidR="00BE271E" w:rsidRPr="00674051">
        <w:t>, nustato paraiškų teikimo tvarką ir sąlygas, paraiškų vertinimą, atrankos kriterijus</w:t>
      </w:r>
      <w:r w:rsidR="00BE271E">
        <w:t>.</w:t>
      </w:r>
    </w:p>
    <w:p w:rsidR="007A38EB" w:rsidRPr="000B5C47" w:rsidRDefault="007A38EB" w:rsidP="00832AEA">
      <w:pPr>
        <w:pStyle w:val="Sraopastraipa"/>
        <w:numPr>
          <w:ilvl w:val="0"/>
          <w:numId w:val="3"/>
        </w:numPr>
        <w:tabs>
          <w:tab w:val="left" w:pos="851"/>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w:t>
      </w:r>
      <w:r w:rsidR="004C55C7">
        <w:rPr>
          <w:szCs w:val="24"/>
        </w:rPr>
        <w:t xml:space="preserve">i fizinius, juridinius asmenis </w:t>
      </w:r>
      <w:r w:rsidRPr="000B5C47">
        <w:rPr>
          <w:szCs w:val="24"/>
        </w:rPr>
        <w:t>tvarkyti</w:t>
      </w:r>
      <w:r w:rsidR="004C55C7">
        <w:rPr>
          <w:szCs w:val="24"/>
        </w:rPr>
        <w:t xml:space="preserve"> kultūros paveld</w:t>
      </w:r>
      <w:r w:rsidR="00684EEC">
        <w:rPr>
          <w:szCs w:val="24"/>
        </w:rPr>
        <w:t>o registre esančių gyvenviečių P</w:t>
      </w:r>
      <w:r w:rsidR="004C55C7">
        <w:rPr>
          <w:szCs w:val="24"/>
        </w:rPr>
        <w:t xml:space="preserve">astatų eksterjerą. </w:t>
      </w:r>
      <w:r w:rsidR="00A62B4F">
        <w:rPr>
          <w:szCs w:val="24"/>
        </w:rPr>
        <w:t xml:space="preserve">Išsaugoti ir formuoti </w:t>
      </w:r>
      <w:r w:rsidRPr="000B5C47">
        <w:rPr>
          <w:szCs w:val="24"/>
        </w:rPr>
        <w:t>tradicinės architek</w:t>
      </w:r>
      <w:r w:rsidR="001167E2">
        <w:rPr>
          <w:szCs w:val="24"/>
        </w:rPr>
        <w:t>tūros vientisumą, didinti gyvenviečių</w:t>
      </w:r>
      <w:r w:rsidRPr="000B5C47">
        <w:rPr>
          <w:szCs w:val="24"/>
        </w:rPr>
        <w:t xml:space="preserve"> patrauklumą ir savitumą.</w:t>
      </w:r>
    </w:p>
    <w:p w:rsidR="004C55C7" w:rsidRDefault="004C55C7" w:rsidP="007A38EB">
      <w:pPr>
        <w:tabs>
          <w:tab w:val="left" w:pos="284"/>
        </w:tabs>
        <w:jc w:val="both"/>
      </w:pPr>
    </w:p>
    <w:p w:rsidR="004C55C7" w:rsidRPr="00FF31DB" w:rsidRDefault="004C55C7" w:rsidP="00FF31DB">
      <w:pPr>
        <w:keepNext/>
        <w:tabs>
          <w:tab w:val="left" w:pos="851"/>
        </w:tabs>
        <w:suppressAutoHyphens/>
        <w:jc w:val="center"/>
        <w:textAlignment w:val="center"/>
        <w:rPr>
          <w:b/>
          <w:bCs/>
          <w:caps/>
          <w:szCs w:val="24"/>
        </w:rPr>
      </w:pPr>
      <w:r w:rsidRPr="00FF31DB">
        <w:rPr>
          <w:b/>
          <w:bCs/>
          <w:caps/>
          <w:szCs w:val="24"/>
        </w:rPr>
        <w:t>II SKYRIUS</w:t>
      </w:r>
    </w:p>
    <w:p w:rsidR="007A38EB" w:rsidRPr="00FF31DB" w:rsidRDefault="007A38EB" w:rsidP="00FF31DB">
      <w:pPr>
        <w:keepNext/>
        <w:tabs>
          <w:tab w:val="left" w:pos="851"/>
        </w:tabs>
        <w:suppressAutoHyphens/>
        <w:jc w:val="center"/>
        <w:textAlignment w:val="center"/>
        <w:rPr>
          <w:b/>
        </w:rPr>
      </w:pPr>
      <w:r w:rsidRPr="00FF31DB">
        <w:rPr>
          <w:b/>
        </w:rPr>
        <w:t>SĄVOKOS</w:t>
      </w:r>
    </w:p>
    <w:p w:rsidR="004C55C7" w:rsidRPr="004C55C7" w:rsidRDefault="004C55C7" w:rsidP="004C55C7">
      <w:pPr>
        <w:keepNext/>
        <w:tabs>
          <w:tab w:val="left" w:pos="851"/>
        </w:tabs>
        <w:suppressAutoHyphens/>
        <w:jc w:val="center"/>
        <w:textAlignment w:val="center"/>
        <w:rPr>
          <w:b/>
          <w:bCs/>
          <w:caps/>
          <w:szCs w:val="24"/>
        </w:rPr>
      </w:pPr>
    </w:p>
    <w:p w:rsidR="00D318CD" w:rsidRDefault="007A38EB" w:rsidP="00832AEA">
      <w:pPr>
        <w:pStyle w:val="Sraopastraipa"/>
        <w:numPr>
          <w:ilvl w:val="0"/>
          <w:numId w:val="3"/>
        </w:numPr>
        <w:tabs>
          <w:tab w:val="left" w:pos="851"/>
          <w:tab w:val="left" w:pos="993"/>
        </w:tabs>
        <w:ind w:left="0" w:firstLine="720"/>
        <w:jc w:val="both"/>
      </w:pPr>
      <w:r>
        <w:t>A</w:t>
      </w:r>
      <w:r w:rsidRPr="00674051">
        <w:t>praše vartojamos sąvokos:</w:t>
      </w:r>
    </w:p>
    <w:p w:rsidR="00D318CD" w:rsidRPr="001167E2" w:rsidRDefault="00D318CD" w:rsidP="00832AEA">
      <w:pPr>
        <w:pStyle w:val="Sraopastraipa"/>
        <w:numPr>
          <w:ilvl w:val="0"/>
          <w:numId w:val="4"/>
        </w:numPr>
        <w:tabs>
          <w:tab w:val="left" w:pos="993"/>
          <w:tab w:val="left" w:pos="1134"/>
        </w:tabs>
        <w:ind w:left="0" w:firstLine="720"/>
        <w:jc w:val="both"/>
      </w:pPr>
      <w:r w:rsidRPr="00D318CD">
        <w:rPr>
          <w:b/>
        </w:rPr>
        <w:t>paraiška</w:t>
      </w:r>
      <w:r w:rsidRPr="00674051">
        <w:t xml:space="preserve"> – prašymas iš dalies finansuoti </w:t>
      </w:r>
      <w:r w:rsidR="003F50A2">
        <w:t xml:space="preserve">Plungės rajono </w:t>
      </w:r>
      <w:r w:rsidRPr="00674051">
        <w:t xml:space="preserve">istorinių gyvenviečių </w:t>
      </w:r>
      <w:r w:rsidR="0034395F">
        <w:t>pastatų</w:t>
      </w:r>
      <w:r w:rsidRPr="00674051">
        <w:t xml:space="preserve"> (jų dalių) išorės tvarkybos darbus: </w:t>
      </w:r>
      <w:r w:rsidRPr="001167E2">
        <w:t>stogo dangos, fasadų, langų ir durų, remonto, restauravimo ar atkūrimo darbus;</w:t>
      </w:r>
    </w:p>
    <w:p w:rsidR="00D318CD" w:rsidRDefault="00D318CD" w:rsidP="00832AEA">
      <w:pPr>
        <w:pStyle w:val="Sraopastraipa"/>
        <w:numPr>
          <w:ilvl w:val="0"/>
          <w:numId w:val="4"/>
        </w:numPr>
        <w:tabs>
          <w:tab w:val="left" w:pos="993"/>
          <w:tab w:val="left" w:pos="1134"/>
        </w:tabs>
        <w:ind w:left="0" w:firstLine="720"/>
        <w:jc w:val="both"/>
      </w:pPr>
      <w:r w:rsidRPr="001167E2">
        <w:rPr>
          <w:b/>
        </w:rPr>
        <w:t xml:space="preserve">parama </w:t>
      </w:r>
      <w:r w:rsidRPr="001167E2">
        <w:t>–</w:t>
      </w:r>
      <w:r w:rsidRPr="00674051">
        <w:t xml:space="preserve"> Savivaldybės biudžeto lėšos, numatytos Plungės rajono savivaldybės strateginio veiklos plano 03 „Teritorijų planavimo programa“ priemonės „Kultūros vertybių apsaugos organ</w:t>
      </w:r>
      <w:r w:rsidR="001167E2">
        <w:t>izavimas“ daliniam finansavimui;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pareiškėjas</w:t>
      </w:r>
      <w:r w:rsidRPr="00224E7C">
        <w:t xml:space="preserve"> – paraišką pateikęs fizinis ar juridinis asmuo, nuosavybės a</w:t>
      </w:r>
      <w:r w:rsidR="00684EEC" w:rsidRPr="00224E7C">
        <w:t>r kita valdymo teise valdantis P</w:t>
      </w:r>
      <w:r w:rsidRPr="00224E7C">
        <w:t>astatą;</w:t>
      </w:r>
    </w:p>
    <w:p w:rsidR="00D318CD" w:rsidRPr="00224E7C" w:rsidRDefault="00D318CD" w:rsidP="00832AEA">
      <w:pPr>
        <w:pStyle w:val="Sraopastraipa"/>
        <w:numPr>
          <w:ilvl w:val="0"/>
          <w:numId w:val="4"/>
        </w:numPr>
        <w:tabs>
          <w:tab w:val="left" w:pos="993"/>
          <w:tab w:val="left" w:pos="1134"/>
          <w:tab w:val="left" w:pos="1418"/>
        </w:tabs>
        <w:ind w:left="0" w:firstLine="720"/>
        <w:jc w:val="both"/>
      </w:pPr>
      <w:r w:rsidRPr="00224E7C">
        <w:rPr>
          <w:b/>
        </w:rPr>
        <w:t xml:space="preserve">tvarkybos darbų rangovas </w:t>
      </w:r>
      <w:r w:rsidRPr="00224E7C">
        <w:t>– atestuotas nekilnojamojo kultūros paveldo apsaugos specialistas arba įmonė, kurioje dirba tokie specialistai, vykdantis(-i) arba įsipareigojęs(-</w:t>
      </w:r>
      <w:proofErr w:type="spellStart"/>
      <w:r w:rsidRPr="00224E7C">
        <w:t>usi</w:t>
      </w:r>
      <w:proofErr w:type="spellEnd"/>
      <w:r w:rsidRPr="00224E7C">
        <w:t>) vykdyti kultūros paveldo objekto taikomuosius mokslinius tyrimus, projektavimo, remonto, avarijos grėsmės pašalinimo, konservavimo, restauravimo darbus;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valdytojas </w:t>
      </w:r>
      <w:r w:rsidRPr="00224E7C">
        <w:t>– objekto savininkas ar kitas fizinis ar juridinis asmuo nuosavybės, patikėjimo, nuomos, panaudos ar kitokiu tei</w:t>
      </w:r>
      <w:r w:rsidR="001167E2" w:rsidRPr="00224E7C">
        <w:t>sėtu pagrindu valdantis objektą;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valdymo teisę patvirtinantys dokumentai </w:t>
      </w:r>
      <w:r w:rsidRPr="00224E7C">
        <w:t>– objekto nuosavybės arba kitą valdymo teisę patvirtinantys dokumentai;</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stogo dangos tvarkymo darbai </w:t>
      </w:r>
      <w:r w:rsidRPr="00224E7C">
        <w:t>– susidėvėjusios stogo dangos ar lietvamzdžių restauravimas, remontas, atkūrimas (pagal buvusį pavyzdį arba pagal būdingą istorinį analogą) ar pakeitimas naujais;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langų, durų tvarkymo darbai </w:t>
      </w:r>
      <w:r w:rsidRPr="00224E7C">
        <w:t>– išlikusių senų istorinių durų, langinių, langų pastato fasaduose restauravimas (kai tvarkomi visi fasado langai), remontas arba atkūrimas (pagal buvusį pavyzdį arba pagal būdingą istorinį analogą);</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t xml:space="preserve">fasado atnaujinimo darbai </w:t>
      </w:r>
      <w:r w:rsidRPr="00224E7C">
        <w:t>– fasadų pamatų ir sienų stiprinimas, tinko restauravimas ir remontas, fasadų valymas, fasadų paviršiaus parengimas ir dažymas, fasadų architektūrinių detalių (lipdinių) restauravimas ir (ar) atkūrimas, balkonų remontas, cokolio tinkavimas sanuojamuoju tinku, fasado elementų apskardinimas;</w:t>
      </w:r>
    </w:p>
    <w:p w:rsidR="00D318CD" w:rsidRPr="00224E7C" w:rsidRDefault="00D318CD" w:rsidP="00832AEA">
      <w:pPr>
        <w:pStyle w:val="Sraopastraipa"/>
        <w:numPr>
          <w:ilvl w:val="0"/>
          <w:numId w:val="4"/>
        </w:numPr>
        <w:tabs>
          <w:tab w:val="left" w:pos="993"/>
          <w:tab w:val="left" w:pos="1134"/>
        </w:tabs>
        <w:ind w:left="0" w:firstLine="720"/>
        <w:jc w:val="both"/>
      </w:pPr>
      <w:r w:rsidRPr="00224E7C">
        <w:rPr>
          <w:b/>
        </w:rPr>
        <w:lastRenderedPageBreak/>
        <w:t>pagalbinio ūkio paskirties pastatai</w:t>
      </w:r>
      <w:r w:rsidRPr="00224E7C">
        <w:t xml:space="preserve"> – sodybų ūkio pastatai, pagalbinio ūkio pastatai (tvartai, daržinės, sandėliai, garažai, vasaros virtuvės, dirbtuvės, pirtys, kietojo kuro sandėliai (malkinės) ir panašiai, kurie tarnauja pagrindiniam daiktui;</w:t>
      </w:r>
    </w:p>
    <w:p w:rsidR="00D318CD" w:rsidRDefault="00D318CD" w:rsidP="00832AEA">
      <w:pPr>
        <w:pStyle w:val="Sraopastraipa"/>
        <w:numPr>
          <w:ilvl w:val="0"/>
          <w:numId w:val="4"/>
        </w:numPr>
        <w:tabs>
          <w:tab w:val="left" w:pos="993"/>
          <w:tab w:val="left" w:pos="1134"/>
        </w:tabs>
        <w:ind w:left="0" w:firstLine="720"/>
        <w:jc w:val="both"/>
      </w:pPr>
      <w:r w:rsidRPr="00224E7C">
        <w:rPr>
          <w:b/>
        </w:rPr>
        <w:t>kvietimas</w:t>
      </w:r>
      <w:r w:rsidRPr="00DB15EF">
        <w:t xml:space="preserve"> – viešoje erdvėje (interneto svetainėje </w:t>
      </w:r>
      <w:hyperlink r:id="rId10" w:history="1">
        <w:r w:rsidR="00355F0B" w:rsidRPr="004D7E80">
          <w:rPr>
            <w:rStyle w:val="Hipersaitas"/>
          </w:rPr>
          <w:t>www.plunge.lt</w:t>
        </w:r>
      </w:hyperlink>
      <w:r w:rsidRPr="00DB15EF">
        <w:t xml:space="preserve"> ir Savivaldybės socialinio tinklo paskyroje) publikuojamas skelbimas, kuriame kviečiama teikti paraiškas finansavimui gauti, kuriame nurodami paraiškų pateikimo terminai;</w:t>
      </w:r>
    </w:p>
    <w:p w:rsidR="00D318CD" w:rsidRDefault="00D318CD" w:rsidP="00832AEA">
      <w:pPr>
        <w:pStyle w:val="Sraopastraipa"/>
        <w:numPr>
          <w:ilvl w:val="0"/>
          <w:numId w:val="4"/>
        </w:numPr>
        <w:tabs>
          <w:tab w:val="left" w:pos="993"/>
          <w:tab w:val="left" w:pos="1134"/>
        </w:tabs>
        <w:ind w:left="0" w:firstLine="720"/>
        <w:jc w:val="both"/>
      </w:pPr>
      <w:r w:rsidRPr="00D318CD">
        <w:rPr>
          <w:b/>
        </w:rPr>
        <w:t>tvarkyba</w:t>
      </w:r>
      <w:r w:rsidRPr="00D84D4E">
        <w:t xml:space="preserve"> – nekilnojamajam kultūros paveldui išsaugoti atliekami darbai: taikomasis tyrimas, remontas, avarijos grėsmės pašalinimas, konservavimas, restauravimas, šių da</w:t>
      </w:r>
      <w:r w:rsidR="001167E2">
        <w:t>rbų planavimas ir projektavimas;</w:t>
      </w:r>
    </w:p>
    <w:p w:rsidR="00D318CD" w:rsidRDefault="00D318CD" w:rsidP="00832AEA">
      <w:pPr>
        <w:pStyle w:val="Sraopastraipa"/>
        <w:numPr>
          <w:ilvl w:val="0"/>
          <w:numId w:val="4"/>
        </w:numPr>
        <w:tabs>
          <w:tab w:val="left" w:pos="993"/>
          <w:tab w:val="left" w:pos="1134"/>
        </w:tabs>
        <w:ind w:left="0" w:firstLine="720"/>
        <w:jc w:val="both"/>
      </w:pPr>
      <w:r w:rsidRPr="00D318CD">
        <w:rPr>
          <w:b/>
        </w:rPr>
        <w:t>pastatas</w:t>
      </w:r>
      <w:r w:rsidRPr="00B96B89">
        <w:t xml:space="preserve"> – apdengtas stogu statinys, kurio didžiausią dalį sudaro patalpos.</w:t>
      </w:r>
    </w:p>
    <w:p w:rsidR="00D318CD" w:rsidRDefault="00684EEC" w:rsidP="00832AEA">
      <w:pPr>
        <w:pStyle w:val="Sraopastraipa"/>
        <w:numPr>
          <w:ilvl w:val="0"/>
          <w:numId w:val="3"/>
        </w:numPr>
        <w:tabs>
          <w:tab w:val="left" w:pos="851"/>
          <w:tab w:val="left" w:pos="993"/>
        </w:tabs>
        <w:ind w:left="0" w:firstLine="720"/>
        <w:jc w:val="both"/>
      </w:pPr>
      <w:r>
        <w:t>Kitos A</w:t>
      </w:r>
      <w:r w:rsidR="007A38EB" w:rsidRPr="00674051">
        <w:t>praše vartojamos sąvokos atitinka Lietuvos Respublikos nekilnojamojo kultūros paveldo apsaugos įstatyme ir kituose teisės aktuose vartojamas sąvokas.</w:t>
      </w:r>
    </w:p>
    <w:p w:rsidR="00D318CD" w:rsidRDefault="00D318CD" w:rsidP="00D318CD">
      <w:pPr>
        <w:tabs>
          <w:tab w:val="left" w:pos="851"/>
        </w:tabs>
        <w:jc w:val="both"/>
      </w:pPr>
    </w:p>
    <w:p w:rsidR="00D318CD" w:rsidRDefault="00D318CD" w:rsidP="00D318CD">
      <w:pPr>
        <w:keepNext/>
        <w:tabs>
          <w:tab w:val="left" w:pos="851"/>
        </w:tabs>
        <w:suppressAutoHyphens/>
        <w:jc w:val="center"/>
        <w:textAlignment w:val="center"/>
        <w:rPr>
          <w:b/>
          <w:bCs/>
          <w:caps/>
          <w:szCs w:val="24"/>
        </w:rPr>
      </w:pPr>
      <w:r w:rsidRPr="000B5C47">
        <w:rPr>
          <w:b/>
          <w:bCs/>
          <w:caps/>
          <w:szCs w:val="24"/>
        </w:rPr>
        <w:t>II</w:t>
      </w:r>
      <w:r w:rsidR="006637C2">
        <w:rPr>
          <w:b/>
          <w:bCs/>
          <w:caps/>
          <w:szCs w:val="24"/>
        </w:rPr>
        <w:t>I</w:t>
      </w:r>
      <w:r w:rsidRPr="000B5C47">
        <w:rPr>
          <w:b/>
          <w:bCs/>
          <w:caps/>
          <w:szCs w:val="24"/>
        </w:rPr>
        <w:t xml:space="preserve"> SKYRIUS</w:t>
      </w:r>
    </w:p>
    <w:p w:rsidR="00D318CD" w:rsidRPr="00DB15EF" w:rsidRDefault="00D318CD" w:rsidP="00D318CD">
      <w:pPr>
        <w:keepNext/>
        <w:tabs>
          <w:tab w:val="left" w:pos="851"/>
        </w:tabs>
        <w:suppressAutoHyphens/>
        <w:jc w:val="center"/>
        <w:textAlignment w:val="center"/>
        <w:rPr>
          <w:b/>
          <w:bCs/>
          <w:caps/>
          <w:szCs w:val="24"/>
        </w:rPr>
      </w:pPr>
      <w:r w:rsidRPr="00674051">
        <w:rPr>
          <w:b/>
        </w:rPr>
        <w:t xml:space="preserve">PRAŠYMŲ GAUTI FINANSINĘ PARAMĄ PATEIKIMAS IR NAGRINĖJIMAS </w:t>
      </w:r>
    </w:p>
    <w:p w:rsidR="00D318CD" w:rsidRDefault="00D318CD" w:rsidP="00D318CD">
      <w:pPr>
        <w:tabs>
          <w:tab w:val="left" w:pos="851"/>
        </w:tabs>
        <w:jc w:val="both"/>
      </w:pPr>
    </w:p>
    <w:p w:rsidR="00D318CD" w:rsidRDefault="007A38EB" w:rsidP="00832AEA">
      <w:pPr>
        <w:pStyle w:val="Sraopastraipa"/>
        <w:numPr>
          <w:ilvl w:val="0"/>
          <w:numId w:val="3"/>
        </w:numPr>
        <w:tabs>
          <w:tab w:val="left" w:pos="851"/>
          <w:tab w:val="left" w:pos="993"/>
        </w:tabs>
        <w:ind w:left="0" w:firstLine="720"/>
        <w:jc w:val="both"/>
      </w:pPr>
      <w:r w:rsidRPr="00D318CD">
        <w:rPr>
          <w:szCs w:val="24"/>
        </w:rPr>
        <w:t>Pareiškėjas Savivaldybei paraiškas teikia pagal nustatytą formą (Aprašo 1 priedas).</w:t>
      </w:r>
    </w:p>
    <w:p w:rsidR="00D318CD" w:rsidRDefault="007A38EB" w:rsidP="00832AEA">
      <w:pPr>
        <w:pStyle w:val="Sraopastraipa"/>
        <w:numPr>
          <w:ilvl w:val="0"/>
          <w:numId w:val="3"/>
        </w:numPr>
        <w:tabs>
          <w:tab w:val="left" w:pos="851"/>
          <w:tab w:val="left" w:pos="993"/>
        </w:tabs>
        <w:ind w:left="0" w:firstLine="720"/>
        <w:jc w:val="both"/>
      </w:pPr>
      <w:r w:rsidRPr="00674051">
        <w:t xml:space="preserve">Paraiškos teikiamos vadovaujantis Aprašu bei </w:t>
      </w:r>
      <w:r w:rsidR="001167E2">
        <w:t>k</w:t>
      </w:r>
      <w:r w:rsidRPr="00674051">
        <w:t>vietime nus</w:t>
      </w:r>
      <w:r w:rsidR="001167E2">
        <w:t>tatyta tvarka ir terminais. Už k</w:t>
      </w:r>
      <w:r w:rsidRPr="00674051">
        <w:t>vietimo paskelbimą, viešinimą yra atsakingas</w:t>
      </w:r>
      <w:r w:rsidRPr="00D318CD">
        <w:rPr>
          <w:szCs w:val="24"/>
        </w:rPr>
        <w:t xml:space="preserve"> Savivaldybės administracijos </w:t>
      </w:r>
      <w:r w:rsidRPr="00D318CD">
        <w:rPr>
          <w:color w:val="000000"/>
          <w:szCs w:val="24"/>
        </w:rPr>
        <w:t>Architektūros ir teritorijų planavimo skyrius (toliau –</w:t>
      </w:r>
      <w:r w:rsidR="009561B5">
        <w:rPr>
          <w:color w:val="000000"/>
          <w:szCs w:val="24"/>
        </w:rPr>
        <w:t xml:space="preserve"> </w:t>
      </w:r>
      <w:r w:rsidRPr="00D318CD">
        <w:rPr>
          <w:color w:val="000000"/>
          <w:szCs w:val="24"/>
        </w:rPr>
        <w:t>Skyrius)</w:t>
      </w:r>
      <w:r w:rsidRPr="00674051">
        <w:t>.</w:t>
      </w:r>
    </w:p>
    <w:p w:rsidR="00D318CD" w:rsidRDefault="007A38EB" w:rsidP="00832AEA">
      <w:pPr>
        <w:pStyle w:val="Sraopastraipa"/>
        <w:numPr>
          <w:ilvl w:val="0"/>
          <w:numId w:val="3"/>
        </w:numPr>
        <w:tabs>
          <w:tab w:val="left" w:pos="851"/>
          <w:tab w:val="left" w:pos="993"/>
          <w:tab w:val="left" w:pos="1276"/>
        </w:tabs>
        <w:ind w:left="0" w:firstLine="720"/>
        <w:jc w:val="both"/>
      </w:pPr>
      <w:r w:rsidRPr="00D318CD">
        <w:t xml:space="preserve">Kvietime nurodoma: </w:t>
      </w:r>
    </w:p>
    <w:p w:rsidR="00D318CD" w:rsidRPr="00D318CD" w:rsidRDefault="00D318CD" w:rsidP="00832AEA">
      <w:pPr>
        <w:pStyle w:val="Sraopastraipa"/>
        <w:numPr>
          <w:ilvl w:val="0"/>
          <w:numId w:val="5"/>
        </w:numPr>
        <w:tabs>
          <w:tab w:val="left" w:pos="851"/>
          <w:tab w:val="left" w:pos="993"/>
          <w:tab w:val="left" w:pos="1134"/>
        </w:tabs>
        <w:ind w:left="0" w:firstLine="720"/>
        <w:jc w:val="both"/>
      </w:pPr>
      <w:r w:rsidRPr="00674051">
        <w:t>Aprašo</w:t>
      </w:r>
      <w:r w:rsidRPr="00D318CD">
        <w:rPr>
          <w:kern w:val="2"/>
        </w:rPr>
        <w:t xml:space="preserve"> įgyvendinimui</w:t>
      </w:r>
      <w:r w:rsidRPr="00674051">
        <w:t xml:space="preserve"> suplanuota lėšų suma; </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paraiškų priėmimo laikotarpis;</w:t>
      </w:r>
    </w:p>
    <w:p w:rsidR="00D318CD" w:rsidRPr="00D318CD" w:rsidRDefault="00D318CD"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rsidRPr="00674051">
        <w:t>S</w:t>
      </w:r>
      <w:r w:rsidR="001167E2">
        <w:t>kyriaus</w:t>
      </w:r>
      <w:r w:rsidRPr="00674051">
        <w:t xml:space="preserve"> darb</w:t>
      </w:r>
      <w:r w:rsidR="001167E2">
        <w:t>uotojo (-ų), atsakingo (-ų) už k</w:t>
      </w:r>
      <w:r w:rsidRPr="00674051">
        <w:t>vietimą, konsultaciją finansavimo klausimais, vardas ir pavardė, pareigos, telefono numeris, elektroninio pašto adresas;</w:t>
      </w:r>
    </w:p>
    <w:p w:rsidR="00D318CD" w:rsidRP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rPr>
          <w:szCs w:val="24"/>
        </w:rPr>
      </w:pPr>
      <w:r>
        <w:t>kita reikalinga informacija;</w:t>
      </w:r>
    </w:p>
    <w:p w:rsidR="00D318CD" w:rsidRDefault="001167E2" w:rsidP="00832AEA">
      <w:pPr>
        <w:pStyle w:val="Sraopastraipa"/>
        <w:numPr>
          <w:ilvl w:val="0"/>
          <w:numId w:val="5"/>
        </w:numPr>
        <w:tabs>
          <w:tab w:val="left" w:pos="851"/>
          <w:tab w:val="left" w:pos="993"/>
          <w:tab w:val="left" w:pos="1134"/>
        </w:tabs>
        <w:suppressAutoHyphens/>
        <w:ind w:left="0" w:firstLine="720"/>
        <w:jc w:val="both"/>
        <w:textAlignment w:val="center"/>
      </w:pPr>
      <w:r>
        <w:t>k</w:t>
      </w:r>
      <w:r w:rsidR="00D318CD" w:rsidRPr="00674051">
        <w:t xml:space="preserve">vietimas skelbiamas </w:t>
      </w:r>
      <w:r w:rsidR="00134980">
        <w:t>pagal poreikį</w:t>
      </w:r>
      <w:r w:rsidR="00D318CD" w:rsidRPr="00674051">
        <w:t xml:space="preserve">, </w:t>
      </w:r>
      <w:r w:rsidR="00134980">
        <w:t>atsižvelgiant į einamaisiais metais skirtas lėšas Aprašo įgyvendinimui</w:t>
      </w:r>
      <w:r w:rsidR="00D318CD" w:rsidRPr="00674051">
        <w:t>.</w:t>
      </w:r>
    </w:p>
    <w:p w:rsidR="00D318CD" w:rsidRPr="00134980" w:rsidRDefault="007A38EB" w:rsidP="00832AEA">
      <w:pPr>
        <w:pStyle w:val="Sraopastraipa"/>
        <w:numPr>
          <w:ilvl w:val="0"/>
          <w:numId w:val="3"/>
        </w:numPr>
        <w:tabs>
          <w:tab w:val="left" w:pos="851"/>
          <w:tab w:val="left" w:pos="993"/>
        </w:tabs>
        <w:ind w:left="0" w:firstLine="720"/>
        <w:jc w:val="both"/>
      </w:pPr>
      <w:r w:rsidRPr="00134980">
        <w:t>Paraiška Savivaldybės administracijai turi būti pateikt</w:t>
      </w:r>
      <w:r w:rsidR="00355F0B" w:rsidRPr="00134980">
        <w:t>a</w:t>
      </w:r>
      <w:r w:rsidRPr="00134980">
        <w:t xml:space="preserve"> vienu iš šių būdų:</w:t>
      </w:r>
      <w:bookmarkStart w:id="0" w:name="part_e6a817b07a7542a095287871017281b2"/>
      <w:bookmarkEnd w:id="0"/>
    </w:p>
    <w:p w:rsidR="00D318CD" w:rsidRPr="00134980" w:rsidRDefault="00134980" w:rsidP="00832AEA">
      <w:pPr>
        <w:pStyle w:val="Sraopastraipa"/>
        <w:numPr>
          <w:ilvl w:val="0"/>
          <w:numId w:val="6"/>
        </w:numPr>
        <w:tabs>
          <w:tab w:val="left" w:pos="993"/>
          <w:tab w:val="left" w:pos="1134"/>
        </w:tabs>
        <w:suppressAutoHyphens/>
        <w:ind w:left="0" w:firstLine="720"/>
        <w:jc w:val="both"/>
        <w:textAlignment w:val="center"/>
        <w:rPr>
          <w:szCs w:val="24"/>
        </w:rPr>
      </w:pPr>
      <w:r w:rsidRPr="00134980">
        <w:rPr>
          <w:color w:val="000000"/>
        </w:rPr>
        <w:t xml:space="preserve">elektronine forma </w:t>
      </w:r>
      <w:r w:rsidR="00D318CD" w:rsidRPr="00134980">
        <w:rPr>
          <w:color w:val="000000"/>
        </w:rPr>
        <w:t>(</w:t>
      </w:r>
      <w:r w:rsidRPr="00134980">
        <w:rPr>
          <w:color w:val="000000"/>
        </w:rPr>
        <w:t>el. p. adresu</w:t>
      </w:r>
      <w:r w:rsidR="00D318CD" w:rsidRPr="00134980">
        <w:rPr>
          <w:color w:val="000000"/>
        </w:rPr>
        <w:t xml:space="preserve"> – </w:t>
      </w:r>
      <w:hyperlink r:id="rId11" w:history="1">
        <w:r w:rsidR="00D318CD" w:rsidRPr="00134980">
          <w:rPr>
            <w:rStyle w:val="Hipersaitas"/>
          </w:rPr>
          <w:t>savivaldybe@plunge.lt</w:t>
        </w:r>
      </w:hyperlink>
      <w:r w:rsidR="00D318CD" w:rsidRPr="00134980">
        <w:rPr>
          <w:color w:val="000000"/>
        </w:rPr>
        <w:t>)</w:t>
      </w:r>
      <w:bookmarkStart w:id="1" w:name="part_5036a86b752b46c484f667defe2055d2"/>
      <w:bookmarkStart w:id="2" w:name="part_1762c906e8504a40b4067975f9c87677"/>
      <w:bookmarkEnd w:id="1"/>
      <w:bookmarkEnd w:id="2"/>
      <w:r w:rsidR="00D318CD" w:rsidRPr="00134980">
        <w:rPr>
          <w:color w:val="000000"/>
        </w:rPr>
        <w:t>;</w:t>
      </w:r>
    </w:p>
    <w:p w:rsidR="00D318CD" w:rsidRPr="00134980" w:rsidRDefault="00D318CD" w:rsidP="00134980">
      <w:pPr>
        <w:pStyle w:val="Sraopastraipa"/>
        <w:numPr>
          <w:ilvl w:val="0"/>
          <w:numId w:val="6"/>
        </w:numPr>
        <w:tabs>
          <w:tab w:val="left" w:pos="1134"/>
        </w:tabs>
        <w:suppressAutoHyphens/>
        <w:ind w:left="0" w:firstLine="720"/>
        <w:jc w:val="both"/>
        <w:textAlignment w:val="center"/>
        <w:rPr>
          <w:szCs w:val="24"/>
        </w:rPr>
      </w:pPr>
      <w:r w:rsidRPr="00134980">
        <w:rPr>
          <w:color w:val="000000"/>
        </w:rPr>
        <w:t>spausdintine (popieri</w:t>
      </w:r>
      <w:r w:rsidR="00134980" w:rsidRPr="00134980">
        <w:rPr>
          <w:color w:val="000000"/>
        </w:rPr>
        <w:t>ne</w:t>
      </w:r>
      <w:r w:rsidRPr="00134980">
        <w:rPr>
          <w:color w:val="000000"/>
        </w:rPr>
        <w:t>) forma</w:t>
      </w:r>
      <w:bookmarkStart w:id="3" w:name="part_6a03228ab7104389872374a3949e441f"/>
      <w:bookmarkEnd w:id="3"/>
      <w:r w:rsidRPr="00134980">
        <w:rPr>
          <w:color w:val="000000"/>
        </w:rPr>
        <w:t xml:space="preserve"> </w:t>
      </w:r>
      <w:r w:rsidR="00134980" w:rsidRPr="00134980">
        <w:rPr>
          <w:color w:val="000000"/>
        </w:rPr>
        <w:t xml:space="preserve">Savivaldybės administracijos Bendrųjų reikalų skyriui </w:t>
      </w:r>
      <w:r w:rsidRPr="00134980">
        <w:rPr>
          <w:color w:val="000000"/>
        </w:rPr>
        <w:t>(adresu – V</w:t>
      </w:r>
      <w:r w:rsidR="001D1C26" w:rsidRPr="00134980">
        <w:rPr>
          <w:color w:val="000000"/>
        </w:rPr>
        <w:t>ytauto g. 12, LT-90123 Plungė).</w:t>
      </w:r>
    </w:p>
    <w:p w:rsidR="00D318CD" w:rsidRPr="00134980" w:rsidRDefault="007A38EB" w:rsidP="00832AEA">
      <w:pPr>
        <w:pStyle w:val="Sraopastraipa"/>
        <w:numPr>
          <w:ilvl w:val="0"/>
          <w:numId w:val="3"/>
        </w:numPr>
        <w:tabs>
          <w:tab w:val="left" w:pos="851"/>
          <w:tab w:val="left" w:pos="993"/>
        </w:tabs>
        <w:ind w:left="0" w:firstLine="720"/>
        <w:jc w:val="both"/>
      </w:pPr>
      <w:r w:rsidRPr="00134980">
        <w:t xml:space="preserve">Kartu su prašymu </w:t>
      </w:r>
      <w:r w:rsidR="00134980" w:rsidRPr="00134980">
        <w:t xml:space="preserve">Savivaldybės administracijos </w:t>
      </w:r>
      <w:r w:rsidR="00134980" w:rsidRPr="00134980">
        <w:rPr>
          <w:color w:val="000000"/>
        </w:rPr>
        <w:t>Bendrųjų reikalų skyriui</w:t>
      </w:r>
      <w:r w:rsidR="00DB15EF" w:rsidRPr="00134980">
        <w:t xml:space="preserve"> turi būti pa</w:t>
      </w:r>
      <w:r w:rsidRPr="00134980">
        <w:t>teik</w:t>
      </w:r>
      <w:r w:rsidR="00DB15EF" w:rsidRPr="00134980">
        <w:t>t</w:t>
      </w:r>
      <w:r w:rsidRPr="00134980">
        <w:t>i šie dokumentai:</w:t>
      </w:r>
    </w:p>
    <w:p w:rsidR="00D318CD" w:rsidRPr="00134980" w:rsidRDefault="00D318CD" w:rsidP="00832AEA">
      <w:pPr>
        <w:pStyle w:val="Sraopastraipa"/>
        <w:numPr>
          <w:ilvl w:val="0"/>
          <w:numId w:val="7"/>
        </w:numPr>
        <w:tabs>
          <w:tab w:val="left" w:pos="993"/>
          <w:tab w:val="left" w:pos="1134"/>
        </w:tabs>
        <w:ind w:left="0" w:firstLine="720"/>
        <w:jc w:val="both"/>
      </w:pPr>
      <w:r w:rsidRPr="00134980">
        <w:rPr>
          <w:szCs w:val="24"/>
        </w:rPr>
        <w:t>teisės aktų nustatyta tvarka Kultūros paveldo departamento teritorinio skyriaus suderintą tvarkybos darbų projektą (jeigu paraiška teikiama tvarkybos darbų daliniam finansavimui)</w:t>
      </w:r>
      <w:r w:rsidRPr="00134980">
        <w:t>;</w:t>
      </w:r>
    </w:p>
    <w:p w:rsidR="00AA4D42" w:rsidRDefault="00AA4D42" w:rsidP="00832AEA">
      <w:pPr>
        <w:pStyle w:val="Sraopastraipa"/>
        <w:numPr>
          <w:ilvl w:val="0"/>
          <w:numId w:val="7"/>
        </w:numPr>
        <w:tabs>
          <w:tab w:val="left" w:pos="993"/>
          <w:tab w:val="left" w:pos="1134"/>
        </w:tabs>
        <w:ind w:left="0" w:firstLine="720"/>
        <w:jc w:val="both"/>
      </w:pPr>
      <w:r w:rsidRPr="00134980">
        <w:rPr>
          <w:szCs w:val="24"/>
        </w:rPr>
        <w:t>tvarkybos</w:t>
      </w:r>
      <w:r>
        <w:rPr>
          <w:szCs w:val="24"/>
        </w:rPr>
        <w:t xml:space="preserve"> darbų rangovo parengtą </w:t>
      </w:r>
      <w:r w:rsidR="00D318CD" w:rsidRPr="00D318CD">
        <w:rPr>
          <w:szCs w:val="24"/>
        </w:rPr>
        <w:t>pro</w:t>
      </w:r>
      <w:r w:rsidR="00D318CD" w:rsidRPr="00D3541E">
        <w:rPr>
          <w:szCs w:val="24"/>
        </w:rPr>
        <w:t xml:space="preserve">jektavimo darbų komercinius pasiūlymus. Projektavimo darbų užduotį, kurioje </w:t>
      </w:r>
      <w:r w:rsidR="00D3541E" w:rsidRPr="00D3541E">
        <w:rPr>
          <w:szCs w:val="24"/>
        </w:rPr>
        <w:t>p</w:t>
      </w:r>
      <w:r w:rsidR="00D318CD" w:rsidRPr="00D3541E">
        <w:rPr>
          <w:szCs w:val="24"/>
        </w:rPr>
        <w:t>areiškėjas aprašo projektavimo darbų poreikį ir tikslus (jeigu paraiška teikiama tvarkybos darbų projekto parengimo</w:t>
      </w:r>
      <w:r w:rsidR="00D318CD" w:rsidRPr="00D318CD">
        <w:rPr>
          <w:szCs w:val="24"/>
        </w:rPr>
        <w:t xml:space="preserve"> daliniam finansavimui);</w:t>
      </w:r>
    </w:p>
    <w:p w:rsidR="00D318CD" w:rsidRPr="0008607C" w:rsidRDefault="00684EEC" w:rsidP="00832AEA">
      <w:pPr>
        <w:pStyle w:val="Sraopastraipa"/>
        <w:numPr>
          <w:ilvl w:val="0"/>
          <w:numId w:val="7"/>
        </w:numPr>
        <w:tabs>
          <w:tab w:val="left" w:pos="993"/>
          <w:tab w:val="left" w:pos="1134"/>
          <w:tab w:val="left" w:pos="1560"/>
        </w:tabs>
        <w:ind w:left="0" w:firstLine="720"/>
        <w:jc w:val="both"/>
      </w:pPr>
      <w:r>
        <w:t>pareiškėjo daiktines teises į P</w:t>
      </w:r>
      <w:r w:rsidR="00D318CD" w:rsidRPr="00674051">
        <w:t>astatą patvirtinančio registro duomenų išrašas;</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pastato bendraturčių rašytinį sutikimą ar butų ir kitų patalpų savininkų protokolinį sprendimą dėl paraiškos teikimo, priimtą Lietuvos Respublikos civilinio kodekso 4.85 straipsnyje nustatyta tvarka;</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daugiabučių administratoriaus ar bendrijos susirinkimo protokolas dėl sutikimo teikti paraišką;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juridiniai asmenys – juridinio asmens įregistravimą patvirtinantį dokumentą (Lietuvos Respublikos juridinių asmenų registro elektroninį sertifikuotą išrašą);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color w:val="000000"/>
          <w:szCs w:val="24"/>
        </w:rPr>
        <w:t>fiziniai asmenys – asmens tapatybę patvirtinančio dokumento kopiją;</w:t>
      </w:r>
    </w:p>
    <w:p w:rsidR="00D318CD" w:rsidRPr="00D318CD" w:rsidRDefault="00D3541E"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Pr>
          <w:color w:val="000000"/>
          <w:szCs w:val="24"/>
        </w:rPr>
        <w:t>jei paraišką teikia p</w:t>
      </w:r>
      <w:r w:rsidR="00D318CD" w:rsidRPr="00D318CD">
        <w:rPr>
          <w:color w:val="000000"/>
          <w:szCs w:val="24"/>
        </w:rPr>
        <w:t>areiškėjo įgaliotas asmuo, papildomai reikia pateikti įgaliojimo kopiją;</w:t>
      </w:r>
    </w:p>
    <w:p w:rsidR="00D318CD" w:rsidRPr="00D318CD" w:rsidRDefault="00D318CD" w:rsidP="00832AEA">
      <w:pPr>
        <w:pStyle w:val="Sraopastraipa"/>
        <w:numPr>
          <w:ilvl w:val="0"/>
          <w:numId w:val="7"/>
        </w:numPr>
        <w:tabs>
          <w:tab w:val="left" w:pos="993"/>
          <w:tab w:val="left" w:pos="1134"/>
          <w:tab w:val="left" w:pos="1418"/>
        </w:tabs>
        <w:suppressAutoHyphens/>
        <w:ind w:left="0" w:firstLine="720"/>
        <w:jc w:val="both"/>
        <w:textAlignment w:val="center"/>
        <w:rPr>
          <w:szCs w:val="24"/>
        </w:rPr>
      </w:pPr>
      <w:r w:rsidRPr="00D318CD">
        <w:rPr>
          <w:szCs w:val="24"/>
        </w:rPr>
        <w:t xml:space="preserve">objekto išsami esamos būklės </w:t>
      </w:r>
      <w:proofErr w:type="spellStart"/>
      <w:r w:rsidRPr="00D318CD">
        <w:rPr>
          <w:szCs w:val="24"/>
        </w:rPr>
        <w:t>fotofiksacija</w:t>
      </w:r>
      <w:proofErr w:type="spellEnd"/>
      <w:r w:rsidRPr="00D318CD">
        <w:rPr>
          <w:szCs w:val="24"/>
        </w:rPr>
        <w:t xml:space="preserve"> (eksterjero, atskirų detalių ir mazgų, architektūrinių elementų fotonuotraukos stambiu planu);</w:t>
      </w:r>
    </w:p>
    <w:p w:rsidR="00D318CD" w:rsidRPr="00D318CD"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lastRenderedPageBreak/>
        <w:t>numatomų atlikti pastato tvarkybos darbų sąmata</w:t>
      </w:r>
      <w:r w:rsidR="00D3541E">
        <w:rPr>
          <w:szCs w:val="24"/>
        </w:rPr>
        <w:t xml:space="preserve"> </w:t>
      </w:r>
      <w:r w:rsidR="00D3541E" w:rsidRPr="00D318CD">
        <w:rPr>
          <w:szCs w:val="24"/>
        </w:rPr>
        <w:t>(jeigu paraiška teikiama tvarkybos darbų daliniam finansavimui)</w:t>
      </w:r>
      <w:r w:rsidRPr="00D318CD">
        <w:rPr>
          <w:szCs w:val="24"/>
        </w:rPr>
        <w:t>;</w:t>
      </w:r>
    </w:p>
    <w:p w:rsidR="00D3541E" w:rsidRPr="00200886" w:rsidRDefault="00D318CD" w:rsidP="00832AEA">
      <w:pPr>
        <w:pStyle w:val="Sraopastraipa"/>
        <w:numPr>
          <w:ilvl w:val="0"/>
          <w:numId w:val="7"/>
        </w:numPr>
        <w:tabs>
          <w:tab w:val="left" w:pos="1134"/>
          <w:tab w:val="left" w:pos="1276"/>
          <w:tab w:val="left" w:pos="1418"/>
        </w:tabs>
        <w:suppressAutoHyphens/>
        <w:ind w:left="0" w:firstLine="720"/>
        <w:jc w:val="both"/>
        <w:textAlignment w:val="center"/>
        <w:rPr>
          <w:szCs w:val="24"/>
        </w:rPr>
      </w:pPr>
      <w:r w:rsidRPr="00D318CD">
        <w:rPr>
          <w:szCs w:val="24"/>
        </w:rPr>
        <w:t>patvirtinimas arba kitas(-i) dokumentas(-ai), pagrindžiantys tvarkybos darbų finansavimo gavimą iš kitų šaltinių</w:t>
      </w:r>
      <w:r w:rsidR="00D3541E">
        <w:rPr>
          <w:szCs w:val="24"/>
        </w:rPr>
        <w:t xml:space="preserve"> (</w:t>
      </w:r>
      <w:r w:rsidR="00D3541E" w:rsidRPr="00D3541E">
        <w:t>LR Kultūros ministerijos Nekilnojamųjų kultūros vertybių tvarkybos darbų (</w:t>
      </w:r>
      <w:proofErr w:type="spellStart"/>
      <w:r w:rsidR="00D3541E" w:rsidRPr="00D3541E">
        <w:t>paveldotvarkos</w:t>
      </w:r>
      <w:proofErr w:type="spellEnd"/>
      <w:r w:rsidR="00D3541E" w:rsidRPr="00D3541E">
        <w:t>) programa, Europos Sąjungos struktūrinių fondų</w:t>
      </w:r>
      <w:r w:rsidR="00200886">
        <w:t xml:space="preserve"> ar kitų šaltinių);</w:t>
      </w:r>
    </w:p>
    <w:p w:rsidR="00D318CD" w:rsidRPr="00EF131F" w:rsidRDefault="00D318CD" w:rsidP="00832AEA">
      <w:pPr>
        <w:pStyle w:val="Sraopastraipa"/>
        <w:numPr>
          <w:ilvl w:val="0"/>
          <w:numId w:val="7"/>
        </w:numPr>
        <w:tabs>
          <w:tab w:val="left" w:pos="1134"/>
        </w:tabs>
        <w:ind w:left="0" w:firstLine="720"/>
        <w:jc w:val="both"/>
        <w:rPr>
          <w:szCs w:val="24"/>
        </w:rPr>
      </w:pPr>
      <w:r w:rsidRPr="00D318CD">
        <w:rPr>
          <w:szCs w:val="24"/>
        </w:rPr>
        <w:t xml:space="preserve">informaciją apie anksčiau šiame pastate atliktus </w:t>
      </w:r>
      <w:r w:rsidR="00EF131F">
        <w:rPr>
          <w:szCs w:val="24"/>
        </w:rPr>
        <w:t>tvarkybos ar statybos darbus.</w:t>
      </w:r>
    </w:p>
    <w:p w:rsidR="00D318CD" w:rsidRPr="00D318CD" w:rsidRDefault="00684EEC" w:rsidP="00832AEA">
      <w:pPr>
        <w:pStyle w:val="Sraopastraipa"/>
        <w:numPr>
          <w:ilvl w:val="0"/>
          <w:numId w:val="3"/>
        </w:numPr>
        <w:tabs>
          <w:tab w:val="left" w:pos="993"/>
          <w:tab w:val="left" w:pos="1134"/>
        </w:tabs>
        <w:ind w:left="0" w:firstLine="720"/>
        <w:jc w:val="both"/>
      </w:pPr>
      <w:r>
        <w:rPr>
          <w:szCs w:val="24"/>
        </w:rPr>
        <w:t>Paraiškų atitikimą A</w:t>
      </w:r>
      <w:r w:rsidR="007A38EB" w:rsidRPr="00D318CD">
        <w:rPr>
          <w:szCs w:val="24"/>
        </w:rPr>
        <w:t xml:space="preserve">prašui tikrina Savivaldybės administracijos </w:t>
      </w:r>
      <w:r w:rsidR="007A38EB" w:rsidRPr="00D318CD">
        <w:rPr>
          <w:color w:val="000000"/>
          <w:szCs w:val="24"/>
        </w:rPr>
        <w:t xml:space="preserve">Architektūros ir teritorijų planavimo skyrius. </w:t>
      </w:r>
    </w:p>
    <w:p w:rsidR="00D318CD" w:rsidRPr="007A3370" w:rsidRDefault="007A38EB" w:rsidP="00832AEA">
      <w:pPr>
        <w:pStyle w:val="Sraopastraipa"/>
        <w:numPr>
          <w:ilvl w:val="0"/>
          <w:numId w:val="3"/>
        </w:numPr>
        <w:tabs>
          <w:tab w:val="left" w:pos="993"/>
          <w:tab w:val="left" w:pos="1134"/>
        </w:tabs>
        <w:ind w:left="0" w:firstLine="720"/>
        <w:jc w:val="both"/>
      </w:pPr>
      <w:r w:rsidRPr="00D318CD">
        <w:rPr>
          <w:color w:val="000000"/>
        </w:rPr>
        <w:t>Jei paraiška pateikta neteisingai užpildyta arba pateikti ne visi dokumentai, arba jie neatitinka dokumentams keliamų r</w:t>
      </w:r>
      <w:r w:rsidR="007A3370">
        <w:rPr>
          <w:color w:val="000000"/>
        </w:rPr>
        <w:t>eikalavimų, Skyrius informuoja p</w:t>
      </w:r>
      <w:r w:rsidRPr="00D318CD">
        <w:rPr>
          <w:color w:val="000000"/>
        </w:rPr>
        <w:t xml:space="preserve">areiškėją (elektroninėmis priemonėmis), ne vėliau kaip per 5 darbo dienas, nuo paraiškos gavimo dienos. Pareiškėjui nustatomas, ne ilgesnis kaip 5 darbo dienų, terminas patikslinti paraiškoje nurodytą informaciją, pateikti trūkstamus ir (ar) patikslintus dokumentus. Pareiškėjas turi ištaisyti trūkumus per nustatytą terminą. Jei </w:t>
      </w:r>
      <w:r w:rsidRPr="00200886">
        <w:rPr>
          <w:color w:val="000000"/>
        </w:rPr>
        <w:t xml:space="preserve">per nustatytą terminą trūkumai </w:t>
      </w:r>
      <w:r w:rsidR="007A3370">
        <w:rPr>
          <w:color w:val="000000"/>
        </w:rPr>
        <w:t>nepašalinami ir p</w:t>
      </w:r>
      <w:r w:rsidRPr="00200886">
        <w:rPr>
          <w:color w:val="000000"/>
        </w:rPr>
        <w:t>areiškėjas nepateikia motyvuoto prašymo pratę</w:t>
      </w:r>
      <w:r w:rsidR="00200886" w:rsidRPr="00200886">
        <w:rPr>
          <w:color w:val="000000"/>
        </w:rPr>
        <w:t>sti nustatytą terminą</w:t>
      </w:r>
      <w:r w:rsidR="00200886" w:rsidRPr="007A3370">
        <w:rPr>
          <w:color w:val="000000"/>
        </w:rPr>
        <w:t>, paraiška</w:t>
      </w:r>
      <w:r w:rsidR="00200886" w:rsidRPr="007A3370">
        <w:t xml:space="preserve"> </w:t>
      </w:r>
      <w:r w:rsidR="007A3370" w:rsidRPr="007A3370">
        <w:t xml:space="preserve">neteikiama svarstyti </w:t>
      </w:r>
      <w:r w:rsidR="00200886" w:rsidRPr="007A3370">
        <w:t xml:space="preserve">Istorinių gyvenviečių </w:t>
      </w:r>
      <w:r w:rsidR="0034395F" w:rsidRPr="007A3370">
        <w:t>pastat</w:t>
      </w:r>
      <w:r w:rsidR="00200886" w:rsidRPr="007A3370">
        <w:t xml:space="preserve">ų išorės tvarkybos darbų finansavimo </w:t>
      </w:r>
      <w:r w:rsidRPr="007A3370">
        <w:t>komisij</w:t>
      </w:r>
      <w:r w:rsidR="007A3370" w:rsidRPr="007A3370">
        <w:t>ai</w:t>
      </w:r>
      <w:r w:rsidRPr="007A3370">
        <w:t xml:space="preserve"> (toliau – </w:t>
      </w:r>
      <w:r w:rsidR="00134980" w:rsidRPr="007A3370">
        <w:t xml:space="preserve">ir </w:t>
      </w:r>
      <w:r w:rsidRPr="007A3370">
        <w:t>Komisija)</w:t>
      </w:r>
      <w:r w:rsidRPr="007A3370">
        <w:rPr>
          <w:color w:val="000000"/>
        </w:rPr>
        <w:t>.</w:t>
      </w:r>
      <w:bookmarkStart w:id="4" w:name="part_2468b9699e2140e6b7b8fe0e910d0e1b"/>
      <w:bookmarkEnd w:id="4"/>
    </w:p>
    <w:p w:rsidR="00D318CD" w:rsidRPr="00D318CD" w:rsidRDefault="007A38EB" w:rsidP="00832AEA">
      <w:pPr>
        <w:pStyle w:val="Sraopastraipa"/>
        <w:numPr>
          <w:ilvl w:val="0"/>
          <w:numId w:val="3"/>
        </w:numPr>
        <w:tabs>
          <w:tab w:val="left" w:pos="993"/>
          <w:tab w:val="left" w:pos="1134"/>
        </w:tabs>
        <w:ind w:left="0" w:firstLine="720"/>
        <w:jc w:val="both"/>
      </w:pPr>
      <w:r w:rsidRPr="007A3370">
        <w:rPr>
          <w:color w:val="000000"/>
        </w:rPr>
        <w:t>Pateikta paraiška finansavimo lėšoms</w:t>
      </w:r>
      <w:r w:rsidRPr="00D318CD">
        <w:rPr>
          <w:color w:val="000000"/>
        </w:rPr>
        <w:t xml:space="preserve"> gauti ir k</w:t>
      </w:r>
      <w:r w:rsidR="006637C2">
        <w:rPr>
          <w:color w:val="000000"/>
        </w:rPr>
        <w:t>itų pateiktų dokumentų kopijos p</w:t>
      </w:r>
      <w:r w:rsidRPr="00D318CD">
        <w:rPr>
          <w:color w:val="000000"/>
        </w:rPr>
        <w:t>areiškėjams negrąžinami.</w:t>
      </w:r>
      <w:bookmarkStart w:id="5" w:name="part_8712e917824940f9aaf55fa9d22ef59f"/>
      <w:bookmarkEnd w:id="5"/>
    </w:p>
    <w:p w:rsidR="00D318CD" w:rsidRDefault="00D318CD" w:rsidP="00D318CD">
      <w:pPr>
        <w:pStyle w:val="Sraopastraipa"/>
        <w:tabs>
          <w:tab w:val="left" w:pos="851"/>
        </w:tabs>
        <w:ind w:left="567"/>
        <w:jc w:val="both"/>
      </w:pPr>
    </w:p>
    <w:p w:rsidR="00D318CD" w:rsidRPr="00EF131F" w:rsidRDefault="006637C2" w:rsidP="00D318CD">
      <w:pPr>
        <w:tabs>
          <w:tab w:val="left" w:pos="851"/>
        </w:tabs>
        <w:suppressAutoHyphens/>
        <w:jc w:val="center"/>
        <w:textAlignment w:val="center"/>
        <w:rPr>
          <w:color w:val="000000" w:themeColor="text1"/>
          <w:szCs w:val="24"/>
        </w:rPr>
      </w:pPr>
      <w:r>
        <w:rPr>
          <w:b/>
        </w:rPr>
        <w:t>IV</w:t>
      </w:r>
      <w:r w:rsidR="00D318CD" w:rsidRPr="00EF131F">
        <w:rPr>
          <w:b/>
        </w:rPr>
        <w:t xml:space="preserve"> SKYRIUS</w:t>
      </w:r>
    </w:p>
    <w:p w:rsidR="00D318CD" w:rsidRPr="00EF131F" w:rsidRDefault="00D318CD" w:rsidP="00D318CD">
      <w:pPr>
        <w:tabs>
          <w:tab w:val="left" w:pos="851"/>
        </w:tabs>
        <w:suppressAutoHyphens/>
        <w:jc w:val="center"/>
        <w:textAlignment w:val="center"/>
        <w:rPr>
          <w:b/>
          <w:bCs/>
          <w:color w:val="000000"/>
          <w:shd w:val="clear" w:color="auto" w:fill="FFFFFF"/>
        </w:rPr>
      </w:pPr>
      <w:r w:rsidRPr="00EF131F">
        <w:rPr>
          <w:b/>
          <w:bCs/>
          <w:color w:val="000000"/>
          <w:shd w:val="clear" w:color="auto" w:fill="FFFFFF"/>
        </w:rPr>
        <w:t xml:space="preserve">FINANSAVIMO SKYRIMAS </w:t>
      </w:r>
      <w:r w:rsidRPr="00EF131F">
        <w:rPr>
          <w:b/>
          <w:bCs/>
          <w:caps/>
          <w:szCs w:val="24"/>
        </w:rPr>
        <w:t>IR SĄLYGOS</w:t>
      </w:r>
    </w:p>
    <w:p w:rsidR="00D318CD" w:rsidRPr="00EF131F" w:rsidRDefault="00D318CD" w:rsidP="00D318CD">
      <w:pPr>
        <w:tabs>
          <w:tab w:val="left" w:pos="851"/>
        </w:tabs>
        <w:jc w:val="both"/>
      </w:pPr>
    </w:p>
    <w:p w:rsidR="00BA08F3" w:rsidRPr="00EF131F" w:rsidRDefault="00181E27" w:rsidP="00832AEA">
      <w:pPr>
        <w:pStyle w:val="Sraopastraipa"/>
        <w:numPr>
          <w:ilvl w:val="0"/>
          <w:numId w:val="3"/>
        </w:numPr>
        <w:tabs>
          <w:tab w:val="left" w:pos="993"/>
        </w:tabs>
        <w:ind w:left="0" w:firstLine="720"/>
        <w:jc w:val="both"/>
      </w:pPr>
      <w:r w:rsidRPr="00EF131F">
        <w:t>Finansavimo lėšos gali būti skiriamos šioms veikloms:</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tvarkybos darbų projekto įgyvendinimui (pastato išorės daliai);</w:t>
      </w:r>
    </w:p>
    <w:p w:rsidR="00BA08F3" w:rsidRPr="00F40DB4" w:rsidRDefault="00BA08F3" w:rsidP="00832AEA">
      <w:pPr>
        <w:pStyle w:val="Sraopastraipa"/>
        <w:numPr>
          <w:ilvl w:val="0"/>
          <w:numId w:val="8"/>
        </w:numPr>
        <w:tabs>
          <w:tab w:val="left" w:pos="1134"/>
          <w:tab w:val="left" w:pos="1276"/>
        </w:tabs>
        <w:ind w:left="0" w:firstLine="720"/>
        <w:jc w:val="both"/>
        <w:rPr>
          <w:szCs w:val="24"/>
          <w:lang w:eastAsia="lt-LT"/>
        </w:rPr>
      </w:pPr>
      <w:r w:rsidRPr="00F40DB4">
        <w:rPr>
          <w:szCs w:val="24"/>
          <w:lang w:eastAsia="lt-LT"/>
        </w:rPr>
        <w:t>tvark</w:t>
      </w:r>
      <w:r w:rsidR="00EF131F" w:rsidRPr="00F40DB4">
        <w:rPr>
          <w:szCs w:val="24"/>
          <w:lang w:eastAsia="lt-LT"/>
        </w:rPr>
        <w:t>ybos darbų projekto parengimui.</w:t>
      </w:r>
    </w:p>
    <w:p w:rsidR="001D1C26" w:rsidRPr="00EF131F" w:rsidRDefault="008C1629" w:rsidP="00832AEA">
      <w:pPr>
        <w:pStyle w:val="Sraopastraipa"/>
        <w:numPr>
          <w:ilvl w:val="0"/>
          <w:numId w:val="3"/>
        </w:numPr>
        <w:tabs>
          <w:tab w:val="left" w:pos="1134"/>
        </w:tabs>
        <w:ind w:left="0" w:firstLine="720"/>
        <w:jc w:val="both"/>
      </w:pPr>
      <w:r w:rsidRPr="00F40DB4">
        <w:rPr>
          <w:rFonts w:eastAsiaTheme="minorHAnsi"/>
          <w:color w:val="000000" w:themeColor="text1"/>
        </w:rPr>
        <w:t>Fi</w:t>
      </w:r>
      <w:r w:rsidR="00063D05" w:rsidRPr="00F40DB4">
        <w:rPr>
          <w:rFonts w:eastAsiaTheme="minorHAnsi"/>
          <w:color w:val="000000" w:themeColor="text1"/>
        </w:rPr>
        <w:t xml:space="preserve">nansavimas gali būti skiriamas </w:t>
      </w:r>
      <w:r w:rsidR="001636DD" w:rsidRPr="00F40DB4">
        <w:rPr>
          <w:rFonts w:eastAsiaTheme="minorHAnsi"/>
          <w:color w:val="000000" w:themeColor="text1"/>
        </w:rPr>
        <w:t>pastatams</w:t>
      </w:r>
      <w:r w:rsidR="003A7452">
        <w:rPr>
          <w:rFonts w:eastAsiaTheme="minorHAnsi"/>
          <w:color w:val="000000" w:themeColor="text1"/>
        </w:rPr>
        <w:t xml:space="preserve">, kurie atitinka </w:t>
      </w:r>
      <w:r w:rsidR="00684EEC">
        <w:rPr>
          <w:rFonts w:eastAsiaTheme="minorHAnsi"/>
          <w:color w:val="000000" w:themeColor="text1"/>
        </w:rPr>
        <w:t>A</w:t>
      </w:r>
      <w:r w:rsidR="001636DD" w:rsidRPr="00EF131F">
        <w:rPr>
          <w:rFonts w:eastAsiaTheme="minorHAnsi"/>
          <w:color w:val="000000" w:themeColor="text1"/>
        </w:rPr>
        <w:t>prašo reikalavimus:</w:t>
      </w:r>
    </w:p>
    <w:p w:rsidR="00134980" w:rsidRPr="00A13C54" w:rsidRDefault="00EA3C1E" w:rsidP="00134980">
      <w:pPr>
        <w:pStyle w:val="Sraopastraipa"/>
        <w:numPr>
          <w:ilvl w:val="0"/>
          <w:numId w:val="9"/>
        </w:numPr>
        <w:tabs>
          <w:tab w:val="left" w:pos="1134"/>
        </w:tabs>
        <w:suppressAutoHyphens/>
        <w:ind w:left="0" w:firstLine="720"/>
        <w:jc w:val="both"/>
        <w:textAlignment w:val="center"/>
        <w:rPr>
          <w:color w:val="000000" w:themeColor="text1"/>
          <w:szCs w:val="24"/>
        </w:rPr>
      </w:pPr>
      <w:r>
        <w:rPr>
          <w:szCs w:val="24"/>
          <w:lang w:bidi="he-IL"/>
        </w:rPr>
        <w:t xml:space="preserve">pastatas </w:t>
      </w:r>
      <w:r w:rsidR="001D1C26" w:rsidRPr="00EF131F">
        <w:rPr>
          <w:szCs w:val="24"/>
          <w:lang w:bidi="he-IL"/>
        </w:rPr>
        <w:t xml:space="preserve">patenka į </w:t>
      </w:r>
      <w:r w:rsidR="003F50A2">
        <w:rPr>
          <w:szCs w:val="24"/>
          <w:lang w:bidi="he-IL"/>
        </w:rPr>
        <w:t xml:space="preserve">Plungės rajono </w:t>
      </w:r>
      <w:r w:rsidR="001D1C26" w:rsidRPr="00A13C54">
        <w:rPr>
          <w:szCs w:val="24"/>
        </w:rPr>
        <w:t xml:space="preserve">istorinių gyvenviečių </w:t>
      </w:r>
      <w:r w:rsidR="001F2728" w:rsidRPr="00A13C54">
        <w:rPr>
          <w:szCs w:val="24"/>
        </w:rPr>
        <w:t xml:space="preserve">turinčių </w:t>
      </w:r>
      <w:r w:rsidR="001F2728" w:rsidRPr="00A13C54">
        <w:t xml:space="preserve">architektūrinį vertingųjų savybių pobūdį </w:t>
      </w:r>
      <w:r w:rsidR="001D1C26" w:rsidRPr="00A13C54">
        <w:rPr>
          <w:szCs w:val="24"/>
        </w:rPr>
        <w:t>ribas</w:t>
      </w:r>
      <w:r w:rsidR="001F2728" w:rsidRPr="00A13C54">
        <w:rPr>
          <w:szCs w:val="24"/>
        </w:rPr>
        <w:t>, kurios</w:t>
      </w:r>
      <w:r w:rsidR="001D1C26" w:rsidRPr="00A13C54">
        <w:rPr>
          <w:szCs w:val="24"/>
        </w:rPr>
        <w:t xml:space="preserve"> </w:t>
      </w:r>
      <w:r w:rsidRPr="00A13C54">
        <w:rPr>
          <w:szCs w:val="24"/>
        </w:rPr>
        <w:t>nustatyt</w:t>
      </w:r>
      <w:r w:rsidR="001F2728" w:rsidRPr="00A13C54">
        <w:rPr>
          <w:szCs w:val="24"/>
        </w:rPr>
        <w:t>os</w:t>
      </w:r>
      <w:r w:rsidRPr="00A13C54">
        <w:rPr>
          <w:szCs w:val="24"/>
        </w:rPr>
        <w:t xml:space="preserve"> Nekilnoj</w:t>
      </w:r>
      <w:r w:rsidR="001F2728" w:rsidRPr="00A13C54">
        <w:rPr>
          <w:szCs w:val="24"/>
        </w:rPr>
        <w:t xml:space="preserve">amojo kultūros paveldo </w:t>
      </w:r>
      <w:r w:rsidR="00787577" w:rsidRPr="00A13C54">
        <w:rPr>
          <w:szCs w:val="24"/>
        </w:rPr>
        <w:t>teritorijų ribų plane</w:t>
      </w:r>
      <w:r w:rsidR="00F52221">
        <w:rPr>
          <w:szCs w:val="24"/>
        </w:rPr>
        <w:t>;</w:t>
      </w:r>
      <w:r w:rsidR="00787577" w:rsidRPr="00A13C54">
        <w:rPr>
          <w:szCs w:val="24"/>
        </w:rPr>
        <w:t xml:space="preserve"> </w:t>
      </w:r>
    </w:p>
    <w:p w:rsidR="001D1C26" w:rsidRPr="00A13C54"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pastato baigtumas registro centro išraše</w:t>
      </w:r>
      <w:r w:rsidR="003A7452" w:rsidRPr="00A13C54">
        <w:rPr>
          <w:szCs w:val="24"/>
        </w:rPr>
        <w:t xml:space="preserve"> </w:t>
      </w:r>
      <w:r w:rsidRPr="00A13C54">
        <w:rPr>
          <w:szCs w:val="24"/>
        </w:rPr>
        <w:t>100 proc.;</w:t>
      </w:r>
    </w:p>
    <w:p w:rsidR="001D1C26" w:rsidRPr="00353615" w:rsidRDefault="001D1C26" w:rsidP="00832AEA">
      <w:pPr>
        <w:pStyle w:val="Sraopastraipa"/>
        <w:numPr>
          <w:ilvl w:val="0"/>
          <w:numId w:val="9"/>
        </w:numPr>
        <w:tabs>
          <w:tab w:val="left" w:pos="1276"/>
          <w:tab w:val="left" w:pos="1418"/>
          <w:tab w:val="left" w:pos="2459"/>
        </w:tabs>
        <w:suppressAutoHyphens/>
        <w:ind w:left="0" w:firstLine="720"/>
        <w:jc w:val="both"/>
        <w:textAlignment w:val="center"/>
        <w:rPr>
          <w:szCs w:val="24"/>
        </w:rPr>
      </w:pPr>
      <w:r w:rsidRPr="00A13C54">
        <w:rPr>
          <w:szCs w:val="24"/>
        </w:rPr>
        <w:t>pastatas baigtas statyti iki 1940</w:t>
      </w:r>
      <w:r w:rsidRPr="00353615">
        <w:rPr>
          <w:szCs w:val="24"/>
        </w:rPr>
        <w:t xml:space="preserve"> m.</w:t>
      </w:r>
    </w:p>
    <w:p w:rsidR="001D1C26" w:rsidRPr="00353615" w:rsidRDefault="00962D32" w:rsidP="00832AEA">
      <w:pPr>
        <w:pStyle w:val="Sraopastraipa"/>
        <w:numPr>
          <w:ilvl w:val="0"/>
          <w:numId w:val="3"/>
        </w:numPr>
        <w:tabs>
          <w:tab w:val="left" w:pos="993"/>
          <w:tab w:val="left" w:pos="1134"/>
        </w:tabs>
        <w:ind w:left="0" w:firstLine="720"/>
        <w:jc w:val="both"/>
      </w:pPr>
      <w:r w:rsidRPr="00353615">
        <w:rPr>
          <w:szCs w:val="24"/>
        </w:rPr>
        <w:t>Paraiškos finansuojamos: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pagal surinktą</w:t>
      </w:r>
      <w:r w:rsidR="003A7452">
        <w:rPr>
          <w:szCs w:val="24"/>
        </w:rPr>
        <w:t xml:space="preserve"> balų skaičių, remiantis </w:t>
      </w:r>
      <w:r w:rsidR="00684EEC">
        <w:rPr>
          <w:szCs w:val="24"/>
        </w:rPr>
        <w:t>A</w:t>
      </w:r>
      <w:r w:rsidRPr="00353615">
        <w:rPr>
          <w:szCs w:val="24"/>
        </w:rPr>
        <w:t xml:space="preserve">prašo </w:t>
      </w:r>
      <w:r w:rsidR="003A7452">
        <w:rPr>
          <w:szCs w:val="24"/>
        </w:rPr>
        <w:t>2 priedo vertinimo kriterijų lentele</w:t>
      </w:r>
      <w:r w:rsidRPr="00353615">
        <w:rPr>
          <w:szCs w:val="24"/>
        </w:rPr>
        <w:t xml:space="preserve"> (Aprašo 2 priedas);</w:t>
      </w:r>
      <w:r w:rsidR="003A7452">
        <w:rPr>
          <w:szCs w:val="24"/>
        </w:rPr>
        <w:t xml:space="preserve"> </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nesant pakankamam lėšų poreikiui, finansuojamos daugiausia balų surinkusios paraiškos;</w:t>
      </w:r>
    </w:p>
    <w:p w:rsidR="001D1C26" w:rsidRPr="00353615" w:rsidRDefault="001D1C26" w:rsidP="00832AEA">
      <w:pPr>
        <w:pStyle w:val="Sraopastraipa"/>
        <w:numPr>
          <w:ilvl w:val="0"/>
          <w:numId w:val="10"/>
        </w:numPr>
        <w:tabs>
          <w:tab w:val="left" w:pos="1134"/>
        </w:tabs>
        <w:ind w:left="0" w:firstLine="720"/>
        <w:jc w:val="both"/>
        <w:rPr>
          <w:szCs w:val="24"/>
        </w:rPr>
      </w:pPr>
      <w:r w:rsidRPr="00353615">
        <w:rPr>
          <w:szCs w:val="24"/>
        </w:rPr>
        <w:t>paraiškos, surinkusios vienodą balų skaičių, finansuojamos pagal paraiškų pateikimo laiką.</w:t>
      </w:r>
    </w:p>
    <w:p w:rsidR="001D1C26" w:rsidRPr="00787577" w:rsidRDefault="00763274" w:rsidP="00832AEA">
      <w:pPr>
        <w:pStyle w:val="Sraopastraipa"/>
        <w:numPr>
          <w:ilvl w:val="0"/>
          <w:numId w:val="3"/>
        </w:numPr>
        <w:tabs>
          <w:tab w:val="left" w:pos="993"/>
          <w:tab w:val="left" w:pos="1134"/>
        </w:tabs>
        <w:ind w:left="0" w:firstLine="720"/>
        <w:jc w:val="both"/>
      </w:pPr>
      <w:r w:rsidRPr="00787577">
        <w:rPr>
          <w:rFonts w:eastAsiaTheme="minorHAnsi"/>
          <w:color w:val="000000"/>
        </w:rPr>
        <w:t>Finansavimo</w:t>
      </w:r>
      <w:r w:rsidR="00181E27" w:rsidRPr="00787577">
        <w:rPr>
          <w:rFonts w:eastAsiaTheme="minorHAnsi"/>
          <w:color w:val="000000"/>
        </w:rPr>
        <w:t xml:space="preserve"> lėšos neskiriamos:</w:t>
      </w:r>
    </w:p>
    <w:p w:rsidR="001D1C26" w:rsidRPr="00787577"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sidRPr="00787577">
        <w:rPr>
          <w:rFonts w:eastAsiaTheme="minorHAnsi"/>
        </w:rPr>
        <w:t>p</w:t>
      </w:r>
      <w:r w:rsidR="001D1C26" w:rsidRPr="00787577">
        <w:rPr>
          <w:rFonts w:eastAsiaTheme="minorHAnsi"/>
        </w:rPr>
        <w:t>areiškėjams, kurie anksčiau yra</w:t>
      </w:r>
      <w:r w:rsidR="003A7452" w:rsidRPr="00787577">
        <w:rPr>
          <w:rFonts w:eastAsiaTheme="minorHAnsi"/>
        </w:rPr>
        <w:t xml:space="preserve"> gavę </w:t>
      </w:r>
      <w:r w:rsidR="00787577" w:rsidRPr="00787577">
        <w:rPr>
          <w:rFonts w:eastAsiaTheme="minorHAnsi"/>
        </w:rPr>
        <w:t xml:space="preserve">šio Aprašo </w:t>
      </w:r>
      <w:r w:rsidR="00684EEC" w:rsidRPr="00787577">
        <w:rPr>
          <w:rFonts w:eastAsiaTheme="minorHAnsi"/>
        </w:rPr>
        <w:t xml:space="preserve">dalinį </w:t>
      </w:r>
      <w:r w:rsidR="003A7452" w:rsidRPr="00787577">
        <w:rPr>
          <w:rFonts w:eastAsiaTheme="minorHAnsi"/>
        </w:rPr>
        <w:t>finansavimą</w:t>
      </w:r>
      <w:r w:rsidR="001D1C26" w:rsidRPr="00787577">
        <w:rPr>
          <w:rFonts w:eastAsiaTheme="minorHAnsi"/>
        </w:rPr>
        <w:t>, tačiau neįvykdė ar neatsisk</w:t>
      </w:r>
      <w:r w:rsidR="00787577" w:rsidRPr="00787577">
        <w:rPr>
          <w:rFonts w:eastAsiaTheme="minorHAnsi"/>
        </w:rPr>
        <w:t>aitę už numatytus įsipareigojimus</w:t>
      </w:r>
      <w:r w:rsidR="001D1C26" w:rsidRPr="00787577">
        <w:rPr>
          <w:rFonts w:eastAsiaTheme="minorHAnsi"/>
        </w:rPr>
        <w:t>;</w:t>
      </w:r>
    </w:p>
    <w:p w:rsidR="004529B3" w:rsidRPr="00353615"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4529B3">
        <w:rPr>
          <w:rFonts w:eastAsiaTheme="minorHAnsi"/>
        </w:rPr>
        <w:t>areiškėjams, kurie prašo tvarkyti tik dalį pastato (pusę stogo, dalį langų ir p</w:t>
      </w:r>
      <w:r w:rsidR="008C640D">
        <w:rPr>
          <w:rFonts w:eastAsiaTheme="minorHAnsi"/>
        </w:rPr>
        <w:t>an</w:t>
      </w:r>
      <w:r w:rsidR="004529B3">
        <w:rPr>
          <w:rFonts w:eastAsiaTheme="minorHAnsi"/>
        </w:rPr>
        <w:t>.</w:t>
      </w:r>
      <w:r w:rsidR="003F50A2">
        <w:rPr>
          <w:rFonts w:eastAsiaTheme="minorHAnsi"/>
        </w:rPr>
        <w:t>)</w:t>
      </w:r>
      <w:r w:rsidR="004529B3">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rPr>
          <w:rFonts w:eastAsiaTheme="minorHAnsi"/>
        </w:rPr>
      </w:pPr>
      <w:r>
        <w:rPr>
          <w:rFonts w:eastAsiaTheme="minorHAnsi"/>
        </w:rPr>
        <w:t>p</w:t>
      </w:r>
      <w:r w:rsidR="001D1C26" w:rsidRPr="00353615">
        <w:rPr>
          <w:rFonts w:eastAsiaTheme="minorHAnsi"/>
        </w:rPr>
        <w:t xml:space="preserve">areiškėjams, gavusiems rėmimo lėšų </w:t>
      </w:r>
      <w:r w:rsidR="001D1C26" w:rsidRPr="00E23EC2">
        <w:rPr>
          <w:rFonts w:eastAsiaTheme="minorHAnsi"/>
        </w:rPr>
        <w:t>iš kitų finansavimo šaltinių tiems patiems darbams</w:t>
      </w:r>
      <w:r w:rsidRPr="00E23EC2">
        <w:rPr>
          <w:rFonts w:eastAsiaTheme="minorHAnsi"/>
        </w:rPr>
        <w:t xml:space="preserve"> atlikti</w:t>
      </w:r>
      <w:r w:rsidR="001D1C26" w:rsidRPr="00E23EC2">
        <w:rPr>
          <w:rFonts w:eastAsiaTheme="minorHAnsi"/>
        </w:rPr>
        <w:t>;</w:t>
      </w:r>
    </w:p>
    <w:p w:rsidR="001D1C26" w:rsidRPr="00E23EC2" w:rsidRDefault="005A5C61" w:rsidP="00832AEA">
      <w:pPr>
        <w:pStyle w:val="Sraopastraipa"/>
        <w:numPr>
          <w:ilvl w:val="0"/>
          <w:numId w:val="11"/>
        </w:numPr>
        <w:tabs>
          <w:tab w:val="left" w:pos="1134"/>
        </w:tabs>
        <w:suppressAutoHyphens/>
        <w:ind w:left="0" w:firstLine="720"/>
        <w:jc w:val="both"/>
        <w:textAlignment w:val="center"/>
      </w:pPr>
      <w:r w:rsidRPr="00E23EC2">
        <w:t>p</w:t>
      </w:r>
      <w:r w:rsidR="001D1C26" w:rsidRPr="00E23EC2">
        <w:t>agalbinio ūkio paskirties pastatams tvarkyti;</w:t>
      </w:r>
    </w:p>
    <w:p w:rsidR="001D1C26" w:rsidRPr="00E23EC2" w:rsidRDefault="001D1C26" w:rsidP="00832AEA">
      <w:pPr>
        <w:pStyle w:val="Paprastasistekstas"/>
        <w:numPr>
          <w:ilvl w:val="0"/>
          <w:numId w:val="11"/>
        </w:numPr>
        <w:shd w:val="clear" w:color="auto" w:fill="FFFFFF" w:themeFill="background1"/>
        <w:tabs>
          <w:tab w:val="left" w:pos="0"/>
          <w:tab w:val="left" w:pos="1134"/>
        </w:tabs>
        <w:spacing w:before="0" w:beforeAutospacing="0" w:after="0" w:afterAutospacing="0"/>
        <w:ind w:left="0" w:firstLine="720"/>
        <w:jc w:val="both"/>
      </w:pPr>
      <w:r w:rsidRPr="00E23EC2">
        <w:t xml:space="preserve">paraiškoms, kurios pagal vertinimo lentelę surinko mažiau </w:t>
      </w:r>
      <w:r w:rsidR="00E23EC2" w:rsidRPr="00E23EC2">
        <w:t>nei 5</w:t>
      </w:r>
      <w:r w:rsidRPr="00E23EC2">
        <w:t xml:space="preserve"> balus.</w:t>
      </w:r>
    </w:p>
    <w:p w:rsidR="001D1C26" w:rsidRDefault="00F86452" w:rsidP="00832AEA">
      <w:pPr>
        <w:pStyle w:val="Sraopastraipa"/>
        <w:numPr>
          <w:ilvl w:val="0"/>
          <w:numId w:val="3"/>
        </w:numPr>
        <w:tabs>
          <w:tab w:val="left" w:pos="1134"/>
        </w:tabs>
        <w:ind w:left="0" w:firstLine="720"/>
        <w:jc w:val="both"/>
      </w:pPr>
      <w:r w:rsidRPr="00E23EC2">
        <w:rPr>
          <w:color w:val="000000"/>
        </w:rPr>
        <w:t>Finansavimo</w:t>
      </w:r>
      <w:r w:rsidRPr="00E23EC2">
        <w:t xml:space="preserve"> lėšas koordinuoja ir kontroliuoja jų panaudojimą, rengia </w:t>
      </w:r>
      <w:r w:rsidR="00134980">
        <w:rPr>
          <w:color w:val="000000" w:themeColor="text1"/>
          <w:szCs w:val="24"/>
          <w:lang w:eastAsia="lt-LT"/>
        </w:rPr>
        <w:t>Plungės rajono s</w:t>
      </w:r>
      <w:r w:rsidR="00D361DC" w:rsidRPr="00E23EC2">
        <w:rPr>
          <w:color w:val="000000" w:themeColor="text1"/>
          <w:szCs w:val="24"/>
          <w:lang w:eastAsia="lt-LT"/>
        </w:rPr>
        <w:t>avivaldybės administracijos direktoriaus (toliau –</w:t>
      </w:r>
      <w:r w:rsidR="00134980">
        <w:rPr>
          <w:color w:val="000000" w:themeColor="text1"/>
          <w:szCs w:val="24"/>
          <w:lang w:eastAsia="lt-LT"/>
        </w:rPr>
        <w:t xml:space="preserve"> </w:t>
      </w:r>
      <w:r w:rsidR="00D361DC" w:rsidRPr="00E23EC2">
        <w:rPr>
          <w:color w:val="000000" w:themeColor="text1"/>
          <w:szCs w:val="24"/>
          <w:lang w:eastAsia="lt-LT"/>
        </w:rPr>
        <w:t xml:space="preserve">Direktorius) </w:t>
      </w:r>
      <w:r w:rsidRPr="00E23EC2">
        <w:t>įsakymų projektus</w:t>
      </w:r>
      <w:r w:rsidRPr="00353615">
        <w:t xml:space="preserve"> ir raštus, susijusius su rėmimo lėšų skyrimu / neskyrimu, </w:t>
      </w:r>
      <w:r w:rsidR="00D361DC" w:rsidRPr="00353615">
        <w:t>S</w:t>
      </w:r>
      <w:r w:rsidRPr="00353615">
        <w:t xml:space="preserve">kyrius, kuris priima </w:t>
      </w:r>
      <w:r w:rsidR="00705673" w:rsidRPr="00353615">
        <w:t>pareiškėjų paraiškas</w:t>
      </w:r>
      <w:r w:rsidRPr="00353615">
        <w:t xml:space="preserve"> ir kitus </w:t>
      </w:r>
      <w:r w:rsidR="00684EEC">
        <w:t>A</w:t>
      </w:r>
      <w:r w:rsidRPr="00353615">
        <w:t xml:space="preserve">praše nurodytus dokumentus ir perduoda </w:t>
      </w:r>
      <w:r w:rsidR="005A5C61">
        <w:t>k</w:t>
      </w:r>
      <w:r w:rsidR="00282312" w:rsidRPr="00353615">
        <w:t xml:space="preserve">omisijai </w:t>
      </w:r>
      <w:r w:rsidRPr="00353615">
        <w:t>svarstyti.</w:t>
      </w:r>
    </w:p>
    <w:p w:rsidR="00F52221" w:rsidRDefault="00F52221" w:rsidP="00F52221">
      <w:pPr>
        <w:pStyle w:val="Sraopastraipa"/>
        <w:tabs>
          <w:tab w:val="left" w:pos="1134"/>
        </w:tabs>
        <w:jc w:val="both"/>
      </w:pPr>
    </w:p>
    <w:p w:rsidR="001D1C26" w:rsidRDefault="001D1C26" w:rsidP="001D1C26">
      <w:pPr>
        <w:pStyle w:val="Sraopastraipa"/>
        <w:tabs>
          <w:tab w:val="left" w:pos="993"/>
        </w:tabs>
        <w:ind w:left="567"/>
        <w:jc w:val="both"/>
      </w:pPr>
    </w:p>
    <w:p w:rsidR="001D1C26" w:rsidRPr="00353615" w:rsidRDefault="001D1C26" w:rsidP="001D1C26">
      <w:pPr>
        <w:tabs>
          <w:tab w:val="left" w:pos="851"/>
        </w:tabs>
        <w:jc w:val="center"/>
        <w:rPr>
          <w:b/>
          <w:szCs w:val="24"/>
          <w:lang w:eastAsia="lt-LT"/>
        </w:rPr>
      </w:pPr>
      <w:r w:rsidRPr="00353615">
        <w:rPr>
          <w:b/>
          <w:szCs w:val="24"/>
          <w:lang w:eastAsia="lt-LT"/>
        </w:rPr>
        <w:lastRenderedPageBreak/>
        <w:t>V S</w:t>
      </w:r>
      <w:bookmarkStart w:id="6" w:name="_GoBack"/>
      <w:bookmarkEnd w:id="6"/>
      <w:r w:rsidRPr="00353615">
        <w:rPr>
          <w:b/>
          <w:szCs w:val="24"/>
          <w:lang w:eastAsia="lt-LT"/>
        </w:rPr>
        <w:t>KYRIUS</w:t>
      </w:r>
    </w:p>
    <w:p w:rsidR="001D1C26" w:rsidRPr="00A13C54" w:rsidRDefault="001D1C26" w:rsidP="001D1C26">
      <w:pPr>
        <w:tabs>
          <w:tab w:val="left" w:pos="851"/>
        </w:tabs>
        <w:jc w:val="center"/>
        <w:rPr>
          <w:b/>
          <w:color w:val="000000"/>
          <w:szCs w:val="22"/>
        </w:rPr>
      </w:pPr>
      <w:r w:rsidRPr="00A13C54">
        <w:rPr>
          <w:b/>
          <w:color w:val="000000"/>
          <w:szCs w:val="22"/>
        </w:rPr>
        <w:t>KOMISIJOS SUDARYMAS IR VEIKLA</w:t>
      </w:r>
    </w:p>
    <w:p w:rsidR="001D1C26" w:rsidRPr="00A13C54" w:rsidRDefault="001D1C26" w:rsidP="001D1C26">
      <w:pPr>
        <w:tabs>
          <w:tab w:val="left" w:pos="993"/>
        </w:tabs>
        <w:jc w:val="both"/>
      </w:pPr>
    </w:p>
    <w:p w:rsidR="001D1C26" w:rsidRPr="00A13C54" w:rsidRDefault="001A1862" w:rsidP="001A6507">
      <w:pPr>
        <w:pStyle w:val="Sraopastraipa"/>
        <w:numPr>
          <w:ilvl w:val="0"/>
          <w:numId w:val="3"/>
        </w:numPr>
        <w:tabs>
          <w:tab w:val="left" w:pos="993"/>
        </w:tabs>
        <w:ind w:left="0" w:firstLine="567"/>
        <w:jc w:val="both"/>
      </w:pPr>
      <w:r w:rsidRPr="00A13C54">
        <w:t>Pateiktų para</w:t>
      </w:r>
      <w:r w:rsidR="003307BF" w:rsidRPr="00A13C54">
        <w:t xml:space="preserve">iškų vertinimą </w:t>
      </w:r>
      <w:r w:rsidR="00D361DC" w:rsidRPr="00A13C54">
        <w:t xml:space="preserve">atlieka </w:t>
      </w:r>
      <w:r w:rsidRPr="00A13C54">
        <w:t>Komisija.</w:t>
      </w:r>
    </w:p>
    <w:p w:rsidR="001D1C26" w:rsidRPr="00A13C54" w:rsidRDefault="003078BC" w:rsidP="00ED6A71">
      <w:pPr>
        <w:pStyle w:val="Sraopastraipa"/>
        <w:numPr>
          <w:ilvl w:val="0"/>
          <w:numId w:val="3"/>
        </w:numPr>
        <w:tabs>
          <w:tab w:val="left" w:pos="993"/>
        </w:tabs>
        <w:ind w:left="0" w:firstLine="567"/>
        <w:jc w:val="both"/>
      </w:pPr>
      <w:r w:rsidRPr="00A13C54">
        <w:t xml:space="preserve">Komisija sprendimui priimti dėl paraiškų </w:t>
      </w:r>
      <w:r w:rsidR="00787577" w:rsidRPr="00A13C54">
        <w:t>vertinimo</w:t>
      </w:r>
      <w:r w:rsidRPr="00A13C54">
        <w:t xml:space="preserve"> vadovaujasi 2 priede nurodytais kriterijais.</w:t>
      </w:r>
    </w:p>
    <w:p w:rsidR="001D1C26" w:rsidRPr="00A13C54" w:rsidRDefault="003307BF" w:rsidP="001A6507">
      <w:pPr>
        <w:pStyle w:val="Sraopastraipa"/>
        <w:numPr>
          <w:ilvl w:val="0"/>
          <w:numId w:val="3"/>
        </w:numPr>
        <w:tabs>
          <w:tab w:val="left" w:pos="993"/>
        </w:tabs>
        <w:ind w:left="0" w:firstLine="567"/>
        <w:jc w:val="both"/>
      </w:pPr>
      <w:r w:rsidRPr="00A13C54">
        <w:rPr>
          <w:color w:val="000000" w:themeColor="text1"/>
          <w:szCs w:val="24"/>
          <w:lang w:eastAsia="lt-LT"/>
        </w:rPr>
        <w:t xml:space="preserve">Komisija sudaroma </w:t>
      </w:r>
      <w:r w:rsidR="00D361DC" w:rsidRPr="00A13C54">
        <w:rPr>
          <w:color w:val="000000" w:themeColor="text1"/>
          <w:szCs w:val="24"/>
          <w:lang w:eastAsia="lt-LT"/>
        </w:rPr>
        <w:t>D</w:t>
      </w:r>
      <w:r w:rsidRPr="00A13C54">
        <w:rPr>
          <w:color w:val="000000" w:themeColor="text1"/>
          <w:szCs w:val="24"/>
          <w:lang w:eastAsia="lt-LT"/>
        </w:rPr>
        <w:t>irektori</w:t>
      </w:r>
      <w:r w:rsidR="00D361DC" w:rsidRPr="00A13C54">
        <w:rPr>
          <w:color w:val="000000" w:themeColor="text1"/>
          <w:szCs w:val="24"/>
          <w:lang w:eastAsia="lt-LT"/>
        </w:rPr>
        <w:t>a</w:t>
      </w:r>
      <w:r w:rsidRPr="00A13C54">
        <w:rPr>
          <w:color w:val="000000" w:themeColor="text1"/>
          <w:szCs w:val="24"/>
          <w:lang w:eastAsia="lt-LT"/>
        </w:rPr>
        <w:t>us įsakymu.</w:t>
      </w:r>
    </w:p>
    <w:p w:rsidR="001D1C26" w:rsidRPr="00A13C54" w:rsidRDefault="00242099" w:rsidP="001A6507">
      <w:pPr>
        <w:pStyle w:val="Sraopastraipa"/>
        <w:numPr>
          <w:ilvl w:val="0"/>
          <w:numId w:val="3"/>
        </w:numPr>
        <w:tabs>
          <w:tab w:val="left" w:pos="993"/>
        </w:tabs>
        <w:ind w:left="0" w:firstLine="567"/>
        <w:jc w:val="both"/>
      </w:pPr>
      <w:r w:rsidRPr="00A13C54">
        <w:rPr>
          <w:color w:val="000000" w:themeColor="text1"/>
          <w:szCs w:val="24"/>
          <w:lang w:eastAsia="lt-LT"/>
        </w:rPr>
        <w:t>Komisijos darbą reglamentuoja Komisijos nuo</w:t>
      </w:r>
      <w:r w:rsidR="003307BF" w:rsidRPr="00A13C54">
        <w:rPr>
          <w:color w:val="000000" w:themeColor="text1"/>
          <w:szCs w:val="24"/>
          <w:lang w:eastAsia="lt-LT"/>
        </w:rPr>
        <w:t xml:space="preserve">statai </w:t>
      </w:r>
      <w:r w:rsidR="003307BF" w:rsidRPr="00A13C54">
        <w:rPr>
          <w:szCs w:val="24"/>
          <w:lang w:eastAsia="lt-LT"/>
        </w:rPr>
        <w:t>tvirtinami Direktoriaus.</w:t>
      </w:r>
    </w:p>
    <w:p w:rsidR="001D1C26" w:rsidRPr="00A13C54" w:rsidRDefault="00F97F3A" w:rsidP="001A6507">
      <w:pPr>
        <w:pStyle w:val="Sraopastraipa"/>
        <w:numPr>
          <w:ilvl w:val="0"/>
          <w:numId w:val="3"/>
        </w:numPr>
        <w:tabs>
          <w:tab w:val="left" w:pos="993"/>
        </w:tabs>
        <w:ind w:left="0" w:firstLine="567"/>
        <w:jc w:val="both"/>
      </w:pPr>
      <w:r w:rsidRPr="00A13C54">
        <w:rPr>
          <w:color w:val="000000"/>
        </w:rPr>
        <w:t xml:space="preserve">Komisija priima </w:t>
      </w:r>
      <w:r w:rsidRPr="00A13C54">
        <w:t xml:space="preserve">rekomendacinius sprendimus dėl </w:t>
      </w:r>
      <w:r w:rsidR="00F86452" w:rsidRPr="00A13C54">
        <w:t>finansavimo</w:t>
      </w:r>
      <w:r w:rsidRPr="00A13C54">
        <w:t xml:space="preserve"> lėšų skyrimo.</w:t>
      </w:r>
    </w:p>
    <w:p w:rsidR="001D1C26" w:rsidRPr="00A13C54" w:rsidRDefault="001D1C26" w:rsidP="001D1C26">
      <w:pPr>
        <w:tabs>
          <w:tab w:val="left" w:pos="993"/>
        </w:tabs>
        <w:jc w:val="both"/>
      </w:pPr>
    </w:p>
    <w:p w:rsidR="001D1C26" w:rsidRPr="00A13C54" w:rsidRDefault="001D1C26" w:rsidP="001D1C26">
      <w:pPr>
        <w:tabs>
          <w:tab w:val="left" w:pos="851"/>
        </w:tabs>
        <w:jc w:val="center"/>
        <w:rPr>
          <w:b/>
          <w:bCs/>
          <w:szCs w:val="24"/>
          <w:lang w:eastAsia="lt-LT"/>
        </w:rPr>
      </w:pPr>
      <w:r w:rsidRPr="00A13C54">
        <w:rPr>
          <w:b/>
          <w:bCs/>
          <w:szCs w:val="24"/>
          <w:lang w:eastAsia="lt-LT"/>
        </w:rPr>
        <w:t>V</w:t>
      </w:r>
      <w:r w:rsidR="006637C2" w:rsidRPr="00A13C54">
        <w:rPr>
          <w:b/>
          <w:bCs/>
          <w:szCs w:val="24"/>
          <w:lang w:eastAsia="lt-LT"/>
        </w:rPr>
        <w:t>I</w:t>
      </w:r>
      <w:r w:rsidRPr="00A13C54">
        <w:rPr>
          <w:b/>
          <w:bCs/>
          <w:szCs w:val="24"/>
          <w:lang w:eastAsia="lt-LT"/>
        </w:rPr>
        <w:t xml:space="preserve"> SKYRIUS</w:t>
      </w:r>
    </w:p>
    <w:p w:rsidR="001D1C26" w:rsidRPr="00A13C54" w:rsidRDefault="001D1C26" w:rsidP="001D1C26">
      <w:pPr>
        <w:tabs>
          <w:tab w:val="left" w:pos="851"/>
        </w:tabs>
        <w:jc w:val="center"/>
        <w:rPr>
          <w:b/>
          <w:bCs/>
          <w:szCs w:val="24"/>
          <w:lang w:eastAsia="lt-LT"/>
        </w:rPr>
      </w:pPr>
      <w:r w:rsidRPr="00A13C54">
        <w:rPr>
          <w:b/>
        </w:rPr>
        <w:t xml:space="preserve">FINANSAVIMO </w:t>
      </w:r>
      <w:r w:rsidRPr="00A13C54">
        <w:rPr>
          <w:b/>
          <w:bCs/>
          <w:szCs w:val="24"/>
          <w:lang w:eastAsia="lt-LT"/>
        </w:rPr>
        <w:t>SKYRIMAS</w:t>
      </w:r>
    </w:p>
    <w:p w:rsidR="001D1C26" w:rsidRPr="00A13C54" w:rsidRDefault="001D1C26" w:rsidP="001D1C26">
      <w:pPr>
        <w:tabs>
          <w:tab w:val="left" w:pos="993"/>
        </w:tabs>
        <w:jc w:val="both"/>
      </w:pPr>
    </w:p>
    <w:p w:rsidR="00787577" w:rsidRPr="00A13C54" w:rsidRDefault="00787577" w:rsidP="00787577">
      <w:pPr>
        <w:pStyle w:val="Sraopastraipa"/>
        <w:numPr>
          <w:ilvl w:val="0"/>
          <w:numId w:val="3"/>
        </w:numPr>
        <w:tabs>
          <w:tab w:val="left" w:pos="993"/>
          <w:tab w:val="left" w:pos="1134"/>
        </w:tabs>
        <w:ind w:left="0" w:firstLine="720"/>
        <w:jc w:val="both"/>
      </w:pPr>
      <w:r w:rsidRPr="00A13C54">
        <w:t xml:space="preserve">Paraiškų dalinis finansavimas priklausomo nuo einamųjų metų </w:t>
      </w:r>
      <w:r w:rsidRPr="00A13C54">
        <w:rPr>
          <w:szCs w:val="24"/>
          <w:lang w:eastAsia="lt-LT"/>
        </w:rPr>
        <w:t xml:space="preserve">Savivaldybės biudžete numatyto finansavimo aprašo įgyvendinimui. </w:t>
      </w:r>
    </w:p>
    <w:p w:rsidR="001D1C26" w:rsidRPr="00353615" w:rsidRDefault="00242099" w:rsidP="00832AEA">
      <w:pPr>
        <w:pStyle w:val="Sraopastraipa"/>
        <w:numPr>
          <w:ilvl w:val="0"/>
          <w:numId w:val="3"/>
        </w:numPr>
        <w:tabs>
          <w:tab w:val="left" w:pos="1134"/>
        </w:tabs>
        <w:ind w:left="0" w:firstLine="720"/>
        <w:jc w:val="both"/>
      </w:pPr>
      <w:r w:rsidRPr="00A13C54">
        <w:t xml:space="preserve">Lėšos </w:t>
      </w:r>
      <w:r w:rsidR="00684EEC" w:rsidRPr="00A13C54">
        <w:t>A</w:t>
      </w:r>
      <w:r w:rsidR="00F86452" w:rsidRPr="00A13C54">
        <w:t>prašui įgyvendinti</w:t>
      </w:r>
      <w:r w:rsidRPr="00A13C54">
        <w:t xml:space="preserve"> yra numatomos Plungės rajono savivaldybės biudžete ir skiriamos iš 03 „Teritorijų</w:t>
      </w:r>
      <w:r w:rsidRPr="00353615">
        <w:t xml:space="preserve"> planavimo programa“ priemonės „</w:t>
      </w:r>
      <w:r w:rsidRPr="00353615">
        <w:rPr>
          <w:szCs w:val="24"/>
        </w:rPr>
        <w:t>Kultūros vertybių apsaugos organizavimas</w:t>
      </w:r>
      <w:r w:rsidRPr="00353615">
        <w:t>“.</w:t>
      </w:r>
    </w:p>
    <w:p w:rsidR="001D1C26" w:rsidRPr="00353615" w:rsidRDefault="00242099" w:rsidP="00832AEA">
      <w:pPr>
        <w:pStyle w:val="Sraopastraipa"/>
        <w:numPr>
          <w:ilvl w:val="0"/>
          <w:numId w:val="3"/>
        </w:numPr>
        <w:tabs>
          <w:tab w:val="left" w:pos="1134"/>
        </w:tabs>
        <w:ind w:left="0" w:firstLine="720"/>
        <w:jc w:val="both"/>
      </w:pPr>
      <w:r w:rsidRPr="00353615">
        <w:rPr>
          <w:szCs w:val="24"/>
          <w:lang w:eastAsia="lt-LT"/>
        </w:rPr>
        <w:t>Komisijos siūlymu Dire</w:t>
      </w:r>
      <w:r w:rsidR="00F86452" w:rsidRPr="00353615">
        <w:rPr>
          <w:szCs w:val="24"/>
          <w:lang w:eastAsia="lt-LT"/>
        </w:rPr>
        <w:t xml:space="preserve">ktoriaus įsakymu yra tvirtinamas finansavimą gavusių </w:t>
      </w:r>
      <w:r w:rsidR="00205A05" w:rsidRPr="00353615">
        <w:rPr>
          <w:szCs w:val="24"/>
          <w:lang w:eastAsia="lt-LT"/>
        </w:rPr>
        <w:t>pareiškėjų</w:t>
      </w:r>
      <w:r w:rsidR="00F86452" w:rsidRPr="00353615">
        <w:rPr>
          <w:szCs w:val="24"/>
          <w:lang w:eastAsia="lt-LT"/>
        </w:rPr>
        <w:t xml:space="preserve"> sąrašas</w:t>
      </w:r>
      <w:r w:rsidR="00F131B7" w:rsidRPr="00353615">
        <w:rPr>
          <w:szCs w:val="24"/>
          <w:lang w:eastAsia="lt-LT"/>
        </w:rPr>
        <w:t xml:space="preserve"> ir skiriamas finansavimo dydis</w:t>
      </w:r>
      <w:r w:rsidR="00F86452" w:rsidRPr="00353615">
        <w:rPr>
          <w:szCs w:val="24"/>
          <w:lang w:eastAsia="lt-LT"/>
        </w:rPr>
        <w:t>.</w:t>
      </w:r>
    </w:p>
    <w:p w:rsidR="001D1C26" w:rsidRPr="00353615" w:rsidRDefault="00383076" w:rsidP="00832AEA">
      <w:pPr>
        <w:pStyle w:val="Sraopastraipa"/>
        <w:numPr>
          <w:ilvl w:val="0"/>
          <w:numId w:val="3"/>
        </w:numPr>
        <w:tabs>
          <w:tab w:val="left" w:pos="1134"/>
        </w:tabs>
        <w:ind w:left="0" w:firstLine="720"/>
        <w:jc w:val="both"/>
      </w:pPr>
      <w:r w:rsidRPr="00353615">
        <w:rPr>
          <w:color w:val="000000" w:themeColor="text1"/>
          <w:szCs w:val="24"/>
          <w:lang w:eastAsia="lt-LT"/>
        </w:rPr>
        <w:t xml:space="preserve">Finansavimą gavusios paraiškos skelbiamos </w:t>
      </w:r>
      <w:r w:rsidRPr="00353615">
        <w:rPr>
          <w:szCs w:val="24"/>
          <w:lang w:eastAsia="lt-LT"/>
        </w:rPr>
        <w:t xml:space="preserve">Savivaldybės interneto svetainėje </w:t>
      </w:r>
      <w:hyperlink r:id="rId12" w:history="1">
        <w:r w:rsidRPr="00353615">
          <w:rPr>
            <w:rStyle w:val="Hipersaitas"/>
            <w:szCs w:val="24"/>
            <w:lang w:eastAsia="lt-LT"/>
          </w:rPr>
          <w:t>www.plunge.lt</w:t>
        </w:r>
      </w:hyperlink>
      <w:r w:rsidRPr="00353615">
        <w:rPr>
          <w:szCs w:val="24"/>
          <w:lang w:eastAsia="lt-LT"/>
        </w:rPr>
        <w:t>.</w:t>
      </w:r>
    </w:p>
    <w:p w:rsidR="001D1C26" w:rsidRPr="00353615" w:rsidRDefault="005A5C61" w:rsidP="00832AEA">
      <w:pPr>
        <w:pStyle w:val="Sraopastraipa"/>
        <w:numPr>
          <w:ilvl w:val="0"/>
          <w:numId w:val="3"/>
        </w:numPr>
        <w:tabs>
          <w:tab w:val="left" w:pos="993"/>
          <w:tab w:val="left" w:pos="1134"/>
        </w:tabs>
        <w:ind w:left="0" w:firstLine="720"/>
        <w:jc w:val="both"/>
      </w:pPr>
      <w:r>
        <w:rPr>
          <w:szCs w:val="24"/>
          <w:lang w:eastAsia="lt-LT"/>
        </w:rPr>
        <w:t>Pareiškėjas, kuris gauna dalinį finansavimą</w:t>
      </w:r>
      <w:r w:rsidR="00F86452" w:rsidRPr="00353615">
        <w:rPr>
          <w:szCs w:val="24"/>
          <w:lang w:eastAsia="lt-LT"/>
        </w:rPr>
        <w:t xml:space="preserve"> </w:t>
      </w:r>
      <w:r w:rsidR="00383076" w:rsidRPr="00353615">
        <w:rPr>
          <w:szCs w:val="24"/>
          <w:lang w:eastAsia="lt-LT"/>
        </w:rPr>
        <w:t xml:space="preserve">su </w:t>
      </w:r>
      <w:r w:rsidR="00383076" w:rsidRPr="00353615">
        <w:rPr>
          <w:rFonts w:eastAsiaTheme="minorHAnsi"/>
          <w:color w:val="000000" w:themeColor="text1"/>
        </w:rPr>
        <w:t xml:space="preserve">Savivaldybės administracija </w:t>
      </w:r>
      <w:r w:rsidR="00242099" w:rsidRPr="00353615">
        <w:rPr>
          <w:szCs w:val="24"/>
          <w:lang w:eastAsia="lt-LT"/>
        </w:rPr>
        <w:t xml:space="preserve">turi pasirašyti </w:t>
      </w:r>
      <w:r w:rsidR="00273030" w:rsidRPr="00353615">
        <w:rPr>
          <w:rFonts w:eastAsiaTheme="minorHAnsi"/>
          <w:color w:val="000000" w:themeColor="text1"/>
        </w:rPr>
        <w:t>biudžeto lėšų naudojimo sutartį (toliau –</w:t>
      </w:r>
      <w:r w:rsidR="00134980">
        <w:rPr>
          <w:rFonts w:eastAsiaTheme="minorHAnsi"/>
          <w:color w:val="000000" w:themeColor="text1"/>
        </w:rPr>
        <w:t xml:space="preserve"> </w:t>
      </w:r>
      <w:r w:rsidR="00273030" w:rsidRPr="00353615">
        <w:rPr>
          <w:rFonts w:eastAsiaTheme="minorHAnsi"/>
          <w:color w:val="000000" w:themeColor="text1"/>
        </w:rPr>
        <w:t>Sutartis)</w:t>
      </w:r>
      <w:r w:rsidR="00242099" w:rsidRPr="00353615">
        <w:rPr>
          <w:bCs/>
        </w:rPr>
        <w:t>.</w:t>
      </w:r>
      <w:r w:rsidR="00273030" w:rsidRPr="00353615">
        <w:rPr>
          <w:bCs/>
        </w:rPr>
        <w:t xml:space="preserve"> </w:t>
      </w:r>
      <w:r w:rsidR="00383076" w:rsidRPr="00353615">
        <w:t>S</w:t>
      </w:r>
      <w:r w:rsidR="001A1862" w:rsidRPr="00353615">
        <w:t xml:space="preserve">utartį šalys privalo pasirašyti per </w:t>
      </w:r>
      <w:r w:rsidR="00735164" w:rsidRPr="00353615">
        <w:t>10</w:t>
      </w:r>
      <w:r w:rsidR="001A1862" w:rsidRPr="00353615">
        <w:t xml:space="preserve"> </w:t>
      </w:r>
      <w:r w:rsidR="002C5DC6">
        <w:t xml:space="preserve">(dešimt) </w:t>
      </w:r>
      <w:r w:rsidR="001A1862" w:rsidRPr="00353615">
        <w:t xml:space="preserve">d. d. nuo </w:t>
      </w:r>
      <w:r w:rsidR="00735164" w:rsidRPr="00353615">
        <w:t>D</w:t>
      </w:r>
      <w:r w:rsidR="001A1862" w:rsidRPr="00353615">
        <w:t xml:space="preserve">irektoriaus įsakymo </w:t>
      </w:r>
      <w:r w:rsidR="00735164" w:rsidRPr="00353615">
        <w:t>patvirtinančio finansavimo skyrimą</w:t>
      </w:r>
      <w:r w:rsidR="001A1862" w:rsidRPr="00353615">
        <w:t>.</w:t>
      </w:r>
    </w:p>
    <w:p w:rsidR="00A62B4F" w:rsidRPr="00353615" w:rsidRDefault="0028248F" w:rsidP="00832AEA">
      <w:pPr>
        <w:pStyle w:val="Sraopastraipa"/>
        <w:numPr>
          <w:ilvl w:val="0"/>
          <w:numId w:val="3"/>
        </w:numPr>
        <w:tabs>
          <w:tab w:val="left" w:pos="1134"/>
        </w:tabs>
        <w:ind w:left="0" w:firstLine="720"/>
        <w:jc w:val="both"/>
      </w:pPr>
      <w:r w:rsidRPr="00353615">
        <w:t xml:space="preserve">Didžiausia </w:t>
      </w:r>
      <w:r w:rsidR="003C7EFD" w:rsidRPr="00353615">
        <w:t xml:space="preserve">einamaisiais metais </w:t>
      </w:r>
      <w:r w:rsidRPr="00353615">
        <w:t xml:space="preserve">galima </w:t>
      </w:r>
      <w:r w:rsidR="003C7EFD" w:rsidRPr="00353615">
        <w:t xml:space="preserve">vienam </w:t>
      </w:r>
      <w:r w:rsidRPr="00353615">
        <w:t>pastatui skir</w:t>
      </w:r>
      <w:r w:rsidR="00F43A14" w:rsidRPr="00353615">
        <w:t>iama</w:t>
      </w:r>
      <w:r w:rsidRPr="00353615">
        <w:t xml:space="preserve"> finansavimo lėšų suma</w:t>
      </w:r>
      <w:r w:rsidR="00F43A14" w:rsidRPr="00353615">
        <w:t xml:space="preserve"> yra</w:t>
      </w:r>
      <w:r w:rsidR="00364FD8" w:rsidRPr="00353615">
        <w:t xml:space="preserve"> 15</w:t>
      </w:r>
      <w:r w:rsidRPr="00353615">
        <w:t xml:space="preserve"> 000 eur</w:t>
      </w:r>
      <w:r w:rsidR="008C640D">
        <w:t>ų</w:t>
      </w:r>
      <w:r w:rsidRPr="00353615">
        <w:t>.</w:t>
      </w:r>
      <w:r w:rsidR="00A62B4F">
        <w:t xml:space="preserve"> Pastatų tvarkybos darbams ir projektinės dokumentacijos rengimui galimas maksimalus 80 proc. finansavimas.</w:t>
      </w:r>
    </w:p>
    <w:p w:rsidR="001D1C26" w:rsidRPr="00353615" w:rsidRDefault="00242099" w:rsidP="00832AEA">
      <w:pPr>
        <w:pStyle w:val="Sraopastraipa"/>
        <w:numPr>
          <w:ilvl w:val="0"/>
          <w:numId w:val="3"/>
        </w:numPr>
        <w:tabs>
          <w:tab w:val="left" w:pos="1134"/>
        </w:tabs>
        <w:ind w:left="0" w:firstLine="720"/>
        <w:jc w:val="both"/>
      </w:pPr>
      <w:r w:rsidRPr="00353615">
        <w:rPr>
          <w:bCs/>
        </w:rPr>
        <w:t xml:space="preserve">Netinkamai panaudotos lėšos grąžinamos į </w:t>
      </w:r>
      <w:r w:rsidR="008C640D">
        <w:rPr>
          <w:bCs/>
        </w:rPr>
        <w:t>S</w:t>
      </w:r>
      <w:r w:rsidRPr="00353615">
        <w:rPr>
          <w:bCs/>
        </w:rPr>
        <w:t>avivaldybės biudžetą a</w:t>
      </w:r>
      <w:r w:rsidR="0028248F" w:rsidRPr="00353615">
        <w:rPr>
          <w:bCs/>
        </w:rPr>
        <w:t>rba išieškomos teismine tvarka.</w:t>
      </w:r>
    </w:p>
    <w:p w:rsidR="001D1C26" w:rsidRPr="00353615" w:rsidRDefault="001D1C26" w:rsidP="001D1C26">
      <w:pPr>
        <w:tabs>
          <w:tab w:val="left" w:pos="993"/>
        </w:tabs>
        <w:jc w:val="both"/>
      </w:pP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V</w:t>
      </w:r>
      <w:r w:rsidR="006637C2">
        <w:rPr>
          <w:b/>
          <w:color w:val="000000" w:themeColor="text1"/>
        </w:rPr>
        <w:t>I</w:t>
      </w:r>
      <w:r w:rsidRPr="00353615">
        <w:rPr>
          <w:b/>
          <w:color w:val="000000" w:themeColor="text1"/>
        </w:rPr>
        <w:t>I SKYRIUS</w:t>
      </w:r>
    </w:p>
    <w:p w:rsidR="001D1C26" w:rsidRPr="00353615" w:rsidRDefault="00A13C54" w:rsidP="001D1C26">
      <w:pPr>
        <w:shd w:val="clear" w:color="auto" w:fill="FFFFFF"/>
        <w:tabs>
          <w:tab w:val="left" w:pos="1134"/>
        </w:tabs>
        <w:jc w:val="center"/>
        <w:rPr>
          <w:b/>
          <w:color w:val="000000" w:themeColor="text1"/>
        </w:rPr>
      </w:pPr>
      <w:r>
        <w:rPr>
          <w:b/>
          <w:color w:val="000000" w:themeColor="text1"/>
        </w:rPr>
        <w:t>PAREIŠKĖJO</w:t>
      </w:r>
      <w:r w:rsidR="001D1C26" w:rsidRPr="00353615">
        <w:rPr>
          <w:b/>
          <w:color w:val="000000" w:themeColor="text1"/>
        </w:rPr>
        <w:t xml:space="preserve"> TEISĖS, PAREIGOS IR ATSAKOMYBĖ.</w:t>
      </w:r>
    </w:p>
    <w:p w:rsidR="001D1C26" w:rsidRPr="00353615" w:rsidRDefault="001D1C26" w:rsidP="001D1C26">
      <w:pPr>
        <w:shd w:val="clear" w:color="auto" w:fill="FFFFFF"/>
        <w:tabs>
          <w:tab w:val="left" w:pos="1134"/>
        </w:tabs>
        <w:jc w:val="center"/>
        <w:rPr>
          <w:b/>
          <w:color w:val="000000" w:themeColor="text1"/>
        </w:rPr>
      </w:pPr>
      <w:r w:rsidRPr="00353615">
        <w:rPr>
          <w:b/>
          <w:color w:val="000000" w:themeColor="text1"/>
        </w:rPr>
        <w:t>FINANSAVIMO ĮGYVENDINIMO KONTROLĖ</w:t>
      </w:r>
    </w:p>
    <w:p w:rsidR="001D1C26" w:rsidRPr="00353615" w:rsidRDefault="001D1C26" w:rsidP="001D1C26">
      <w:pPr>
        <w:tabs>
          <w:tab w:val="left" w:pos="993"/>
        </w:tabs>
        <w:jc w:val="both"/>
      </w:pPr>
    </w:p>
    <w:p w:rsidR="001D1C26" w:rsidRPr="00353615" w:rsidRDefault="00A13C54" w:rsidP="00832AEA">
      <w:pPr>
        <w:pStyle w:val="Sraopastraipa"/>
        <w:numPr>
          <w:ilvl w:val="0"/>
          <w:numId w:val="3"/>
        </w:numPr>
        <w:tabs>
          <w:tab w:val="left" w:pos="1134"/>
        </w:tabs>
        <w:ind w:left="0" w:firstLine="720"/>
        <w:jc w:val="both"/>
      </w:pPr>
      <w:r>
        <w:t>Pareiškėjo</w:t>
      </w:r>
      <w:r w:rsidR="004F2EFC" w:rsidRPr="00353615">
        <w:t xml:space="preserve"> teisės:</w:t>
      </w:r>
    </w:p>
    <w:p w:rsidR="001D1C26" w:rsidRPr="00353615" w:rsidRDefault="001D1C26"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gauti finansavimą, jeigu atitinka</w:t>
      </w:r>
      <w:r w:rsidR="005A5C61">
        <w:t xml:space="preserve"> visas tokių lėšų gavimo šiame </w:t>
      </w:r>
      <w:r w:rsidR="00684EEC">
        <w:t>A</w:t>
      </w:r>
      <w:r w:rsidRPr="00353615">
        <w:t>praše nustatytas sąlygas;</w:t>
      </w:r>
    </w:p>
    <w:p w:rsidR="001D1C26" w:rsidRPr="00353615" w:rsidRDefault="001D1C26"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353615">
        <w:t>atsiimti savo paraišką;</w:t>
      </w:r>
    </w:p>
    <w:p w:rsidR="001D1C26" w:rsidRPr="00A13C54" w:rsidRDefault="005A5C61" w:rsidP="00832AEA">
      <w:pPr>
        <w:pStyle w:val="Paprastasistekstas"/>
        <w:numPr>
          <w:ilvl w:val="0"/>
          <w:numId w:val="13"/>
        </w:numPr>
        <w:shd w:val="clear" w:color="auto" w:fill="FFFFFF"/>
        <w:tabs>
          <w:tab w:val="left" w:pos="0"/>
          <w:tab w:val="left" w:pos="1134"/>
        </w:tabs>
        <w:spacing w:before="0" w:beforeAutospacing="0" w:after="0" w:afterAutospacing="0"/>
        <w:ind w:left="0" w:firstLine="720"/>
        <w:jc w:val="both"/>
      </w:pPr>
      <w:r w:rsidRPr="00A13C54">
        <w:t>atsisakyti skirto finansavimo</w:t>
      </w:r>
      <w:r w:rsidR="001D1C26" w:rsidRPr="00A13C54">
        <w:t>, pateikiant tokį atsisakymą raštu.</w:t>
      </w:r>
    </w:p>
    <w:p w:rsidR="001D1C26" w:rsidRPr="00A13C54" w:rsidRDefault="00A13C54" w:rsidP="00832AEA">
      <w:pPr>
        <w:pStyle w:val="Sraopastraipa"/>
        <w:numPr>
          <w:ilvl w:val="0"/>
          <w:numId w:val="3"/>
        </w:numPr>
        <w:tabs>
          <w:tab w:val="left" w:pos="1134"/>
        </w:tabs>
        <w:ind w:left="0" w:firstLine="720"/>
        <w:jc w:val="both"/>
      </w:pPr>
      <w:r w:rsidRPr="00A13C54">
        <w:t>Pareiškėjo</w:t>
      </w:r>
      <w:r w:rsidR="004F2EFC" w:rsidRPr="00A13C54">
        <w:t xml:space="preserve"> pareigos:</w:t>
      </w:r>
    </w:p>
    <w:p w:rsidR="00A13C54" w:rsidRPr="00A13C54" w:rsidRDefault="00A13C54"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skirtas lėšas naudoti tik pagal numatytas tikslines veiklas;</w:t>
      </w:r>
    </w:p>
    <w:p w:rsidR="00A13C54" w:rsidRPr="00A13C54" w:rsidRDefault="00A13C54"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pasirašyti Sutartį ir vykdyti visus jos įsipareigojimus</w:t>
      </w:r>
      <w:r>
        <w:t>;</w:t>
      </w:r>
    </w:p>
    <w:p w:rsidR="00A13C54" w:rsidRPr="00353615" w:rsidRDefault="001D1C26" w:rsidP="00A13C54">
      <w:pPr>
        <w:pStyle w:val="Paprastasistekstas"/>
        <w:numPr>
          <w:ilvl w:val="0"/>
          <w:numId w:val="1"/>
        </w:numPr>
        <w:shd w:val="clear" w:color="auto" w:fill="FFFFFF"/>
        <w:tabs>
          <w:tab w:val="left" w:pos="1134"/>
        </w:tabs>
        <w:spacing w:before="0" w:beforeAutospacing="0" w:after="0" w:afterAutospacing="0"/>
        <w:ind w:left="0" w:firstLine="720"/>
        <w:jc w:val="both"/>
      </w:pPr>
      <w:r w:rsidRPr="00A13C54">
        <w:t>Savivaldybės administracijai bet kuriuo metu</w:t>
      </w:r>
      <w:r w:rsidRPr="00353615">
        <w:t xml:space="preserve"> pareikalavus informacijos iš </w:t>
      </w:r>
      <w:r w:rsidR="00A13C54">
        <w:t>pareiškėjas</w:t>
      </w:r>
      <w:r w:rsidRPr="00353615">
        <w:t xml:space="preserve"> apie finansavimo lėšų panaudojimą, </w:t>
      </w:r>
      <w:r w:rsidR="00A13C54">
        <w:t>pareiškėjas</w:t>
      </w:r>
      <w:r w:rsidRPr="00353615">
        <w:t xml:space="preserve"> privalo pateikti tai pagrindžiančius dokumentus ir kitą prašomą informaciją, ne vėliau kaip per 10 </w:t>
      </w:r>
      <w:r w:rsidR="002C5DC6">
        <w:t xml:space="preserve">(dešimt) </w:t>
      </w:r>
      <w:r w:rsidRPr="00353615">
        <w:t>dienų;</w:t>
      </w:r>
    </w:p>
    <w:p w:rsidR="001D1C26" w:rsidRPr="00353615" w:rsidRDefault="00A13C54" w:rsidP="00832AEA">
      <w:pPr>
        <w:pStyle w:val="Paprastasistekstas"/>
        <w:numPr>
          <w:ilvl w:val="0"/>
          <w:numId w:val="1"/>
        </w:numPr>
        <w:shd w:val="clear" w:color="auto" w:fill="FFFFFF"/>
        <w:tabs>
          <w:tab w:val="left" w:pos="1134"/>
        </w:tabs>
        <w:spacing w:before="0" w:beforeAutospacing="0" w:after="0" w:afterAutospacing="0"/>
        <w:ind w:left="0" w:firstLine="720"/>
        <w:jc w:val="both"/>
      </w:pPr>
      <w:r>
        <w:rPr>
          <w:color w:val="000000" w:themeColor="text1"/>
        </w:rPr>
        <w:t>pareiškėjas</w:t>
      </w:r>
      <w:r w:rsidR="001D1C26" w:rsidRPr="00353615">
        <w:rPr>
          <w:color w:val="000000" w:themeColor="text1"/>
        </w:rPr>
        <w:t xml:space="preserve"> skirtą finansavimą privalo naudoti tik Sutartyje nurodytiems tikslams įgyvendinti ir tik pagal nurodytą</w:t>
      </w:r>
      <w:r w:rsidR="005A5C61">
        <w:rPr>
          <w:color w:val="000000" w:themeColor="text1"/>
        </w:rPr>
        <w:t xml:space="preserve"> finansavimo naudojimo paskirtį;</w:t>
      </w:r>
    </w:p>
    <w:p w:rsidR="001D1C26" w:rsidRPr="00A13C54" w:rsidRDefault="001D1C26" w:rsidP="00832AEA">
      <w:pPr>
        <w:pStyle w:val="Paprastasistekstas"/>
        <w:numPr>
          <w:ilvl w:val="0"/>
          <w:numId w:val="1"/>
        </w:numPr>
        <w:shd w:val="clear" w:color="auto" w:fill="FFFFFF"/>
        <w:tabs>
          <w:tab w:val="left" w:pos="1134"/>
        </w:tabs>
        <w:spacing w:before="0" w:beforeAutospacing="0" w:after="0" w:afterAutospacing="0"/>
        <w:ind w:left="0" w:firstLine="720"/>
        <w:jc w:val="both"/>
      </w:pPr>
      <w:r w:rsidRPr="00353615">
        <w:rPr>
          <w:color w:val="000000" w:themeColor="text1"/>
        </w:rPr>
        <w:t>sudaryti sąlygas Komisijos nariams ir kitiems Savivaldybės administracijos atstovams apžiūrėti pastatą, kuris yra</w:t>
      </w:r>
      <w:r w:rsidR="005A5C61">
        <w:rPr>
          <w:color w:val="000000" w:themeColor="text1"/>
        </w:rPr>
        <w:t xml:space="preserve"> tva</w:t>
      </w:r>
      <w:r w:rsidR="005A5C61" w:rsidRPr="00A13C54">
        <w:rPr>
          <w:color w:val="000000" w:themeColor="text1"/>
        </w:rPr>
        <w:t>rkomas iš gauto finansavimo;</w:t>
      </w:r>
    </w:p>
    <w:p w:rsidR="001D1C26" w:rsidRPr="00A13C54" w:rsidRDefault="00A13C54" w:rsidP="00832AEA">
      <w:pPr>
        <w:pStyle w:val="Sraopastraipa"/>
        <w:numPr>
          <w:ilvl w:val="0"/>
          <w:numId w:val="3"/>
        </w:numPr>
        <w:tabs>
          <w:tab w:val="left" w:pos="1134"/>
        </w:tabs>
        <w:ind w:left="0" w:firstLine="720"/>
        <w:jc w:val="both"/>
      </w:pPr>
      <w:r w:rsidRPr="00A13C54">
        <w:t>pareiškėjas</w:t>
      </w:r>
      <w:r w:rsidR="004F2EFC" w:rsidRPr="00A13C54">
        <w:t xml:space="preserve">, pateikę klaidingą informaciją apie gauto finansavimo naudojimą, ne pagal paskirtį panaudoję iš Savivaldybės biudžeto gautas lėšas bei pateikę faktines aplinkybes </w:t>
      </w:r>
      <w:r w:rsidR="004F2EFC" w:rsidRPr="00A13C54">
        <w:lastRenderedPageBreak/>
        <w:t>neatitinkančius dokumentus, atsako Lietuvos Respublikos teisės aktų nustatyta tvarka.</w:t>
      </w:r>
      <w:r w:rsidRPr="00A13C54">
        <w:t xml:space="preserve"> Esant pagrindui Savivaldybės administracijai pareikalavus grąžinti gautą finansavimą per nurodytą laiką. </w:t>
      </w:r>
    </w:p>
    <w:p w:rsidR="001D1C26" w:rsidRPr="00A13C54" w:rsidRDefault="001D1C26" w:rsidP="001D1C26">
      <w:pPr>
        <w:tabs>
          <w:tab w:val="left" w:pos="993"/>
        </w:tabs>
        <w:jc w:val="both"/>
      </w:pPr>
    </w:p>
    <w:p w:rsidR="001D1C26" w:rsidRPr="00A13C54" w:rsidRDefault="001D1C26" w:rsidP="001D1C26">
      <w:pPr>
        <w:tabs>
          <w:tab w:val="left" w:pos="851"/>
        </w:tabs>
        <w:jc w:val="center"/>
        <w:rPr>
          <w:szCs w:val="24"/>
          <w:lang w:eastAsia="lt-LT"/>
        </w:rPr>
      </w:pPr>
      <w:r w:rsidRPr="00A13C54">
        <w:rPr>
          <w:b/>
          <w:szCs w:val="24"/>
          <w:lang w:eastAsia="lt-LT"/>
        </w:rPr>
        <w:t>VII</w:t>
      </w:r>
      <w:r w:rsidR="006637C2" w:rsidRPr="00A13C54">
        <w:rPr>
          <w:b/>
          <w:szCs w:val="24"/>
          <w:lang w:eastAsia="lt-LT"/>
        </w:rPr>
        <w:t>I</w:t>
      </w:r>
      <w:r w:rsidRPr="00A13C54">
        <w:rPr>
          <w:b/>
          <w:szCs w:val="24"/>
          <w:lang w:eastAsia="lt-LT"/>
        </w:rPr>
        <w:t xml:space="preserve"> SKYRIUS</w:t>
      </w:r>
    </w:p>
    <w:p w:rsidR="001D1C26" w:rsidRPr="00A13C54" w:rsidRDefault="001D1C26" w:rsidP="001D1C26">
      <w:pPr>
        <w:autoSpaceDE w:val="0"/>
        <w:autoSpaceDN w:val="0"/>
        <w:adjustRightInd w:val="0"/>
        <w:jc w:val="center"/>
        <w:rPr>
          <w:rFonts w:eastAsiaTheme="minorHAnsi"/>
          <w:b/>
        </w:rPr>
      </w:pPr>
      <w:r w:rsidRPr="00A13C54">
        <w:rPr>
          <w:rFonts w:eastAsiaTheme="minorHAnsi"/>
          <w:b/>
        </w:rPr>
        <w:t>BAIGIAMOSIOS NUOSTATOS</w:t>
      </w:r>
    </w:p>
    <w:p w:rsidR="001D1C26" w:rsidRPr="00A13C54" w:rsidRDefault="001D1C26" w:rsidP="001D1C26">
      <w:pPr>
        <w:tabs>
          <w:tab w:val="left" w:pos="993"/>
        </w:tabs>
        <w:jc w:val="both"/>
      </w:pPr>
    </w:p>
    <w:p w:rsidR="001D1C26" w:rsidRPr="00353615" w:rsidRDefault="00242099" w:rsidP="00832AEA">
      <w:pPr>
        <w:pStyle w:val="Sraopastraipa"/>
        <w:numPr>
          <w:ilvl w:val="0"/>
          <w:numId w:val="3"/>
        </w:numPr>
        <w:tabs>
          <w:tab w:val="left" w:pos="1134"/>
        </w:tabs>
        <w:ind w:left="0" w:firstLine="720"/>
        <w:jc w:val="both"/>
      </w:pPr>
      <w:r w:rsidRPr="00A13C54">
        <w:rPr>
          <w:szCs w:val="24"/>
          <w:lang w:eastAsia="lt-LT"/>
        </w:rPr>
        <w:t>Už pateiktų duomenų teisingumą</w:t>
      </w:r>
      <w:r w:rsidRPr="00353615">
        <w:rPr>
          <w:szCs w:val="24"/>
          <w:lang w:eastAsia="lt-LT"/>
        </w:rPr>
        <w:t xml:space="preserve"> atsako pareiškėjas.</w:t>
      </w:r>
    </w:p>
    <w:p w:rsidR="001D1C26" w:rsidRPr="00353615" w:rsidRDefault="003078BC" w:rsidP="00832AEA">
      <w:pPr>
        <w:pStyle w:val="Sraopastraipa"/>
        <w:numPr>
          <w:ilvl w:val="0"/>
          <w:numId w:val="3"/>
        </w:numPr>
        <w:tabs>
          <w:tab w:val="left" w:pos="1134"/>
        </w:tabs>
        <w:ind w:left="0" w:firstLine="720"/>
        <w:jc w:val="both"/>
      </w:pPr>
      <w:r w:rsidRPr="00353615">
        <w:t>Aprašą įgyvendinančių subjektų veiksmai ir sprendimai gali būti skundžiami teisės aktų nustatyta tvarka.</w:t>
      </w:r>
    </w:p>
    <w:p w:rsidR="001D1C26" w:rsidRPr="00353615" w:rsidRDefault="003078BC" w:rsidP="00832AEA">
      <w:pPr>
        <w:pStyle w:val="Sraopastraipa"/>
        <w:numPr>
          <w:ilvl w:val="0"/>
          <w:numId w:val="3"/>
        </w:numPr>
        <w:tabs>
          <w:tab w:val="left" w:pos="1134"/>
        </w:tabs>
        <w:ind w:left="0" w:firstLine="720"/>
        <w:jc w:val="both"/>
      </w:pPr>
      <w:r w:rsidRPr="00353615">
        <w:t>Už aprašo nuostatų nevykdymą ar netinkamą vykdymą jį įgyvendinantys subjektai atsako teisės aktų nustatyta tvarka.</w:t>
      </w:r>
    </w:p>
    <w:p w:rsidR="003078BC" w:rsidRPr="00353615" w:rsidRDefault="00684EEC" w:rsidP="00832AEA">
      <w:pPr>
        <w:pStyle w:val="Sraopastraipa"/>
        <w:numPr>
          <w:ilvl w:val="0"/>
          <w:numId w:val="3"/>
        </w:numPr>
        <w:tabs>
          <w:tab w:val="left" w:pos="1134"/>
        </w:tabs>
        <w:ind w:left="0" w:firstLine="720"/>
        <w:jc w:val="both"/>
      </w:pPr>
      <w:r>
        <w:rPr>
          <w:rFonts w:eastAsiaTheme="minorHAnsi"/>
        </w:rPr>
        <w:t>A</w:t>
      </w:r>
      <w:r w:rsidR="003078BC" w:rsidRPr="00353615">
        <w:rPr>
          <w:rFonts w:eastAsiaTheme="minorHAnsi"/>
        </w:rPr>
        <w:t xml:space="preserve">prašas </w:t>
      </w:r>
      <w:r w:rsidR="003078BC" w:rsidRPr="00353615">
        <w:t>tvirtinamas, keičiamas ir pripažįstamas netekusiu galios Savivaldybės tarybos sprendimu.</w:t>
      </w:r>
    </w:p>
    <w:p w:rsidR="006B6703" w:rsidRPr="006B6703" w:rsidRDefault="006B6703" w:rsidP="006B6703">
      <w:pPr>
        <w:tabs>
          <w:tab w:val="left" w:pos="993"/>
        </w:tabs>
        <w:suppressAutoHyphens/>
        <w:jc w:val="both"/>
        <w:textAlignment w:val="center"/>
        <w:rPr>
          <w:szCs w:val="24"/>
        </w:rPr>
      </w:pPr>
      <w:r w:rsidRPr="00353615">
        <w:rPr>
          <w:szCs w:val="24"/>
        </w:rPr>
        <w:t xml:space="preserve">                                                  _________________________________</w:t>
      </w:r>
    </w:p>
    <w:p w:rsidR="00684EEC" w:rsidRPr="00353615" w:rsidRDefault="00684EEC" w:rsidP="00684EEC">
      <w:pPr>
        <w:tabs>
          <w:tab w:val="left" w:pos="993"/>
        </w:tabs>
        <w:jc w:val="both"/>
      </w:pPr>
    </w:p>
    <w:p w:rsidR="00CA2985" w:rsidRDefault="00CA2985" w:rsidP="007E7608">
      <w:pPr>
        <w:jc w:val="both"/>
      </w:pPr>
      <w:r>
        <w:br w:type="page"/>
      </w:r>
    </w:p>
    <w:p w:rsidR="003078BC" w:rsidRPr="00674051" w:rsidRDefault="002C5DC6" w:rsidP="003078BC">
      <w:pPr>
        <w:ind w:left="5954"/>
        <w:jc w:val="both"/>
      </w:pPr>
      <w:r>
        <w:lastRenderedPageBreak/>
        <w:t xml:space="preserve">Plungės rajono istorinių gyvenviečių pastatų išorės tvarkybos darbų finansavimo tvarkos aprašo </w:t>
      </w:r>
    </w:p>
    <w:p w:rsidR="003078BC" w:rsidRPr="00674051" w:rsidRDefault="003078BC" w:rsidP="003078BC">
      <w:pPr>
        <w:ind w:left="5954"/>
        <w:jc w:val="both"/>
      </w:pPr>
      <w:r w:rsidRPr="00674051">
        <w:t>1 priedas</w:t>
      </w:r>
    </w:p>
    <w:p w:rsidR="00CA2985" w:rsidRDefault="00CA2985" w:rsidP="00CA2985">
      <w:pPr>
        <w:ind w:left="1050"/>
        <w:jc w:val="both"/>
      </w:pPr>
    </w:p>
    <w:p w:rsidR="008D0B03" w:rsidRDefault="003078BC" w:rsidP="00CA2985">
      <w:pPr>
        <w:jc w:val="center"/>
        <w:rPr>
          <w:b/>
        </w:rPr>
      </w:pPr>
      <w:r w:rsidRPr="00674051">
        <w:rPr>
          <w:b/>
        </w:rPr>
        <w:t>(Prašymo skirti paramą</w:t>
      </w:r>
      <w:r w:rsidR="002C5DC6">
        <w:rPr>
          <w:b/>
        </w:rPr>
        <w:t xml:space="preserve"> Plungės rajono </w:t>
      </w:r>
      <w:r w:rsidRPr="00674051">
        <w:rPr>
          <w:b/>
        </w:rPr>
        <w:t>istorinėje gyvenvietėje esančio pastato tvarkybai forma)</w:t>
      </w:r>
    </w:p>
    <w:p w:rsidR="003078BC" w:rsidRDefault="003078BC"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 xml:space="preserve">(fiziniams asmenims – vardas, pavardė, adresas, telefono </w:t>
      </w:r>
      <w:r w:rsidR="002C5DC6">
        <w:rPr>
          <w:sz w:val="20"/>
        </w:rPr>
        <w:t>N</w:t>
      </w:r>
      <w:r w:rsidRPr="00CA2985">
        <w:rPr>
          <w:sz w:val="20"/>
        </w:rPr>
        <w:t xml:space="preserve">r., el. pašto adresas, juridiniams asmenims – įmonės pavadinimas, įmonės kodas, adresas, telefono </w:t>
      </w:r>
      <w:r w:rsidR="002C5DC6">
        <w:rPr>
          <w:sz w:val="20"/>
        </w:rPr>
        <w:t>N</w:t>
      </w:r>
      <w:r w:rsidRPr="00CA2985">
        <w:rPr>
          <w:sz w:val="20"/>
        </w:rPr>
        <w:t>r., el. pašto adresas)</w:t>
      </w:r>
    </w:p>
    <w:p w:rsidR="00CA2985" w:rsidRDefault="00CA2985" w:rsidP="00CA2985">
      <w:pPr>
        <w:jc w:val="center"/>
        <w:rPr>
          <w:sz w:val="20"/>
        </w:rPr>
      </w:pPr>
    </w:p>
    <w:p w:rsidR="00CA2985" w:rsidRPr="00737B64" w:rsidRDefault="003078BC" w:rsidP="00737B64">
      <w:pPr>
        <w:ind w:left="1050" w:hanging="1050"/>
        <w:jc w:val="center"/>
        <w:rPr>
          <w:b/>
        </w:rPr>
      </w:pPr>
      <w:r w:rsidRPr="003078BC">
        <w:rPr>
          <w:b/>
        </w:rPr>
        <w:t>PLUNGĖS RAJONO SAVIVALDYBĖS ADMINISTRACIJOS</w:t>
      </w:r>
      <w:r w:rsidR="00737B64">
        <w:rPr>
          <w:b/>
        </w:rPr>
        <w:t xml:space="preserve"> </w:t>
      </w:r>
      <w:r w:rsidRPr="003078BC">
        <w:rPr>
          <w:b/>
        </w:rPr>
        <w:t>ARCHITEKTŪROS IR TERITORIJŲ PLANAVIMO SKYRIUI</w:t>
      </w:r>
    </w:p>
    <w:p w:rsidR="00CA2985" w:rsidRDefault="00CA2985" w:rsidP="00CA2985">
      <w:pPr>
        <w:ind w:left="1050" w:hanging="1050"/>
      </w:pPr>
    </w:p>
    <w:p w:rsidR="00737B64" w:rsidRPr="00674051" w:rsidRDefault="00737B64" w:rsidP="00737B64">
      <w:pPr>
        <w:jc w:val="center"/>
        <w:outlineLvl w:val="0"/>
        <w:rPr>
          <w:b/>
        </w:rPr>
      </w:pPr>
      <w:r w:rsidRPr="00674051">
        <w:rPr>
          <w:b/>
        </w:rPr>
        <w:t>PRAŠYMAS</w:t>
      </w:r>
    </w:p>
    <w:p w:rsidR="00737B64" w:rsidRPr="00674051" w:rsidRDefault="00737B64" w:rsidP="00737B64">
      <w:pPr>
        <w:jc w:val="center"/>
        <w:rPr>
          <w:b/>
          <w:caps/>
        </w:rPr>
      </w:pPr>
      <w:r w:rsidRPr="00674051">
        <w:rPr>
          <w:b/>
          <w:caps/>
        </w:rPr>
        <w:t xml:space="preserve">SKIRTI PARAMĄ </w:t>
      </w:r>
      <w:r w:rsidR="008F0723">
        <w:rPr>
          <w:b/>
          <w:caps/>
        </w:rPr>
        <w:t xml:space="preserve">PLUNGĖS RAJONO </w:t>
      </w:r>
      <w:r w:rsidRPr="00674051">
        <w:rPr>
          <w:b/>
          <w:caps/>
        </w:rPr>
        <w:t>ISTORIN</w:t>
      </w:r>
      <w:r w:rsidR="008F0723">
        <w:rPr>
          <w:b/>
          <w:caps/>
        </w:rPr>
        <w:t>ĖS</w:t>
      </w:r>
      <w:r w:rsidRPr="00674051">
        <w:rPr>
          <w:b/>
          <w:caps/>
        </w:rPr>
        <w:t xml:space="preserve"> GYVENVIE</w:t>
      </w:r>
      <w:r w:rsidR="008F0723">
        <w:rPr>
          <w:b/>
          <w:caps/>
        </w:rPr>
        <w:t>TĖS</w:t>
      </w:r>
      <w:r w:rsidRPr="00674051">
        <w:rPr>
          <w:b/>
          <w:caps/>
        </w:rPr>
        <w:t xml:space="preserve"> </w:t>
      </w:r>
      <w:r w:rsidR="0034395F">
        <w:rPr>
          <w:b/>
          <w:caps/>
        </w:rPr>
        <w:t>PASTAT</w:t>
      </w:r>
      <w:r w:rsidR="008F0723">
        <w:rPr>
          <w:b/>
          <w:caps/>
        </w:rPr>
        <w:t>O</w:t>
      </w:r>
      <w:r w:rsidRPr="00674051">
        <w:rPr>
          <w:b/>
          <w:caps/>
        </w:rPr>
        <w:t xml:space="preserve"> IŠORĖS TVARKYBAI</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A62B4F" w:rsidRPr="00A62B4F" w:rsidRDefault="00737B64" w:rsidP="00A62B4F">
      <w:pPr>
        <w:ind w:firstLine="567"/>
        <w:jc w:val="both"/>
      </w:pPr>
      <w:r w:rsidRPr="001D1C26">
        <w:t>Prašau skirti finansi</w:t>
      </w:r>
      <w:r w:rsidR="0034395F">
        <w:t xml:space="preserve">nę paramą </w:t>
      </w:r>
      <w:r w:rsidR="002C5DC6">
        <w:t xml:space="preserve">Plungės rajono </w:t>
      </w:r>
      <w:r w:rsidR="0034395F">
        <w:t>istorin</w:t>
      </w:r>
      <w:r w:rsidR="002C5DC6">
        <w:t>ės</w:t>
      </w:r>
      <w:r w:rsidR="0034395F">
        <w:t xml:space="preserve"> gyvenvie</w:t>
      </w:r>
      <w:r w:rsidR="002C5DC6">
        <w:t>tės</w:t>
      </w:r>
      <w:r w:rsidR="0034395F">
        <w:t xml:space="preserve"> pastato –</w:t>
      </w:r>
      <w:r w:rsidRPr="001D1C26">
        <w:t xml:space="preserve"> </w:t>
      </w:r>
      <w:r w:rsidR="00A62B4F" w:rsidRPr="00A62B4F">
        <w:t xml:space="preserve">stogo dangos, langų, durų, fasado </w:t>
      </w:r>
      <w:r w:rsidR="00A62B4F">
        <w:t>tvarkymo darbams, tvarkybos darbų projekto parengimui</w:t>
      </w:r>
    </w:p>
    <w:p w:rsidR="00737B64" w:rsidRDefault="00737B64" w:rsidP="00A62B4F">
      <w:pPr>
        <w:jc w:val="center"/>
        <w:rPr>
          <w:sz w:val="16"/>
          <w:szCs w:val="16"/>
          <w:u w:val="single"/>
        </w:rPr>
      </w:pPr>
      <w:r w:rsidRPr="00674051">
        <w:rPr>
          <w:sz w:val="16"/>
          <w:szCs w:val="16"/>
          <w:u w:val="single"/>
        </w:rPr>
        <w:t>(reikiamą pabraukti)</w:t>
      </w:r>
    </w:p>
    <w:p w:rsidR="00A62B4F" w:rsidRPr="00674051" w:rsidRDefault="00A62B4F" w:rsidP="00A62B4F">
      <w:pPr>
        <w:rPr>
          <w:sz w:val="16"/>
          <w:szCs w:val="16"/>
          <w:u w:val="single"/>
        </w:rPr>
      </w:pP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w:t>
      </w:r>
      <w:r w:rsidR="0034395F">
        <w:rPr>
          <w:szCs w:val="24"/>
        </w:rPr>
        <w:t>pastato</w:t>
      </w:r>
      <w:r>
        <w:rPr>
          <w:szCs w:val="24"/>
        </w:rPr>
        <w:t xml:space="preserve"> </w:t>
      </w:r>
      <w:r w:rsidR="008D0B03">
        <w:rPr>
          <w:szCs w:val="24"/>
        </w:rPr>
        <w:t>Nr. ___________</w:t>
      </w:r>
      <w:r>
        <w:rPr>
          <w:szCs w:val="24"/>
        </w:rPr>
        <w:t>______________</w:t>
      </w:r>
      <w:r w:rsidR="008D0B03">
        <w:rPr>
          <w:szCs w:val="24"/>
        </w:rPr>
        <w:t>____________________________________</w:t>
      </w:r>
    </w:p>
    <w:p w:rsidR="00737B64"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737B64" w:rsidRPr="00674051">
        <w:t>Darbai, kuriems atlikti prašoma parama</w:t>
      </w:r>
      <w:r w:rsidR="00737B64">
        <w:rPr>
          <w:szCs w:val="24"/>
        </w:rPr>
        <w:t xml:space="preserve"> </w:t>
      </w:r>
      <w:r w:rsidR="00460828">
        <w:rPr>
          <w:szCs w:val="24"/>
        </w:rPr>
        <w:t>__________</w:t>
      </w:r>
      <w:r w:rsidR="00737B64">
        <w:rPr>
          <w:szCs w:val="24"/>
        </w:rPr>
        <w:t>_________________________________</w:t>
      </w:r>
      <w:r w:rsidR="00460828">
        <w:rPr>
          <w:szCs w:val="24"/>
        </w:rPr>
        <w:t>__</w:t>
      </w:r>
    </w:p>
    <w:p w:rsidR="00460828" w:rsidRDefault="00737B64" w:rsidP="00460828">
      <w:pPr>
        <w:tabs>
          <w:tab w:val="left" w:pos="284"/>
          <w:tab w:val="left" w:pos="9923"/>
        </w:tabs>
        <w:suppressAutoHyphens/>
        <w:jc w:val="both"/>
        <w:textAlignment w:val="center"/>
        <w:rPr>
          <w:szCs w:val="24"/>
        </w:rPr>
      </w:pPr>
      <w:r>
        <w:rPr>
          <w:szCs w:val="24"/>
        </w:rPr>
        <w:t>5. Prašoma finansuoti suma ___________________________</w:t>
      </w:r>
      <w:r w:rsidR="00B3390F">
        <w:rPr>
          <w:szCs w:val="24"/>
        </w:rPr>
        <w:t xml:space="preserve"> </w:t>
      </w:r>
      <w:proofErr w:type="spellStart"/>
      <w:r w:rsidR="00460828">
        <w:rPr>
          <w:szCs w:val="24"/>
        </w:rPr>
        <w:t>Eur</w:t>
      </w:r>
      <w:proofErr w:type="spellEnd"/>
      <w:r w:rsidR="00460828">
        <w:rPr>
          <w:szCs w:val="24"/>
        </w:rPr>
        <w:t>.</w:t>
      </w:r>
    </w:p>
    <w:p w:rsidR="00737B64" w:rsidRPr="00674051" w:rsidRDefault="00737B64" w:rsidP="00737B64">
      <w:pPr>
        <w:ind w:left="2592" w:firstLine="1296"/>
        <w:rPr>
          <w:sz w:val="16"/>
          <w:szCs w:val="16"/>
        </w:rPr>
      </w:pPr>
      <w:r w:rsidRPr="00674051">
        <w:rPr>
          <w:sz w:val="16"/>
          <w:szCs w:val="16"/>
        </w:rPr>
        <w:t>(skaičiais ir žodžiais)</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A62B4F" w:rsidRDefault="00A62B4F" w:rsidP="00A62B4F">
      <w:pPr>
        <w:tabs>
          <w:tab w:val="left" w:pos="993"/>
        </w:tabs>
        <w:jc w:val="both"/>
      </w:pPr>
    </w:p>
    <w:p w:rsidR="002C5DC6" w:rsidRDefault="002C5DC6" w:rsidP="00D46C33">
      <w:pPr>
        <w:ind w:left="5954"/>
      </w:pPr>
      <w:r>
        <w:lastRenderedPageBreak/>
        <w:t>Plungės rajono istorinių gyvenviečių pastatų išorės tvarkybos darbų finansavimo tvarkos aprašo</w:t>
      </w:r>
    </w:p>
    <w:p w:rsidR="002C5DC6" w:rsidRPr="00674051" w:rsidRDefault="002C5DC6" w:rsidP="00D46C33">
      <w:pPr>
        <w:ind w:left="5954"/>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347202" w:rsidP="00347202">
            <w:pPr>
              <w:tabs>
                <w:tab w:val="left" w:pos="3572"/>
              </w:tabs>
            </w:pPr>
            <w:r>
              <w:t>P</w:t>
            </w:r>
            <w:r w:rsidR="00124AF0">
              <w:t>astatas</w:t>
            </w:r>
            <w:r w:rsidR="00842ADF">
              <w:t xml:space="preserve"> </w:t>
            </w:r>
            <w:r>
              <w:t xml:space="preserve">įrašytas </w:t>
            </w:r>
            <w:r w:rsidR="008C640D">
              <w:t xml:space="preserve">į </w:t>
            </w:r>
            <w:r>
              <w:t xml:space="preserve">nekilnojamojo kultūros paveldo vertybių sąrašą </w:t>
            </w:r>
            <w:r w:rsidR="00124AF0">
              <w:t>(r</w:t>
            </w:r>
            <w:r w:rsidR="00124AF0" w:rsidRPr="00124AF0">
              <w:t xml:space="preserve">eikšmingumo lygmuo: vietinis </w:t>
            </w:r>
            <w:r w:rsidR="00A348DE">
              <w:t xml:space="preserve">– </w:t>
            </w:r>
            <w:r w:rsidR="00FA7E05">
              <w:t>2</w:t>
            </w:r>
            <w:r w:rsidR="00124AF0" w:rsidRPr="00124AF0">
              <w:t xml:space="preserve"> bala</w:t>
            </w:r>
            <w:r w:rsidR="00803B33">
              <w:t>i</w:t>
            </w:r>
            <w:r w:rsidR="00124AF0" w:rsidRPr="00124AF0">
              <w:t xml:space="preserve">,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BD110A">
              <w:rPr>
                <w:szCs w:val="24"/>
                <w:lang w:eastAsia="lt-LT"/>
              </w:rPr>
              <w:t>4</w:t>
            </w:r>
            <w:r w:rsidRPr="00FA7E05">
              <w:rPr>
                <w:szCs w:val="24"/>
                <w:lang w:eastAsia="lt-LT"/>
              </w:rPr>
              <w:t>0 m.</w:t>
            </w:r>
          </w:p>
          <w:p w:rsidR="0071522E" w:rsidRPr="00FA7E05" w:rsidRDefault="0071522E" w:rsidP="00E23EC2">
            <w:pPr>
              <w:tabs>
                <w:tab w:val="left" w:pos="3572"/>
              </w:tabs>
              <w:rPr>
                <w:szCs w:val="24"/>
                <w:lang w:eastAsia="lt-LT"/>
              </w:rPr>
            </w:pPr>
            <w:r w:rsidRPr="00FA7E05">
              <w:rPr>
                <w:szCs w:val="24"/>
                <w:lang w:eastAsia="lt-LT"/>
              </w:rPr>
              <w:t>(</w:t>
            </w:r>
            <w:r w:rsidR="00BD110A">
              <w:rPr>
                <w:szCs w:val="24"/>
                <w:lang w:eastAsia="lt-LT"/>
              </w:rPr>
              <w:t>statybos metai nuo 1918-194</w:t>
            </w:r>
            <w:r w:rsidR="00035867" w:rsidRPr="00FA7E05">
              <w:rPr>
                <w:szCs w:val="24"/>
                <w:lang w:eastAsia="lt-LT"/>
              </w:rPr>
              <w:t xml:space="preserve">0 m. – </w:t>
            </w:r>
            <w:r w:rsidR="003A2E34">
              <w:rPr>
                <w:szCs w:val="24"/>
                <w:lang w:eastAsia="lt-LT"/>
              </w:rPr>
              <w:t>2</w:t>
            </w:r>
            <w:r w:rsidR="00035867" w:rsidRPr="00FA7E05">
              <w:rPr>
                <w:szCs w:val="24"/>
                <w:lang w:eastAsia="lt-LT"/>
              </w:rPr>
              <w:t xml:space="preserve"> </w:t>
            </w:r>
            <w:r w:rsidR="00EA0CCA">
              <w:rPr>
                <w:szCs w:val="24"/>
                <w:lang w:eastAsia="lt-LT"/>
              </w:rPr>
              <w:t>balai</w:t>
            </w:r>
            <w:r w:rsidRPr="00FA7E05">
              <w:rPr>
                <w:szCs w:val="24"/>
                <w:lang w:eastAsia="lt-LT"/>
              </w:rPr>
              <w:t>,</w:t>
            </w:r>
            <w:r w:rsidR="00A348DE" w:rsidRPr="00FA7E05">
              <w:rPr>
                <w:szCs w:val="24"/>
                <w:lang w:eastAsia="lt-LT"/>
              </w:rPr>
              <w:t xml:space="preserve"> </w:t>
            </w:r>
            <w:r w:rsidR="00035867" w:rsidRPr="00FA7E05">
              <w:rPr>
                <w:szCs w:val="24"/>
                <w:lang w:eastAsia="lt-LT"/>
              </w:rPr>
              <w:t xml:space="preserve">statybos metai </w:t>
            </w:r>
            <w:r w:rsidR="00A8480B" w:rsidRPr="00FA7E05">
              <w:rPr>
                <w:szCs w:val="24"/>
                <w:lang w:eastAsia="lt-LT"/>
              </w:rPr>
              <w:t xml:space="preserve">ankstesni nei </w:t>
            </w:r>
            <w:r w:rsidR="00E23EC2">
              <w:rPr>
                <w:szCs w:val="24"/>
                <w:lang w:eastAsia="lt-LT"/>
              </w:rPr>
              <w:t>1918</w:t>
            </w:r>
            <w:r w:rsidR="006B6703">
              <w:rPr>
                <w:szCs w:val="24"/>
                <w:lang w:eastAsia="lt-LT"/>
              </w:rPr>
              <w:t xml:space="preserve"> m. – </w:t>
            </w:r>
            <w:r w:rsidR="00E23EC2">
              <w:rPr>
                <w:szCs w:val="24"/>
                <w:lang w:eastAsia="lt-LT"/>
              </w:rPr>
              <w:t>3</w:t>
            </w:r>
            <w:r w:rsidR="006B6703">
              <w:rPr>
                <w:szCs w:val="24"/>
                <w:lang w:eastAsia="lt-LT"/>
              </w:rPr>
              <w:t xml:space="preserve"> balai</w:t>
            </w:r>
            <w:r w:rsidRPr="00FA7E05">
              <w:rPr>
                <w:szCs w:val="24"/>
                <w:lang w:eastAsia="lt-LT"/>
              </w:rPr>
              <w:t>)</w:t>
            </w:r>
          </w:p>
        </w:tc>
        <w:tc>
          <w:tcPr>
            <w:tcW w:w="1701" w:type="dxa"/>
            <w:shd w:val="clear" w:color="auto" w:fill="auto"/>
            <w:vAlign w:val="center"/>
          </w:tcPr>
          <w:p w:rsidR="006126E1" w:rsidRDefault="006126E1" w:rsidP="003A2E34">
            <w:pPr>
              <w:tabs>
                <w:tab w:val="left" w:pos="3572"/>
              </w:tabs>
              <w:jc w:val="center"/>
            </w:pPr>
            <w:r>
              <w:t xml:space="preserve">Nuo </w:t>
            </w:r>
            <w:r w:rsidR="00E23EC2">
              <w:t>2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AA4D42" w:rsidP="00E23EC2">
            <w:pPr>
              <w:tabs>
                <w:tab w:val="left" w:pos="3572"/>
              </w:tabs>
              <w:rPr>
                <w:szCs w:val="24"/>
                <w:lang w:eastAsia="lt-LT"/>
              </w:rPr>
            </w:pPr>
            <w:r>
              <w:rPr>
                <w:szCs w:val="24"/>
                <w:lang w:eastAsia="lt-LT"/>
              </w:rPr>
              <w:t>Pastato fasado</w:t>
            </w:r>
            <w:r w:rsidR="00FA7E05" w:rsidRPr="00FA7E05">
              <w:rPr>
                <w:szCs w:val="24"/>
                <w:lang w:eastAsia="lt-LT"/>
              </w:rPr>
              <w:t xml:space="preserve"> langų, durų ar architektūrinių elementų </w:t>
            </w:r>
            <w:r>
              <w:rPr>
                <w:szCs w:val="24"/>
                <w:lang w:eastAsia="lt-LT"/>
              </w:rPr>
              <w:t>tvarkybos darbai</w:t>
            </w:r>
            <w:r w:rsidR="00FA7E05" w:rsidRPr="00FA7E05">
              <w:rPr>
                <w:szCs w:val="24"/>
                <w:lang w:eastAsia="lt-LT"/>
              </w:rPr>
              <w:t xml:space="preserve">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c>
          <w:tcPr>
            <w:tcW w:w="709" w:type="dxa"/>
            <w:shd w:val="clear" w:color="auto" w:fill="auto"/>
            <w:vAlign w:val="center"/>
          </w:tcPr>
          <w:p w:rsidR="006126E1" w:rsidRDefault="00AA4D42" w:rsidP="00717F44">
            <w:pPr>
              <w:tabs>
                <w:tab w:val="left" w:pos="3572"/>
              </w:tabs>
            </w:pPr>
            <w:r>
              <w:t>5</w:t>
            </w:r>
            <w:r w:rsidR="006126E1">
              <w:t>.</w:t>
            </w:r>
          </w:p>
        </w:tc>
        <w:tc>
          <w:tcPr>
            <w:tcW w:w="7229" w:type="dxa"/>
            <w:shd w:val="clear" w:color="auto" w:fill="auto"/>
            <w:vAlign w:val="center"/>
          </w:tcPr>
          <w:p w:rsidR="003E15B5" w:rsidRPr="00E23EC2" w:rsidRDefault="006126E1" w:rsidP="00717F44">
            <w:r w:rsidRPr="00E23EC2">
              <w:t>Prisidėjimas savo lėšomis proc. prie</w:t>
            </w:r>
            <w:r w:rsidR="000E4297" w:rsidRPr="00E23EC2">
              <w:t xml:space="preserve"> bendros fasadų tvarkymo sumos (p</w:t>
            </w:r>
            <w:r w:rsidR="003E15B5" w:rsidRPr="00E23EC2">
              <w:t xml:space="preserve">risidėjimas </w:t>
            </w:r>
            <w:r w:rsidR="0028248F" w:rsidRPr="00E23EC2">
              <w:t>nuo</w:t>
            </w:r>
            <w:r w:rsidR="003E15B5" w:rsidRPr="00E23EC2">
              <w:t xml:space="preserve"> </w:t>
            </w:r>
            <w:r w:rsidR="0028248F" w:rsidRPr="00E23EC2">
              <w:t>20</w:t>
            </w:r>
            <w:r w:rsidR="00E23EC2" w:rsidRPr="00E23EC2">
              <w:t xml:space="preserve"> proc. – 2</w:t>
            </w:r>
            <w:r w:rsidR="00EA0CCA">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4</w:t>
            </w:r>
            <w:r w:rsidR="00E23EC2" w:rsidRPr="00E23EC2">
              <w:t>0 proc. – 3</w:t>
            </w:r>
            <w:r w:rsidR="003E15B5" w:rsidRPr="00E23EC2">
              <w:t xml:space="preserve"> balai</w:t>
            </w:r>
            <w:r w:rsidR="000E4297" w:rsidRPr="00E23EC2">
              <w:t>, p</w:t>
            </w:r>
            <w:r w:rsidR="003E15B5" w:rsidRPr="00E23EC2">
              <w:t xml:space="preserve">risidėjimas </w:t>
            </w:r>
            <w:r w:rsidR="0028248F" w:rsidRPr="00E23EC2">
              <w:t>nuo</w:t>
            </w:r>
            <w:r w:rsidR="003E15B5" w:rsidRPr="00E23EC2">
              <w:t xml:space="preserve"> </w:t>
            </w:r>
            <w:r w:rsidR="0028248F" w:rsidRPr="00E23EC2">
              <w:t>6</w:t>
            </w:r>
            <w:r w:rsidR="00E23EC2" w:rsidRPr="00E23EC2">
              <w:t>0 proc. – 4</w:t>
            </w:r>
            <w:r w:rsidR="003E15B5" w:rsidRPr="00E23EC2">
              <w:t xml:space="preserve"> balai</w:t>
            </w:r>
            <w:r w:rsidR="000E4297" w:rsidRPr="00E23EC2">
              <w:t>)</w:t>
            </w:r>
          </w:p>
        </w:tc>
        <w:tc>
          <w:tcPr>
            <w:tcW w:w="1701" w:type="dxa"/>
            <w:shd w:val="clear" w:color="auto" w:fill="auto"/>
            <w:vAlign w:val="center"/>
          </w:tcPr>
          <w:p w:rsidR="006126E1" w:rsidRDefault="006126E1" w:rsidP="00A348DE">
            <w:pPr>
              <w:tabs>
                <w:tab w:val="left" w:pos="3572"/>
              </w:tabs>
              <w:jc w:val="center"/>
            </w:pPr>
            <w:r>
              <w:t xml:space="preserve">Nuo </w:t>
            </w:r>
            <w:r w:rsidR="00E23EC2">
              <w:t>2 iki 4</w:t>
            </w:r>
          </w:p>
        </w:tc>
      </w:tr>
      <w:tr w:rsidR="00E23EC2" w:rsidTr="00E23EC2">
        <w:trPr>
          <w:trHeight w:val="968"/>
        </w:trPr>
        <w:tc>
          <w:tcPr>
            <w:tcW w:w="709" w:type="dxa"/>
            <w:shd w:val="clear" w:color="auto" w:fill="auto"/>
            <w:vAlign w:val="center"/>
          </w:tcPr>
          <w:p w:rsidR="00E23EC2" w:rsidRPr="00353615" w:rsidRDefault="00E23EC2" w:rsidP="00717F44">
            <w:pPr>
              <w:tabs>
                <w:tab w:val="left" w:pos="3572"/>
              </w:tabs>
            </w:pPr>
            <w:r>
              <w:t>6.</w:t>
            </w:r>
          </w:p>
        </w:tc>
        <w:tc>
          <w:tcPr>
            <w:tcW w:w="7229" w:type="dxa"/>
            <w:shd w:val="clear" w:color="auto" w:fill="auto"/>
            <w:vAlign w:val="center"/>
          </w:tcPr>
          <w:p w:rsidR="00E23EC2" w:rsidRPr="00E23EC2" w:rsidRDefault="00E23EC2" w:rsidP="00842ADF">
            <w:pPr>
              <w:tabs>
                <w:tab w:val="left" w:pos="1134"/>
              </w:tabs>
              <w:jc w:val="both"/>
              <w:rPr>
                <w:szCs w:val="24"/>
                <w:lang w:eastAsia="lt-LT"/>
              </w:rPr>
            </w:pPr>
            <w:r w:rsidRPr="00E23EC2">
              <w:t xml:space="preserve">Pastato </w:t>
            </w:r>
            <w:proofErr w:type="spellStart"/>
            <w:r w:rsidRPr="00E23EC2">
              <w:t>paveldosauginė</w:t>
            </w:r>
            <w:proofErr w:type="spellEnd"/>
            <w:r w:rsidRPr="00E23EC2">
              <w:t xml:space="preserve"> vertė – architektūros unikalumas ir </w:t>
            </w:r>
            <w:r w:rsidRPr="00E23EC2">
              <w:rPr>
                <w:lang w:eastAsia="lt-LT"/>
              </w:rPr>
              <w:t>išlikęs pastato, jo dalies ar elementų autentiškumas ir su juo susijusios saugomos vertybinės savybės</w:t>
            </w:r>
            <w:r>
              <w:rPr>
                <w:lang w:eastAsia="lt-LT"/>
              </w:rPr>
              <w:t xml:space="preserve"> – vertinami nuo 1 iki 3 balų.</w:t>
            </w:r>
          </w:p>
        </w:tc>
        <w:tc>
          <w:tcPr>
            <w:tcW w:w="1701" w:type="dxa"/>
            <w:shd w:val="clear" w:color="auto" w:fill="auto"/>
            <w:vAlign w:val="center"/>
          </w:tcPr>
          <w:p w:rsidR="00E23EC2" w:rsidRDefault="00E23EC2" w:rsidP="00A348DE">
            <w:pPr>
              <w:tabs>
                <w:tab w:val="left" w:pos="3572"/>
              </w:tabs>
              <w:jc w:val="center"/>
            </w:pPr>
            <w:r>
              <w:t>Nuo 1 iki 3</w:t>
            </w:r>
          </w:p>
        </w:tc>
      </w:tr>
      <w:tr w:rsidR="00E23EC2" w:rsidTr="00E23EC2">
        <w:trPr>
          <w:trHeight w:val="231"/>
        </w:trPr>
        <w:tc>
          <w:tcPr>
            <w:tcW w:w="709" w:type="dxa"/>
            <w:shd w:val="clear" w:color="auto" w:fill="auto"/>
            <w:vAlign w:val="center"/>
          </w:tcPr>
          <w:p w:rsidR="00E23EC2" w:rsidRDefault="00E23EC2" w:rsidP="00717F44">
            <w:pPr>
              <w:tabs>
                <w:tab w:val="left" w:pos="3572"/>
              </w:tabs>
            </w:pPr>
            <w:r>
              <w:t>7.</w:t>
            </w:r>
          </w:p>
        </w:tc>
        <w:tc>
          <w:tcPr>
            <w:tcW w:w="7229" w:type="dxa"/>
            <w:shd w:val="clear" w:color="auto" w:fill="auto"/>
            <w:vAlign w:val="center"/>
          </w:tcPr>
          <w:p w:rsidR="00E23EC2" w:rsidRPr="00E23EC2" w:rsidRDefault="00E23EC2" w:rsidP="00842ADF">
            <w:pPr>
              <w:tabs>
                <w:tab w:val="left" w:pos="1134"/>
              </w:tabs>
              <w:jc w:val="both"/>
            </w:pPr>
            <w:r w:rsidRPr="00E23EC2">
              <w:rPr>
                <w:szCs w:val="24"/>
                <w:lang w:eastAsia="lt-LT"/>
              </w:rPr>
              <w:t>Pastatų fasadai, kurie formuoja pagrindinių gyvenviečių gatvių tinklą – 2 balai</w:t>
            </w:r>
          </w:p>
        </w:tc>
        <w:tc>
          <w:tcPr>
            <w:tcW w:w="1701" w:type="dxa"/>
            <w:shd w:val="clear" w:color="auto" w:fill="auto"/>
            <w:vAlign w:val="center"/>
          </w:tcPr>
          <w:p w:rsidR="00E23EC2" w:rsidRDefault="00E23EC2" w:rsidP="00A348DE">
            <w:pPr>
              <w:tabs>
                <w:tab w:val="left" w:pos="3572"/>
              </w:tabs>
              <w:jc w:val="center"/>
            </w:pPr>
            <w:r>
              <w:t>2</w:t>
            </w:r>
          </w:p>
        </w:tc>
      </w:tr>
      <w:tr w:rsidR="00E23EC2" w:rsidTr="00717F44">
        <w:trPr>
          <w:trHeight w:val="611"/>
        </w:trPr>
        <w:tc>
          <w:tcPr>
            <w:tcW w:w="709" w:type="dxa"/>
            <w:shd w:val="clear" w:color="auto" w:fill="auto"/>
            <w:vAlign w:val="center"/>
          </w:tcPr>
          <w:p w:rsidR="00E23EC2" w:rsidRDefault="00E23EC2" w:rsidP="00717F44">
            <w:pPr>
              <w:tabs>
                <w:tab w:val="left" w:pos="3572"/>
              </w:tabs>
            </w:pPr>
            <w:r>
              <w:t>8.</w:t>
            </w:r>
          </w:p>
        </w:tc>
        <w:tc>
          <w:tcPr>
            <w:tcW w:w="7229" w:type="dxa"/>
            <w:shd w:val="clear" w:color="auto" w:fill="auto"/>
            <w:vAlign w:val="center"/>
          </w:tcPr>
          <w:p w:rsidR="00E23EC2" w:rsidRDefault="00E23EC2" w:rsidP="00E23EC2">
            <w:pPr>
              <w:tabs>
                <w:tab w:val="left" w:pos="1134"/>
              </w:tabs>
              <w:jc w:val="both"/>
              <w:rPr>
                <w:szCs w:val="24"/>
                <w:lang w:eastAsia="lt-LT"/>
              </w:rPr>
            </w:pPr>
            <w:r>
              <w:rPr>
                <w:szCs w:val="24"/>
                <w:lang w:eastAsia="lt-LT"/>
              </w:rPr>
              <w:t>Objektas gavęs paramą iš kitos viešojo finansavimo priemonės – 2 balai</w:t>
            </w:r>
          </w:p>
        </w:tc>
        <w:tc>
          <w:tcPr>
            <w:tcW w:w="1701" w:type="dxa"/>
            <w:shd w:val="clear" w:color="auto" w:fill="auto"/>
            <w:vAlign w:val="center"/>
          </w:tcPr>
          <w:p w:rsidR="00E23EC2" w:rsidRDefault="00E23EC2" w:rsidP="00A348DE">
            <w:pPr>
              <w:tabs>
                <w:tab w:val="left" w:pos="3572"/>
              </w:tabs>
              <w:jc w:val="center"/>
            </w:pPr>
            <w:r>
              <w:t>2</w:t>
            </w:r>
          </w:p>
        </w:tc>
      </w:tr>
    </w:tbl>
    <w:p w:rsidR="00FA7E05" w:rsidRDefault="00FA7E05" w:rsidP="00A348DE">
      <w:pPr>
        <w:rPr>
          <w:highlight w:val="yellow"/>
        </w:rPr>
      </w:pPr>
    </w:p>
    <w:p w:rsidR="00737B64" w:rsidRDefault="00737B64"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Default="00224E7C" w:rsidP="00737B64">
      <w:pPr>
        <w:rPr>
          <w:lang w:eastAsia="lt-LT"/>
        </w:rPr>
      </w:pPr>
    </w:p>
    <w:p w:rsidR="00224E7C" w:rsidRPr="00674051" w:rsidRDefault="00224E7C" w:rsidP="00737B64">
      <w:pPr>
        <w:rPr>
          <w:lang w:eastAsia="lt-LT"/>
        </w:rPr>
      </w:pPr>
    </w:p>
    <w:p w:rsidR="00ED6A71" w:rsidRDefault="00ED6A71" w:rsidP="00737B64">
      <w:pPr>
        <w:widowControl w:val="0"/>
        <w:ind w:left="4941" w:firstLine="1296"/>
        <w:rPr>
          <w:szCs w:val="24"/>
        </w:rPr>
      </w:pPr>
    </w:p>
    <w:sectPr w:rsidR="00ED6A71" w:rsidSect="00832AEA">
      <w:foot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D7B" w:rsidRDefault="007B0D7B" w:rsidP="005A4C7C">
      <w:r>
        <w:separator/>
      </w:r>
    </w:p>
  </w:endnote>
  <w:endnote w:type="continuationSeparator" w:id="0">
    <w:p w:rsidR="007B0D7B" w:rsidRDefault="007B0D7B"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767E8B">
          <w:rPr>
            <w:noProof/>
          </w:rPr>
          <w:t>8</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D7B" w:rsidRDefault="007B0D7B" w:rsidP="005A4C7C">
      <w:r>
        <w:separator/>
      </w:r>
    </w:p>
  </w:footnote>
  <w:footnote w:type="continuationSeparator" w:id="0">
    <w:p w:rsidR="007B0D7B" w:rsidRDefault="007B0D7B"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3FDF"/>
    <w:multiLevelType w:val="hybridMultilevel"/>
    <w:tmpl w:val="05862AA4"/>
    <w:lvl w:ilvl="0" w:tplc="15803ADA">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D826A60"/>
    <w:multiLevelType w:val="hybridMultilevel"/>
    <w:tmpl w:val="426A6E30"/>
    <w:lvl w:ilvl="0" w:tplc="61E4C182">
      <w:start w:val="1"/>
      <w:numFmt w:val="decimal"/>
      <w:lvlText w:val="31.%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2422E71"/>
    <w:multiLevelType w:val="hybridMultilevel"/>
    <w:tmpl w:val="AD4A6658"/>
    <w:lvl w:ilvl="0" w:tplc="3FBA32EA">
      <w:start w:val="1"/>
      <w:numFmt w:val="decimal"/>
      <w:lvlText w:val="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23D2DFB"/>
    <w:multiLevelType w:val="hybridMultilevel"/>
    <w:tmpl w:val="1E46ACAC"/>
    <w:lvl w:ilvl="0" w:tplc="4E00A6A8">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27D5B3C"/>
    <w:multiLevelType w:val="hybridMultilevel"/>
    <w:tmpl w:val="6C881AB2"/>
    <w:lvl w:ilvl="0" w:tplc="A26C847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7BD425E"/>
    <w:multiLevelType w:val="hybridMultilevel"/>
    <w:tmpl w:val="39B8C14A"/>
    <w:lvl w:ilvl="0" w:tplc="36547F90">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050358F"/>
    <w:multiLevelType w:val="hybridMultilevel"/>
    <w:tmpl w:val="17BE21BC"/>
    <w:lvl w:ilvl="0" w:tplc="D2384BC4">
      <w:start w:val="1"/>
      <w:numFmt w:val="decimal"/>
      <w:lvlText w:val="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6BA4351"/>
    <w:multiLevelType w:val="hybridMultilevel"/>
    <w:tmpl w:val="AC363BCC"/>
    <w:lvl w:ilvl="0" w:tplc="BE6A7004">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AF45B70"/>
    <w:multiLevelType w:val="hybridMultilevel"/>
    <w:tmpl w:val="F9A2640C"/>
    <w:lvl w:ilvl="0" w:tplc="24788A58">
      <w:start w:val="1"/>
      <w:numFmt w:val="decimal"/>
      <w:lvlText w:val="3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0A41ACC"/>
    <w:multiLevelType w:val="hybridMultilevel"/>
    <w:tmpl w:val="E59417D2"/>
    <w:lvl w:ilvl="0" w:tplc="F5E6255E">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6032B89"/>
    <w:multiLevelType w:val="hybridMultilevel"/>
    <w:tmpl w:val="1CDA5DC8"/>
    <w:lvl w:ilvl="0" w:tplc="45CAD968">
      <w:start w:val="1"/>
      <w:numFmt w:val="decimal"/>
      <w:lvlText w:val="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DB27C0"/>
    <w:multiLevelType w:val="hybridMultilevel"/>
    <w:tmpl w:val="840E99EC"/>
    <w:lvl w:ilvl="0" w:tplc="0427000F">
      <w:start w:val="1"/>
      <w:numFmt w:val="decimal"/>
      <w:lvlText w:val="%1."/>
      <w:lvlJc w:val="left"/>
      <w:pPr>
        <w:ind w:left="92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
  </w:num>
  <w:num w:numId="2">
    <w:abstractNumId w:val="12"/>
  </w:num>
  <w:num w:numId="3">
    <w:abstractNumId w:val="11"/>
  </w:num>
  <w:num w:numId="4">
    <w:abstractNumId w:val="0"/>
  </w:num>
  <w:num w:numId="5">
    <w:abstractNumId w:val="7"/>
  </w:num>
  <w:num w:numId="6">
    <w:abstractNumId w:val="4"/>
  </w:num>
  <w:num w:numId="7">
    <w:abstractNumId w:val="5"/>
  </w:num>
  <w:num w:numId="8">
    <w:abstractNumId w:val="6"/>
  </w:num>
  <w:num w:numId="9">
    <w:abstractNumId w:val="9"/>
  </w:num>
  <w:num w:numId="10">
    <w:abstractNumId w:val="10"/>
  </w:num>
  <w:num w:numId="11">
    <w:abstractNumId w:val="2"/>
  </w:num>
  <w:num w:numId="12">
    <w:abstractNumId w:val="3"/>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3DE5"/>
    <w:rsid w:val="0000623F"/>
    <w:rsid w:val="00032D50"/>
    <w:rsid w:val="00035867"/>
    <w:rsid w:val="00040618"/>
    <w:rsid w:val="000409A1"/>
    <w:rsid w:val="0005432A"/>
    <w:rsid w:val="00055C25"/>
    <w:rsid w:val="00063D05"/>
    <w:rsid w:val="00070B06"/>
    <w:rsid w:val="000730C5"/>
    <w:rsid w:val="0008607C"/>
    <w:rsid w:val="00092A05"/>
    <w:rsid w:val="000B5C47"/>
    <w:rsid w:val="000C203C"/>
    <w:rsid w:val="000D20AE"/>
    <w:rsid w:val="000E4297"/>
    <w:rsid w:val="000F12DC"/>
    <w:rsid w:val="0011089B"/>
    <w:rsid w:val="00116680"/>
    <w:rsid w:val="001167E2"/>
    <w:rsid w:val="00124AF0"/>
    <w:rsid w:val="001305FF"/>
    <w:rsid w:val="00134980"/>
    <w:rsid w:val="00141530"/>
    <w:rsid w:val="00144C27"/>
    <w:rsid w:val="00145442"/>
    <w:rsid w:val="001566AB"/>
    <w:rsid w:val="0016127B"/>
    <w:rsid w:val="001625B2"/>
    <w:rsid w:val="001636DD"/>
    <w:rsid w:val="001748D6"/>
    <w:rsid w:val="0017511A"/>
    <w:rsid w:val="00181E27"/>
    <w:rsid w:val="00182125"/>
    <w:rsid w:val="00195609"/>
    <w:rsid w:val="001A1862"/>
    <w:rsid w:val="001A6507"/>
    <w:rsid w:val="001D1C26"/>
    <w:rsid w:val="001E0BA2"/>
    <w:rsid w:val="001F2728"/>
    <w:rsid w:val="00200886"/>
    <w:rsid w:val="00203170"/>
    <w:rsid w:val="00205A05"/>
    <w:rsid w:val="00207913"/>
    <w:rsid w:val="0021223F"/>
    <w:rsid w:val="002202C7"/>
    <w:rsid w:val="00221B52"/>
    <w:rsid w:val="00224E7C"/>
    <w:rsid w:val="00235B84"/>
    <w:rsid w:val="00242099"/>
    <w:rsid w:val="0024248E"/>
    <w:rsid w:val="002624D9"/>
    <w:rsid w:val="00273030"/>
    <w:rsid w:val="00274EE2"/>
    <w:rsid w:val="00282312"/>
    <w:rsid w:val="0028248F"/>
    <w:rsid w:val="0029419E"/>
    <w:rsid w:val="002A2C7E"/>
    <w:rsid w:val="002C2D60"/>
    <w:rsid w:val="002C5DC6"/>
    <w:rsid w:val="002E0B6E"/>
    <w:rsid w:val="00301910"/>
    <w:rsid w:val="00301C0A"/>
    <w:rsid w:val="00305077"/>
    <w:rsid w:val="003078BC"/>
    <w:rsid w:val="003271BE"/>
    <w:rsid w:val="003307BF"/>
    <w:rsid w:val="0034395F"/>
    <w:rsid w:val="00347202"/>
    <w:rsid w:val="00353615"/>
    <w:rsid w:val="00355F0B"/>
    <w:rsid w:val="0035692A"/>
    <w:rsid w:val="00357752"/>
    <w:rsid w:val="00362586"/>
    <w:rsid w:val="00364FD8"/>
    <w:rsid w:val="00383076"/>
    <w:rsid w:val="00383DEF"/>
    <w:rsid w:val="00387D86"/>
    <w:rsid w:val="00396023"/>
    <w:rsid w:val="003A215E"/>
    <w:rsid w:val="003A2E34"/>
    <w:rsid w:val="003A340C"/>
    <w:rsid w:val="003A7452"/>
    <w:rsid w:val="003B22A9"/>
    <w:rsid w:val="003B7FA8"/>
    <w:rsid w:val="003C7EFD"/>
    <w:rsid w:val="003E15B5"/>
    <w:rsid w:val="003F50A2"/>
    <w:rsid w:val="003F55FA"/>
    <w:rsid w:val="004162C7"/>
    <w:rsid w:val="004529B3"/>
    <w:rsid w:val="0045370D"/>
    <w:rsid w:val="00460828"/>
    <w:rsid w:val="0047372F"/>
    <w:rsid w:val="00486C89"/>
    <w:rsid w:val="00492530"/>
    <w:rsid w:val="00495FB8"/>
    <w:rsid w:val="004A70E3"/>
    <w:rsid w:val="004C55C7"/>
    <w:rsid w:val="004E53FF"/>
    <w:rsid w:val="004F2EFC"/>
    <w:rsid w:val="004F4DD8"/>
    <w:rsid w:val="00500FEA"/>
    <w:rsid w:val="00503864"/>
    <w:rsid w:val="005414D3"/>
    <w:rsid w:val="005464DA"/>
    <w:rsid w:val="00553215"/>
    <w:rsid w:val="00553878"/>
    <w:rsid w:val="005623BB"/>
    <w:rsid w:val="00565138"/>
    <w:rsid w:val="00570884"/>
    <w:rsid w:val="00585CAC"/>
    <w:rsid w:val="0058646E"/>
    <w:rsid w:val="005A4C7C"/>
    <w:rsid w:val="005A5C61"/>
    <w:rsid w:val="005A7799"/>
    <w:rsid w:val="005B1D4B"/>
    <w:rsid w:val="005B7CDF"/>
    <w:rsid w:val="005C3946"/>
    <w:rsid w:val="005F05DF"/>
    <w:rsid w:val="0060115B"/>
    <w:rsid w:val="0060252F"/>
    <w:rsid w:val="006126E1"/>
    <w:rsid w:val="00616C59"/>
    <w:rsid w:val="0064403E"/>
    <w:rsid w:val="006461C8"/>
    <w:rsid w:val="00654EC1"/>
    <w:rsid w:val="006637C2"/>
    <w:rsid w:val="0067009D"/>
    <w:rsid w:val="00684EEC"/>
    <w:rsid w:val="00692853"/>
    <w:rsid w:val="00692C2F"/>
    <w:rsid w:val="006B2B2E"/>
    <w:rsid w:val="006B6703"/>
    <w:rsid w:val="006C189A"/>
    <w:rsid w:val="006F236B"/>
    <w:rsid w:val="006F4CE9"/>
    <w:rsid w:val="00705673"/>
    <w:rsid w:val="0071522E"/>
    <w:rsid w:val="007213CD"/>
    <w:rsid w:val="00723D5A"/>
    <w:rsid w:val="00735164"/>
    <w:rsid w:val="00737B64"/>
    <w:rsid w:val="00737D5D"/>
    <w:rsid w:val="00760515"/>
    <w:rsid w:val="0076189D"/>
    <w:rsid w:val="00763274"/>
    <w:rsid w:val="00767E8B"/>
    <w:rsid w:val="0077008E"/>
    <w:rsid w:val="007817DF"/>
    <w:rsid w:val="007823DD"/>
    <w:rsid w:val="00787577"/>
    <w:rsid w:val="007A2504"/>
    <w:rsid w:val="007A3370"/>
    <w:rsid w:val="007A38EB"/>
    <w:rsid w:val="007B0D7B"/>
    <w:rsid w:val="007B405D"/>
    <w:rsid w:val="007C1DF5"/>
    <w:rsid w:val="007D55E2"/>
    <w:rsid w:val="007D7A21"/>
    <w:rsid w:val="007E7608"/>
    <w:rsid w:val="00803B33"/>
    <w:rsid w:val="00805C36"/>
    <w:rsid w:val="00807760"/>
    <w:rsid w:val="00832AEA"/>
    <w:rsid w:val="0083308F"/>
    <w:rsid w:val="00841C00"/>
    <w:rsid w:val="00842ADF"/>
    <w:rsid w:val="00870E98"/>
    <w:rsid w:val="00877BCB"/>
    <w:rsid w:val="00887A40"/>
    <w:rsid w:val="008C1629"/>
    <w:rsid w:val="008C640D"/>
    <w:rsid w:val="008D0B03"/>
    <w:rsid w:val="008D58AD"/>
    <w:rsid w:val="008F0723"/>
    <w:rsid w:val="0090052D"/>
    <w:rsid w:val="00900BE7"/>
    <w:rsid w:val="00922F54"/>
    <w:rsid w:val="0093175D"/>
    <w:rsid w:val="00951D98"/>
    <w:rsid w:val="009561B5"/>
    <w:rsid w:val="00962D32"/>
    <w:rsid w:val="00970204"/>
    <w:rsid w:val="00973876"/>
    <w:rsid w:val="00987D1C"/>
    <w:rsid w:val="009A524C"/>
    <w:rsid w:val="009C0244"/>
    <w:rsid w:val="009C221B"/>
    <w:rsid w:val="009C3D06"/>
    <w:rsid w:val="009C78B3"/>
    <w:rsid w:val="009E60B8"/>
    <w:rsid w:val="00A07502"/>
    <w:rsid w:val="00A13C54"/>
    <w:rsid w:val="00A23C49"/>
    <w:rsid w:val="00A348DE"/>
    <w:rsid w:val="00A369E2"/>
    <w:rsid w:val="00A528BF"/>
    <w:rsid w:val="00A55C66"/>
    <w:rsid w:val="00A62B4F"/>
    <w:rsid w:val="00A8480B"/>
    <w:rsid w:val="00A955DD"/>
    <w:rsid w:val="00AA4D42"/>
    <w:rsid w:val="00AB2D1C"/>
    <w:rsid w:val="00AC1F50"/>
    <w:rsid w:val="00AE5403"/>
    <w:rsid w:val="00AF1F7B"/>
    <w:rsid w:val="00B02FEC"/>
    <w:rsid w:val="00B12463"/>
    <w:rsid w:val="00B3390F"/>
    <w:rsid w:val="00B34018"/>
    <w:rsid w:val="00B43CF1"/>
    <w:rsid w:val="00B459B9"/>
    <w:rsid w:val="00B46A8D"/>
    <w:rsid w:val="00B732CF"/>
    <w:rsid w:val="00B92E49"/>
    <w:rsid w:val="00B956D2"/>
    <w:rsid w:val="00BA08F3"/>
    <w:rsid w:val="00BA45F3"/>
    <w:rsid w:val="00BA6A80"/>
    <w:rsid w:val="00BC1EE1"/>
    <w:rsid w:val="00BC38F3"/>
    <w:rsid w:val="00BD110A"/>
    <w:rsid w:val="00BD6664"/>
    <w:rsid w:val="00BE271E"/>
    <w:rsid w:val="00C15B4F"/>
    <w:rsid w:val="00C20F27"/>
    <w:rsid w:val="00C36143"/>
    <w:rsid w:val="00C45479"/>
    <w:rsid w:val="00C52DC4"/>
    <w:rsid w:val="00C64A34"/>
    <w:rsid w:val="00C70FDC"/>
    <w:rsid w:val="00C72C5A"/>
    <w:rsid w:val="00C7367C"/>
    <w:rsid w:val="00C84282"/>
    <w:rsid w:val="00C90C15"/>
    <w:rsid w:val="00C96995"/>
    <w:rsid w:val="00CA18BE"/>
    <w:rsid w:val="00CA2985"/>
    <w:rsid w:val="00CA4F5C"/>
    <w:rsid w:val="00CB27EF"/>
    <w:rsid w:val="00CC01DF"/>
    <w:rsid w:val="00CC2330"/>
    <w:rsid w:val="00CE1624"/>
    <w:rsid w:val="00CF361E"/>
    <w:rsid w:val="00D04DE4"/>
    <w:rsid w:val="00D318CD"/>
    <w:rsid w:val="00D3541E"/>
    <w:rsid w:val="00D361DC"/>
    <w:rsid w:val="00D3789F"/>
    <w:rsid w:val="00D42897"/>
    <w:rsid w:val="00D46C33"/>
    <w:rsid w:val="00D55F94"/>
    <w:rsid w:val="00D85A56"/>
    <w:rsid w:val="00DA0ED0"/>
    <w:rsid w:val="00DB15EF"/>
    <w:rsid w:val="00DB6F95"/>
    <w:rsid w:val="00DF53C8"/>
    <w:rsid w:val="00E12B63"/>
    <w:rsid w:val="00E23EC2"/>
    <w:rsid w:val="00E335DA"/>
    <w:rsid w:val="00E33AE0"/>
    <w:rsid w:val="00E50A30"/>
    <w:rsid w:val="00E56F18"/>
    <w:rsid w:val="00E60F48"/>
    <w:rsid w:val="00E662F1"/>
    <w:rsid w:val="00E67B72"/>
    <w:rsid w:val="00E75CF8"/>
    <w:rsid w:val="00EA0CCA"/>
    <w:rsid w:val="00EA3C1E"/>
    <w:rsid w:val="00EA79CA"/>
    <w:rsid w:val="00EB5AE6"/>
    <w:rsid w:val="00EC42A7"/>
    <w:rsid w:val="00ED11F2"/>
    <w:rsid w:val="00ED6A71"/>
    <w:rsid w:val="00EE6A2C"/>
    <w:rsid w:val="00EF131F"/>
    <w:rsid w:val="00F106EE"/>
    <w:rsid w:val="00F131B7"/>
    <w:rsid w:val="00F273B3"/>
    <w:rsid w:val="00F40DB4"/>
    <w:rsid w:val="00F43A14"/>
    <w:rsid w:val="00F44632"/>
    <w:rsid w:val="00F52221"/>
    <w:rsid w:val="00F56529"/>
    <w:rsid w:val="00F63161"/>
    <w:rsid w:val="00F86452"/>
    <w:rsid w:val="00F97F3A"/>
    <w:rsid w:val="00FA0FC5"/>
    <w:rsid w:val="00FA3890"/>
    <w:rsid w:val="00FA582A"/>
    <w:rsid w:val="00FA7E05"/>
    <w:rsid w:val="00FB1411"/>
    <w:rsid w:val="00FB7C79"/>
    <w:rsid w:val="00FC1742"/>
    <w:rsid w:val="00FD5AD3"/>
    <w:rsid w:val="00FD75A4"/>
    <w:rsid w:val="00FE69B1"/>
    <w:rsid w:val="00FF31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2">
    <w:name w:val="heading 2"/>
    <w:basedOn w:val="prastasis"/>
    <w:next w:val="prastasis"/>
    <w:link w:val="Antrat2Diagrama"/>
    <w:unhideWhenUsed/>
    <w:qFormat/>
    <w:rsid w:val="00737B64"/>
    <w:pPr>
      <w:keepNext/>
      <w:jc w:val="center"/>
      <w:outlineLvl w:val="1"/>
    </w:pPr>
    <w:rPr>
      <w:sz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character" w:customStyle="1" w:styleId="markedcontent">
    <w:name w:val="markedcontent"/>
    <w:rsid w:val="003078BC"/>
  </w:style>
  <w:style w:type="character" w:customStyle="1" w:styleId="Antrat2Diagrama">
    <w:name w:val="Antraštė 2 Diagrama"/>
    <w:basedOn w:val="Numatytasispastraiposriftas"/>
    <w:link w:val="Antrat2"/>
    <w:rsid w:val="00737B64"/>
    <w:rPr>
      <w:rFonts w:ascii="Times New Roman" w:eastAsia="Times New Roman" w:hAnsi="Times New Roman" w:cs="Times New Roman"/>
      <w:sz w:val="36"/>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2E33C-7678-4631-AD30-D12BC19A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5D56FD05</Template>
  <TotalTime>41</TotalTime>
  <Pages>8</Pages>
  <Words>10365</Words>
  <Characters>5909</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10</cp:revision>
  <cp:lastPrinted>2022-04-07T06:38:00Z</cp:lastPrinted>
  <dcterms:created xsi:type="dcterms:W3CDTF">2022-09-13T06:27:00Z</dcterms:created>
  <dcterms:modified xsi:type="dcterms:W3CDTF">2022-09-22T13:21:00Z</dcterms:modified>
</cp:coreProperties>
</file>