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410" w:rsidRPr="00365AB4" w:rsidRDefault="00704410" w:rsidP="00704410">
      <w:pPr>
        <w:jc w:val="right"/>
        <w:rPr>
          <w:b/>
        </w:rPr>
      </w:pPr>
      <w:bookmarkStart w:id="0" w:name="_GoBack"/>
      <w:bookmarkEnd w:id="0"/>
      <w:r w:rsidRPr="00365AB4">
        <w:rPr>
          <w:b/>
        </w:rPr>
        <w:t>Projektas</w:t>
      </w:r>
    </w:p>
    <w:p w:rsidR="00704410" w:rsidRDefault="00704410" w:rsidP="00704410">
      <w:pPr>
        <w:jc w:val="center"/>
        <w:rPr>
          <w:b/>
          <w:sz w:val="28"/>
        </w:rPr>
      </w:pPr>
      <w:r w:rsidRPr="001E4CC2">
        <w:rPr>
          <w:b/>
          <w:sz w:val="28"/>
        </w:rPr>
        <w:t xml:space="preserve">PLUNGĖS RAJONO SAVIVALDYBĖS </w:t>
      </w:r>
      <w:r>
        <w:rPr>
          <w:b/>
          <w:sz w:val="28"/>
        </w:rPr>
        <w:t xml:space="preserve">                   </w:t>
      </w:r>
    </w:p>
    <w:p w:rsidR="00704410" w:rsidRDefault="00704410" w:rsidP="00704410">
      <w:pPr>
        <w:jc w:val="center"/>
        <w:rPr>
          <w:b/>
          <w:sz w:val="28"/>
        </w:rPr>
      </w:pPr>
      <w:r w:rsidRPr="001E4CC2">
        <w:rPr>
          <w:b/>
          <w:sz w:val="28"/>
        </w:rPr>
        <w:t>TARYBA</w:t>
      </w:r>
    </w:p>
    <w:p w:rsidR="00704410" w:rsidRPr="001E4CC2" w:rsidRDefault="00704410" w:rsidP="00704410">
      <w:pPr>
        <w:jc w:val="center"/>
        <w:rPr>
          <w:b/>
        </w:rPr>
      </w:pPr>
    </w:p>
    <w:p w:rsidR="00704410" w:rsidRDefault="00704410" w:rsidP="00704410">
      <w:pPr>
        <w:jc w:val="center"/>
        <w:rPr>
          <w:rStyle w:val="Komentaronuoroda"/>
          <w:b/>
          <w:sz w:val="28"/>
        </w:rPr>
      </w:pPr>
      <w:r>
        <w:rPr>
          <w:rStyle w:val="Komentaronuoroda"/>
          <w:b/>
          <w:sz w:val="28"/>
        </w:rPr>
        <w:t>SPRENDIMAS</w:t>
      </w:r>
    </w:p>
    <w:p w:rsidR="00704410" w:rsidRDefault="00704410" w:rsidP="00704410">
      <w:pPr>
        <w:jc w:val="center"/>
      </w:pPr>
      <w:r w:rsidRPr="00C85C49">
        <w:rPr>
          <w:rStyle w:val="Komentaronuoroda"/>
          <w:b/>
          <w:sz w:val="28"/>
        </w:rPr>
        <w:t>DĖL 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UGDYMO MOKYKLOSE, LOPŠELIUOSE-DARŽELIUOSE 202</w:t>
      </w:r>
      <w:r w:rsidR="00B3013B">
        <w:rPr>
          <w:rStyle w:val="Komentaronuoroda"/>
          <w:b/>
          <w:sz w:val="28"/>
        </w:rPr>
        <w:t>2</w:t>
      </w:r>
      <w:r>
        <w:rPr>
          <w:rStyle w:val="Komentaronuoroda"/>
          <w:b/>
          <w:sz w:val="28"/>
        </w:rPr>
        <w:t>–202</w:t>
      </w:r>
      <w:r w:rsidR="00B3013B">
        <w:rPr>
          <w:rStyle w:val="Komentaronuoroda"/>
          <w:b/>
          <w:sz w:val="28"/>
        </w:rPr>
        <w:t>3</w:t>
      </w:r>
      <w:r>
        <w:rPr>
          <w:rStyle w:val="Komentaronuoroda"/>
          <w:b/>
          <w:sz w:val="28"/>
        </w:rPr>
        <w:t xml:space="preserve"> </w:t>
      </w:r>
      <w:r w:rsidRPr="00C85C49">
        <w:rPr>
          <w:rStyle w:val="Komentaronuoroda"/>
          <w:b/>
          <w:sz w:val="28"/>
        </w:rPr>
        <w:t xml:space="preserve">MOKSLO METAIS </w:t>
      </w:r>
      <w:r w:rsidRPr="00C85C49">
        <w:rPr>
          <w:b/>
          <w:caps/>
          <w:sz w:val="28"/>
          <w:szCs w:val="28"/>
        </w:rPr>
        <w:t>NUSTATYMO</w:t>
      </w:r>
    </w:p>
    <w:p w:rsidR="00704410" w:rsidRPr="007205DE" w:rsidRDefault="00704410" w:rsidP="00704410">
      <w:pPr>
        <w:jc w:val="center"/>
        <w:rPr>
          <w:rStyle w:val="Komentaronuoroda"/>
          <w:b/>
        </w:rPr>
      </w:pPr>
    </w:p>
    <w:p w:rsidR="00704410" w:rsidRPr="00A62B9D" w:rsidRDefault="00704410" w:rsidP="00704410">
      <w:pPr>
        <w:jc w:val="center"/>
        <w:rPr>
          <w:rStyle w:val="Komentaronuoroda"/>
          <w:b/>
          <w:sz w:val="24"/>
        </w:rPr>
      </w:pPr>
      <w:r w:rsidRPr="00A62B9D">
        <w:rPr>
          <w:rStyle w:val="Komentaronuoroda"/>
          <w:sz w:val="24"/>
        </w:rPr>
        <w:t>202</w:t>
      </w:r>
      <w:r w:rsidR="00B3013B">
        <w:rPr>
          <w:rStyle w:val="Komentaronuoroda"/>
          <w:sz w:val="24"/>
        </w:rPr>
        <w:t>2</w:t>
      </w:r>
      <w:r w:rsidRPr="00A62B9D">
        <w:rPr>
          <w:rStyle w:val="Komentaronuoroda"/>
          <w:sz w:val="24"/>
        </w:rPr>
        <w:t xml:space="preserve"> m. </w:t>
      </w:r>
      <w:r w:rsidR="00A62B9D">
        <w:rPr>
          <w:rStyle w:val="Komentaronuoroda"/>
          <w:sz w:val="24"/>
        </w:rPr>
        <w:t xml:space="preserve">liepos </w:t>
      </w:r>
      <w:r w:rsidR="00190587">
        <w:rPr>
          <w:rStyle w:val="Komentaronuoroda"/>
          <w:sz w:val="24"/>
        </w:rPr>
        <w:t>2</w:t>
      </w:r>
      <w:r w:rsidR="00B3013B">
        <w:rPr>
          <w:rStyle w:val="Komentaronuoroda"/>
          <w:sz w:val="24"/>
        </w:rPr>
        <w:t>8</w:t>
      </w:r>
      <w:r w:rsidR="00A62B9D">
        <w:rPr>
          <w:rStyle w:val="Komentaronuoroda"/>
          <w:sz w:val="24"/>
        </w:rPr>
        <w:t xml:space="preserve"> </w:t>
      </w:r>
      <w:r w:rsidRPr="00A62B9D">
        <w:rPr>
          <w:rStyle w:val="Komentaronuoroda"/>
          <w:sz w:val="24"/>
        </w:rPr>
        <w:t>d. Nr. T1-</w:t>
      </w:r>
    </w:p>
    <w:p w:rsidR="00704410" w:rsidRPr="00A62B9D" w:rsidRDefault="00704410" w:rsidP="00704410">
      <w:pPr>
        <w:jc w:val="center"/>
        <w:rPr>
          <w:rStyle w:val="Komentaronuoroda"/>
          <w:sz w:val="24"/>
        </w:rPr>
      </w:pPr>
      <w:r w:rsidRPr="00A62B9D">
        <w:rPr>
          <w:rStyle w:val="Komentaronuoroda"/>
          <w:sz w:val="24"/>
        </w:rPr>
        <w:t>Plungė</w:t>
      </w:r>
    </w:p>
    <w:p w:rsidR="00704410" w:rsidRDefault="00704410" w:rsidP="00704410">
      <w:pPr>
        <w:jc w:val="center"/>
        <w:rPr>
          <w:rStyle w:val="Komentaronuoroda"/>
        </w:rPr>
      </w:pPr>
    </w:p>
    <w:p w:rsidR="00704410" w:rsidRPr="00C85C49" w:rsidRDefault="00704410" w:rsidP="002A7C3C">
      <w:pPr>
        <w:ind w:firstLine="720"/>
        <w:jc w:val="both"/>
      </w:pPr>
      <w:r w:rsidRPr="00C85C49">
        <w:t xml:space="preserve">Vadovaudamasi Lietuvos Respublikos vietos </w:t>
      </w:r>
      <w:r>
        <w:t>savivaldos įstatymo</w:t>
      </w:r>
      <w:r w:rsidRPr="00C85C49">
        <w:t xml:space="preserve"> </w:t>
      </w:r>
      <w:r w:rsidRPr="00C540BE">
        <w:t>16 straipsnio 4 dalimi,</w:t>
      </w:r>
      <w:r w:rsidRPr="00C85C49">
        <w:t xml:space="preserve"> Lietuvos Respublikos švietimo įstat</w:t>
      </w:r>
      <w:r>
        <w:t>ymo</w:t>
      </w:r>
      <w:r w:rsidRPr="00C85C49">
        <w:t xml:space="preserve"> 8 straipsniu, </w:t>
      </w:r>
      <w:r>
        <w:t>Priėmimo į valstybinę ir savivaldybės bendrojo ugdymo mokyklų, profesinio mokymo įstaigų bendrųjų kriterijų sąrašo, patvirtinto Lietuvos Respublikos švietimo ir mokslo ministro 2004 m. birželio 25 d. įsakymu Nr. ISAK-1019, 3 punktu bei P</w:t>
      </w:r>
      <w:r w:rsidRPr="00C85C49">
        <w:t>riešmokykl</w:t>
      </w:r>
      <w:r>
        <w:t>inio ugdymo tvarkos aprašu, patvirtintu</w:t>
      </w:r>
      <w:r w:rsidRPr="00C85C49">
        <w:t xml:space="preserve"> Lietuvos Respublikos </w:t>
      </w:r>
      <w:r>
        <w:t>švietimo ir mokslo ministro 2016 m. liepos 22 d. įsakymu Nr. V-674,</w:t>
      </w:r>
      <w:r w:rsidRPr="00C85C49">
        <w:t xml:space="preserve"> Plungės rajono savivaldybės taryba </w:t>
      </w:r>
      <w:r>
        <w:t xml:space="preserve">                     </w:t>
      </w:r>
      <w:r w:rsidRPr="00C85C49">
        <w:t xml:space="preserve">n u s p r e n d ž i a: </w:t>
      </w:r>
    </w:p>
    <w:p w:rsidR="00704410" w:rsidRDefault="000A0B55" w:rsidP="002A7C3C">
      <w:pPr>
        <w:ind w:firstLine="720"/>
        <w:jc w:val="both"/>
      </w:pPr>
      <w:r>
        <w:t xml:space="preserve">1. </w:t>
      </w:r>
      <w:r w:rsidR="00704410">
        <w:t>N</w:t>
      </w:r>
      <w:r w:rsidR="00704410" w:rsidRPr="00C85C49">
        <w:t>ustatyti šiuos priešmokyklinio ugdymo organizavimo modelius bei gr</w:t>
      </w:r>
      <w:r w:rsidR="00704410">
        <w:t>upių skaičių ir jų pagrindu 202</w:t>
      </w:r>
      <w:r w:rsidR="00B3013B">
        <w:t>2</w:t>
      </w:r>
      <w:r w:rsidR="00704410">
        <w:t>–202</w:t>
      </w:r>
      <w:r w:rsidR="00B3013B">
        <w:t>3</w:t>
      </w:r>
      <w:r w:rsidR="00704410" w:rsidRPr="00C85C49">
        <w:t xml:space="preserve"> mokslo metais organizuoti priešmokyklinį ugdymą rajono lopšeliuose-</w:t>
      </w:r>
      <w:r w:rsidR="00704410">
        <w:t>d</w:t>
      </w:r>
      <w:r w:rsidR="00704410" w:rsidRPr="00C85C49">
        <w:t xml:space="preserve">arželiuose </w:t>
      </w:r>
      <w:r w:rsidR="00704410">
        <w:t>bei bendrojo ugdymo mokyklose:</w:t>
      </w:r>
    </w:p>
    <w:p w:rsidR="00704410" w:rsidRPr="001158CD" w:rsidRDefault="000A0B55" w:rsidP="002A7C3C">
      <w:pPr>
        <w:tabs>
          <w:tab w:val="left" w:pos="993"/>
        </w:tabs>
        <w:ind w:firstLine="720"/>
        <w:jc w:val="both"/>
      </w:pPr>
      <w:r w:rsidRPr="001158CD">
        <w:t>1.</w:t>
      </w:r>
      <w:r w:rsidR="00704410" w:rsidRPr="001158CD">
        <w:t>1. Priešmokyklinio ugdymo grupė, kurios veiklo</w:t>
      </w:r>
      <w:r w:rsidR="003D4837">
        <w:t>s trukmė per parą – 4 valandos.</w:t>
      </w:r>
    </w:p>
    <w:p w:rsidR="00704410" w:rsidRPr="001158CD" w:rsidRDefault="00704410" w:rsidP="002A7C3C">
      <w:pPr>
        <w:ind w:firstLine="720"/>
        <w:jc w:val="both"/>
      </w:pPr>
      <w:r w:rsidRPr="001158CD">
        <w:t xml:space="preserve">Ugdo priešmokyklinio ugdymo </w:t>
      </w:r>
      <w:r w:rsidR="003C1461" w:rsidRPr="001158CD">
        <w:t>mokytojai</w:t>
      </w:r>
      <w:r w:rsidRPr="001158CD">
        <w:t>, meninio ugdymo mokytojai, teikiamos logopedo, specialiojo pedagogo paslaugos:</w:t>
      </w:r>
    </w:p>
    <w:p w:rsidR="00704410" w:rsidRPr="001158CD" w:rsidRDefault="00704410" w:rsidP="002A7C3C">
      <w:pPr>
        <w:ind w:firstLine="720"/>
        <w:jc w:val="both"/>
      </w:pPr>
      <w:r w:rsidRPr="001158CD">
        <w:t xml:space="preserve">Plungės r. </w:t>
      </w:r>
      <w:proofErr w:type="spellStart"/>
      <w:r w:rsidR="002776DC">
        <w:t>Liepijų</w:t>
      </w:r>
      <w:proofErr w:type="spellEnd"/>
      <w:r w:rsidR="002776DC">
        <w:t xml:space="preserve"> mokyklos </w:t>
      </w:r>
      <w:r w:rsidRPr="001158CD">
        <w:t xml:space="preserve">Šateikių </w:t>
      </w:r>
      <w:r w:rsidR="002776DC">
        <w:t xml:space="preserve">skyriuje </w:t>
      </w:r>
      <w:r w:rsidRPr="001158CD">
        <w:t xml:space="preserve">                                 </w:t>
      </w:r>
      <w:r w:rsidR="002A7C3C">
        <w:t xml:space="preserve"> </w:t>
      </w:r>
      <w:r w:rsidRPr="001158CD">
        <w:t>– 1 grupė (</w:t>
      </w:r>
      <w:r w:rsidR="001158CD">
        <w:t>11</w:t>
      </w:r>
      <w:r w:rsidR="002776DC">
        <w:t xml:space="preserve"> mokinių</w:t>
      </w:r>
      <w:r w:rsidRPr="001158CD">
        <w:t>)</w:t>
      </w:r>
      <w:r w:rsidR="0041101B" w:rsidRPr="001158CD">
        <w:t>.</w:t>
      </w:r>
    </w:p>
    <w:p w:rsidR="00704410" w:rsidRPr="00F974AD" w:rsidRDefault="000A0B55" w:rsidP="002A7C3C">
      <w:pPr>
        <w:ind w:firstLine="720"/>
        <w:jc w:val="both"/>
      </w:pPr>
      <w:r w:rsidRPr="00F974AD">
        <w:t>1.</w:t>
      </w:r>
      <w:r w:rsidR="00704410" w:rsidRPr="00F974AD">
        <w:t xml:space="preserve">2. Priešmokyklinio ugdymo grupė, kurios veiklos trukmė per parą – 10,5 valandos. </w:t>
      </w:r>
    </w:p>
    <w:p w:rsidR="00704410" w:rsidRPr="00F974AD" w:rsidRDefault="00704410" w:rsidP="002A7C3C">
      <w:pPr>
        <w:ind w:firstLine="720"/>
        <w:jc w:val="both"/>
      </w:pPr>
      <w:r w:rsidRPr="00F974AD">
        <w:t xml:space="preserve">Ugdo priešmokyklinio ugdymo </w:t>
      </w:r>
      <w:r w:rsidR="003C1461" w:rsidRPr="00F974AD">
        <w:t>mokytojai</w:t>
      </w:r>
      <w:r w:rsidRPr="00F974AD">
        <w:t>, meninio ugdymo mokytojai, teikiamos logopedo, specialiojo pedagogo paslaugos:</w:t>
      </w:r>
    </w:p>
    <w:p w:rsidR="00704410" w:rsidRPr="007A19B5" w:rsidRDefault="00704410" w:rsidP="002A7C3C">
      <w:pPr>
        <w:ind w:firstLine="720"/>
        <w:jc w:val="both"/>
      </w:pPr>
      <w:r w:rsidRPr="007A19B5">
        <w:t>Plungės lopšelyje-darželyje „Raudonkepuraitė“</w:t>
      </w:r>
      <w:r w:rsidRPr="007A19B5">
        <w:tab/>
        <w:t xml:space="preserve">           – 2 grupės;</w:t>
      </w:r>
    </w:p>
    <w:p w:rsidR="00704410" w:rsidRPr="00F974AD" w:rsidRDefault="00704410" w:rsidP="002A7C3C">
      <w:pPr>
        <w:ind w:firstLine="720"/>
        <w:jc w:val="both"/>
      </w:pPr>
      <w:r w:rsidRPr="00F974AD">
        <w:t>Plungės lopšelyje-darželyje „Rūtelė“</w:t>
      </w:r>
      <w:r w:rsidRPr="00F974AD">
        <w:tab/>
      </w:r>
      <w:r w:rsidRPr="00F974AD">
        <w:tab/>
        <w:t xml:space="preserve">           – 2 grupės;</w:t>
      </w:r>
    </w:p>
    <w:p w:rsidR="001F2AE8" w:rsidRPr="00B3013B" w:rsidRDefault="001F2AE8" w:rsidP="002A7C3C">
      <w:pPr>
        <w:ind w:firstLine="720"/>
        <w:jc w:val="both"/>
        <w:rPr>
          <w:color w:val="FF0000"/>
        </w:rPr>
      </w:pPr>
      <w:r w:rsidRPr="00AE4AFC">
        <w:t>Plungės lopšelyje-darželyje „</w:t>
      </w:r>
      <w:r>
        <w:t>Nykštukas</w:t>
      </w:r>
      <w:r w:rsidRPr="00AE4AFC">
        <w:t>“</w:t>
      </w:r>
      <w:r>
        <w:t xml:space="preserve">             </w:t>
      </w:r>
      <w:r w:rsidR="002A7C3C">
        <w:t xml:space="preserve">                            </w:t>
      </w:r>
      <w:r w:rsidR="002A7C3C" w:rsidRPr="00F974AD">
        <w:t>–</w:t>
      </w:r>
      <w:r>
        <w:t xml:space="preserve"> 1 grupė;</w:t>
      </w:r>
    </w:p>
    <w:p w:rsidR="00704410" w:rsidRPr="00AE4AFC" w:rsidRDefault="00704410" w:rsidP="002A7C3C">
      <w:pPr>
        <w:ind w:firstLine="720"/>
        <w:jc w:val="both"/>
      </w:pPr>
      <w:r w:rsidRPr="00AE4AFC">
        <w:t>Plungės lopšelyje-darželyje „Saulutė“</w:t>
      </w:r>
      <w:r w:rsidRPr="00AE4AFC">
        <w:tab/>
      </w:r>
      <w:r w:rsidRPr="00AE4AFC">
        <w:tab/>
        <w:t xml:space="preserve">           – </w:t>
      </w:r>
      <w:r w:rsidR="00F71ED9" w:rsidRPr="00AE4AFC">
        <w:t>2</w:t>
      </w:r>
      <w:r w:rsidRPr="00AE4AFC">
        <w:t xml:space="preserve"> grupė</w:t>
      </w:r>
      <w:r w:rsidR="00BA0373" w:rsidRPr="00AE4AFC">
        <w:t>s</w:t>
      </w:r>
      <w:r w:rsidRPr="00AE4AFC">
        <w:t>;</w:t>
      </w:r>
    </w:p>
    <w:p w:rsidR="00704410" w:rsidRPr="007A19B5" w:rsidRDefault="00704410" w:rsidP="002A7C3C">
      <w:pPr>
        <w:ind w:firstLine="720"/>
        <w:jc w:val="both"/>
      </w:pPr>
      <w:r w:rsidRPr="007A19B5">
        <w:t>Plungės lopšelyje-darželyje „Vyturėlis“</w:t>
      </w:r>
      <w:r w:rsidRPr="007A19B5">
        <w:tab/>
      </w:r>
      <w:r w:rsidRPr="007A19B5">
        <w:tab/>
        <w:t xml:space="preserve">           – 2 grupė</w:t>
      </w:r>
      <w:r w:rsidR="00BA0373" w:rsidRPr="007A19B5">
        <w:t>s</w:t>
      </w:r>
      <w:r w:rsidRPr="007A19B5">
        <w:t>;</w:t>
      </w:r>
    </w:p>
    <w:p w:rsidR="00704410" w:rsidRDefault="00704410" w:rsidP="002A7C3C">
      <w:pPr>
        <w:ind w:firstLine="720"/>
        <w:jc w:val="both"/>
      </w:pPr>
      <w:r w:rsidRPr="001158CD">
        <w:t>Plungės lopšelyje-darželyje „Pasaka“</w:t>
      </w:r>
      <w:r w:rsidRPr="001158CD">
        <w:tab/>
      </w:r>
      <w:r w:rsidRPr="001158CD">
        <w:tab/>
        <w:t xml:space="preserve">           – 2 grupės;</w:t>
      </w:r>
    </w:p>
    <w:p w:rsidR="001158CD" w:rsidRPr="001158CD" w:rsidRDefault="001158CD" w:rsidP="002A7C3C">
      <w:pPr>
        <w:ind w:firstLine="720"/>
        <w:jc w:val="both"/>
      </w:pPr>
      <w:r w:rsidRPr="001158CD">
        <w:t xml:space="preserve">Plungės r. Alsėdžių Stanislovo Narutavičiaus gimnazijos </w:t>
      </w:r>
      <w:r w:rsidRPr="001158CD">
        <w:rPr>
          <w:lang w:val="pt-BR"/>
        </w:rPr>
        <w:t>ikimokyklinio ir priešmokyklinio ugdymo skyriuje                                                                                             – 1 grupė (13 mokinių)</w:t>
      </w:r>
      <w:r>
        <w:rPr>
          <w:lang w:val="pt-BR"/>
        </w:rPr>
        <w:t>.</w:t>
      </w:r>
    </w:p>
    <w:p w:rsidR="00704410" w:rsidRPr="00F974AD" w:rsidRDefault="000A0B55" w:rsidP="002A7C3C">
      <w:pPr>
        <w:ind w:firstLine="720"/>
        <w:jc w:val="both"/>
      </w:pPr>
      <w:r w:rsidRPr="00F974AD">
        <w:t>1.</w:t>
      </w:r>
      <w:r w:rsidR="0041101B" w:rsidRPr="00F974AD">
        <w:t>3</w:t>
      </w:r>
      <w:r w:rsidR="00704410" w:rsidRPr="00F974AD">
        <w:t xml:space="preserve">. Jungtinė priešmokyklinio ugdymo grupė, kurios veiklos trukmė per dieną – 10,5 valandos. </w:t>
      </w:r>
    </w:p>
    <w:p w:rsidR="00704410" w:rsidRPr="00F974AD" w:rsidRDefault="00704410" w:rsidP="002A7C3C">
      <w:pPr>
        <w:ind w:firstLine="720"/>
        <w:jc w:val="both"/>
      </w:pPr>
      <w:r w:rsidRPr="00F974AD">
        <w:t xml:space="preserve">Vykdomos priešmokyklinio ir ikimokyklinio ugdymo programos. Šiuo atveju priešmokyklinė grupė jungiama su ikimokyklinio ugdymo grupe. Ugdo priešmokyklinio ugdymo </w:t>
      </w:r>
      <w:r w:rsidR="003C1461" w:rsidRPr="00F974AD">
        <w:t>mokytojai</w:t>
      </w:r>
      <w:r w:rsidRPr="00F974AD">
        <w:t xml:space="preserve"> ir ikimokyklinio ugdymo </w:t>
      </w:r>
      <w:r w:rsidR="003C1461" w:rsidRPr="00F974AD">
        <w:t>mokytojai</w:t>
      </w:r>
      <w:r w:rsidRPr="00F974AD">
        <w:t>, meninio ugdymo mokytojai, teikiamos logopedo, specialiojo pedagogo paslaugos:</w:t>
      </w:r>
    </w:p>
    <w:p w:rsidR="00704410" w:rsidRPr="001F2AE8" w:rsidRDefault="00704410" w:rsidP="002A7C3C">
      <w:pPr>
        <w:ind w:firstLine="720"/>
        <w:jc w:val="both"/>
      </w:pPr>
      <w:r w:rsidRPr="001F2AE8">
        <w:t xml:space="preserve">Plungės lopšelyje-darželyje „Nykštukas“                                       </w:t>
      </w:r>
      <w:r w:rsidR="0041101B" w:rsidRPr="001F2AE8">
        <w:t xml:space="preserve">  </w:t>
      </w:r>
      <w:r w:rsidR="003D4837">
        <w:t xml:space="preserve"> </w:t>
      </w:r>
      <w:r w:rsidR="0041101B" w:rsidRPr="001F2AE8">
        <w:t xml:space="preserve"> </w:t>
      </w:r>
      <w:r w:rsidRPr="001F2AE8">
        <w:t xml:space="preserve">– </w:t>
      </w:r>
      <w:r w:rsidR="001F2AE8">
        <w:t>1</w:t>
      </w:r>
      <w:r w:rsidRPr="001F2AE8">
        <w:t xml:space="preserve"> grupė;</w:t>
      </w:r>
    </w:p>
    <w:p w:rsidR="00704410" w:rsidRDefault="00704410" w:rsidP="002A7C3C">
      <w:pPr>
        <w:ind w:firstLine="720"/>
        <w:jc w:val="both"/>
      </w:pPr>
      <w:r w:rsidRPr="007A19B5">
        <w:t>Plungės lopšelyje-darželyje „Vyturėlis“</w:t>
      </w:r>
      <w:r w:rsidRPr="007A19B5">
        <w:tab/>
      </w:r>
      <w:r w:rsidRPr="007A19B5">
        <w:tab/>
        <w:t xml:space="preserve">          </w:t>
      </w:r>
      <w:r w:rsidR="00113A75" w:rsidRPr="007A19B5">
        <w:t xml:space="preserve">  </w:t>
      </w:r>
      <w:r w:rsidRPr="007A19B5">
        <w:t>– 1 grupė;</w:t>
      </w:r>
    </w:p>
    <w:p w:rsidR="00B00A4A" w:rsidRPr="00B00A4A" w:rsidRDefault="00B00A4A" w:rsidP="002A7C3C">
      <w:pPr>
        <w:ind w:firstLine="720"/>
        <w:jc w:val="both"/>
      </w:pPr>
      <w:r w:rsidRPr="00B00A4A">
        <w:t xml:space="preserve">Plungės lopšelio-darželio „Vyturėlis“ </w:t>
      </w:r>
      <w:proofErr w:type="spellStart"/>
      <w:r w:rsidRPr="00B00A4A">
        <w:t>P</w:t>
      </w:r>
      <w:r w:rsidR="002A7C3C">
        <w:t>rūsalių</w:t>
      </w:r>
      <w:proofErr w:type="spellEnd"/>
      <w:r w:rsidR="002A7C3C">
        <w:t xml:space="preserve"> skyriuje                    </w:t>
      </w:r>
      <w:r w:rsidRPr="00B00A4A">
        <w:t>– 1 grupė;</w:t>
      </w:r>
    </w:p>
    <w:p w:rsidR="00704410" w:rsidRPr="00F974AD" w:rsidRDefault="00704410" w:rsidP="002A7C3C">
      <w:pPr>
        <w:ind w:firstLine="720"/>
        <w:jc w:val="both"/>
      </w:pPr>
      <w:r w:rsidRPr="00F974AD">
        <w:t xml:space="preserve">Plungės r. </w:t>
      </w:r>
      <w:proofErr w:type="spellStart"/>
      <w:r w:rsidR="00F974AD" w:rsidRPr="00F974AD">
        <w:t>Liepijų</w:t>
      </w:r>
      <w:proofErr w:type="spellEnd"/>
      <w:r w:rsidR="00F974AD" w:rsidRPr="00F974AD">
        <w:t xml:space="preserve"> mokyklos </w:t>
      </w:r>
      <w:r w:rsidRPr="00F974AD">
        <w:t>Platelių universaliame daugiafunkciame centre – 1 grupė (1</w:t>
      </w:r>
      <w:r w:rsidR="00F71ED9" w:rsidRPr="00F974AD">
        <w:t>2</w:t>
      </w:r>
      <w:r w:rsidR="00CF2A86" w:rsidRPr="00F974AD">
        <w:t xml:space="preserve"> mokinių);</w:t>
      </w:r>
    </w:p>
    <w:p w:rsidR="00CF2A86" w:rsidRPr="002776DC" w:rsidRDefault="00CF2A86" w:rsidP="002A7C3C">
      <w:pPr>
        <w:ind w:firstLine="720"/>
        <w:jc w:val="both"/>
      </w:pPr>
      <w:r w:rsidRPr="002776DC">
        <w:t xml:space="preserve">Plungės r. Kulių gimnazijoje                                                            </w:t>
      </w:r>
      <w:r w:rsidR="002A7C3C">
        <w:t xml:space="preserve"> </w:t>
      </w:r>
      <w:r w:rsidRPr="002776DC">
        <w:t xml:space="preserve"> – 1 grupė (</w:t>
      </w:r>
      <w:r w:rsidR="002776DC" w:rsidRPr="002776DC">
        <w:t>12</w:t>
      </w:r>
      <w:r w:rsidR="003D4837">
        <w:t xml:space="preserve"> mokinių</w:t>
      </w:r>
      <w:r w:rsidRPr="002776DC">
        <w:t>).</w:t>
      </w:r>
    </w:p>
    <w:p w:rsidR="007A75B8" w:rsidRPr="001158CD" w:rsidRDefault="002A7C3C" w:rsidP="002A7C3C">
      <w:pPr>
        <w:ind w:firstLine="720"/>
        <w:jc w:val="both"/>
      </w:pPr>
      <w:r>
        <w:t xml:space="preserve">Plungės r. Žemaičių </w:t>
      </w:r>
      <w:r w:rsidR="007A75B8" w:rsidRPr="001158CD">
        <w:t>Kalvarijos Motiejaus Valančiaus gimnazijoje</w:t>
      </w:r>
      <w:r>
        <w:t xml:space="preserve"> </w:t>
      </w:r>
      <w:r w:rsidR="007A75B8" w:rsidRPr="001158CD">
        <w:t xml:space="preserve"> – 1 grupė (12 mokinių).</w:t>
      </w:r>
    </w:p>
    <w:p w:rsidR="007A75B8" w:rsidRPr="00B3013B" w:rsidRDefault="007A75B8" w:rsidP="002A7C3C">
      <w:pPr>
        <w:ind w:firstLine="720"/>
        <w:jc w:val="both"/>
        <w:rPr>
          <w:color w:val="FF0000"/>
        </w:rPr>
      </w:pPr>
    </w:p>
    <w:p w:rsidR="00704410" w:rsidRPr="00F974AD" w:rsidRDefault="000A0B55" w:rsidP="002A7C3C">
      <w:pPr>
        <w:ind w:firstLine="720"/>
        <w:jc w:val="both"/>
      </w:pPr>
      <w:r w:rsidRPr="00F974AD">
        <w:lastRenderedPageBreak/>
        <w:t>1.</w:t>
      </w:r>
      <w:r w:rsidR="0041101B" w:rsidRPr="00F974AD">
        <w:t>4</w:t>
      </w:r>
      <w:r w:rsidR="00704410" w:rsidRPr="00F974AD">
        <w:t xml:space="preserve">. Jungtinė ikimokyklinio ugdymo grupė, kurios veiklos trukmė per dieną – 10,5 valandos. </w:t>
      </w:r>
    </w:p>
    <w:p w:rsidR="00704410" w:rsidRDefault="00704410" w:rsidP="002A7C3C">
      <w:pPr>
        <w:ind w:firstLine="720"/>
        <w:jc w:val="both"/>
      </w:pPr>
      <w:r w:rsidRPr="00F974AD">
        <w:t xml:space="preserve">Vykdomos priešmokyklinio ir ikimokyklinio ugdymo programos. Šiuo atveju priešmokyklinė grupė jungiama su ikimokyklinio ugdymo grupe. Ugdo ikimokyklinio ugdymo </w:t>
      </w:r>
      <w:r w:rsidR="003C1461" w:rsidRPr="00F974AD">
        <w:t>mokytojai</w:t>
      </w:r>
      <w:r w:rsidRPr="00F974AD">
        <w:t>, meninio ugdymo mokytojai, teikiamos logopedo, specialiojo pedagogo paslaugos:</w:t>
      </w:r>
    </w:p>
    <w:p w:rsidR="002776DC" w:rsidRPr="00F974AD" w:rsidRDefault="002776DC" w:rsidP="002A7C3C">
      <w:pPr>
        <w:ind w:firstLine="720"/>
        <w:jc w:val="both"/>
      </w:pPr>
      <w:r w:rsidRPr="00F974AD">
        <w:t>Plungės lopšelyje-da</w:t>
      </w:r>
      <w:r>
        <w:t>rželyje „Rūtelė“</w:t>
      </w:r>
      <w:r>
        <w:tab/>
      </w:r>
      <w:r>
        <w:tab/>
        <w:t xml:space="preserve">          </w:t>
      </w:r>
      <w:r w:rsidR="003D4837">
        <w:t xml:space="preserve"> </w:t>
      </w:r>
      <w:r>
        <w:t xml:space="preserve"> – 1 grupė</w:t>
      </w:r>
      <w:r w:rsidRPr="00F974AD">
        <w:t>;</w:t>
      </w:r>
    </w:p>
    <w:p w:rsidR="0041101B" w:rsidRPr="00F974AD" w:rsidRDefault="00F71ED9" w:rsidP="002A7C3C">
      <w:pPr>
        <w:ind w:firstLine="720"/>
      </w:pPr>
      <w:r w:rsidRPr="00F974AD">
        <w:t xml:space="preserve">Plungės lopšelio-darželio „Nykštukas“ </w:t>
      </w:r>
      <w:r w:rsidR="00704410" w:rsidRPr="00F974AD">
        <w:t xml:space="preserve">Kantaučių </w:t>
      </w:r>
      <w:r w:rsidRPr="00F974AD">
        <w:t xml:space="preserve">skyriuje  </w:t>
      </w:r>
      <w:r w:rsidR="00704410" w:rsidRPr="00F974AD">
        <w:t xml:space="preserve">          </w:t>
      </w:r>
      <w:r w:rsidR="00EA7DE4" w:rsidRPr="00F974AD">
        <w:t xml:space="preserve">  </w:t>
      </w:r>
      <w:r w:rsidR="00704410" w:rsidRPr="00F974AD">
        <w:t xml:space="preserve"> </w:t>
      </w:r>
      <w:r w:rsidR="0041101B" w:rsidRPr="00F974AD">
        <w:t>– 1 grupė;</w:t>
      </w:r>
      <w:r w:rsidR="00704410" w:rsidRPr="00F974AD">
        <w:t xml:space="preserve"> </w:t>
      </w:r>
      <w:r w:rsidR="0041101B" w:rsidRPr="00F974AD">
        <w:t xml:space="preserve">  </w:t>
      </w:r>
    </w:p>
    <w:p w:rsidR="00704410" w:rsidRPr="00F974AD" w:rsidRDefault="00704410" w:rsidP="002A7C3C">
      <w:pPr>
        <w:ind w:firstLine="720"/>
        <w:jc w:val="both"/>
      </w:pPr>
      <w:r w:rsidRPr="00F974AD">
        <w:t xml:space="preserve">Plungės lopšelio-darželio „Vyturėlis“ </w:t>
      </w:r>
      <w:proofErr w:type="spellStart"/>
      <w:r w:rsidRPr="00F974AD">
        <w:t>Didvyčių</w:t>
      </w:r>
      <w:proofErr w:type="spellEnd"/>
      <w:r w:rsidRPr="00F974AD">
        <w:t xml:space="preserve"> skyriuje              </w:t>
      </w:r>
      <w:r w:rsidR="00EA7DE4" w:rsidRPr="00F974AD">
        <w:t xml:space="preserve"> </w:t>
      </w:r>
      <w:r w:rsidRPr="00F974AD">
        <w:t xml:space="preserve">   </w:t>
      </w:r>
      <w:r w:rsidR="003D4837">
        <w:t xml:space="preserve"> </w:t>
      </w:r>
      <w:r w:rsidRPr="00F974AD">
        <w:t xml:space="preserve">– 1 grupė. </w:t>
      </w:r>
    </w:p>
    <w:p w:rsidR="00704410" w:rsidRPr="001158CD" w:rsidRDefault="000A0B55" w:rsidP="002A7C3C">
      <w:pPr>
        <w:ind w:firstLine="720"/>
        <w:jc w:val="both"/>
      </w:pPr>
      <w:r w:rsidRPr="001158CD">
        <w:t>1.</w:t>
      </w:r>
      <w:r w:rsidR="0041101B" w:rsidRPr="001158CD">
        <w:t>5</w:t>
      </w:r>
      <w:r w:rsidR="00704410" w:rsidRPr="001158CD">
        <w:t xml:space="preserve">. Jungtinė specialiojo ugdymo grupė, kurios veiklos trukmė per </w:t>
      </w:r>
      <w:r w:rsidR="0041101B" w:rsidRPr="001158CD">
        <w:t>parą</w:t>
      </w:r>
      <w:r w:rsidR="00704410" w:rsidRPr="001158CD">
        <w:t xml:space="preserve"> – </w:t>
      </w:r>
      <w:r w:rsidR="003C1461" w:rsidRPr="001158CD">
        <w:t>10,5</w:t>
      </w:r>
      <w:r w:rsidR="00704410" w:rsidRPr="001158CD">
        <w:t xml:space="preserve"> valandos. </w:t>
      </w:r>
    </w:p>
    <w:p w:rsidR="00704410" w:rsidRPr="001158CD" w:rsidRDefault="00704410" w:rsidP="002A7C3C">
      <w:pPr>
        <w:ind w:firstLine="720"/>
        <w:jc w:val="both"/>
      </w:pPr>
      <w:r w:rsidRPr="001158CD">
        <w:t xml:space="preserve">Vykdomos ikimokyklinio specialiojo ir priešmokyklinio specialiojo ugdymo programos. Šiuo atveju priešmokyklinė grupė jungiama su ikimokyklinio ugdymo grupe. Ugdo priešmokyklinio ugdymo </w:t>
      </w:r>
      <w:r w:rsidR="003C1461" w:rsidRPr="001158CD">
        <w:t>mokytojai</w:t>
      </w:r>
      <w:r w:rsidRPr="001158CD">
        <w:t xml:space="preserve"> ir ikimokyklinio ugdymo </w:t>
      </w:r>
      <w:r w:rsidR="003C1461" w:rsidRPr="001158CD">
        <w:t>mokytojai</w:t>
      </w:r>
      <w:r w:rsidRPr="001158CD">
        <w:t>, meninio ugdymo mokytojai, teikiamos logopedo, specialiojo pedagogo paslaugos:</w:t>
      </w:r>
    </w:p>
    <w:p w:rsidR="00704410" w:rsidRPr="001158CD" w:rsidRDefault="00704410" w:rsidP="002A7C3C">
      <w:pPr>
        <w:ind w:firstLine="720"/>
        <w:jc w:val="both"/>
      </w:pPr>
      <w:r w:rsidRPr="001158CD">
        <w:t>Plungės lopšelyje-darželyje „Pasaka“                                                – 1 grupė.</w:t>
      </w:r>
    </w:p>
    <w:p w:rsidR="003C1461" w:rsidRPr="001158CD" w:rsidRDefault="003C1461" w:rsidP="002A7C3C">
      <w:pPr>
        <w:ind w:firstLine="720"/>
        <w:jc w:val="both"/>
      </w:pPr>
      <w:r w:rsidRPr="001158CD">
        <w:t xml:space="preserve">1.6. Jungtinė specialiojo ugdymo grupė, kurios veiklos trukmė per parą – 24 valandos. </w:t>
      </w:r>
    </w:p>
    <w:p w:rsidR="003C1461" w:rsidRPr="001158CD" w:rsidRDefault="003C1461" w:rsidP="002A7C3C">
      <w:pPr>
        <w:ind w:firstLine="720"/>
        <w:jc w:val="both"/>
      </w:pPr>
      <w:r w:rsidRPr="001158CD">
        <w:t>Vykdomos ikimokyklinio specialiojo ir priešmokyklinio specialiojo ugdymo programos. Šiuo atveju priešmokyklinė grupė jungiama su ikimokyklinio ugdymo grupe. Ugdo priešmokyklinio ugdymo mokytojai ir ikimokyklinio ugdymo mokytojai, meninio ugdymo mokytojai, teikiamos logopedo, specialiojo pedagogo paslaugos:</w:t>
      </w:r>
    </w:p>
    <w:p w:rsidR="003C1461" w:rsidRPr="001158CD" w:rsidRDefault="003C1461" w:rsidP="002A7C3C">
      <w:pPr>
        <w:ind w:firstLine="720"/>
        <w:jc w:val="both"/>
      </w:pPr>
      <w:r w:rsidRPr="001158CD">
        <w:t>Plungės lopšelyje-darželyje „Pasaka“                                                – 1 grupė.</w:t>
      </w:r>
    </w:p>
    <w:p w:rsidR="00704410" w:rsidRDefault="000A0B55" w:rsidP="00A62B9D">
      <w:pPr>
        <w:jc w:val="both"/>
      </w:pPr>
      <w:r>
        <w:tab/>
      </w:r>
    </w:p>
    <w:p w:rsidR="00704410" w:rsidRPr="00C85C49" w:rsidRDefault="00704410" w:rsidP="00A62B9D">
      <w:pPr>
        <w:ind w:firstLine="1296"/>
        <w:jc w:val="both"/>
      </w:pPr>
      <w:r w:rsidRPr="00C85C49">
        <w:t xml:space="preserve"> </w:t>
      </w:r>
    </w:p>
    <w:p w:rsidR="00704410" w:rsidRDefault="00704410" w:rsidP="00A62B9D">
      <w:pPr>
        <w:tabs>
          <w:tab w:val="left" w:pos="7938"/>
        </w:tabs>
        <w:jc w:val="both"/>
      </w:pPr>
      <w:r w:rsidRPr="00C85C49">
        <w:t>Savivaldybės meras</w:t>
      </w:r>
      <w:r>
        <w:t xml:space="preserve"> </w:t>
      </w:r>
      <w:r>
        <w:tab/>
      </w:r>
    </w:p>
    <w:p w:rsidR="00704410" w:rsidRDefault="00704410" w:rsidP="00A62B9D">
      <w:pPr>
        <w:tabs>
          <w:tab w:val="left" w:pos="7938"/>
        </w:tabs>
        <w:jc w:val="both"/>
      </w:pPr>
    </w:p>
    <w:p w:rsidR="00704410" w:rsidRDefault="00704410" w:rsidP="00A62B9D">
      <w:pPr>
        <w:tabs>
          <w:tab w:val="left" w:pos="7938"/>
        </w:tabs>
        <w:jc w:val="both"/>
      </w:pPr>
    </w:p>
    <w:p w:rsidR="00704410" w:rsidRDefault="00704410" w:rsidP="00A62B9D">
      <w:pPr>
        <w:tabs>
          <w:tab w:val="left" w:pos="7938"/>
        </w:tabs>
        <w:jc w:val="both"/>
      </w:pPr>
    </w:p>
    <w:p w:rsidR="00704410" w:rsidRDefault="00704410" w:rsidP="00A62B9D">
      <w:pPr>
        <w:tabs>
          <w:tab w:val="left" w:pos="7938"/>
        </w:tabs>
        <w:jc w:val="both"/>
      </w:pPr>
    </w:p>
    <w:p w:rsidR="00704410" w:rsidRDefault="00704410" w:rsidP="00A62B9D">
      <w:pPr>
        <w:tabs>
          <w:tab w:val="left" w:pos="7938"/>
        </w:tabs>
        <w:jc w:val="both"/>
      </w:pPr>
    </w:p>
    <w:p w:rsidR="00704410" w:rsidRDefault="00704410" w:rsidP="00A62B9D">
      <w:pPr>
        <w:tabs>
          <w:tab w:val="left" w:pos="7938"/>
        </w:tabs>
        <w:jc w:val="both"/>
      </w:pPr>
    </w:p>
    <w:p w:rsidR="00704410" w:rsidRDefault="00704410"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2A7C3C" w:rsidRDefault="002A7C3C" w:rsidP="00A62B9D">
      <w:pPr>
        <w:tabs>
          <w:tab w:val="left" w:pos="7938"/>
        </w:tabs>
        <w:jc w:val="both"/>
      </w:pPr>
    </w:p>
    <w:p w:rsidR="00704410" w:rsidRDefault="00704410" w:rsidP="00A62B9D">
      <w:pPr>
        <w:tabs>
          <w:tab w:val="left" w:pos="7938"/>
        </w:tabs>
        <w:jc w:val="both"/>
      </w:pPr>
    </w:p>
    <w:p w:rsidR="00704410" w:rsidRPr="00F20928" w:rsidRDefault="00704410" w:rsidP="00A62B9D">
      <w:pPr>
        <w:jc w:val="both"/>
      </w:pPr>
      <w:r w:rsidRPr="00F20928">
        <w:t>SUDERINTA:</w:t>
      </w:r>
    </w:p>
    <w:p w:rsidR="00704410" w:rsidRPr="00F20928" w:rsidRDefault="00704410" w:rsidP="00A62B9D">
      <w:pPr>
        <w:jc w:val="both"/>
      </w:pPr>
      <w:r w:rsidRPr="00F20928">
        <w:t>Administracijos direktori</w:t>
      </w:r>
      <w:r>
        <w:t>a</w:t>
      </w:r>
      <w:r w:rsidRPr="00F20928">
        <w:t xml:space="preserve">us </w:t>
      </w:r>
      <w:r>
        <w:t>pavaduotojas, pavaduojantis Administracijos direktorių Mantas Česnauskas</w:t>
      </w:r>
    </w:p>
    <w:p w:rsidR="00704410" w:rsidRPr="00F20928" w:rsidRDefault="00704410" w:rsidP="00A62B9D">
      <w:pPr>
        <w:jc w:val="both"/>
      </w:pPr>
      <w:r w:rsidRPr="00F20928">
        <w:t xml:space="preserve">Juridinio ir personalo administravimo skyriaus </w:t>
      </w:r>
      <w:r w:rsidR="00B3013B">
        <w:t>patarėja Donata Norvaišienė</w:t>
      </w:r>
      <w:r w:rsidRPr="00F20928">
        <w:t xml:space="preserve">               </w:t>
      </w:r>
    </w:p>
    <w:p w:rsidR="00704410" w:rsidRPr="00F20928" w:rsidRDefault="002A7C3C" w:rsidP="00A62B9D">
      <w:pPr>
        <w:jc w:val="both"/>
      </w:pPr>
      <w:r>
        <w:t xml:space="preserve">Kalbos tvarkytoja </w:t>
      </w:r>
      <w:r w:rsidR="00B3013B">
        <w:t xml:space="preserve">Simona </w:t>
      </w:r>
      <w:proofErr w:type="spellStart"/>
      <w:r w:rsidR="00B3013B">
        <w:t>Grigalauskaitė</w:t>
      </w:r>
      <w:proofErr w:type="spellEnd"/>
    </w:p>
    <w:p w:rsidR="00704410" w:rsidRPr="00F20928" w:rsidRDefault="00704410" w:rsidP="00A62B9D">
      <w:pPr>
        <w:jc w:val="both"/>
      </w:pPr>
      <w:r w:rsidRPr="00F20928">
        <w:t>Švietimo ir sporto skyriaus vedėj</w:t>
      </w:r>
      <w:r w:rsidR="00B3013B">
        <w:t>o pavaduotoja</w:t>
      </w:r>
      <w:r w:rsidR="002A7C3C">
        <w:t xml:space="preserve"> </w:t>
      </w:r>
      <w:r w:rsidR="00B3013B">
        <w:t xml:space="preserve">Vitalija </w:t>
      </w:r>
      <w:proofErr w:type="spellStart"/>
      <w:r w:rsidR="00B3013B">
        <w:t>Pociutė</w:t>
      </w:r>
      <w:proofErr w:type="spellEnd"/>
    </w:p>
    <w:p w:rsidR="00704410" w:rsidRPr="00F20928" w:rsidRDefault="00704410" w:rsidP="00A62B9D">
      <w:pPr>
        <w:jc w:val="both"/>
      </w:pPr>
      <w:r w:rsidRPr="00F20928">
        <w:tab/>
      </w:r>
      <w:r w:rsidRPr="00F20928">
        <w:tab/>
      </w:r>
      <w:r w:rsidRPr="00F20928">
        <w:tab/>
        <w:t xml:space="preserve">              </w:t>
      </w:r>
    </w:p>
    <w:p w:rsidR="00464290" w:rsidRDefault="00704410" w:rsidP="00A62B9D">
      <w:pPr>
        <w:jc w:val="both"/>
      </w:pPr>
      <w:r w:rsidRPr="00F20928">
        <w:t>Sprendimą rengė Švietimo ir sporto skyriaus vyr. specialistė D</w:t>
      </w:r>
      <w:r>
        <w:t>angirutė</w:t>
      </w:r>
      <w:r w:rsidRPr="00F20928">
        <w:t xml:space="preserve"> </w:t>
      </w:r>
      <w:proofErr w:type="spellStart"/>
      <w:r w:rsidRPr="00F20928">
        <w:t>Vaškienė</w:t>
      </w:r>
      <w:proofErr w:type="spellEnd"/>
    </w:p>
    <w:p w:rsidR="00581D8D" w:rsidRPr="00420347" w:rsidRDefault="00563A64" w:rsidP="00704410">
      <w:pPr>
        <w:jc w:val="center"/>
        <w:rPr>
          <w:rFonts w:eastAsia="Batang"/>
          <w:b/>
          <w:bCs/>
        </w:rPr>
      </w:pPr>
      <w:r w:rsidRPr="00CD02DF">
        <w:br w:type="page"/>
      </w:r>
      <w:r w:rsidR="00581D8D" w:rsidRPr="00420347">
        <w:rPr>
          <w:rFonts w:eastAsia="Batang"/>
          <w:b/>
          <w:bCs/>
        </w:rPr>
        <w:lastRenderedPageBreak/>
        <w:t>ŠVIETIMO IR SPORTO SKYRIUS</w:t>
      </w:r>
    </w:p>
    <w:p w:rsidR="00581D8D" w:rsidRDefault="00581D8D" w:rsidP="00581D8D">
      <w:pPr>
        <w:jc w:val="center"/>
        <w:rPr>
          <w:b/>
        </w:rPr>
      </w:pPr>
    </w:p>
    <w:p w:rsidR="00581D8D" w:rsidRDefault="00581D8D" w:rsidP="00704410">
      <w:pPr>
        <w:jc w:val="center"/>
        <w:rPr>
          <w:b/>
        </w:rPr>
      </w:pPr>
      <w:r>
        <w:rPr>
          <w:b/>
        </w:rPr>
        <w:t>AIŠKINAMASIS RAŠTAS</w:t>
      </w:r>
    </w:p>
    <w:p w:rsidR="00581D8D" w:rsidRPr="00704410" w:rsidRDefault="00581D8D" w:rsidP="00704410">
      <w:pPr>
        <w:jc w:val="center"/>
        <w:rPr>
          <w:b/>
        </w:rPr>
      </w:pPr>
      <w:r w:rsidRPr="00704410">
        <w:rPr>
          <w:b/>
        </w:rPr>
        <w:t>PRIE SAVIVALDYBĖS TARYBOS SPRENDIMO PROJEKTO</w:t>
      </w:r>
    </w:p>
    <w:tbl>
      <w:tblPr>
        <w:tblW w:w="9854" w:type="dxa"/>
        <w:tblLook w:val="01E0" w:firstRow="1" w:lastRow="1" w:firstColumn="1" w:lastColumn="1" w:noHBand="0" w:noVBand="0"/>
      </w:tblPr>
      <w:tblGrid>
        <w:gridCol w:w="9854"/>
      </w:tblGrid>
      <w:tr w:rsidR="00581D8D" w:rsidRPr="00704410" w:rsidTr="00581D8D">
        <w:tc>
          <w:tcPr>
            <w:tcW w:w="9854" w:type="dxa"/>
            <w:hideMark/>
          </w:tcPr>
          <w:p w:rsidR="00581D8D" w:rsidRPr="00704410" w:rsidRDefault="00704410" w:rsidP="00B3013B">
            <w:pPr>
              <w:jc w:val="center"/>
              <w:rPr>
                <w:b/>
                <w:caps/>
              </w:rPr>
            </w:pPr>
            <w:r>
              <w:rPr>
                <w:rStyle w:val="Komentaronuoroda"/>
                <w:b/>
                <w:sz w:val="24"/>
              </w:rPr>
              <w:t>„</w:t>
            </w:r>
            <w:r w:rsidRPr="00704410">
              <w:rPr>
                <w:rStyle w:val="Komentaronuoroda"/>
                <w:b/>
                <w:sz w:val="24"/>
              </w:rPr>
              <w:t>DĖL PRIEŠMOKYKLINIO UGDYMO ORGANIZAVIMO MODELIŲ IR GRUPIŲ SKAIČIAUS PLUNGĖS RAJONO SAVIVALDYBĖS BENDROJO UGDYMO MOKYKLOSE, LOPŠELIUOSE-DARŽELIUOSE 202</w:t>
            </w:r>
            <w:r w:rsidR="00B3013B">
              <w:rPr>
                <w:rStyle w:val="Komentaronuoroda"/>
                <w:b/>
                <w:sz w:val="24"/>
              </w:rPr>
              <w:t>2</w:t>
            </w:r>
            <w:r w:rsidRPr="00704410">
              <w:rPr>
                <w:rStyle w:val="Komentaronuoroda"/>
                <w:b/>
                <w:sz w:val="24"/>
              </w:rPr>
              <w:t>–202</w:t>
            </w:r>
            <w:r w:rsidR="00B3013B">
              <w:rPr>
                <w:rStyle w:val="Komentaronuoroda"/>
                <w:b/>
                <w:sz w:val="24"/>
              </w:rPr>
              <w:t>3</w:t>
            </w:r>
            <w:r w:rsidRPr="00704410">
              <w:rPr>
                <w:rStyle w:val="Komentaronuoroda"/>
                <w:b/>
                <w:sz w:val="24"/>
              </w:rPr>
              <w:t xml:space="preserve"> MOKSLO METAIS </w:t>
            </w:r>
            <w:r w:rsidRPr="00704410">
              <w:rPr>
                <w:b/>
                <w:caps/>
              </w:rPr>
              <w:t>NUSTATYMO</w:t>
            </w:r>
            <w:r w:rsidR="00581D8D" w:rsidRPr="00704410">
              <w:rPr>
                <w:b/>
                <w:bCs/>
                <w:caps/>
              </w:rPr>
              <w:t>“</w:t>
            </w:r>
          </w:p>
        </w:tc>
      </w:tr>
      <w:tr w:rsidR="00581D8D" w:rsidTr="00581D8D">
        <w:tc>
          <w:tcPr>
            <w:tcW w:w="9854" w:type="dxa"/>
          </w:tcPr>
          <w:p w:rsidR="00581D8D" w:rsidRDefault="00581D8D">
            <w:pPr>
              <w:jc w:val="center"/>
            </w:pPr>
          </w:p>
          <w:p w:rsidR="00581D8D" w:rsidRDefault="00581D8D" w:rsidP="00581D8D">
            <w:pPr>
              <w:jc w:val="center"/>
            </w:pPr>
            <w:r>
              <w:rPr>
                <w:caps/>
              </w:rPr>
              <w:t>202</w:t>
            </w:r>
            <w:r w:rsidR="00B3013B">
              <w:rPr>
                <w:caps/>
              </w:rPr>
              <w:t>2</w:t>
            </w:r>
            <w:r>
              <w:rPr>
                <w:caps/>
              </w:rPr>
              <w:t xml:space="preserve"> </w:t>
            </w:r>
            <w:r>
              <w:t xml:space="preserve">m. </w:t>
            </w:r>
            <w:r w:rsidR="00704410">
              <w:t>liepos 7</w:t>
            </w:r>
            <w:r>
              <w:t xml:space="preserve"> d.</w:t>
            </w:r>
          </w:p>
          <w:p w:rsidR="00581D8D" w:rsidRPr="00F948B6" w:rsidRDefault="00581D8D" w:rsidP="00581D8D">
            <w:pPr>
              <w:jc w:val="center"/>
            </w:pPr>
            <w:r>
              <w:t>Plungė</w:t>
            </w:r>
          </w:p>
          <w:p w:rsidR="00581D8D" w:rsidRDefault="00581D8D">
            <w:pPr>
              <w:jc w:val="center"/>
            </w:pPr>
          </w:p>
        </w:tc>
      </w:tr>
    </w:tbl>
    <w:p w:rsidR="00704410" w:rsidRDefault="00581D8D" w:rsidP="00A62B9D">
      <w:pPr>
        <w:widowControl w:val="0"/>
        <w:ind w:firstLine="709"/>
        <w:jc w:val="both"/>
        <w:rPr>
          <w:rFonts w:eastAsia="Lucida Sans Unicode"/>
          <w:kern w:val="2"/>
        </w:rPr>
      </w:pPr>
      <w:r>
        <w:rPr>
          <w:b/>
        </w:rPr>
        <w:t>1. Parengto teisės akto projekto tikslai, uždaviniai, problemos esmė</w:t>
      </w:r>
      <w:r w:rsidR="00C85CD8">
        <w:rPr>
          <w:b/>
        </w:rPr>
        <w:t xml:space="preserve"> -</w:t>
      </w:r>
      <w:r>
        <w:rPr>
          <w:b/>
        </w:rPr>
        <w:t xml:space="preserve"> </w:t>
      </w:r>
      <w:r w:rsidR="00704410">
        <w:rPr>
          <w:rFonts w:eastAsia="Lucida Sans Unicode"/>
          <w:kern w:val="2"/>
        </w:rPr>
        <w:t xml:space="preserve">reglamentuoti priešmokyklinių amžiaus mokinių paskirstymą ir užtikrinti efektyvų darbą Plungės rajono bendrojo ugdymo mokyklų, lopšelių-darželių priešmokyklinio ir </w:t>
      </w:r>
      <w:r w:rsidR="000A0B55">
        <w:rPr>
          <w:rFonts w:eastAsia="Lucida Sans Unicode"/>
          <w:kern w:val="2"/>
        </w:rPr>
        <w:t>(</w:t>
      </w:r>
      <w:r w:rsidR="00704410">
        <w:rPr>
          <w:rFonts w:eastAsia="Lucida Sans Unicode"/>
          <w:kern w:val="2"/>
        </w:rPr>
        <w:t>ar</w:t>
      </w:r>
      <w:r w:rsidR="000A0B55">
        <w:rPr>
          <w:rFonts w:eastAsia="Lucida Sans Unicode"/>
          <w:kern w:val="2"/>
        </w:rPr>
        <w:t>)</w:t>
      </w:r>
      <w:r w:rsidR="00704410">
        <w:rPr>
          <w:rFonts w:eastAsia="Lucida Sans Unicode"/>
          <w:kern w:val="2"/>
        </w:rPr>
        <w:t xml:space="preserve"> ikimokyklinio ugdymo grupėse. </w:t>
      </w:r>
    </w:p>
    <w:p w:rsidR="00581D8D" w:rsidRDefault="00581D8D" w:rsidP="00A62B9D">
      <w:pPr>
        <w:tabs>
          <w:tab w:val="num" w:pos="-3261"/>
          <w:tab w:val="left" w:pos="709"/>
        </w:tabs>
        <w:ind w:firstLine="709"/>
        <w:jc w:val="both"/>
        <w:rPr>
          <w:b/>
        </w:rPr>
      </w:pPr>
      <w:r>
        <w:rPr>
          <w:b/>
        </w:rPr>
        <w:t>2. Kaip šiuo metu yra sprendžiami projekte aptarti klausimai.</w:t>
      </w:r>
      <w:r w:rsidR="00F75CE7">
        <w:rPr>
          <w:b/>
        </w:rPr>
        <w:t xml:space="preserve"> </w:t>
      </w:r>
      <w:r w:rsidR="00704410" w:rsidRPr="000579CA">
        <w:rPr>
          <w:rFonts w:eastAsia="Lucida Sans Unicode"/>
          <w:kern w:val="2"/>
        </w:rPr>
        <w:t>Sprendimo projektas suderintas su ugdymo įstaigų vadovais</w:t>
      </w:r>
      <w:r w:rsidR="00F75CE7">
        <w:t>.</w:t>
      </w:r>
    </w:p>
    <w:p w:rsidR="00704410" w:rsidRDefault="00581D8D" w:rsidP="00A62B9D">
      <w:pPr>
        <w:ind w:firstLine="709"/>
        <w:jc w:val="both"/>
        <w:rPr>
          <w:bCs/>
        </w:rPr>
      </w:pPr>
      <w:r>
        <w:rPr>
          <w:b/>
        </w:rPr>
        <w:t>3. Kodėl būtina priimti sprendimą, kokių pozityvių rezultatų laukiama.</w:t>
      </w:r>
      <w:r w:rsidR="00F75CE7">
        <w:rPr>
          <w:b/>
        </w:rPr>
        <w:t xml:space="preserve"> </w:t>
      </w:r>
      <w:r w:rsidR="00704410">
        <w:rPr>
          <w:bCs/>
        </w:rPr>
        <w:t xml:space="preserve">Atsižvelgdama į esamą mokyklose mokinių skaičių ir vadovaudamasi Priėmimo į valstybinę ir savivaldybės bendrojo ugdymo mokyklą, profesinio mokymo įstaigą bendrųjų kriterijų sąrašo 3 </w:t>
      </w:r>
      <w:r w:rsidR="00704410" w:rsidRPr="00591305">
        <w:rPr>
          <w:bCs/>
        </w:rPr>
        <w:t>punktu</w:t>
      </w:r>
      <w:r w:rsidR="00704410">
        <w:rPr>
          <w:bCs/>
        </w:rPr>
        <w:t>, Savivaldybės taryba kiekvienais kalendoriniais metais iki gegužės 31 d. nustato, o iki rugsėjo 1 d. patikslina priešmokyklinių grupių komplektų skaičių bendrojo ugdymo mokyklose, lopšeliuose-darželiuose.</w:t>
      </w:r>
    </w:p>
    <w:p w:rsidR="00581D8D" w:rsidRPr="00BA0595" w:rsidRDefault="00581D8D" w:rsidP="000D2658">
      <w:pPr>
        <w:ind w:firstLine="720"/>
        <w:jc w:val="both"/>
      </w:pPr>
      <w:r>
        <w:rPr>
          <w:b/>
        </w:rPr>
        <w:t>4. Siūlomos teisinio reguliavimo nuostatos.</w:t>
      </w:r>
      <w:r w:rsidR="00DB309E">
        <w:rPr>
          <w:b/>
        </w:rPr>
        <w:t xml:space="preserve"> </w:t>
      </w:r>
      <w:r w:rsidR="00BA0595">
        <w:t>Nustatomi konkretūs priešmokyklinio ugdymo modeliai įstaigoms ir reglamentuotas priešmokyklinis ugdymas.</w:t>
      </w:r>
    </w:p>
    <w:p w:rsidR="00581D8D" w:rsidRDefault="00581D8D" w:rsidP="000D2658">
      <w:pPr>
        <w:ind w:firstLine="720"/>
        <w:jc w:val="both"/>
        <w:rPr>
          <w:b/>
        </w:rPr>
      </w:pPr>
      <w:r>
        <w:rPr>
          <w:b/>
        </w:rPr>
        <w:t>5. Pateikti skaičiavimus, išlaidų sąmatas,  nurodyti finansavimo šaltinius.</w:t>
      </w:r>
      <w:r w:rsidR="006862E0">
        <w:rPr>
          <w:b/>
        </w:rPr>
        <w:t xml:space="preserve"> </w:t>
      </w:r>
      <w:r w:rsidR="00BA0595">
        <w:t>Priešmokyklinis ugdymas finansuojamas: 20 valandų iš mokymo lėšų ir 16 valandų iš Savivaldybės biudžeto. Finansavimas priešmokykliniam ugdymui jau skirtas metų pradžioje, todėl sprendimo projektui įgyvendinti p</w:t>
      </w:r>
      <w:r w:rsidR="00704410" w:rsidRPr="00704410">
        <w:t>apildomų lėšų nereikės.</w:t>
      </w:r>
      <w:r w:rsidR="00BA0595">
        <w:t xml:space="preserve"> </w:t>
      </w:r>
    </w:p>
    <w:p w:rsidR="00581D8D" w:rsidRDefault="00581D8D" w:rsidP="000D2658">
      <w:pPr>
        <w:ind w:firstLine="720"/>
        <w:jc w:val="both"/>
        <w:rPr>
          <w:b/>
        </w:rPr>
      </w:pPr>
      <w:r>
        <w:rPr>
          <w:b/>
        </w:rPr>
        <w:t>6. Nurodyti, kokius galiojančius aktus reikėtų pakeisti ar pripažinti netekusiais galios, priėmus sprendimą pagal teikiamą projektą.</w:t>
      </w:r>
      <w:r w:rsidR="006862E0">
        <w:rPr>
          <w:b/>
        </w:rPr>
        <w:t xml:space="preserve"> </w:t>
      </w:r>
      <w:r w:rsidR="00B3013B" w:rsidRPr="00B3013B">
        <w:t>Nėra</w:t>
      </w:r>
    </w:p>
    <w:p w:rsidR="00581D8D" w:rsidRDefault="00581D8D" w:rsidP="000D2658">
      <w:pPr>
        <w:tabs>
          <w:tab w:val="left" w:pos="720"/>
        </w:tabs>
        <w:ind w:firstLine="720"/>
        <w:jc w:val="both"/>
        <w:rPr>
          <w:b/>
        </w:rPr>
      </w:pPr>
      <w:r>
        <w:rPr>
          <w:b/>
        </w:rPr>
        <w:t>7. Kokios korupcijos pasireiškimo tikimybės, priėmus šį sprendimą, korupcijos vertinimas.</w:t>
      </w:r>
      <w:r w:rsidR="006862E0">
        <w:rPr>
          <w:b/>
        </w:rPr>
        <w:t xml:space="preserve"> </w:t>
      </w:r>
      <w:r w:rsidR="007622A4">
        <w:t>Korupcijos pasireiškimo tikimybės nėra. Vertinimas neatliekamas.</w:t>
      </w:r>
    </w:p>
    <w:p w:rsidR="00581D8D" w:rsidRDefault="00581D8D" w:rsidP="000D2658">
      <w:pPr>
        <w:tabs>
          <w:tab w:val="left" w:pos="720"/>
        </w:tabs>
        <w:ind w:firstLine="720"/>
        <w:jc w:val="both"/>
        <w:rPr>
          <w:b/>
        </w:rPr>
      </w:pPr>
      <w:r>
        <w:rPr>
          <w:b/>
        </w:rPr>
        <w:t>8. Nurodyti, kieno iniciatyva sprendimo projektas yra parengtas.</w:t>
      </w:r>
      <w:r w:rsidR="006862E0">
        <w:rPr>
          <w:b/>
        </w:rPr>
        <w:t xml:space="preserve"> </w:t>
      </w:r>
      <w:r w:rsidR="002A7C3C">
        <w:t>Savivaldybės administracijos Š</w:t>
      </w:r>
      <w:r w:rsidR="00A62B9D">
        <w:t>vietimo ir sporto skyriaus iniciatyva</w:t>
      </w:r>
      <w:r w:rsidR="00DA4DF3" w:rsidRPr="00DA4DF3">
        <w:t>.</w:t>
      </w:r>
    </w:p>
    <w:p w:rsidR="00581D8D" w:rsidRDefault="002A7C3C" w:rsidP="000D2658">
      <w:pPr>
        <w:tabs>
          <w:tab w:val="left" w:pos="720"/>
        </w:tabs>
        <w:ind w:firstLine="720"/>
        <w:jc w:val="both"/>
        <w:rPr>
          <w:b/>
        </w:rPr>
      </w:pPr>
      <w:r>
        <w:rPr>
          <w:b/>
        </w:rPr>
        <w:t xml:space="preserve">9. Nurodyti, kuri sprendimo </w:t>
      </w:r>
      <w:r w:rsidR="00581D8D">
        <w:rPr>
          <w:b/>
        </w:rPr>
        <w:t>projekto ar pridedamos medžiagos dalis (remiantis teisės aktais) yra neskelbtina.</w:t>
      </w:r>
      <w:r w:rsidR="006862E0">
        <w:rPr>
          <w:b/>
        </w:rPr>
        <w:t xml:space="preserve"> </w:t>
      </w:r>
      <w:r w:rsidR="006862E0" w:rsidRPr="006862E0">
        <w:t>Nėra</w:t>
      </w:r>
      <w:r w:rsidR="00C85CD8">
        <w:t>.</w:t>
      </w:r>
    </w:p>
    <w:p w:rsidR="00581D8D" w:rsidRDefault="00581D8D" w:rsidP="000D2658">
      <w:pPr>
        <w:tabs>
          <w:tab w:val="left" w:pos="720"/>
        </w:tabs>
        <w:ind w:firstLine="720"/>
        <w:jc w:val="both"/>
        <w:rPr>
          <w:b/>
        </w:rPr>
      </w:pPr>
      <w:r>
        <w:rPr>
          <w:b/>
        </w:rPr>
        <w:t xml:space="preserve">10. Kam (institucijoms, skyriams, organizacijoms ir t. t.) patvirtintas sprendimas turi būti išsiųstas. </w:t>
      </w:r>
      <w:r w:rsidR="006862E0">
        <w:rPr>
          <w:b/>
        </w:rPr>
        <w:t xml:space="preserve"> </w:t>
      </w:r>
      <w:r w:rsidR="006862E0" w:rsidRPr="006862E0">
        <w:t xml:space="preserve">Plungės </w:t>
      </w:r>
      <w:r w:rsidR="00A62B9D">
        <w:t>rajono savivaldybės ugdymo įstaigoms.</w:t>
      </w:r>
    </w:p>
    <w:p w:rsidR="00581D8D" w:rsidRDefault="00581D8D" w:rsidP="00C85CD8">
      <w:pPr>
        <w:ind w:firstLine="720"/>
        <w:jc w:val="both"/>
      </w:pPr>
      <w:r>
        <w:rPr>
          <w:b/>
        </w:rPr>
        <w:t>11. Kita svarbi informacija</w:t>
      </w:r>
      <w:r w:rsidR="00DA4DF3">
        <w:t>. Nėra</w:t>
      </w:r>
      <w:r w:rsidR="00C85CD8">
        <w:t>.</w:t>
      </w:r>
    </w:p>
    <w:p w:rsidR="00581D8D" w:rsidRDefault="00581D8D" w:rsidP="00581D8D">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81D8D" w:rsidTr="00581D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581D8D" w:rsidRDefault="00581D8D">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581D8D" w:rsidRDefault="00581D8D">
            <w:pPr>
              <w:widowControl w:val="0"/>
              <w:jc w:val="center"/>
              <w:rPr>
                <w:rFonts w:eastAsia="Lucida Sans Unicode"/>
                <w:b/>
                <w:bCs/>
                <w:kern w:val="2"/>
              </w:rPr>
            </w:pPr>
            <w:r>
              <w:rPr>
                <w:rFonts w:eastAsia="Lucida Sans Unicode"/>
                <w:b/>
                <w:bCs/>
                <w:kern w:val="2"/>
              </w:rPr>
              <w:t>Numatomo teisinio reguliavimo poveikio vertinimo rezultatai</w:t>
            </w:r>
          </w:p>
        </w:tc>
      </w:tr>
      <w:tr w:rsidR="00581D8D" w:rsidTr="00581D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81D8D" w:rsidRDefault="00581D8D">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581D8D" w:rsidRDefault="00581D8D">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581D8D" w:rsidRDefault="00581D8D">
            <w:pPr>
              <w:widowControl w:val="0"/>
              <w:jc w:val="center"/>
              <w:rPr>
                <w:rFonts w:eastAsia="Lucida Sans Unicode"/>
                <w:b/>
                <w:kern w:val="2"/>
                <w:lang w:bidi="lo-LA"/>
              </w:rPr>
            </w:pPr>
            <w:r>
              <w:rPr>
                <w:rFonts w:eastAsia="Lucida Sans Unicode"/>
                <w:b/>
                <w:kern w:val="2"/>
              </w:rPr>
              <w:t>Neigiamas poveikis</w:t>
            </w:r>
          </w:p>
        </w:tc>
      </w:tr>
      <w:tr w:rsidR="00581D8D" w:rsidTr="00581D8D">
        <w:tc>
          <w:tcPr>
            <w:tcW w:w="3118" w:type="dxa"/>
            <w:tcBorders>
              <w:top w:val="single" w:sz="4" w:space="0" w:color="000000"/>
              <w:left w:val="single" w:sz="4" w:space="0" w:color="000000"/>
              <w:bottom w:val="single" w:sz="4" w:space="0" w:color="000000"/>
              <w:right w:val="single" w:sz="4" w:space="0" w:color="000000"/>
            </w:tcBorders>
            <w:hideMark/>
          </w:tcPr>
          <w:p w:rsidR="00581D8D" w:rsidRDefault="00581D8D">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581D8D" w:rsidRDefault="00581D8D">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81D8D" w:rsidRDefault="00DA4DF3">
            <w:pPr>
              <w:widowControl w:val="0"/>
              <w:rPr>
                <w:rFonts w:eastAsia="Lucida Sans Unicode"/>
                <w:i/>
                <w:kern w:val="2"/>
                <w:lang w:bidi="lo-LA"/>
              </w:rPr>
            </w:pPr>
            <w:r>
              <w:rPr>
                <w:rFonts w:eastAsia="Lucida Sans Unicode"/>
                <w:i/>
                <w:kern w:val="2"/>
                <w:lang w:bidi="lo-LA"/>
              </w:rPr>
              <w:t>Nenumatomas</w:t>
            </w:r>
          </w:p>
        </w:tc>
      </w:tr>
      <w:tr w:rsidR="00581D8D" w:rsidTr="00581D8D">
        <w:tc>
          <w:tcPr>
            <w:tcW w:w="3118" w:type="dxa"/>
            <w:tcBorders>
              <w:top w:val="single" w:sz="4" w:space="0" w:color="000000"/>
              <w:left w:val="single" w:sz="4" w:space="0" w:color="000000"/>
              <w:bottom w:val="single" w:sz="4" w:space="0" w:color="000000"/>
              <w:right w:val="single" w:sz="4" w:space="0" w:color="000000"/>
            </w:tcBorders>
            <w:hideMark/>
          </w:tcPr>
          <w:p w:rsidR="00581D8D" w:rsidRDefault="00581D8D">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581D8D" w:rsidRDefault="00581D8D">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81D8D" w:rsidRDefault="00DA4DF3">
            <w:pPr>
              <w:widowControl w:val="0"/>
              <w:rPr>
                <w:rFonts w:eastAsia="Lucida Sans Unicode"/>
                <w:i/>
                <w:kern w:val="2"/>
                <w:lang w:bidi="lo-LA"/>
              </w:rPr>
            </w:pPr>
            <w:r>
              <w:rPr>
                <w:rFonts w:eastAsia="Lucida Sans Unicode"/>
                <w:i/>
                <w:kern w:val="2"/>
                <w:lang w:bidi="lo-LA"/>
              </w:rPr>
              <w:t>Nenumatomas</w:t>
            </w:r>
          </w:p>
        </w:tc>
      </w:tr>
      <w:tr w:rsidR="00A62B9D" w:rsidTr="00581D8D">
        <w:tc>
          <w:tcPr>
            <w:tcW w:w="3118" w:type="dxa"/>
            <w:tcBorders>
              <w:top w:val="single" w:sz="4" w:space="0" w:color="000000"/>
              <w:left w:val="single" w:sz="4" w:space="0" w:color="000000"/>
              <w:bottom w:val="single" w:sz="4" w:space="0" w:color="000000"/>
              <w:right w:val="single" w:sz="4" w:space="0" w:color="000000"/>
            </w:tcBorders>
            <w:hideMark/>
          </w:tcPr>
          <w:p w:rsidR="00A62B9D" w:rsidRDefault="00A62B9D">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62B9D" w:rsidRDefault="00A62B9D" w:rsidP="00F71ED9">
            <w:pPr>
              <w:widowControl w:val="0"/>
              <w:suppressAutoHyphens/>
              <w:ind w:firstLine="90"/>
              <w:rPr>
                <w:rFonts w:eastAsia="Lucida Sans Unicode"/>
                <w:i/>
                <w:kern w:val="2"/>
                <w:lang w:eastAsia="ar-SA" w:bidi="lo-LA"/>
              </w:rPr>
            </w:pPr>
            <w:r>
              <w:rPr>
                <w:rFonts w:eastAsia="Lucida Sans Unicode"/>
                <w:i/>
                <w:kern w:val="2"/>
                <w:lang w:eastAsia="ar-SA" w:bidi="lo-LA"/>
              </w:rPr>
              <w:t>Bus vykdomas kokybiškas šešiamečių ugdymas</w:t>
            </w:r>
          </w:p>
        </w:tc>
        <w:tc>
          <w:tcPr>
            <w:tcW w:w="2835" w:type="dxa"/>
            <w:tcBorders>
              <w:top w:val="single" w:sz="4" w:space="0" w:color="000000"/>
              <w:left w:val="single" w:sz="4" w:space="0" w:color="000000"/>
              <w:bottom w:val="single" w:sz="4" w:space="0" w:color="000000"/>
              <w:right w:val="single" w:sz="4" w:space="0" w:color="000000"/>
            </w:tcBorders>
          </w:tcPr>
          <w:p w:rsidR="00A62B9D" w:rsidRDefault="00A62B9D">
            <w:pPr>
              <w:widowControl w:val="0"/>
              <w:rPr>
                <w:rFonts w:eastAsia="Lucida Sans Unicode"/>
                <w:i/>
                <w:kern w:val="2"/>
                <w:lang w:bidi="lo-LA"/>
              </w:rPr>
            </w:pPr>
            <w:r>
              <w:rPr>
                <w:rFonts w:eastAsia="Lucida Sans Unicode"/>
                <w:i/>
                <w:kern w:val="2"/>
                <w:lang w:bidi="lo-LA"/>
              </w:rPr>
              <w:t>Nenumatomas</w:t>
            </w:r>
          </w:p>
        </w:tc>
      </w:tr>
      <w:tr w:rsidR="00581D8D" w:rsidTr="00581D8D">
        <w:tc>
          <w:tcPr>
            <w:tcW w:w="3118" w:type="dxa"/>
            <w:tcBorders>
              <w:top w:val="single" w:sz="4" w:space="0" w:color="000000"/>
              <w:left w:val="single" w:sz="4" w:space="0" w:color="000000"/>
              <w:bottom w:val="single" w:sz="4" w:space="0" w:color="000000"/>
              <w:right w:val="single" w:sz="4" w:space="0" w:color="000000"/>
            </w:tcBorders>
            <w:hideMark/>
          </w:tcPr>
          <w:p w:rsidR="00581D8D" w:rsidRDefault="00581D8D">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81D8D" w:rsidRDefault="00581D8D">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81D8D" w:rsidRDefault="00DA4DF3">
            <w:pPr>
              <w:widowControl w:val="0"/>
              <w:rPr>
                <w:rFonts w:eastAsia="Lucida Sans Unicode"/>
                <w:i/>
                <w:kern w:val="2"/>
                <w:lang w:bidi="lo-LA"/>
              </w:rPr>
            </w:pPr>
            <w:r>
              <w:rPr>
                <w:rFonts w:eastAsia="Lucida Sans Unicode"/>
                <w:i/>
                <w:kern w:val="2"/>
                <w:lang w:bidi="lo-LA"/>
              </w:rPr>
              <w:t>Nenumatomas</w:t>
            </w:r>
          </w:p>
        </w:tc>
      </w:tr>
      <w:tr w:rsidR="00581D8D" w:rsidTr="00581D8D">
        <w:tc>
          <w:tcPr>
            <w:tcW w:w="3118" w:type="dxa"/>
            <w:tcBorders>
              <w:top w:val="single" w:sz="4" w:space="0" w:color="000000"/>
              <w:left w:val="single" w:sz="4" w:space="0" w:color="000000"/>
              <w:bottom w:val="single" w:sz="4" w:space="0" w:color="000000"/>
              <w:right w:val="single" w:sz="4" w:space="0" w:color="000000"/>
            </w:tcBorders>
            <w:hideMark/>
          </w:tcPr>
          <w:p w:rsidR="00581D8D" w:rsidRDefault="00581D8D">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81D8D" w:rsidRDefault="00581D8D">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81D8D" w:rsidRDefault="00DA4DF3">
            <w:pPr>
              <w:widowControl w:val="0"/>
              <w:rPr>
                <w:rFonts w:eastAsia="Lucida Sans Unicode"/>
                <w:i/>
                <w:kern w:val="2"/>
                <w:lang w:bidi="lo-LA"/>
              </w:rPr>
            </w:pPr>
            <w:r>
              <w:rPr>
                <w:rFonts w:eastAsia="Lucida Sans Unicode"/>
                <w:i/>
                <w:kern w:val="2"/>
                <w:lang w:bidi="lo-LA"/>
              </w:rPr>
              <w:t>Nenumatomas</w:t>
            </w:r>
          </w:p>
        </w:tc>
      </w:tr>
      <w:tr w:rsidR="00581D8D" w:rsidTr="00581D8D">
        <w:tc>
          <w:tcPr>
            <w:tcW w:w="3118" w:type="dxa"/>
            <w:tcBorders>
              <w:top w:val="single" w:sz="4" w:space="0" w:color="000000"/>
              <w:left w:val="single" w:sz="4" w:space="0" w:color="000000"/>
              <w:bottom w:val="single" w:sz="4" w:space="0" w:color="000000"/>
              <w:right w:val="single" w:sz="4" w:space="0" w:color="000000"/>
            </w:tcBorders>
            <w:hideMark/>
          </w:tcPr>
          <w:p w:rsidR="00581D8D" w:rsidRDefault="00581D8D">
            <w:pPr>
              <w:widowControl w:val="0"/>
              <w:rPr>
                <w:rFonts w:eastAsia="Lucida Sans Unicode"/>
                <w:i/>
                <w:kern w:val="2"/>
                <w:lang w:bidi="lo-LA"/>
              </w:rPr>
            </w:pPr>
            <w:r>
              <w:rPr>
                <w:rFonts w:eastAsia="Lucida Sans Unicode"/>
                <w:i/>
                <w:kern w:val="2"/>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81D8D" w:rsidRDefault="00DA4DF3">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581D8D" w:rsidRDefault="00DA4DF3">
            <w:pPr>
              <w:widowControl w:val="0"/>
              <w:rPr>
                <w:rFonts w:eastAsia="Lucida Sans Unicode"/>
                <w:i/>
                <w:kern w:val="2"/>
                <w:lang w:bidi="lo-LA"/>
              </w:rPr>
            </w:pPr>
            <w:r>
              <w:rPr>
                <w:rFonts w:eastAsia="Lucida Sans Unicode"/>
                <w:i/>
                <w:kern w:val="2"/>
                <w:lang w:bidi="lo-LA"/>
              </w:rPr>
              <w:t>Nenumatomas</w:t>
            </w:r>
          </w:p>
        </w:tc>
      </w:tr>
      <w:tr w:rsidR="00581D8D" w:rsidTr="00581D8D">
        <w:tc>
          <w:tcPr>
            <w:tcW w:w="3118" w:type="dxa"/>
            <w:tcBorders>
              <w:top w:val="single" w:sz="4" w:space="0" w:color="000000"/>
              <w:left w:val="single" w:sz="4" w:space="0" w:color="000000"/>
              <w:bottom w:val="single" w:sz="4" w:space="0" w:color="000000"/>
              <w:right w:val="single" w:sz="4" w:space="0" w:color="000000"/>
            </w:tcBorders>
            <w:hideMark/>
          </w:tcPr>
          <w:p w:rsidR="00581D8D" w:rsidRDefault="00581D8D">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581D8D" w:rsidRDefault="00581D8D">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81D8D" w:rsidRDefault="00DA4DF3">
            <w:pPr>
              <w:widowControl w:val="0"/>
              <w:rPr>
                <w:rFonts w:eastAsia="Lucida Sans Unicode"/>
                <w:i/>
                <w:kern w:val="2"/>
                <w:lang w:bidi="lo-LA"/>
              </w:rPr>
            </w:pPr>
            <w:r>
              <w:rPr>
                <w:rFonts w:eastAsia="Lucida Sans Unicode"/>
                <w:i/>
                <w:kern w:val="2"/>
                <w:lang w:bidi="lo-LA"/>
              </w:rPr>
              <w:t>Nenumatomas</w:t>
            </w:r>
          </w:p>
        </w:tc>
      </w:tr>
      <w:tr w:rsidR="00581D8D" w:rsidTr="00581D8D">
        <w:tc>
          <w:tcPr>
            <w:tcW w:w="3118" w:type="dxa"/>
            <w:tcBorders>
              <w:top w:val="single" w:sz="4" w:space="0" w:color="000000"/>
              <w:left w:val="single" w:sz="4" w:space="0" w:color="000000"/>
              <w:bottom w:val="single" w:sz="4" w:space="0" w:color="000000"/>
              <w:right w:val="single" w:sz="4" w:space="0" w:color="000000"/>
            </w:tcBorders>
            <w:hideMark/>
          </w:tcPr>
          <w:p w:rsidR="00581D8D" w:rsidRDefault="00581D8D">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81D8D" w:rsidRDefault="00581D8D">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81D8D" w:rsidRDefault="00DA4DF3">
            <w:pPr>
              <w:widowControl w:val="0"/>
              <w:rPr>
                <w:rFonts w:eastAsia="Lucida Sans Unicode"/>
                <w:i/>
                <w:kern w:val="2"/>
                <w:lang w:bidi="lo-LA"/>
              </w:rPr>
            </w:pPr>
            <w:r>
              <w:rPr>
                <w:rFonts w:eastAsia="Lucida Sans Unicode"/>
                <w:i/>
                <w:kern w:val="2"/>
                <w:lang w:bidi="lo-LA"/>
              </w:rPr>
              <w:t>Nenumatomas</w:t>
            </w:r>
          </w:p>
        </w:tc>
      </w:tr>
      <w:tr w:rsidR="00581D8D" w:rsidTr="00581D8D">
        <w:tc>
          <w:tcPr>
            <w:tcW w:w="3118" w:type="dxa"/>
            <w:tcBorders>
              <w:top w:val="single" w:sz="4" w:space="0" w:color="000000"/>
              <w:left w:val="single" w:sz="4" w:space="0" w:color="000000"/>
              <w:bottom w:val="single" w:sz="4" w:space="0" w:color="000000"/>
              <w:right w:val="single" w:sz="4" w:space="0" w:color="000000"/>
            </w:tcBorders>
            <w:hideMark/>
          </w:tcPr>
          <w:p w:rsidR="00581D8D" w:rsidRDefault="00581D8D">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81D8D" w:rsidRDefault="00581D8D">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81D8D" w:rsidRDefault="00DA4DF3">
            <w:pPr>
              <w:widowControl w:val="0"/>
              <w:rPr>
                <w:rFonts w:eastAsia="Lucida Sans Unicode"/>
                <w:i/>
                <w:kern w:val="2"/>
                <w:lang w:bidi="lo-LA"/>
              </w:rPr>
            </w:pPr>
            <w:r>
              <w:rPr>
                <w:rFonts w:eastAsia="Lucida Sans Unicode"/>
                <w:i/>
                <w:kern w:val="2"/>
                <w:lang w:bidi="lo-LA"/>
              </w:rPr>
              <w:t>Nenumatomas</w:t>
            </w:r>
          </w:p>
        </w:tc>
      </w:tr>
      <w:tr w:rsidR="00581D8D" w:rsidTr="00581D8D">
        <w:tc>
          <w:tcPr>
            <w:tcW w:w="3118" w:type="dxa"/>
            <w:tcBorders>
              <w:top w:val="single" w:sz="4" w:space="0" w:color="000000"/>
              <w:left w:val="single" w:sz="4" w:space="0" w:color="000000"/>
              <w:bottom w:val="single" w:sz="4" w:space="0" w:color="000000"/>
              <w:right w:val="single" w:sz="4" w:space="0" w:color="000000"/>
            </w:tcBorders>
            <w:hideMark/>
          </w:tcPr>
          <w:p w:rsidR="00581D8D" w:rsidRDefault="00581D8D">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81D8D" w:rsidRDefault="00581D8D">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81D8D" w:rsidRDefault="00DA4DF3">
            <w:pPr>
              <w:widowControl w:val="0"/>
              <w:rPr>
                <w:rFonts w:eastAsia="Lucida Sans Unicode"/>
                <w:i/>
                <w:kern w:val="2"/>
                <w:lang w:bidi="lo-LA"/>
              </w:rPr>
            </w:pPr>
            <w:r>
              <w:rPr>
                <w:rFonts w:eastAsia="Lucida Sans Unicode"/>
                <w:i/>
                <w:kern w:val="2"/>
                <w:lang w:bidi="lo-LA"/>
              </w:rPr>
              <w:t>Nenumatomas</w:t>
            </w:r>
          </w:p>
        </w:tc>
      </w:tr>
    </w:tbl>
    <w:p w:rsidR="00581D8D" w:rsidRDefault="00581D8D" w:rsidP="00581D8D">
      <w:pPr>
        <w:widowControl w:val="0"/>
        <w:jc w:val="both"/>
        <w:rPr>
          <w:rFonts w:eastAsia="Lucida Sans Unicode"/>
          <w:kern w:val="2"/>
          <w:lang w:bidi="lo-LA"/>
        </w:rPr>
      </w:pPr>
    </w:p>
    <w:p w:rsidR="00581D8D" w:rsidRDefault="00581D8D" w:rsidP="00581D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81D8D" w:rsidRDefault="00581D8D" w:rsidP="00581D8D">
      <w:pPr>
        <w:widowControl w:val="0"/>
        <w:jc w:val="both"/>
        <w:rPr>
          <w:rFonts w:eastAsia="Lucida Sans Unicode"/>
          <w:kern w:val="2"/>
        </w:rPr>
      </w:pPr>
    </w:p>
    <w:p w:rsidR="00581D8D" w:rsidRPr="002A7C3C" w:rsidRDefault="002A7C3C" w:rsidP="00581D8D">
      <w:pPr>
        <w:widowControl w:val="0"/>
        <w:jc w:val="both"/>
        <w:rPr>
          <w:rFonts w:eastAsia="Lucida Sans Unicode"/>
          <w:kern w:val="2"/>
          <w:lang w:eastAsia="ar-SA"/>
        </w:rPr>
      </w:pPr>
      <w:r>
        <w:rPr>
          <w:rFonts w:eastAsia="Lucida Sans Unicode"/>
          <w:kern w:val="2"/>
        </w:rPr>
        <w:t xml:space="preserve">Rengėja Švietimo ir sporto skyriaus </w:t>
      </w:r>
      <w:proofErr w:type="spellStart"/>
      <w:r w:rsidR="00C85CD8">
        <w:rPr>
          <w:rFonts w:eastAsia="Lucida Sans Unicode" w:cs="Tahoma"/>
          <w:bCs/>
        </w:rPr>
        <w:t>v</w:t>
      </w:r>
      <w:r w:rsidR="00DA4DF3" w:rsidRPr="00DA4DF3">
        <w:rPr>
          <w:rFonts w:eastAsia="Lucida Sans Unicode" w:cs="Tahoma"/>
          <w:bCs/>
        </w:rPr>
        <w:t>yr</w:t>
      </w:r>
      <w:proofErr w:type="spellEnd"/>
      <w:r w:rsidR="00DA4DF3" w:rsidRPr="00DA4DF3">
        <w:rPr>
          <w:rFonts w:eastAsia="Lucida Sans Unicode" w:cs="Tahoma"/>
          <w:bCs/>
        </w:rPr>
        <w:t xml:space="preserve">. specialistė                       </w:t>
      </w:r>
      <w:r>
        <w:rPr>
          <w:rFonts w:eastAsia="Lucida Sans Unicode" w:cs="Tahoma"/>
          <w:bCs/>
        </w:rPr>
        <w:t xml:space="preserve">                       </w:t>
      </w:r>
      <w:r w:rsidR="00A62B9D">
        <w:rPr>
          <w:rFonts w:eastAsia="Lucida Sans Unicode" w:cs="Tahoma"/>
          <w:bCs/>
        </w:rPr>
        <w:t xml:space="preserve">Dangirutė </w:t>
      </w:r>
      <w:proofErr w:type="spellStart"/>
      <w:r w:rsidR="00A62B9D">
        <w:rPr>
          <w:rFonts w:eastAsia="Lucida Sans Unicode" w:cs="Tahoma"/>
          <w:bCs/>
        </w:rPr>
        <w:t>Vaškienė</w:t>
      </w:r>
      <w:proofErr w:type="spellEnd"/>
    </w:p>
    <w:p w:rsidR="00581D8D" w:rsidRDefault="00581D8D" w:rsidP="00581D8D"/>
    <w:p w:rsidR="00563A64" w:rsidRPr="00667C5B" w:rsidRDefault="00563A64" w:rsidP="00563A64">
      <w:pPr>
        <w:ind w:left="5103"/>
        <w:jc w:val="both"/>
        <w:rPr>
          <w:b/>
        </w:rPr>
      </w:pPr>
    </w:p>
    <w:sectPr w:rsidR="00563A64" w:rsidRPr="00667C5B"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287" w:usb1="0000000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150D"/>
    <w:multiLevelType w:val="multilevel"/>
    <w:tmpl w:val="578E3FF6"/>
    <w:lvl w:ilvl="0">
      <w:start w:val="28"/>
      <w:numFmt w:val="decimal"/>
      <w:lvlText w:val="%1.1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nsid w:val="1C3B2FAD"/>
    <w:multiLevelType w:val="multilevel"/>
    <w:tmpl w:val="BCE42422"/>
    <w:lvl w:ilvl="0">
      <w:start w:val="28"/>
      <w:numFmt w:val="decimal"/>
      <w:lvlText w:val="%1.1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21EA39B2"/>
    <w:multiLevelType w:val="multilevel"/>
    <w:tmpl w:val="A38496FC"/>
    <w:lvl w:ilvl="0">
      <w:start w:val="1"/>
      <w:numFmt w:val="decimal"/>
      <w:lvlText w:val="2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2AC524B"/>
    <w:multiLevelType w:val="multilevel"/>
    <w:tmpl w:val="EA460712"/>
    <w:lvl w:ilvl="0">
      <w:start w:val="28"/>
      <w:numFmt w:val="decimal"/>
      <w:lvlText w:val="%1.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6">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B64E46"/>
    <w:multiLevelType w:val="multilevel"/>
    <w:tmpl w:val="81865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2D166F9D"/>
    <w:multiLevelType w:val="hybridMultilevel"/>
    <w:tmpl w:val="512EE90A"/>
    <w:lvl w:ilvl="0" w:tplc="08CE394A">
      <w:start w:val="28"/>
      <w:numFmt w:val="decimal"/>
      <w:lvlText w:val="%1.21"/>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1375979"/>
    <w:multiLevelType w:val="multilevel"/>
    <w:tmpl w:val="DA44F984"/>
    <w:lvl w:ilvl="0">
      <w:start w:val="28"/>
      <w:numFmt w:val="decimal"/>
      <w:lvlText w:val="%1.1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1B07A3D"/>
    <w:multiLevelType w:val="multilevel"/>
    <w:tmpl w:val="3A50747C"/>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2">
    <w:nsid w:val="31E56182"/>
    <w:multiLevelType w:val="multilevel"/>
    <w:tmpl w:val="F69C5E6C"/>
    <w:lvl w:ilvl="0">
      <w:start w:val="28"/>
      <w:numFmt w:val="decimal"/>
      <w:lvlText w:val="%1"/>
      <w:lvlJc w:val="left"/>
      <w:pPr>
        <w:ind w:left="525" w:hanging="525"/>
      </w:pPr>
      <w:rPr>
        <w:rFonts w:hint="default"/>
      </w:rPr>
    </w:lvl>
    <w:lvl w:ilvl="1">
      <w:start w:val="1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4527816"/>
    <w:multiLevelType w:val="multilevel"/>
    <w:tmpl w:val="A9DA9F2C"/>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D0F2639"/>
    <w:multiLevelType w:val="multilevel"/>
    <w:tmpl w:val="A89ACF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2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8"/>
      <w:numFmt w:val="decimal"/>
      <w:lvlText w:val="%6.%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5">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7">
    <w:nsid w:val="532453EF"/>
    <w:multiLevelType w:val="hybridMultilevel"/>
    <w:tmpl w:val="3362AC52"/>
    <w:lvl w:ilvl="0" w:tplc="90CAF75C">
      <w:start w:val="28"/>
      <w:numFmt w:val="decimal"/>
      <w:lvlText w:val="%1.20"/>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AE67E6C"/>
    <w:multiLevelType w:val="multilevel"/>
    <w:tmpl w:val="7AF2F634"/>
    <w:lvl w:ilvl="0">
      <w:start w:val="1"/>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nsid w:val="6FF66E9C"/>
    <w:multiLevelType w:val="multilevel"/>
    <w:tmpl w:val="0D12AA4E"/>
    <w:lvl w:ilvl="0">
      <w:start w:val="28"/>
      <w:numFmt w:val="decimal"/>
      <w:lvlText w:val="%1.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66D012B"/>
    <w:multiLevelType w:val="hybridMultilevel"/>
    <w:tmpl w:val="4DB8ED3E"/>
    <w:lvl w:ilvl="0" w:tplc="0E68E942">
      <w:start w:val="28"/>
      <w:numFmt w:val="decimal"/>
      <w:lvlText w:val="%1.23"/>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7BF129EB"/>
    <w:multiLevelType w:val="hybridMultilevel"/>
    <w:tmpl w:val="EEDABE7C"/>
    <w:lvl w:ilvl="0" w:tplc="4BD825AE">
      <w:start w:val="28"/>
      <w:numFmt w:val="decimal"/>
      <w:lvlText w:val="%1.22"/>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
  </w:num>
  <w:num w:numId="6">
    <w:abstractNumId w:val="5"/>
  </w:num>
  <w:num w:numId="7">
    <w:abstractNumId w:val="19"/>
  </w:num>
  <w:num w:numId="8">
    <w:abstractNumId w:val="7"/>
  </w:num>
  <w:num w:numId="9">
    <w:abstractNumId w:val="14"/>
  </w:num>
  <w:num w:numId="10">
    <w:abstractNumId w:val="13"/>
  </w:num>
  <w:num w:numId="11">
    <w:abstractNumId w:val="3"/>
  </w:num>
  <w:num w:numId="12">
    <w:abstractNumId w:val="18"/>
  </w:num>
  <w:num w:numId="13">
    <w:abstractNumId w:val="11"/>
  </w:num>
  <w:num w:numId="14">
    <w:abstractNumId w:val="21"/>
  </w:num>
  <w:num w:numId="15">
    <w:abstractNumId w:val="4"/>
  </w:num>
  <w:num w:numId="16">
    <w:abstractNumId w:val="10"/>
  </w:num>
  <w:num w:numId="17">
    <w:abstractNumId w:val="2"/>
  </w:num>
  <w:num w:numId="18">
    <w:abstractNumId w:val="0"/>
  </w:num>
  <w:num w:numId="19">
    <w:abstractNumId w:val="17"/>
  </w:num>
  <w:num w:numId="20">
    <w:abstractNumId w:val="9"/>
  </w:num>
  <w:num w:numId="21">
    <w:abstractNumId w:val="23"/>
  </w:num>
  <w:num w:numId="22">
    <w:abstractNumId w:val="22"/>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31E66"/>
    <w:rsid w:val="00035271"/>
    <w:rsid w:val="0006056A"/>
    <w:rsid w:val="0006296D"/>
    <w:rsid w:val="00072080"/>
    <w:rsid w:val="00077562"/>
    <w:rsid w:val="00095412"/>
    <w:rsid w:val="000A0B55"/>
    <w:rsid w:val="000A1369"/>
    <w:rsid w:val="000A6D1C"/>
    <w:rsid w:val="000B556C"/>
    <w:rsid w:val="000B58F6"/>
    <w:rsid w:val="000C016F"/>
    <w:rsid w:val="000C12E9"/>
    <w:rsid w:val="000D0B1B"/>
    <w:rsid w:val="000D0F5C"/>
    <w:rsid w:val="000D2658"/>
    <w:rsid w:val="000E4485"/>
    <w:rsid w:val="000F2AFD"/>
    <w:rsid w:val="001103CA"/>
    <w:rsid w:val="00113A75"/>
    <w:rsid w:val="001158CD"/>
    <w:rsid w:val="00124BBA"/>
    <w:rsid w:val="0013303C"/>
    <w:rsid w:val="001402A4"/>
    <w:rsid w:val="0014367B"/>
    <w:rsid w:val="00144352"/>
    <w:rsid w:val="00162A1B"/>
    <w:rsid w:val="001727C0"/>
    <w:rsid w:val="001767B0"/>
    <w:rsid w:val="001848C9"/>
    <w:rsid w:val="00190587"/>
    <w:rsid w:val="001B1110"/>
    <w:rsid w:val="001C26AA"/>
    <w:rsid w:val="001C2A30"/>
    <w:rsid w:val="001C5EE3"/>
    <w:rsid w:val="001D0584"/>
    <w:rsid w:val="001D5C2B"/>
    <w:rsid w:val="001E5389"/>
    <w:rsid w:val="001E5BD7"/>
    <w:rsid w:val="001F2AE8"/>
    <w:rsid w:val="00204736"/>
    <w:rsid w:val="0021331B"/>
    <w:rsid w:val="002153F0"/>
    <w:rsid w:val="00221813"/>
    <w:rsid w:val="00227146"/>
    <w:rsid w:val="0024260A"/>
    <w:rsid w:val="0024281C"/>
    <w:rsid w:val="002454B3"/>
    <w:rsid w:val="00257B6F"/>
    <w:rsid w:val="00267763"/>
    <w:rsid w:val="0027103C"/>
    <w:rsid w:val="00276D53"/>
    <w:rsid w:val="002776DC"/>
    <w:rsid w:val="002928C1"/>
    <w:rsid w:val="0029324F"/>
    <w:rsid w:val="002A4D29"/>
    <w:rsid w:val="002A7C3C"/>
    <w:rsid w:val="002A7D96"/>
    <w:rsid w:val="002C5076"/>
    <w:rsid w:val="002D1C44"/>
    <w:rsid w:val="002E25C0"/>
    <w:rsid w:val="002E5472"/>
    <w:rsid w:val="0033060A"/>
    <w:rsid w:val="00374156"/>
    <w:rsid w:val="003748C6"/>
    <w:rsid w:val="00375120"/>
    <w:rsid w:val="003762FE"/>
    <w:rsid w:val="003845DE"/>
    <w:rsid w:val="00395865"/>
    <w:rsid w:val="00395ABA"/>
    <w:rsid w:val="003C1461"/>
    <w:rsid w:val="003C7027"/>
    <w:rsid w:val="003D4837"/>
    <w:rsid w:val="003D5DD5"/>
    <w:rsid w:val="003E403B"/>
    <w:rsid w:val="003E4A60"/>
    <w:rsid w:val="003F0BAC"/>
    <w:rsid w:val="003F5F32"/>
    <w:rsid w:val="00400034"/>
    <w:rsid w:val="0041101B"/>
    <w:rsid w:val="0041796F"/>
    <w:rsid w:val="0042000F"/>
    <w:rsid w:val="00424DAA"/>
    <w:rsid w:val="00430769"/>
    <w:rsid w:val="0043322A"/>
    <w:rsid w:val="004438FF"/>
    <w:rsid w:val="004473D6"/>
    <w:rsid w:val="00464290"/>
    <w:rsid w:val="00477D70"/>
    <w:rsid w:val="00491FFE"/>
    <w:rsid w:val="004A7949"/>
    <w:rsid w:val="004C12FC"/>
    <w:rsid w:val="004C7222"/>
    <w:rsid w:val="004F160B"/>
    <w:rsid w:val="00504A05"/>
    <w:rsid w:val="00507C73"/>
    <w:rsid w:val="0051565A"/>
    <w:rsid w:val="00516EB7"/>
    <w:rsid w:val="0051711D"/>
    <w:rsid w:val="00545168"/>
    <w:rsid w:val="00560C53"/>
    <w:rsid w:val="00562B1B"/>
    <w:rsid w:val="00563A64"/>
    <w:rsid w:val="00572379"/>
    <w:rsid w:val="005738C1"/>
    <w:rsid w:val="00577823"/>
    <w:rsid w:val="00581D8D"/>
    <w:rsid w:val="00590092"/>
    <w:rsid w:val="00594FDA"/>
    <w:rsid w:val="00595F59"/>
    <w:rsid w:val="005E1008"/>
    <w:rsid w:val="005F3AA7"/>
    <w:rsid w:val="00615BD4"/>
    <w:rsid w:val="00616490"/>
    <w:rsid w:val="00640705"/>
    <w:rsid w:val="006619F3"/>
    <w:rsid w:val="00665B11"/>
    <w:rsid w:val="00667C5B"/>
    <w:rsid w:val="006862E0"/>
    <w:rsid w:val="006B0426"/>
    <w:rsid w:val="006F5609"/>
    <w:rsid w:val="006F79BD"/>
    <w:rsid w:val="00704410"/>
    <w:rsid w:val="00725654"/>
    <w:rsid w:val="00740C2A"/>
    <w:rsid w:val="0074134C"/>
    <w:rsid w:val="00744192"/>
    <w:rsid w:val="00755F20"/>
    <w:rsid w:val="007622A4"/>
    <w:rsid w:val="00763E25"/>
    <w:rsid w:val="007641A9"/>
    <w:rsid w:val="00781E45"/>
    <w:rsid w:val="00783AE5"/>
    <w:rsid w:val="00790068"/>
    <w:rsid w:val="007A19B5"/>
    <w:rsid w:val="007A75B8"/>
    <w:rsid w:val="007C17EA"/>
    <w:rsid w:val="007D46EC"/>
    <w:rsid w:val="007E2CB9"/>
    <w:rsid w:val="007E5189"/>
    <w:rsid w:val="007E53F4"/>
    <w:rsid w:val="007F091C"/>
    <w:rsid w:val="007F4C31"/>
    <w:rsid w:val="00803D44"/>
    <w:rsid w:val="00805F3D"/>
    <w:rsid w:val="00807691"/>
    <w:rsid w:val="00822CF3"/>
    <w:rsid w:val="00827753"/>
    <w:rsid w:val="00833709"/>
    <w:rsid w:val="00856966"/>
    <w:rsid w:val="00862109"/>
    <w:rsid w:val="00876A30"/>
    <w:rsid w:val="00886044"/>
    <w:rsid w:val="00890422"/>
    <w:rsid w:val="00892B98"/>
    <w:rsid w:val="00894E9C"/>
    <w:rsid w:val="008A3544"/>
    <w:rsid w:val="008B4F19"/>
    <w:rsid w:val="008C32E8"/>
    <w:rsid w:val="008C6B83"/>
    <w:rsid w:val="008D7D30"/>
    <w:rsid w:val="008F685B"/>
    <w:rsid w:val="008F7C86"/>
    <w:rsid w:val="009027B9"/>
    <w:rsid w:val="00904233"/>
    <w:rsid w:val="009060E8"/>
    <w:rsid w:val="00916778"/>
    <w:rsid w:val="00927D05"/>
    <w:rsid w:val="00941083"/>
    <w:rsid w:val="009457C6"/>
    <w:rsid w:val="00956A7A"/>
    <w:rsid w:val="00961304"/>
    <w:rsid w:val="00963A20"/>
    <w:rsid w:val="0096753F"/>
    <w:rsid w:val="0098438F"/>
    <w:rsid w:val="009B3B41"/>
    <w:rsid w:val="009C52DD"/>
    <w:rsid w:val="009D2AD8"/>
    <w:rsid w:val="009D3E64"/>
    <w:rsid w:val="009D7FE0"/>
    <w:rsid w:val="009F269B"/>
    <w:rsid w:val="009F28DD"/>
    <w:rsid w:val="009F5FE6"/>
    <w:rsid w:val="00A148CB"/>
    <w:rsid w:val="00A26A8D"/>
    <w:rsid w:val="00A33B39"/>
    <w:rsid w:val="00A4500A"/>
    <w:rsid w:val="00A46B13"/>
    <w:rsid w:val="00A56A4F"/>
    <w:rsid w:val="00A62B9D"/>
    <w:rsid w:val="00A6474F"/>
    <w:rsid w:val="00A64D78"/>
    <w:rsid w:val="00A8364C"/>
    <w:rsid w:val="00A84AAA"/>
    <w:rsid w:val="00A8580F"/>
    <w:rsid w:val="00A97E5C"/>
    <w:rsid w:val="00AA087B"/>
    <w:rsid w:val="00AA1A8C"/>
    <w:rsid w:val="00AA2494"/>
    <w:rsid w:val="00AA4329"/>
    <w:rsid w:val="00AA5E98"/>
    <w:rsid w:val="00AB3A82"/>
    <w:rsid w:val="00AB4F70"/>
    <w:rsid w:val="00AE4AFC"/>
    <w:rsid w:val="00AF2395"/>
    <w:rsid w:val="00B00A4A"/>
    <w:rsid w:val="00B156FC"/>
    <w:rsid w:val="00B27C44"/>
    <w:rsid w:val="00B3013B"/>
    <w:rsid w:val="00B3146E"/>
    <w:rsid w:val="00B42A91"/>
    <w:rsid w:val="00B5096B"/>
    <w:rsid w:val="00B56D4C"/>
    <w:rsid w:val="00B67EF7"/>
    <w:rsid w:val="00B718E6"/>
    <w:rsid w:val="00BA0373"/>
    <w:rsid w:val="00BA0595"/>
    <w:rsid w:val="00BA7614"/>
    <w:rsid w:val="00BD2263"/>
    <w:rsid w:val="00BE29CC"/>
    <w:rsid w:val="00BF0C62"/>
    <w:rsid w:val="00C044FE"/>
    <w:rsid w:val="00C1092B"/>
    <w:rsid w:val="00C2676A"/>
    <w:rsid w:val="00C353BF"/>
    <w:rsid w:val="00C541F7"/>
    <w:rsid w:val="00C61F67"/>
    <w:rsid w:val="00C71ADC"/>
    <w:rsid w:val="00C85CD8"/>
    <w:rsid w:val="00C87C11"/>
    <w:rsid w:val="00C931FF"/>
    <w:rsid w:val="00CA0904"/>
    <w:rsid w:val="00CB00D1"/>
    <w:rsid w:val="00CB1129"/>
    <w:rsid w:val="00CB1A21"/>
    <w:rsid w:val="00CC4343"/>
    <w:rsid w:val="00CD02DF"/>
    <w:rsid w:val="00CD54E9"/>
    <w:rsid w:val="00CF2A86"/>
    <w:rsid w:val="00CF2C8A"/>
    <w:rsid w:val="00D1241C"/>
    <w:rsid w:val="00D25955"/>
    <w:rsid w:val="00D26713"/>
    <w:rsid w:val="00D32966"/>
    <w:rsid w:val="00D40568"/>
    <w:rsid w:val="00D434A3"/>
    <w:rsid w:val="00D44363"/>
    <w:rsid w:val="00D54678"/>
    <w:rsid w:val="00D56554"/>
    <w:rsid w:val="00D65AB7"/>
    <w:rsid w:val="00D857E2"/>
    <w:rsid w:val="00D91522"/>
    <w:rsid w:val="00D919FE"/>
    <w:rsid w:val="00DA4DF3"/>
    <w:rsid w:val="00DA7933"/>
    <w:rsid w:val="00DA7B2C"/>
    <w:rsid w:val="00DB309E"/>
    <w:rsid w:val="00DC22F8"/>
    <w:rsid w:val="00DD1013"/>
    <w:rsid w:val="00DD6CC2"/>
    <w:rsid w:val="00DE0878"/>
    <w:rsid w:val="00DE2EB2"/>
    <w:rsid w:val="00DE6703"/>
    <w:rsid w:val="00E0210E"/>
    <w:rsid w:val="00E07ABF"/>
    <w:rsid w:val="00E11ADE"/>
    <w:rsid w:val="00E24821"/>
    <w:rsid w:val="00E46722"/>
    <w:rsid w:val="00E504E6"/>
    <w:rsid w:val="00E55032"/>
    <w:rsid w:val="00E61579"/>
    <w:rsid w:val="00E63397"/>
    <w:rsid w:val="00E710BB"/>
    <w:rsid w:val="00E71CE5"/>
    <w:rsid w:val="00E725B7"/>
    <w:rsid w:val="00E72921"/>
    <w:rsid w:val="00E87648"/>
    <w:rsid w:val="00E90BCD"/>
    <w:rsid w:val="00E96F3F"/>
    <w:rsid w:val="00EA382B"/>
    <w:rsid w:val="00EA7DE4"/>
    <w:rsid w:val="00EB2D53"/>
    <w:rsid w:val="00EB575F"/>
    <w:rsid w:val="00EC0AF3"/>
    <w:rsid w:val="00EC3D44"/>
    <w:rsid w:val="00EE5651"/>
    <w:rsid w:val="00EF0676"/>
    <w:rsid w:val="00EF6E3E"/>
    <w:rsid w:val="00EF7B25"/>
    <w:rsid w:val="00F01168"/>
    <w:rsid w:val="00F1035E"/>
    <w:rsid w:val="00F246DA"/>
    <w:rsid w:val="00F2569E"/>
    <w:rsid w:val="00F2772D"/>
    <w:rsid w:val="00F43202"/>
    <w:rsid w:val="00F47DFD"/>
    <w:rsid w:val="00F521D8"/>
    <w:rsid w:val="00F54879"/>
    <w:rsid w:val="00F60622"/>
    <w:rsid w:val="00F64480"/>
    <w:rsid w:val="00F71481"/>
    <w:rsid w:val="00F71ED9"/>
    <w:rsid w:val="00F7586E"/>
    <w:rsid w:val="00F75CE7"/>
    <w:rsid w:val="00F77123"/>
    <w:rsid w:val="00F8518E"/>
    <w:rsid w:val="00F907AA"/>
    <w:rsid w:val="00F90944"/>
    <w:rsid w:val="00F91F6F"/>
    <w:rsid w:val="00F9638A"/>
    <w:rsid w:val="00F974AD"/>
    <w:rsid w:val="00FA58AA"/>
    <w:rsid w:val="00FC4ACD"/>
    <w:rsid w:val="00FE1F6A"/>
    <w:rsid w:val="00FF5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uiPriority w:val="99"/>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uiPriority w:val="99"/>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3341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4829733">
      <w:bodyDiv w:val="1"/>
      <w:marLeft w:val="0"/>
      <w:marRight w:val="0"/>
      <w:marTop w:val="0"/>
      <w:marBottom w:val="0"/>
      <w:divBdr>
        <w:top w:val="none" w:sz="0" w:space="0" w:color="auto"/>
        <w:left w:val="none" w:sz="0" w:space="0" w:color="auto"/>
        <w:bottom w:val="none" w:sz="0" w:space="0" w:color="auto"/>
        <w:right w:val="none" w:sz="0" w:space="0" w:color="auto"/>
      </w:divBdr>
    </w:div>
    <w:div w:id="114565722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DB37E-3B42-4384-BEB6-F3E0EEAE2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0</TotalTime>
  <Pages>4</Pages>
  <Words>5577</Words>
  <Characters>3180</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Renata Štuikytė</cp:lastModifiedBy>
  <cp:revision>2</cp:revision>
  <cp:lastPrinted>2018-06-05T07:40:00Z</cp:lastPrinted>
  <dcterms:created xsi:type="dcterms:W3CDTF">2022-07-07T07:25:00Z</dcterms:created>
  <dcterms:modified xsi:type="dcterms:W3CDTF">2022-07-07T07:25:00Z</dcterms:modified>
</cp:coreProperties>
</file>