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FC" w:rsidRDefault="001C7FEE" w:rsidP="005C37FC">
      <w:pPr>
        <w:spacing w:line="276" w:lineRule="auto"/>
        <w:ind w:firstLine="0"/>
        <w:jc w:val="right"/>
        <w:rPr>
          <w:b/>
          <w:szCs w:val="24"/>
        </w:rPr>
      </w:pPr>
      <w:r>
        <w:rPr>
          <w:b/>
          <w:szCs w:val="24"/>
        </w:rPr>
        <w:t xml:space="preserve">                        </w:t>
      </w:r>
      <w:r w:rsidR="005C37FC">
        <w:rPr>
          <w:b/>
          <w:szCs w:val="24"/>
        </w:rPr>
        <w:t>Projektas</w:t>
      </w:r>
    </w:p>
    <w:p w:rsidR="00DA659B" w:rsidRDefault="001E4CC2" w:rsidP="00786F28">
      <w:pPr>
        <w:spacing w:line="276" w:lineRule="auto"/>
        <w:ind w:firstLine="0"/>
        <w:jc w:val="center"/>
        <w:rPr>
          <w:b/>
          <w:sz w:val="28"/>
          <w:szCs w:val="28"/>
        </w:rPr>
      </w:pPr>
      <w:r w:rsidRPr="006F5600">
        <w:rPr>
          <w:b/>
          <w:sz w:val="28"/>
          <w:szCs w:val="28"/>
        </w:rPr>
        <w:t xml:space="preserve">PLUNGĖS RAJONO SAVIVALDYBĖS </w:t>
      </w:r>
    </w:p>
    <w:p w:rsidR="009210C8" w:rsidRPr="006F5600" w:rsidRDefault="001E4CC2" w:rsidP="00786F28">
      <w:pPr>
        <w:spacing w:line="276" w:lineRule="auto"/>
        <w:ind w:firstLine="0"/>
        <w:jc w:val="center"/>
        <w:rPr>
          <w:b/>
          <w:sz w:val="28"/>
          <w:szCs w:val="28"/>
        </w:rPr>
      </w:pPr>
      <w:r w:rsidRPr="006F5600">
        <w:rPr>
          <w:b/>
          <w:sz w:val="28"/>
          <w:szCs w:val="28"/>
        </w:rPr>
        <w:t>TARYBA</w:t>
      </w:r>
    </w:p>
    <w:p w:rsidR="002674D9" w:rsidRPr="00786F28" w:rsidRDefault="002674D9" w:rsidP="00786F28">
      <w:pPr>
        <w:spacing w:line="276" w:lineRule="auto"/>
        <w:ind w:firstLine="0"/>
        <w:jc w:val="center"/>
        <w:rPr>
          <w:b/>
          <w:szCs w:val="24"/>
        </w:rPr>
      </w:pPr>
    </w:p>
    <w:p w:rsidR="001E4CC2" w:rsidRPr="006F5600" w:rsidRDefault="001E4CC2" w:rsidP="00786F28">
      <w:pPr>
        <w:spacing w:line="276" w:lineRule="auto"/>
        <w:ind w:firstLine="0"/>
        <w:jc w:val="center"/>
        <w:rPr>
          <w:rStyle w:val="Komentaronuoroda"/>
          <w:b/>
          <w:sz w:val="28"/>
          <w:szCs w:val="28"/>
        </w:rPr>
      </w:pPr>
      <w:r w:rsidRPr="006F5600">
        <w:rPr>
          <w:rStyle w:val="Komentaronuoroda"/>
          <w:b/>
          <w:sz w:val="28"/>
          <w:szCs w:val="28"/>
        </w:rPr>
        <w:t>SPRENDIMAS</w:t>
      </w:r>
    </w:p>
    <w:p w:rsidR="00F15F96" w:rsidRPr="006F5600" w:rsidRDefault="005740DE" w:rsidP="00F15F96">
      <w:pPr>
        <w:autoSpaceDN w:val="0"/>
        <w:ind w:firstLine="0"/>
        <w:jc w:val="center"/>
        <w:textAlignment w:val="baseline"/>
        <w:rPr>
          <w:b/>
          <w:bCs/>
          <w:sz w:val="28"/>
          <w:szCs w:val="28"/>
        </w:rPr>
      </w:pPr>
      <w:r w:rsidRPr="006F5600">
        <w:rPr>
          <w:b/>
          <w:caps/>
          <w:sz w:val="28"/>
          <w:szCs w:val="28"/>
        </w:rPr>
        <w:t xml:space="preserve">DĖL </w:t>
      </w:r>
      <w:r w:rsidRPr="006F5600">
        <w:rPr>
          <w:b/>
          <w:bCs/>
          <w:sz w:val="28"/>
          <w:szCs w:val="28"/>
        </w:rPr>
        <w:t>VIETINĖS R</w:t>
      </w:r>
      <w:r w:rsidR="00A02173" w:rsidRPr="006F5600">
        <w:rPr>
          <w:b/>
          <w:bCs/>
          <w:sz w:val="28"/>
          <w:szCs w:val="28"/>
        </w:rPr>
        <w:t>INKLIAVOS UŽ LEIDIMO PREKIAUTI A</w:t>
      </w:r>
      <w:r w:rsidRPr="006F5600">
        <w:rPr>
          <w:b/>
          <w:bCs/>
          <w:sz w:val="28"/>
          <w:szCs w:val="28"/>
        </w:rPr>
        <w:t xml:space="preserve">R </w:t>
      </w:r>
      <w:r w:rsidR="002674D9" w:rsidRPr="006F5600">
        <w:rPr>
          <w:b/>
          <w:bCs/>
          <w:sz w:val="28"/>
          <w:szCs w:val="28"/>
        </w:rPr>
        <w:t>(</w:t>
      </w:r>
      <w:r w:rsidR="00A02173" w:rsidRPr="006F5600">
        <w:rPr>
          <w:b/>
          <w:bCs/>
          <w:sz w:val="28"/>
          <w:szCs w:val="28"/>
        </w:rPr>
        <w:t>I</w:t>
      </w:r>
      <w:r w:rsidR="002674D9" w:rsidRPr="006F5600">
        <w:rPr>
          <w:b/>
          <w:bCs/>
          <w:sz w:val="28"/>
          <w:szCs w:val="28"/>
        </w:rPr>
        <w:t xml:space="preserve">R) </w:t>
      </w:r>
      <w:r w:rsidRPr="006F5600">
        <w:rPr>
          <w:b/>
          <w:bCs/>
          <w:sz w:val="28"/>
          <w:szCs w:val="28"/>
        </w:rPr>
        <w:t xml:space="preserve">TEIKTI PASLAUGAS PLUNGĖS RAJONO SAVIVALDYBĖS </w:t>
      </w:r>
    </w:p>
    <w:p w:rsidR="005740DE" w:rsidRPr="006F5600" w:rsidRDefault="005740DE" w:rsidP="00FC4120">
      <w:pPr>
        <w:spacing w:line="276" w:lineRule="auto"/>
        <w:jc w:val="center"/>
        <w:rPr>
          <w:b/>
          <w:bCs/>
          <w:sz w:val="28"/>
          <w:szCs w:val="28"/>
        </w:rPr>
      </w:pPr>
      <w:r w:rsidRPr="006F5600">
        <w:rPr>
          <w:b/>
          <w:bCs/>
          <w:sz w:val="28"/>
          <w:szCs w:val="28"/>
        </w:rPr>
        <w:t>VIEŠOSIOSE VIETOSE IŠDAVIMĄ NUOSTATŲ PATVIRTINIMO</w:t>
      </w:r>
    </w:p>
    <w:p w:rsidR="001E4CC2" w:rsidRDefault="001E4CC2" w:rsidP="00786F28">
      <w:pPr>
        <w:spacing w:line="276" w:lineRule="auto"/>
        <w:ind w:firstLine="0"/>
        <w:jc w:val="center"/>
        <w:rPr>
          <w:rStyle w:val="Komentaronuoroda"/>
          <w:b/>
          <w:sz w:val="24"/>
          <w:szCs w:val="24"/>
        </w:rPr>
      </w:pPr>
    </w:p>
    <w:p w:rsidR="001E4CC2" w:rsidRPr="00786F28" w:rsidRDefault="0038322B" w:rsidP="00786F28">
      <w:pPr>
        <w:spacing w:line="276" w:lineRule="auto"/>
        <w:ind w:firstLine="0"/>
        <w:jc w:val="center"/>
        <w:rPr>
          <w:rStyle w:val="Komentaronuoroda"/>
          <w:b/>
          <w:sz w:val="24"/>
          <w:szCs w:val="24"/>
        </w:rPr>
      </w:pPr>
      <w:r w:rsidRPr="00786F28">
        <w:rPr>
          <w:rStyle w:val="Komentaronuoroda"/>
          <w:sz w:val="24"/>
          <w:szCs w:val="24"/>
        </w:rPr>
        <w:t>2022</w:t>
      </w:r>
      <w:r w:rsidR="00945B46" w:rsidRPr="00786F28">
        <w:rPr>
          <w:rStyle w:val="Komentaronuoroda"/>
          <w:sz w:val="24"/>
          <w:szCs w:val="24"/>
        </w:rPr>
        <w:t xml:space="preserve"> </w:t>
      </w:r>
      <w:proofErr w:type="spellStart"/>
      <w:r w:rsidR="00945B46" w:rsidRPr="00786F28">
        <w:rPr>
          <w:rStyle w:val="Komentaronuoroda"/>
          <w:sz w:val="24"/>
          <w:szCs w:val="24"/>
        </w:rPr>
        <w:t>m</w:t>
      </w:r>
      <w:proofErr w:type="spellEnd"/>
      <w:r w:rsidR="00945B46" w:rsidRPr="00786F28">
        <w:rPr>
          <w:rStyle w:val="Komentaronuoroda"/>
          <w:sz w:val="24"/>
          <w:szCs w:val="24"/>
        </w:rPr>
        <w:t xml:space="preserve">. </w:t>
      </w:r>
      <w:r w:rsidR="001C7FEE">
        <w:rPr>
          <w:rStyle w:val="Komentaronuoroda"/>
          <w:sz w:val="24"/>
          <w:szCs w:val="24"/>
        </w:rPr>
        <w:t>liepo</w:t>
      </w:r>
      <w:r w:rsidR="00466ECD">
        <w:rPr>
          <w:rStyle w:val="Komentaronuoroda"/>
          <w:sz w:val="24"/>
          <w:szCs w:val="24"/>
        </w:rPr>
        <w:t>s 28</w:t>
      </w:r>
      <w:r w:rsidR="00945B46" w:rsidRPr="00786F28">
        <w:rPr>
          <w:rStyle w:val="Komentaronuoroda"/>
          <w:sz w:val="24"/>
          <w:szCs w:val="24"/>
        </w:rPr>
        <w:t xml:space="preserve"> </w:t>
      </w:r>
      <w:proofErr w:type="spellStart"/>
      <w:r w:rsidR="00945B46" w:rsidRPr="00786F28">
        <w:rPr>
          <w:rStyle w:val="Komentaronuoroda"/>
          <w:sz w:val="24"/>
          <w:szCs w:val="24"/>
        </w:rPr>
        <w:t>d</w:t>
      </w:r>
      <w:proofErr w:type="spellEnd"/>
      <w:r w:rsidR="00945B46" w:rsidRPr="00786F28">
        <w:rPr>
          <w:rStyle w:val="Komentaronuoroda"/>
          <w:sz w:val="24"/>
          <w:szCs w:val="24"/>
        </w:rPr>
        <w:t xml:space="preserve">. </w:t>
      </w:r>
      <w:proofErr w:type="spellStart"/>
      <w:r w:rsidR="00945B46" w:rsidRPr="00786F28">
        <w:rPr>
          <w:rStyle w:val="Komentaronuoroda"/>
          <w:sz w:val="24"/>
          <w:szCs w:val="24"/>
        </w:rPr>
        <w:t>Nr</w:t>
      </w:r>
      <w:proofErr w:type="spellEnd"/>
      <w:r w:rsidR="00945B46" w:rsidRPr="00786F28">
        <w:rPr>
          <w:rStyle w:val="Komentaronuoroda"/>
          <w:sz w:val="24"/>
          <w:szCs w:val="24"/>
        </w:rPr>
        <w:t>.</w:t>
      </w:r>
      <w:r w:rsidR="00FC48B1" w:rsidRPr="00786F28">
        <w:rPr>
          <w:rStyle w:val="Komentaronuoroda"/>
          <w:sz w:val="24"/>
          <w:szCs w:val="24"/>
        </w:rPr>
        <w:t xml:space="preserve"> </w:t>
      </w:r>
      <w:r w:rsidR="00945B46" w:rsidRPr="00786F28">
        <w:rPr>
          <w:rStyle w:val="Komentaronuoroda"/>
          <w:sz w:val="24"/>
          <w:szCs w:val="24"/>
        </w:rPr>
        <w:t xml:space="preserve">T1-  </w:t>
      </w:r>
    </w:p>
    <w:p w:rsidR="001E4CC2" w:rsidRPr="00786F28" w:rsidRDefault="001E4CC2" w:rsidP="00786F28">
      <w:pPr>
        <w:spacing w:line="276" w:lineRule="auto"/>
        <w:ind w:firstLine="0"/>
        <w:jc w:val="center"/>
        <w:rPr>
          <w:rStyle w:val="Komentaronuoroda"/>
          <w:sz w:val="24"/>
          <w:szCs w:val="24"/>
        </w:rPr>
      </w:pPr>
      <w:r w:rsidRPr="00786F28">
        <w:rPr>
          <w:rStyle w:val="Komentaronuoroda"/>
          <w:sz w:val="24"/>
          <w:szCs w:val="24"/>
        </w:rPr>
        <w:t>Plungė</w:t>
      </w:r>
    </w:p>
    <w:p w:rsidR="005740DE" w:rsidRPr="00786F28" w:rsidRDefault="005740DE" w:rsidP="00786F28">
      <w:pPr>
        <w:spacing w:line="276" w:lineRule="auto"/>
        <w:ind w:firstLine="737"/>
        <w:rPr>
          <w:szCs w:val="24"/>
        </w:rPr>
      </w:pPr>
    </w:p>
    <w:p w:rsidR="005740DE" w:rsidRPr="00786F28" w:rsidRDefault="005740DE" w:rsidP="00F15F96">
      <w:pPr>
        <w:rPr>
          <w:szCs w:val="24"/>
        </w:rPr>
      </w:pPr>
      <w:r w:rsidRPr="00786F28">
        <w:rPr>
          <w:szCs w:val="24"/>
        </w:rPr>
        <w:t>Vadovaudamasi Lietuvos Respublikos vietos savivaldos įstatymo 16 straipsnio 2 dalies 37 punktu, Lietuvos Respublikos rinkliavų įstatymo 11 straipsnio 1 dalie</w:t>
      </w:r>
      <w:r w:rsidR="007A6C6B" w:rsidRPr="00786F28">
        <w:rPr>
          <w:szCs w:val="24"/>
        </w:rPr>
        <w:t>s 2 punktu bei</w:t>
      </w:r>
      <w:r w:rsidR="00A7003C" w:rsidRPr="00786F28">
        <w:rPr>
          <w:szCs w:val="24"/>
        </w:rPr>
        <w:t xml:space="preserve"> 12 straipsniu</w:t>
      </w:r>
      <w:r w:rsidR="002674D9" w:rsidRPr="00786F28">
        <w:rPr>
          <w:szCs w:val="24"/>
        </w:rPr>
        <w:t>,</w:t>
      </w:r>
      <w:r w:rsidRPr="00786F28">
        <w:rPr>
          <w:szCs w:val="24"/>
        </w:rPr>
        <w:t xml:space="preserve"> Plungės rajono savivaldybės taryba n u s p r e n d ž i a:</w:t>
      </w:r>
    </w:p>
    <w:p w:rsidR="005740DE" w:rsidRPr="00783CEA" w:rsidRDefault="00783CEA" w:rsidP="00F15F96">
      <w:pPr>
        <w:pStyle w:val="Sraopastraipa"/>
        <w:ind w:left="0"/>
        <w:rPr>
          <w:szCs w:val="24"/>
        </w:rPr>
      </w:pPr>
      <w:r>
        <w:rPr>
          <w:szCs w:val="24"/>
        </w:rPr>
        <w:t xml:space="preserve">1. </w:t>
      </w:r>
      <w:r w:rsidR="005740DE" w:rsidRPr="005C7244">
        <w:rPr>
          <w:szCs w:val="24"/>
        </w:rPr>
        <w:t>Patvirtinti</w:t>
      </w:r>
      <w:r w:rsidR="001C7FEE">
        <w:rPr>
          <w:szCs w:val="24"/>
        </w:rPr>
        <w:t xml:space="preserve"> naujos redakcijos</w:t>
      </w:r>
      <w:r w:rsidR="005740DE" w:rsidRPr="005C7244">
        <w:rPr>
          <w:szCs w:val="24"/>
        </w:rPr>
        <w:t xml:space="preserve"> Vietinės rinkliavos už leidimo prekiauti </w:t>
      </w:r>
      <w:r w:rsidR="00A02173" w:rsidRPr="005C7244">
        <w:rPr>
          <w:szCs w:val="24"/>
        </w:rPr>
        <w:t>ar (i</w:t>
      </w:r>
      <w:r w:rsidR="002674D9" w:rsidRPr="005C7244">
        <w:rPr>
          <w:szCs w:val="24"/>
        </w:rPr>
        <w:t>r)</w:t>
      </w:r>
      <w:r w:rsidR="005740DE" w:rsidRPr="005C7244">
        <w:rPr>
          <w:szCs w:val="24"/>
        </w:rPr>
        <w:t xml:space="preserve"> teikti </w:t>
      </w:r>
      <w:r w:rsidR="005740DE" w:rsidRPr="00783CEA">
        <w:rPr>
          <w:szCs w:val="24"/>
        </w:rPr>
        <w:t>paslaugas Plungės rajono savivaldybės viešosiose vietose išdavimą</w:t>
      </w:r>
      <w:r w:rsidR="00266367" w:rsidRPr="00783CEA">
        <w:rPr>
          <w:szCs w:val="24"/>
        </w:rPr>
        <w:t xml:space="preserve"> </w:t>
      </w:r>
      <w:r w:rsidR="005740DE" w:rsidRPr="00783CEA">
        <w:rPr>
          <w:szCs w:val="24"/>
        </w:rPr>
        <w:t>nuostatus</w:t>
      </w:r>
      <w:r w:rsidR="002674D9" w:rsidRPr="00783CEA">
        <w:rPr>
          <w:szCs w:val="24"/>
        </w:rPr>
        <w:t xml:space="preserve"> (pridedama)</w:t>
      </w:r>
      <w:r w:rsidR="005740DE" w:rsidRPr="00783CEA">
        <w:rPr>
          <w:szCs w:val="24"/>
        </w:rPr>
        <w:t>.</w:t>
      </w:r>
      <w:r w:rsidR="001C7FEE" w:rsidRPr="00783CEA">
        <w:rPr>
          <w:szCs w:val="24"/>
        </w:rPr>
        <w:t xml:space="preserve">  </w:t>
      </w:r>
    </w:p>
    <w:p w:rsidR="00617B0C" w:rsidRDefault="00DA659B" w:rsidP="00F15F96">
      <w:pPr>
        <w:rPr>
          <w:szCs w:val="24"/>
        </w:rPr>
      </w:pPr>
      <w:r>
        <w:rPr>
          <w:szCs w:val="24"/>
        </w:rPr>
        <w:t xml:space="preserve">2.  </w:t>
      </w:r>
      <w:r w:rsidR="001C7FEE">
        <w:rPr>
          <w:szCs w:val="24"/>
        </w:rPr>
        <w:t>Patvirtinti</w:t>
      </w:r>
      <w:r w:rsidR="00617B0C">
        <w:rPr>
          <w:szCs w:val="24"/>
        </w:rPr>
        <w:t xml:space="preserve"> prašymo formą </w:t>
      </w:r>
      <w:r w:rsidR="00F15F96">
        <w:rPr>
          <w:szCs w:val="24"/>
        </w:rPr>
        <w:t>„</w:t>
      </w:r>
      <w:r w:rsidR="00F15F96">
        <w:rPr>
          <w:rFonts w:ascii="Palemonas" w:hAnsi="Palemonas"/>
          <w:szCs w:val="24"/>
        </w:rPr>
        <w:t>D</w:t>
      </w:r>
      <w:r w:rsidR="00F15F96" w:rsidRPr="00F15F96">
        <w:rPr>
          <w:rFonts w:ascii="Palemonas" w:hAnsi="Palemonas"/>
          <w:szCs w:val="24"/>
        </w:rPr>
        <w:t>ėl dalyvavimo viešajame konkurse</w:t>
      </w:r>
      <w:r w:rsidR="00F15F96">
        <w:rPr>
          <w:rFonts w:ascii="Palemonas" w:hAnsi="Palemonas"/>
          <w:szCs w:val="24"/>
        </w:rPr>
        <w:t>“</w:t>
      </w:r>
      <w:r w:rsidR="00617B0C">
        <w:rPr>
          <w:szCs w:val="24"/>
        </w:rPr>
        <w:t xml:space="preserve"> (1 priedas). </w:t>
      </w:r>
    </w:p>
    <w:p w:rsidR="005C7244" w:rsidRPr="00617B0C" w:rsidRDefault="00DA659B" w:rsidP="00F15F96">
      <w:pPr>
        <w:pStyle w:val="Sraopastraipa"/>
        <w:tabs>
          <w:tab w:val="left" w:pos="993"/>
        </w:tabs>
        <w:ind w:left="0"/>
        <w:rPr>
          <w:szCs w:val="24"/>
        </w:rPr>
      </w:pPr>
      <w:r>
        <w:rPr>
          <w:szCs w:val="24"/>
        </w:rPr>
        <w:t xml:space="preserve">3.  </w:t>
      </w:r>
      <w:r w:rsidR="00617B0C" w:rsidRPr="00617B0C">
        <w:rPr>
          <w:szCs w:val="24"/>
        </w:rPr>
        <w:t>Patvirtinti Plungės miesto ir jo prieigų paviljonų sklaidos sche</w:t>
      </w:r>
      <w:bookmarkStart w:id="0" w:name="_GoBack"/>
      <w:bookmarkEnd w:id="0"/>
      <w:r w:rsidR="00617B0C" w:rsidRPr="00617B0C">
        <w:rPr>
          <w:szCs w:val="24"/>
        </w:rPr>
        <w:t xml:space="preserve">mą (2 priedas).  </w:t>
      </w:r>
    </w:p>
    <w:p w:rsidR="005740DE" w:rsidRDefault="00D902CD" w:rsidP="00F15F96">
      <w:pPr>
        <w:rPr>
          <w:bCs/>
          <w:szCs w:val="24"/>
        </w:rPr>
      </w:pPr>
      <w:r>
        <w:rPr>
          <w:szCs w:val="24"/>
        </w:rPr>
        <w:t>4</w:t>
      </w:r>
      <w:r w:rsidR="008613E9" w:rsidRPr="00786F28">
        <w:rPr>
          <w:szCs w:val="24"/>
        </w:rPr>
        <w:t>. Pripažinti netekusiu</w:t>
      </w:r>
      <w:r w:rsidR="005740DE" w:rsidRPr="00786F28">
        <w:rPr>
          <w:szCs w:val="24"/>
        </w:rPr>
        <w:t xml:space="preserve"> galios Plungės rajono savivaldybės tarybos </w:t>
      </w:r>
      <w:r w:rsidR="001C7FEE">
        <w:rPr>
          <w:bCs/>
          <w:szCs w:val="24"/>
        </w:rPr>
        <w:t>2022</w:t>
      </w:r>
      <w:r w:rsidR="00D71ADD" w:rsidRPr="00786F28">
        <w:rPr>
          <w:bCs/>
          <w:szCs w:val="24"/>
        </w:rPr>
        <w:t xml:space="preserve"> </w:t>
      </w:r>
      <w:proofErr w:type="spellStart"/>
      <w:r w:rsidR="00D71ADD" w:rsidRPr="00786F28">
        <w:rPr>
          <w:bCs/>
          <w:szCs w:val="24"/>
        </w:rPr>
        <w:t>m</w:t>
      </w:r>
      <w:proofErr w:type="spellEnd"/>
      <w:r w:rsidR="00D71ADD" w:rsidRPr="00786F28">
        <w:rPr>
          <w:bCs/>
          <w:szCs w:val="24"/>
        </w:rPr>
        <w:t>. g</w:t>
      </w:r>
      <w:r w:rsidR="005740DE" w:rsidRPr="00786F28">
        <w:rPr>
          <w:bCs/>
          <w:szCs w:val="24"/>
        </w:rPr>
        <w:t>e</w:t>
      </w:r>
      <w:r w:rsidR="00D71ADD" w:rsidRPr="00786F28">
        <w:rPr>
          <w:bCs/>
          <w:szCs w:val="24"/>
        </w:rPr>
        <w:t>guž</w:t>
      </w:r>
      <w:r w:rsidR="002674D9" w:rsidRPr="00786F28">
        <w:rPr>
          <w:bCs/>
          <w:szCs w:val="24"/>
        </w:rPr>
        <w:t>ės</w:t>
      </w:r>
      <w:r w:rsidR="001C7FEE">
        <w:rPr>
          <w:bCs/>
          <w:szCs w:val="24"/>
        </w:rPr>
        <w:t xml:space="preserve"> 26</w:t>
      </w:r>
      <w:r w:rsidR="005740DE" w:rsidRPr="00786F28">
        <w:rPr>
          <w:bCs/>
          <w:szCs w:val="24"/>
        </w:rPr>
        <w:t xml:space="preserve"> </w:t>
      </w:r>
      <w:proofErr w:type="spellStart"/>
      <w:r w:rsidR="005740DE" w:rsidRPr="00786F28">
        <w:rPr>
          <w:bCs/>
          <w:szCs w:val="24"/>
        </w:rPr>
        <w:t>d</w:t>
      </w:r>
      <w:proofErr w:type="spellEnd"/>
      <w:r w:rsidR="005740DE" w:rsidRPr="00786F28">
        <w:rPr>
          <w:bCs/>
          <w:szCs w:val="24"/>
        </w:rPr>
        <w:t xml:space="preserve">. sprendimą </w:t>
      </w:r>
      <w:proofErr w:type="spellStart"/>
      <w:r w:rsidR="005740DE" w:rsidRPr="00786F28">
        <w:rPr>
          <w:bCs/>
          <w:szCs w:val="24"/>
        </w:rPr>
        <w:t>Nr</w:t>
      </w:r>
      <w:proofErr w:type="spellEnd"/>
      <w:r w:rsidR="005740DE" w:rsidRPr="00786F28">
        <w:rPr>
          <w:bCs/>
          <w:szCs w:val="24"/>
        </w:rPr>
        <w:t>. T1-</w:t>
      </w:r>
      <w:r w:rsidR="001C7FEE">
        <w:rPr>
          <w:bCs/>
          <w:szCs w:val="24"/>
        </w:rPr>
        <w:t>133</w:t>
      </w:r>
      <w:r w:rsidR="005740DE" w:rsidRPr="00786F28">
        <w:rPr>
          <w:bCs/>
          <w:szCs w:val="24"/>
        </w:rPr>
        <w:t xml:space="preserve"> „Dėl Vietinės rinkliavos už leidimo prekiauti ar (ir) teikti paslaugas Plungės rajono savivaldybės viešosiose vietose išdavimą nuostatų patvirtinimo“</w:t>
      </w:r>
      <w:r w:rsidR="00126D60" w:rsidRPr="00786F28">
        <w:rPr>
          <w:bCs/>
          <w:szCs w:val="24"/>
        </w:rPr>
        <w:t>.</w:t>
      </w:r>
      <w:r w:rsidR="00442722">
        <w:rPr>
          <w:bCs/>
          <w:szCs w:val="24"/>
        </w:rPr>
        <w:t xml:space="preserve">   </w:t>
      </w:r>
    </w:p>
    <w:p w:rsidR="00442722" w:rsidRDefault="00442722" w:rsidP="005C37FC">
      <w:pPr>
        <w:spacing w:line="276" w:lineRule="auto"/>
        <w:ind w:left="284" w:hanging="284"/>
        <w:rPr>
          <w:bCs/>
          <w:szCs w:val="24"/>
        </w:rPr>
      </w:pPr>
    </w:p>
    <w:p w:rsidR="00AC330A" w:rsidRDefault="00AC330A" w:rsidP="005C37FC">
      <w:pPr>
        <w:spacing w:line="276" w:lineRule="auto"/>
        <w:ind w:left="284" w:hanging="284"/>
        <w:rPr>
          <w:bCs/>
          <w:szCs w:val="24"/>
        </w:rPr>
      </w:pPr>
    </w:p>
    <w:p w:rsidR="00442722" w:rsidRPr="00786F28" w:rsidRDefault="00442722" w:rsidP="005C37FC">
      <w:pPr>
        <w:spacing w:line="276" w:lineRule="auto"/>
        <w:ind w:left="284" w:hanging="284"/>
        <w:rPr>
          <w:bCs/>
          <w:szCs w:val="24"/>
        </w:rPr>
      </w:pPr>
      <w:r>
        <w:rPr>
          <w:bCs/>
          <w:szCs w:val="24"/>
        </w:rPr>
        <w:t>Savivaldybės meras</w:t>
      </w:r>
    </w:p>
    <w:p w:rsidR="005740DE" w:rsidRPr="00786F28" w:rsidRDefault="005740DE" w:rsidP="00786F28">
      <w:pPr>
        <w:spacing w:line="276" w:lineRule="auto"/>
        <w:rPr>
          <w:szCs w:val="24"/>
        </w:rPr>
      </w:pPr>
    </w:p>
    <w:p w:rsidR="007A6C6B" w:rsidRDefault="007A6C6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Pr="00786F28" w:rsidRDefault="00DA659B" w:rsidP="00786F28">
      <w:pPr>
        <w:spacing w:line="276" w:lineRule="auto"/>
        <w:rPr>
          <w:szCs w:val="24"/>
        </w:rPr>
      </w:pPr>
    </w:p>
    <w:p w:rsidR="003C1A5F" w:rsidRDefault="00442722" w:rsidP="00786F28">
      <w:pPr>
        <w:tabs>
          <w:tab w:val="left" w:pos="7938"/>
        </w:tabs>
        <w:spacing w:line="276" w:lineRule="auto"/>
        <w:ind w:firstLine="0"/>
        <w:rPr>
          <w:szCs w:val="24"/>
        </w:rPr>
      </w:pPr>
      <w:r>
        <w:rPr>
          <w:szCs w:val="24"/>
        </w:rPr>
        <w:t>SUDERINTA</w:t>
      </w:r>
      <w:r w:rsidR="00E36CCC">
        <w:rPr>
          <w:szCs w:val="24"/>
        </w:rPr>
        <w:t xml:space="preserve"> : </w:t>
      </w:r>
      <w:r w:rsidR="003C1A5F" w:rsidRPr="00786F28">
        <w:rPr>
          <w:szCs w:val="24"/>
        </w:rPr>
        <w:t xml:space="preserve"> </w:t>
      </w:r>
      <w:r>
        <w:rPr>
          <w:szCs w:val="24"/>
        </w:rPr>
        <w:t xml:space="preserve">    </w:t>
      </w:r>
    </w:p>
    <w:p w:rsidR="00442722" w:rsidRDefault="00442722" w:rsidP="00786F28">
      <w:pPr>
        <w:tabs>
          <w:tab w:val="left" w:pos="7938"/>
        </w:tabs>
        <w:spacing w:line="276" w:lineRule="auto"/>
        <w:ind w:firstLine="0"/>
        <w:rPr>
          <w:szCs w:val="24"/>
        </w:rPr>
      </w:pPr>
      <w:r>
        <w:rPr>
          <w:szCs w:val="24"/>
        </w:rPr>
        <w:t xml:space="preserve">Administracijos direktorius Mindaugas Kaunas   </w:t>
      </w:r>
    </w:p>
    <w:p w:rsidR="00DA659B" w:rsidRDefault="00DA659B" w:rsidP="00786F28">
      <w:pPr>
        <w:tabs>
          <w:tab w:val="left" w:pos="7938"/>
        </w:tabs>
        <w:spacing w:line="276" w:lineRule="auto"/>
        <w:ind w:firstLine="0"/>
        <w:rPr>
          <w:szCs w:val="24"/>
        </w:rPr>
      </w:pPr>
      <w:r>
        <w:rPr>
          <w:szCs w:val="24"/>
        </w:rPr>
        <w:t>Administracijos direktoriaus pavaduotojas Mantas Česnauskas</w:t>
      </w:r>
    </w:p>
    <w:p w:rsidR="00442722" w:rsidRDefault="00442722" w:rsidP="00786F28">
      <w:pPr>
        <w:tabs>
          <w:tab w:val="left" w:pos="7938"/>
        </w:tabs>
        <w:spacing w:line="276" w:lineRule="auto"/>
        <w:ind w:firstLine="0"/>
        <w:rPr>
          <w:szCs w:val="24"/>
        </w:rPr>
      </w:pPr>
      <w:r>
        <w:rPr>
          <w:szCs w:val="24"/>
        </w:rPr>
        <w:t xml:space="preserve">Juridinio ir personalo administravimo skyriaus patarėja Donata Norvaišienė </w:t>
      </w:r>
    </w:p>
    <w:p w:rsidR="00442722" w:rsidRDefault="00442722" w:rsidP="00786F28">
      <w:pPr>
        <w:tabs>
          <w:tab w:val="left" w:pos="7938"/>
        </w:tabs>
        <w:spacing w:line="276" w:lineRule="auto"/>
        <w:ind w:firstLine="0"/>
        <w:rPr>
          <w:szCs w:val="24"/>
        </w:rPr>
      </w:pPr>
      <w:r>
        <w:rPr>
          <w:szCs w:val="24"/>
        </w:rPr>
        <w:t xml:space="preserve">Protokolo skyriaus kalbos tvarkytoja Simona </w:t>
      </w:r>
      <w:proofErr w:type="spellStart"/>
      <w:r>
        <w:rPr>
          <w:szCs w:val="24"/>
        </w:rPr>
        <w:t>Grigalauskaitė</w:t>
      </w:r>
      <w:proofErr w:type="spellEnd"/>
      <w:r>
        <w:rPr>
          <w:szCs w:val="24"/>
        </w:rPr>
        <w:t xml:space="preserve"> </w:t>
      </w:r>
    </w:p>
    <w:p w:rsidR="00DA659B" w:rsidRDefault="00DA659B" w:rsidP="00786F28">
      <w:pPr>
        <w:tabs>
          <w:tab w:val="left" w:pos="7938"/>
        </w:tabs>
        <w:spacing w:line="276" w:lineRule="auto"/>
        <w:ind w:firstLine="0"/>
        <w:rPr>
          <w:szCs w:val="24"/>
        </w:rPr>
      </w:pPr>
      <w:r>
        <w:rPr>
          <w:szCs w:val="24"/>
        </w:rPr>
        <w:t>Architektūros ir teritorijų planavimo skyriaus vedėjo pavaduotoja Kristina Petrulevičienė</w:t>
      </w:r>
    </w:p>
    <w:p w:rsidR="00DA659B" w:rsidRDefault="00DA659B" w:rsidP="00786F28">
      <w:pPr>
        <w:tabs>
          <w:tab w:val="left" w:pos="7938"/>
        </w:tabs>
        <w:spacing w:line="276" w:lineRule="auto"/>
        <w:ind w:firstLine="0"/>
        <w:rPr>
          <w:szCs w:val="24"/>
        </w:rPr>
      </w:pPr>
      <w:r>
        <w:rPr>
          <w:szCs w:val="24"/>
        </w:rPr>
        <w:t>Plungės miesto seniūnijos specialistas Arūnas Juozas Auškalnis</w:t>
      </w:r>
    </w:p>
    <w:p w:rsidR="00DA659B" w:rsidRDefault="00DA659B" w:rsidP="00786F28">
      <w:pPr>
        <w:tabs>
          <w:tab w:val="left" w:pos="7938"/>
        </w:tabs>
        <w:spacing w:line="276" w:lineRule="auto"/>
        <w:ind w:firstLine="0"/>
        <w:rPr>
          <w:szCs w:val="24"/>
        </w:rPr>
      </w:pPr>
      <w:r>
        <w:rPr>
          <w:szCs w:val="24"/>
        </w:rPr>
        <w:t xml:space="preserve">Turto skyriaus </w:t>
      </w:r>
      <w:proofErr w:type="spellStart"/>
      <w:r>
        <w:rPr>
          <w:szCs w:val="24"/>
        </w:rPr>
        <w:t>vyr</w:t>
      </w:r>
      <w:proofErr w:type="spellEnd"/>
      <w:r>
        <w:rPr>
          <w:szCs w:val="24"/>
        </w:rPr>
        <w:t>. specialistė Inga Daublienė</w:t>
      </w:r>
    </w:p>
    <w:p w:rsidR="00442722" w:rsidRDefault="00442722" w:rsidP="00786F28">
      <w:pPr>
        <w:tabs>
          <w:tab w:val="left" w:pos="7938"/>
        </w:tabs>
        <w:spacing w:line="276" w:lineRule="auto"/>
        <w:ind w:firstLine="0"/>
        <w:rPr>
          <w:szCs w:val="24"/>
        </w:rPr>
      </w:pPr>
    </w:p>
    <w:p w:rsidR="00120FE5" w:rsidRDefault="00DA659B" w:rsidP="00DA659B">
      <w:pPr>
        <w:tabs>
          <w:tab w:val="left" w:pos="7938"/>
        </w:tabs>
        <w:spacing w:line="276" w:lineRule="auto"/>
        <w:ind w:firstLine="0"/>
        <w:rPr>
          <w:szCs w:val="24"/>
        </w:rPr>
      </w:pPr>
      <w:r>
        <w:rPr>
          <w:szCs w:val="24"/>
        </w:rPr>
        <w:t xml:space="preserve">Sprendimą rengė Darbo grupė, </w:t>
      </w:r>
      <w:r w:rsidR="00713CC0">
        <w:rPr>
          <w:szCs w:val="24"/>
        </w:rPr>
        <w:t>sudaryta Administracijos direktoriaus 2020</w:t>
      </w:r>
      <w:r w:rsidR="00AC330A">
        <w:rPr>
          <w:szCs w:val="24"/>
        </w:rPr>
        <w:t xml:space="preserve"> </w:t>
      </w:r>
      <w:proofErr w:type="spellStart"/>
      <w:r w:rsidR="00AC330A">
        <w:rPr>
          <w:szCs w:val="24"/>
        </w:rPr>
        <w:t>m</w:t>
      </w:r>
      <w:proofErr w:type="spellEnd"/>
      <w:r w:rsidR="00AC330A">
        <w:rPr>
          <w:szCs w:val="24"/>
        </w:rPr>
        <w:t xml:space="preserve">. birželio </w:t>
      </w:r>
      <w:r w:rsidR="00713CC0">
        <w:rPr>
          <w:szCs w:val="24"/>
        </w:rPr>
        <w:t>27</w:t>
      </w:r>
      <w:r w:rsidR="00AC330A">
        <w:rPr>
          <w:szCs w:val="24"/>
        </w:rPr>
        <w:t xml:space="preserve"> </w:t>
      </w:r>
      <w:proofErr w:type="spellStart"/>
      <w:r w:rsidR="00AC330A">
        <w:rPr>
          <w:szCs w:val="24"/>
        </w:rPr>
        <w:t>d</w:t>
      </w:r>
      <w:proofErr w:type="spellEnd"/>
      <w:r w:rsidR="00AC330A">
        <w:rPr>
          <w:szCs w:val="24"/>
        </w:rPr>
        <w:t>.</w:t>
      </w:r>
      <w:r w:rsidR="00713CC0">
        <w:rPr>
          <w:szCs w:val="24"/>
        </w:rPr>
        <w:t xml:space="preserve"> įsakymu </w:t>
      </w:r>
      <w:proofErr w:type="spellStart"/>
      <w:r w:rsidR="00713CC0">
        <w:rPr>
          <w:szCs w:val="24"/>
        </w:rPr>
        <w:t>Nr</w:t>
      </w:r>
      <w:proofErr w:type="spellEnd"/>
      <w:r w:rsidR="00713CC0">
        <w:rPr>
          <w:szCs w:val="24"/>
        </w:rPr>
        <w:t xml:space="preserve">. DE-674 ,,Dėl darbo grupės sudarymo“  </w:t>
      </w:r>
    </w:p>
    <w:p w:rsidR="007A6C6B" w:rsidRPr="00786F28" w:rsidRDefault="005740DE" w:rsidP="00786F28">
      <w:pPr>
        <w:spacing w:line="276" w:lineRule="auto"/>
        <w:ind w:left="5184" w:firstLine="1296"/>
        <w:rPr>
          <w:szCs w:val="24"/>
        </w:rPr>
      </w:pPr>
      <w:r w:rsidRPr="00786F28">
        <w:rPr>
          <w:szCs w:val="24"/>
        </w:rPr>
        <w:lastRenderedPageBreak/>
        <w:t xml:space="preserve">PATVIRTINTA </w:t>
      </w:r>
    </w:p>
    <w:p w:rsidR="007A6C6B" w:rsidRPr="00786F28" w:rsidRDefault="005740DE" w:rsidP="00786F28">
      <w:pPr>
        <w:spacing w:line="276" w:lineRule="auto"/>
        <w:ind w:left="5184" w:firstLine="1296"/>
        <w:rPr>
          <w:szCs w:val="24"/>
        </w:rPr>
      </w:pPr>
      <w:r w:rsidRPr="00786F28">
        <w:rPr>
          <w:szCs w:val="24"/>
        </w:rPr>
        <w:t>Plungės rajono savivaldybės</w:t>
      </w:r>
    </w:p>
    <w:p w:rsidR="007A6C6B" w:rsidRPr="00A27BCA" w:rsidRDefault="005740DE" w:rsidP="00786F28">
      <w:pPr>
        <w:spacing w:line="276" w:lineRule="auto"/>
        <w:ind w:left="5184" w:firstLine="1296"/>
        <w:rPr>
          <w:szCs w:val="24"/>
        </w:rPr>
      </w:pPr>
      <w:r w:rsidRPr="00786F28">
        <w:rPr>
          <w:szCs w:val="24"/>
        </w:rPr>
        <w:t xml:space="preserve">tarybos </w:t>
      </w:r>
      <w:r w:rsidR="0038322B" w:rsidRPr="00A27BCA">
        <w:rPr>
          <w:szCs w:val="24"/>
        </w:rPr>
        <w:t>2022</w:t>
      </w:r>
      <w:r w:rsidRPr="00A27BCA">
        <w:rPr>
          <w:szCs w:val="24"/>
        </w:rPr>
        <w:t xml:space="preserve"> </w:t>
      </w:r>
      <w:proofErr w:type="spellStart"/>
      <w:r w:rsidRPr="00A27BCA">
        <w:rPr>
          <w:szCs w:val="24"/>
        </w:rPr>
        <w:t>m</w:t>
      </w:r>
      <w:proofErr w:type="spellEnd"/>
      <w:r w:rsidRPr="00A27BCA">
        <w:rPr>
          <w:szCs w:val="24"/>
        </w:rPr>
        <w:t>.</w:t>
      </w:r>
      <w:r w:rsidR="002674D9" w:rsidRPr="00A27BCA">
        <w:rPr>
          <w:szCs w:val="24"/>
        </w:rPr>
        <w:t xml:space="preserve"> </w:t>
      </w:r>
      <w:r w:rsidR="001C7FEE">
        <w:rPr>
          <w:szCs w:val="24"/>
        </w:rPr>
        <w:t>liepo</w:t>
      </w:r>
      <w:r w:rsidR="00466ECD">
        <w:rPr>
          <w:szCs w:val="24"/>
        </w:rPr>
        <w:t>s 28</w:t>
      </w:r>
      <w:r w:rsidR="002674D9" w:rsidRPr="00A27BCA">
        <w:rPr>
          <w:szCs w:val="24"/>
        </w:rPr>
        <w:t xml:space="preserve"> </w:t>
      </w:r>
      <w:proofErr w:type="spellStart"/>
      <w:r w:rsidRPr="00A27BCA">
        <w:rPr>
          <w:szCs w:val="24"/>
        </w:rPr>
        <w:t>d</w:t>
      </w:r>
      <w:proofErr w:type="spellEnd"/>
      <w:r w:rsidRPr="00A27BCA">
        <w:rPr>
          <w:szCs w:val="24"/>
        </w:rPr>
        <w:t>.</w:t>
      </w:r>
    </w:p>
    <w:p w:rsidR="005740DE" w:rsidRPr="00786F28" w:rsidRDefault="005740DE" w:rsidP="00786F28">
      <w:pPr>
        <w:spacing w:line="276" w:lineRule="auto"/>
        <w:ind w:left="5184" w:firstLine="1296"/>
        <w:rPr>
          <w:szCs w:val="24"/>
        </w:rPr>
      </w:pPr>
      <w:r w:rsidRPr="00A27BCA">
        <w:rPr>
          <w:szCs w:val="24"/>
        </w:rPr>
        <w:t xml:space="preserve">sprendimu </w:t>
      </w:r>
      <w:proofErr w:type="spellStart"/>
      <w:r w:rsidRPr="00A27BCA">
        <w:rPr>
          <w:szCs w:val="24"/>
        </w:rPr>
        <w:t>Nr</w:t>
      </w:r>
      <w:proofErr w:type="spellEnd"/>
      <w:r w:rsidRPr="00A27BCA">
        <w:rPr>
          <w:szCs w:val="24"/>
        </w:rPr>
        <w:t xml:space="preserve">. </w:t>
      </w:r>
      <w:r w:rsidR="0038322B" w:rsidRPr="00A27BCA">
        <w:rPr>
          <w:szCs w:val="24"/>
        </w:rPr>
        <w:t>T1-</w:t>
      </w:r>
    </w:p>
    <w:p w:rsidR="005740DE" w:rsidRPr="00786F28" w:rsidRDefault="005740DE" w:rsidP="00786F28">
      <w:pPr>
        <w:spacing w:line="276" w:lineRule="auto"/>
        <w:rPr>
          <w:szCs w:val="24"/>
        </w:rPr>
      </w:pPr>
    </w:p>
    <w:p w:rsidR="005740DE" w:rsidRPr="00786F28" w:rsidRDefault="005740DE" w:rsidP="00120FE5">
      <w:pPr>
        <w:ind w:firstLine="0"/>
        <w:jc w:val="center"/>
        <w:rPr>
          <w:b/>
          <w:bCs/>
          <w:szCs w:val="24"/>
        </w:rPr>
      </w:pPr>
      <w:r w:rsidRPr="00786F28">
        <w:rPr>
          <w:b/>
          <w:bCs/>
          <w:szCs w:val="24"/>
        </w:rPr>
        <w:t xml:space="preserve">VIETINĖS RINKLIAVOS UŽ LEIDIMO PREKIAUTI </w:t>
      </w:r>
      <w:r w:rsidR="00A02173" w:rsidRPr="00786F28">
        <w:rPr>
          <w:b/>
          <w:bCs/>
          <w:szCs w:val="24"/>
        </w:rPr>
        <w:t>AR (I</w:t>
      </w:r>
      <w:r w:rsidR="002674D9" w:rsidRPr="00786F28">
        <w:rPr>
          <w:b/>
          <w:bCs/>
          <w:szCs w:val="24"/>
        </w:rPr>
        <w:t xml:space="preserve">R) </w:t>
      </w:r>
      <w:r w:rsidRPr="00786F28">
        <w:rPr>
          <w:b/>
          <w:bCs/>
          <w:szCs w:val="24"/>
        </w:rPr>
        <w:t xml:space="preserve">TEIKTI PASLAUGAS PLUNGĖS RAJONO SAVIVALDYBĖS VIEŠOSIOSE VIETOSE IŠDAVIMĄ </w:t>
      </w:r>
    </w:p>
    <w:p w:rsidR="005740DE" w:rsidRPr="00786F28" w:rsidRDefault="005740DE" w:rsidP="00120FE5">
      <w:pPr>
        <w:ind w:firstLine="0"/>
        <w:jc w:val="center"/>
        <w:rPr>
          <w:b/>
          <w:bCs/>
          <w:szCs w:val="24"/>
        </w:rPr>
      </w:pPr>
      <w:r w:rsidRPr="00786F28">
        <w:rPr>
          <w:b/>
          <w:bCs/>
          <w:szCs w:val="24"/>
        </w:rPr>
        <w:t>NUOSTATAI</w:t>
      </w:r>
    </w:p>
    <w:p w:rsidR="007A4CFE" w:rsidRPr="00786F28" w:rsidRDefault="007A4CFE" w:rsidP="00120FE5">
      <w:pPr>
        <w:ind w:firstLine="0"/>
        <w:jc w:val="center"/>
        <w:rPr>
          <w:b/>
          <w:bCs/>
          <w:szCs w:val="24"/>
        </w:rPr>
      </w:pPr>
    </w:p>
    <w:p w:rsidR="007A4CFE" w:rsidRPr="00786F28" w:rsidRDefault="005740DE" w:rsidP="00120FE5">
      <w:pPr>
        <w:ind w:firstLine="0"/>
        <w:jc w:val="center"/>
        <w:rPr>
          <w:b/>
          <w:bCs/>
          <w:szCs w:val="24"/>
        </w:rPr>
      </w:pPr>
      <w:r w:rsidRPr="00786F28">
        <w:rPr>
          <w:b/>
          <w:bCs/>
          <w:szCs w:val="24"/>
        </w:rPr>
        <w:t>I</w:t>
      </w:r>
      <w:r w:rsidR="002674D9" w:rsidRPr="00786F28">
        <w:rPr>
          <w:b/>
          <w:bCs/>
          <w:szCs w:val="24"/>
        </w:rPr>
        <w:t xml:space="preserve"> SKYRIUS</w:t>
      </w:r>
      <w:r w:rsidRPr="00786F28">
        <w:rPr>
          <w:b/>
          <w:bCs/>
          <w:szCs w:val="24"/>
        </w:rPr>
        <w:t xml:space="preserve"> </w:t>
      </w:r>
    </w:p>
    <w:p w:rsidR="005740DE" w:rsidRPr="00786F28" w:rsidRDefault="005740DE" w:rsidP="00120FE5">
      <w:pPr>
        <w:ind w:firstLine="0"/>
        <w:jc w:val="center"/>
        <w:rPr>
          <w:b/>
          <w:bCs/>
          <w:szCs w:val="24"/>
        </w:rPr>
      </w:pPr>
      <w:r w:rsidRPr="00786F28">
        <w:rPr>
          <w:b/>
          <w:bCs/>
          <w:szCs w:val="24"/>
        </w:rPr>
        <w:t>BENDROJI DALIS</w:t>
      </w:r>
    </w:p>
    <w:p w:rsidR="007A4CFE" w:rsidRPr="00786F28" w:rsidRDefault="007A4CFE" w:rsidP="00786F28">
      <w:pPr>
        <w:spacing w:line="276" w:lineRule="auto"/>
        <w:ind w:firstLine="0"/>
        <w:jc w:val="center"/>
        <w:rPr>
          <w:szCs w:val="24"/>
        </w:rPr>
      </w:pPr>
    </w:p>
    <w:p w:rsidR="005740DE" w:rsidRPr="00786F28" w:rsidRDefault="00B0673B" w:rsidP="006F5600">
      <w:pPr>
        <w:rPr>
          <w:szCs w:val="24"/>
        </w:rPr>
      </w:pPr>
      <w:r w:rsidRPr="00786F28">
        <w:rPr>
          <w:szCs w:val="24"/>
        </w:rPr>
        <w:t>1. Vietinės r</w:t>
      </w:r>
      <w:r w:rsidR="00A02173" w:rsidRPr="00786F28">
        <w:rPr>
          <w:szCs w:val="24"/>
        </w:rPr>
        <w:t>inkliavos už leidimo prekiauti ar (i</w:t>
      </w:r>
      <w:r w:rsidRPr="00786F28">
        <w:rPr>
          <w:szCs w:val="24"/>
        </w:rPr>
        <w:t xml:space="preserve">r) teikti paslaugas Plungės rajono savivaldybės viešosiose vietose išdavimą nuostatai (toliau – Rinkliavos nuostatai) </w:t>
      </w:r>
      <w:r w:rsidR="005740DE" w:rsidRPr="00786F28">
        <w:rPr>
          <w:szCs w:val="24"/>
        </w:rPr>
        <w:t xml:space="preserve">nustato vietinę rinkliavą už leidimo prekiauti </w:t>
      </w:r>
      <w:r w:rsidR="00A02173" w:rsidRPr="00786F28">
        <w:rPr>
          <w:szCs w:val="24"/>
        </w:rPr>
        <w:t>ar (i</w:t>
      </w:r>
      <w:r w:rsidR="007A4CFE" w:rsidRPr="00786F28">
        <w:rPr>
          <w:szCs w:val="24"/>
        </w:rPr>
        <w:t xml:space="preserve">r) </w:t>
      </w:r>
      <w:r w:rsidR="005740DE" w:rsidRPr="00786F28">
        <w:rPr>
          <w:szCs w:val="24"/>
        </w:rPr>
        <w:t>teikti paslaugas Plungės rajono savivaldybės viešosiose vietose i</w:t>
      </w:r>
      <w:r w:rsidR="00C619BA" w:rsidRPr="00786F28">
        <w:rPr>
          <w:szCs w:val="24"/>
        </w:rPr>
        <w:t>šdavimą, jos mokėtojus,</w:t>
      </w:r>
      <w:r w:rsidR="005740DE" w:rsidRPr="00786F28">
        <w:rPr>
          <w:szCs w:val="24"/>
        </w:rPr>
        <w:t xml:space="preserve"> mokėjimo ir rinkliavos grąžinimo tvarką, lengvatas, </w:t>
      </w:r>
      <w:r w:rsidR="00C619BA" w:rsidRPr="00786F28">
        <w:rPr>
          <w:szCs w:val="24"/>
        </w:rPr>
        <w:t>dydžius</w:t>
      </w:r>
      <w:r w:rsidR="005740DE" w:rsidRPr="00786F28">
        <w:rPr>
          <w:szCs w:val="24"/>
        </w:rPr>
        <w:t xml:space="preserve">, </w:t>
      </w:r>
      <w:r w:rsidRPr="00786F28">
        <w:rPr>
          <w:szCs w:val="24"/>
        </w:rPr>
        <w:t xml:space="preserve">rinkimo kontrolę ir atsakomybę. </w:t>
      </w:r>
      <w:r w:rsidR="005740DE" w:rsidRPr="00786F28">
        <w:rPr>
          <w:szCs w:val="24"/>
        </w:rPr>
        <w:t xml:space="preserve"> </w:t>
      </w:r>
    </w:p>
    <w:p w:rsidR="005740DE" w:rsidRPr="00786F28" w:rsidRDefault="005740DE" w:rsidP="006F5600">
      <w:pPr>
        <w:rPr>
          <w:szCs w:val="24"/>
        </w:rPr>
      </w:pPr>
      <w:r w:rsidRPr="00786F28">
        <w:rPr>
          <w:szCs w:val="24"/>
        </w:rPr>
        <w:t xml:space="preserve">2. Prekiaujantys bei teikiantys paslaugas </w:t>
      </w:r>
      <w:r w:rsidR="002A794F">
        <w:rPr>
          <w:szCs w:val="24"/>
        </w:rPr>
        <w:t>S</w:t>
      </w:r>
      <w:r w:rsidRPr="00786F28">
        <w:rPr>
          <w:szCs w:val="24"/>
        </w:rPr>
        <w:t>avivaldybės viešosiose vietose turi gauti leidimą, kuris išd</w:t>
      </w:r>
      <w:r w:rsidR="00035575" w:rsidRPr="00786F28">
        <w:rPr>
          <w:szCs w:val="24"/>
        </w:rPr>
        <w:t>uodamas pateikus prašymą, mokėjim</w:t>
      </w:r>
      <w:r w:rsidRPr="00786F28">
        <w:rPr>
          <w:szCs w:val="24"/>
        </w:rPr>
        <w:t xml:space="preserve">o pavedimo ar kasos kvito kopiją ir kitus atitinkamus dokumentus. Minėtus duomenis ir informaciją </w:t>
      </w:r>
      <w:r w:rsidR="007A4CFE" w:rsidRPr="00786F28">
        <w:rPr>
          <w:szCs w:val="24"/>
        </w:rPr>
        <w:t>p</w:t>
      </w:r>
      <w:r w:rsidRPr="00786F28">
        <w:rPr>
          <w:szCs w:val="24"/>
        </w:rPr>
        <w:t>rekiautojai turi teisę pateikti elektroninėmis priemonėmis arba tiesiogiai kreipiantis į kompetentingą instituciją.</w:t>
      </w:r>
    </w:p>
    <w:p w:rsidR="005740DE" w:rsidRPr="00786F28" w:rsidRDefault="005740DE" w:rsidP="006F5600">
      <w:pPr>
        <w:rPr>
          <w:szCs w:val="24"/>
        </w:rPr>
      </w:pPr>
      <w:bookmarkStart w:id="1" w:name="D_a4b1df08_602a_4f1d_a0cb_99db9a71ac52"/>
      <w:r w:rsidRPr="00786F28">
        <w:rPr>
          <w:szCs w:val="24"/>
        </w:rPr>
        <w:t xml:space="preserve">3. </w:t>
      </w:r>
      <w:r w:rsidR="00B0673B" w:rsidRPr="00786F28">
        <w:rPr>
          <w:szCs w:val="24"/>
        </w:rPr>
        <w:t>Rinkliavos n</w:t>
      </w:r>
      <w:r w:rsidRPr="00786F28">
        <w:rPr>
          <w:szCs w:val="24"/>
        </w:rPr>
        <w:t xml:space="preserve">uostatai yra privalomi Plungės rajono savivaldybės teritorijos viešosiose vietose prekiaujantiems </w:t>
      </w:r>
      <w:r w:rsidR="00A02173" w:rsidRPr="00786F28">
        <w:rPr>
          <w:szCs w:val="24"/>
        </w:rPr>
        <w:t>ar (i</w:t>
      </w:r>
      <w:r w:rsidR="007A4CFE" w:rsidRPr="00786F28">
        <w:rPr>
          <w:szCs w:val="24"/>
        </w:rPr>
        <w:t xml:space="preserve">r) </w:t>
      </w:r>
      <w:r w:rsidRPr="00786F28">
        <w:rPr>
          <w:szCs w:val="24"/>
        </w:rPr>
        <w:t>paslaugas teikiantiems juridiniams ir fiziniams asmenims.</w:t>
      </w:r>
      <w:r w:rsidR="007A4CFE" w:rsidRPr="00786F28">
        <w:rPr>
          <w:szCs w:val="24"/>
        </w:rPr>
        <w:t xml:space="preserve"> </w:t>
      </w:r>
    </w:p>
    <w:p w:rsidR="005740DE" w:rsidRPr="00786F28" w:rsidRDefault="005740DE" w:rsidP="006F5600">
      <w:pPr>
        <w:rPr>
          <w:szCs w:val="24"/>
        </w:rPr>
      </w:pPr>
      <w:bookmarkStart w:id="2" w:name="D_5855f748_0f1e_4f48_89b9_d2987a18ba88"/>
      <w:bookmarkEnd w:id="1"/>
      <w:r w:rsidRPr="00786F28">
        <w:rPr>
          <w:szCs w:val="24"/>
        </w:rPr>
        <w:t>4. Jeigu Lietuvos Respublikos teisės aktai nustato papildom</w:t>
      </w:r>
      <w:r w:rsidR="007A4CFE" w:rsidRPr="00786F28">
        <w:rPr>
          <w:szCs w:val="24"/>
        </w:rPr>
        <w:t>ų</w:t>
      </w:r>
      <w:r w:rsidRPr="00786F28">
        <w:rPr>
          <w:szCs w:val="24"/>
        </w:rPr>
        <w:t xml:space="preserve"> ar kit</w:t>
      </w:r>
      <w:r w:rsidR="007A4CFE" w:rsidRPr="00786F28">
        <w:rPr>
          <w:szCs w:val="24"/>
        </w:rPr>
        <w:t>ų</w:t>
      </w:r>
      <w:r w:rsidRPr="00786F28">
        <w:rPr>
          <w:szCs w:val="24"/>
        </w:rPr>
        <w:t xml:space="preserve"> prekybos bei paslaugų teikimo viešosiose vietose reikalavim</w:t>
      </w:r>
      <w:r w:rsidR="007A4CFE" w:rsidRPr="00786F28">
        <w:rPr>
          <w:szCs w:val="24"/>
        </w:rPr>
        <w:t>ų</w:t>
      </w:r>
      <w:r w:rsidRPr="00786F28">
        <w:rPr>
          <w:szCs w:val="24"/>
        </w:rPr>
        <w:t>, kitą kontrolės tvarką ar prekybinės veiklos subjektų atsakomybę, taikomos tų teisės aktų nuostatos.</w:t>
      </w:r>
      <w:bookmarkEnd w:id="2"/>
    </w:p>
    <w:p w:rsidR="005740DE" w:rsidRPr="00786F28" w:rsidRDefault="005740DE" w:rsidP="006F5600">
      <w:pPr>
        <w:rPr>
          <w:szCs w:val="24"/>
        </w:rPr>
      </w:pPr>
      <w:r w:rsidRPr="00786F28">
        <w:rPr>
          <w:szCs w:val="24"/>
        </w:rPr>
        <w:t>5. Šiuose Rinkliavos nuostatuose vartojamos pagrindinės sąvokos:</w:t>
      </w:r>
    </w:p>
    <w:p w:rsidR="005740DE" w:rsidRPr="00786F28" w:rsidRDefault="005740DE" w:rsidP="006F5600">
      <w:pPr>
        <w:rPr>
          <w:szCs w:val="24"/>
        </w:rPr>
      </w:pPr>
      <w:r w:rsidRPr="0053295B">
        <w:rPr>
          <w:szCs w:val="24"/>
        </w:rPr>
        <w:t>5.1.</w:t>
      </w:r>
      <w:r w:rsidRPr="00786F28">
        <w:rPr>
          <w:b/>
          <w:szCs w:val="24"/>
        </w:rPr>
        <w:t xml:space="preserve"> Leidimas</w:t>
      </w:r>
      <w:r w:rsidRPr="00786F28">
        <w:rPr>
          <w:szCs w:val="24"/>
        </w:rPr>
        <w:t xml:space="preserve"> </w:t>
      </w:r>
      <w:r w:rsidRPr="00786F28">
        <w:rPr>
          <w:b/>
          <w:szCs w:val="24"/>
        </w:rPr>
        <w:t>prekiauti (teikti paslaugas) viešosiose vietose</w:t>
      </w:r>
      <w:r w:rsidRPr="00786F28">
        <w:rPr>
          <w:szCs w:val="24"/>
        </w:rPr>
        <w:t xml:space="preserve"> </w:t>
      </w:r>
      <w:r w:rsidR="007A4CFE" w:rsidRPr="00786F28">
        <w:rPr>
          <w:szCs w:val="24"/>
        </w:rPr>
        <w:t>–</w:t>
      </w:r>
      <w:r w:rsidRPr="00786F28">
        <w:rPr>
          <w:szCs w:val="24"/>
        </w:rPr>
        <w:t xml:space="preserve"> </w:t>
      </w:r>
      <w:r w:rsidR="00BF0B52">
        <w:rPr>
          <w:szCs w:val="24"/>
        </w:rPr>
        <w:t>Plungės rajono s</w:t>
      </w:r>
      <w:r w:rsidR="007A4CFE" w:rsidRPr="00786F28">
        <w:rPr>
          <w:szCs w:val="24"/>
        </w:rPr>
        <w:t xml:space="preserve">avivaldybės </w:t>
      </w:r>
      <w:r w:rsidRPr="00786F28">
        <w:rPr>
          <w:szCs w:val="24"/>
        </w:rPr>
        <w:t xml:space="preserve">tarybos </w:t>
      </w:r>
      <w:r w:rsidR="00BF0B52">
        <w:rPr>
          <w:szCs w:val="24"/>
        </w:rPr>
        <w:t xml:space="preserve">(toliau – Taryba) </w:t>
      </w:r>
      <w:r w:rsidRPr="00786F28">
        <w:rPr>
          <w:szCs w:val="24"/>
        </w:rPr>
        <w:t>sprendimu nustatyta tvarka išduotas dokumentas, suteikiantis teisę pardavėjams prekiauti ar</w:t>
      </w:r>
      <w:r w:rsidR="002A794F">
        <w:rPr>
          <w:szCs w:val="24"/>
        </w:rPr>
        <w:t xml:space="preserve"> (ir)</w:t>
      </w:r>
      <w:r w:rsidRPr="00786F28">
        <w:rPr>
          <w:szCs w:val="24"/>
        </w:rPr>
        <w:t xml:space="preserve"> paslaugų teikėjams teikti paslaugas Plungės rajono savivaldybės viešosiose vietose (toliau </w:t>
      </w:r>
      <w:r w:rsidR="002A794F">
        <w:rPr>
          <w:szCs w:val="24"/>
        </w:rPr>
        <w:t>–</w:t>
      </w:r>
      <w:r w:rsidRPr="00786F28">
        <w:rPr>
          <w:szCs w:val="24"/>
        </w:rPr>
        <w:t xml:space="preserve"> Leidimas). </w:t>
      </w:r>
    </w:p>
    <w:p w:rsidR="005740DE" w:rsidRPr="00786F28" w:rsidRDefault="005740DE" w:rsidP="006F5600">
      <w:pPr>
        <w:rPr>
          <w:szCs w:val="24"/>
        </w:rPr>
      </w:pPr>
      <w:r w:rsidRPr="0053295B">
        <w:rPr>
          <w:szCs w:val="24"/>
        </w:rPr>
        <w:t>5.2.</w:t>
      </w:r>
      <w:r w:rsidRPr="00786F28">
        <w:rPr>
          <w:b/>
          <w:szCs w:val="24"/>
        </w:rPr>
        <w:t xml:space="preserve"> Prekyba</w:t>
      </w:r>
      <w:r w:rsidRPr="00786F28">
        <w:rPr>
          <w:szCs w:val="24"/>
        </w:rPr>
        <w:t xml:space="preserve"> </w:t>
      </w:r>
      <w:r w:rsidR="00BC0CC3" w:rsidRPr="00786F28">
        <w:rPr>
          <w:szCs w:val="24"/>
        </w:rPr>
        <w:t>–</w:t>
      </w:r>
      <w:r w:rsidRPr="00786F28">
        <w:rPr>
          <w:szCs w:val="24"/>
        </w:rPr>
        <w:t xml:space="preserve"> ūkinė-komercinė veikla, susijusi su prekių gamyba, pirkimu ir pardavimu, paslaugos teikimu ir vartojimu viešosiose vietose. </w:t>
      </w:r>
    </w:p>
    <w:p w:rsidR="005740DE" w:rsidRPr="00786F28" w:rsidRDefault="005740DE" w:rsidP="006F5600">
      <w:pPr>
        <w:rPr>
          <w:szCs w:val="24"/>
        </w:rPr>
      </w:pPr>
      <w:r w:rsidRPr="0053295B">
        <w:rPr>
          <w:szCs w:val="24"/>
        </w:rPr>
        <w:t>5.3.</w:t>
      </w:r>
      <w:r w:rsidRPr="00786F28">
        <w:rPr>
          <w:b/>
          <w:szCs w:val="24"/>
        </w:rPr>
        <w:t xml:space="preserve"> Viešoji vieta</w:t>
      </w:r>
      <w:r w:rsidRPr="00786F28">
        <w:rPr>
          <w:szCs w:val="24"/>
        </w:rPr>
        <w:t xml:space="preserve"> </w:t>
      </w:r>
      <w:r w:rsidR="002A794F">
        <w:rPr>
          <w:szCs w:val="24"/>
        </w:rPr>
        <w:t>–</w:t>
      </w:r>
      <w:r w:rsidRPr="00786F28">
        <w:rPr>
          <w:szCs w:val="24"/>
        </w:rPr>
        <w:t xml:space="preserve">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786F28" w:rsidRDefault="005740DE" w:rsidP="006F5600">
      <w:pPr>
        <w:rPr>
          <w:szCs w:val="24"/>
        </w:rPr>
      </w:pPr>
      <w:r w:rsidRPr="0053295B">
        <w:rPr>
          <w:szCs w:val="24"/>
        </w:rPr>
        <w:t>5.4.</w:t>
      </w:r>
      <w:r w:rsidRPr="00786F28">
        <w:rPr>
          <w:b/>
          <w:szCs w:val="24"/>
        </w:rPr>
        <w:t xml:space="preserve"> Vietinė rinkliava</w:t>
      </w:r>
      <w:r w:rsidRPr="00786F28">
        <w:rPr>
          <w:szCs w:val="24"/>
        </w:rPr>
        <w:t xml:space="preserve"> </w:t>
      </w:r>
      <w:r w:rsidR="002A794F">
        <w:rPr>
          <w:szCs w:val="24"/>
        </w:rPr>
        <w:t>–</w:t>
      </w:r>
      <w:r w:rsidRPr="00786F28">
        <w:rPr>
          <w:szCs w:val="24"/>
        </w:rPr>
        <w:t xml:space="preserve"> Savivaldybės tarybos sprendimu nustatyta privaloma įmoka, galiojanti Plungės r</w:t>
      </w:r>
      <w:r w:rsidR="00565A20" w:rsidRPr="00786F28">
        <w:rPr>
          <w:szCs w:val="24"/>
        </w:rPr>
        <w:t>ajono savivaldybės teritorijoje;</w:t>
      </w:r>
    </w:p>
    <w:p w:rsidR="00AC04D0" w:rsidRDefault="00565A20" w:rsidP="006F5600">
      <w:pPr>
        <w:rPr>
          <w:szCs w:val="24"/>
        </w:rPr>
      </w:pPr>
      <w:r w:rsidRPr="0053295B">
        <w:rPr>
          <w:szCs w:val="24"/>
        </w:rPr>
        <w:t>5.5.</w:t>
      </w:r>
      <w:r w:rsidRPr="00A27BCA">
        <w:rPr>
          <w:b/>
          <w:szCs w:val="24"/>
        </w:rPr>
        <w:t xml:space="preserve"> </w:t>
      </w:r>
      <w:r w:rsidR="00AC04D0" w:rsidRPr="00AC04D0">
        <w:rPr>
          <w:b/>
          <w:szCs w:val="24"/>
        </w:rPr>
        <w:t>Laikinas statinys –</w:t>
      </w:r>
      <w:r w:rsidR="00AC04D0">
        <w:rPr>
          <w:szCs w:val="24"/>
        </w:rPr>
        <w:t xml:space="preserve"> </w:t>
      </w:r>
      <w:r w:rsidR="00AC04D0" w:rsidRPr="00A27BCA">
        <w:rPr>
          <w:szCs w:val="24"/>
        </w:rPr>
        <w:t xml:space="preserve">statinys, kurį leidžiama statyti numatant naudoti ribotą terminą ir kuris nėra registruojamas Nekilnojamojo turto registre. </w:t>
      </w:r>
    </w:p>
    <w:p w:rsidR="00565A20" w:rsidRPr="00786F28" w:rsidRDefault="00AC04D0" w:rsidP="006F5600">
      <w:pPr>
        <w:rPr>
          <w:b/>
          <w:szCs w:val="24"/>
        </w:rPr>
      </w:pPr>
      <w:r w:rsidRPr="0053295B">
        <w:rPr>
          <w:szCs w:val="24"/>
        </w:rPr>
        <w:t>5.6.</w:t>
      </w:r>
      <w:r w:rsidRPr="00A27BCA">
        <w:rPr>
          <w:b/>
          <w:bCs/>
          <w:iCs/>
          <w:color w:val="000000"/>
          <w:szCs w:val="24"/>
        </w:rPr>
        <w:t xml:space="preserve"> </w:t>
      </w:r>
      <w:r w:rsidRPr="00AC04D0">
        <w:rPr>
          <w:b/>
          <w:bCs/>
          <w:iCs/>
          <w:color w:val="000000"/>
          <w:szCs w:val="24"/>
        </w:rPr>
        <w:t xml:space="preserve">Paviljonas </w:t>
      </w:r>
      <w:r w:rsidRPr="00A27BCA">
        <w:rPr>
          <w:bCs/>
          <w:iCs/>
          <w:color w:val="000000"/>
          <w:szCs w:val="24"/>
        </w:rPr>
        <w:t xml:space="preserve">– lengvų konstrukcijų ir į žemę įleistų pamatų neturintis laikinasis statinys, </w:t>
      </w:r>
      <w:r w:rsidR="006D1EB7" w:rsidRPr="006D1EB7">
        <w:rPr>
          <w:bCs/>
          <w:iCs/>
          <w:color w:val="000000"/>
          <w:szCs w:val="24"/>
        </w:rPr>
        <w:t>kurį galima pervežti neišmontavus arba išmontavus dalimis.</w:t>
      </w:r>
      <w:r w:rsidR="006D1EB7">
        <w:rPr>
          <w:bCs/>
          <w:iCs/>
          <w:color w:val="000000"/>
          <w:szCs w:val="24"/>
        </w:rPr>
        <w:t xml:space="preserve"> Paviljonas </w:t>
      </w:r>
      <w:r w:rsidR="006D1EB7" w:rsidRPr="006D1EB7">
        <w:rPr>
          <w:bCs/>
          <w:iCs/>
          <w:color w:val="000000"/>
          <w:szCs w:val="24"/>
        </w:rPr>
        <w:t>gali būti atskiras statinys ar kito statinio priestatas</w:t>
      </w:r>
      <w:r w:rsidR="006D1EB7">
        <w:rPr>
          <w:bCs/>
          <w:iCs/>
          <w:color w:val="000000"/>
          <w:szCs w:val="24"/>
        </w:rPr>
        <w:t>.</w:t>
      </w:r>
    </w:p>
    <w:p w:rsidR="00F7733C" w:rsidRPr="00786F28" w:rsidRDefault="00F7733C" w:rsidP="00786F28">
      <w:pPr>
        <w:spacing w:line="276" w:lineRule="auto"/>
        <w:ind w:firstLine="567"/>
        <w:rPr>
          <w:szCs w:val="24"/>
        </w:rPr>
      </w:pPr>
    </w:p>
    <w:p w:rsidR="00F7733C" w:rsidRPr="00786F28" w:rsidRDefault="00F7733C" w:rsidP="00120FE5">
      <w:pPr>
        <w:ind w:firstLine="0"/>
        <w:jc w:val="center"/>
        <w:rPr>
          <w:b/>
          <w:szCs w:val="24"/>
        </w:rPr>
      </w:pPr>
      <w:r w:rsidRPr="00786F28">
        <w:rPr>
          <w:b/>
          <w:szCs w:val="24"/>
        </w:rPr>
        <w:t>II SKYRIUS</w:t>
      </w:r>
    </w:p>
    <w:p w:rsidR="002B3B8D" w:rsidRPr="00786F28" w:rsidRDefault="009931C2" w:rsidP="00120FE5">
      <w:pPr>
        <w:ind w:firstLine="0"/>
        <w:jc w:val="center"/>
        <w:rPr>
          <w:b/>
          <w:bCs/>
          <w:color w:val="000000"/>
          <w:szCs w:val="24"/>
          <w:lang w:eastAsia="lt-LT"/>
        </w:rPr>
      </w:pPr>
      <w:r w:rsidRPr="00786F28">
        <w:rPr>
          <w:b/>
          <w:bCs/>
          <w:color w:val="000000"/>
          <w:szCs w:val="24"/>
          <w:lang w:eastAsia="lt-LT"/>
        </w:rPr>
        <w:t>RINKLIAVOS</w:t>
      </w:r>
      <w:r w:rsidR="00FA6A27" w:rsidRPr="00786F28">
        <w:rPr>
          <w:b/>
          <w:bCs/>
          <w:color w:val="000000"/>
          <w:szCs w:val="24"/>
          <w:lang w:eastAsia="lt-LT"/>
        </w:rPr>
        <w:t xml:space="preserve"> MOKĖTOJAI IR</w:t>
      </w:r>
      <w:r w:rsidR="002B3B8D" w:rsidRPr="00786F28">
        <w:rPr>
          <w:b/>
          <w:bCs/>
          <w:color w:val="000000"/>
          <w:szCs w:val="24"/>
          <w:lang w:eastAsia="lt-LT"/>
        </w:rPr>
        <w:t xml:space="preserve"> MOKĖJIMO TVARKA</w:t>
      </w:r>
    </w:p>
    <w:p w:rsidR="00837E2B" w:rsidRPr="00786F28" w:rsidRDefault="00837E2B" w:rsidP="00786F28">
      <w:pPr>
        <w:spacing w:line="276" w:lineRule="auto"/>
        <w:ind w:firstLine="0"/>
        <w:jc w:val="center"/>
        <w:rPr>
          <w:szCs w:val="24"/>
          <w:lang w:eastAsia="lt-LT"/>
        </w:rPr>
      </w:pPr>
    </w:p>
    <w:p w:rsidR="00FA6A27" w:rsidRPr="00786F28" w:rsidRDefault="005E73AB" w:rsidP="006F5600">
      <w:pPr>
        <w:rPr>
          <w:color w:val="000000"/>
          <w:szCs w:val="24"/>
          <w:lang w:eastAsia="lt-LT"/>
        </w:rPr>
      </w:pPr>
      <w:bookmarkStart w:id="3" w:name="part_e85a0a43cc4c406ab908118f94d70b28"/>
      <w:bookmarkEnd w:id="3"/>
      <w:r w:rsidRPr="00786F28">
        <w:rPr>
          <w:color w:val="000000"/>
          <w:szCs w:val="24"/>
          <w:lang w:eastAsia="lt-LT"/>
        </w:rPr>
        <w:t>6</w:t>
      </w:r>
      <w:r w:rsidR="002B3B8D" w:rsidRPr="00786F28">
        <w:rPr>
          <w:color w:val="000000"/>
          <w:szCs w:val="24"/>
          <w:lang w:eastAsia="lt-LT"/>
        </w:rPr>
        <w:t>. Rinkliavos d</w:t>
      </w:r>
      <w:r w:rsidR="009931C2" w:rsidRPr="00786F28">
        <w:rPr>
          <w:color w:val="000000"/>
          <w:szCs w:val="24"/>
          <w:lang w:eastAsia="lt-LT"/>
        </w:rPr>
        <w:t>ydis nustatomas eurais be centų</w:t>
      </w:r>
      <w:r w:rsidR="002B3B8D" w:rsidRPr="00786F28">
        <w:rPr>
          <w:color w:val="000000"/>
          <w:szCs w:val="24"/>
          <w:lang w:eastAsia="lt-LT"/>
        </w:rPr>
        <w:t>.</w:t>
      </w:r>
      <w:r w:rsidR="009931C2" w:rsidRPr="00786F28">
        <w:rPr>
          <w:color w:val="000000"/>
          <w:szCs w:val="24"/>
          <w:lang w:eastAsia="lt-LT"/>
        </w:rPr>
        <w:t xml:space="preserve">  </w:t>
      </w:r>
    </w:p>
    <w:p w:rsidR="00F7733C" w:rsidRPr="00786F28" w:rsidRDefault="005E73AB" w:rsidP="006F5600">
      <w:pPr>
        <w:rPr>
          <w:color w:val="000000"/>
          <w:szCs w:val="24"/>
          <w:lang w:eastAsia="lt-LT"/>
        </w:rPr>
      </w:pPr>
      <w:r w:rsidRPr="00786F28">
        <w:rPr>
          <w:color w:val="000000"/>
          <w:szCs w:val="24"/>
          <w:lang w:eastAsia="lt-LT"/>
        </w:rPr>
        <w:t>7. Rinkliavas moka fiziniai ir juridiniai asmenys, prekiaujantys</w:t>
      </w:r>
      <w:r w:rsidR="00A02173" w:rsidRPr="00786F28">
        <w:rPr>
          <w:color w:val="000000"/>
          <w:szCs w:val="24"/>
          <w:lang w:eastAsia="lt-LT"/>
        </w:rPr>
        <w:t xml:space="preserve"> ar (ir)</w:t>
      </w:r>
      <w:r w:rsidRPr="00786F28">
        <w:rPr>
          <w:color w:val="000000"/>
          <w:szCs w:val="24"/>
          <w:lang w:eastAsia="lt-LT"/>
        </w:rPr>
        <w:t xml:space="preserve"> teikiantys paslaugas Plungės rajono savivaldybei priklausančioje ar valdytojo teise valdomoje teritorijoje</w:t>
      </w:r>
      <w:r w:rsidR="003F0B9D">
        <w:rPr>
          <w:color w:val="000000"/>
          <w:szCs w:val="24"/>
          <w:lang w:eastAsia="lt-LT"/>
        </w:rPr>
        <w:t>.</w:t>
      </w:r>
      <w:r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8. Rinkliava sumokama pagal mokėjimo dieną galiojančius dydžius.</w:t>
      </w:r>
    </w:p>
    <w:p w:rsidR="005E73AB" w:rsidRPr="00786F28" w:rsidRDefault="005E73AB" w:rsidP="006F5600">
      <w:pPr>
        <w:rPr>
          <w:color w:val="000000"/>
          <w:szCs w:val="24"/>
          <w:lang w:eastAsia="lt-LT"/>
        </w:rPr>
      </w:pPr>
      <w:r w:rsidRPr="00786F28">
        <w:rPr>
          <w:color w:val="000000"/>
          <w:szCs w:val="24"/>
          <w:lang w:eastAsia="lt-LT"/>
        </w:rPr>
        <w:lastRenderedPageBreak/>
        <w:t xml:space="preserve">9. Rinkliava </w:t>
      </w:r>
      <w:r w:rsidR="00337AD2" w:rsidRPr="00786F28">
        <w:rPr>
          <w:color w:val="000000"/>
          <w:szCs w:val="24"/>
          <w:lang w:eastAsia="lt-LT"/>
        </w:rPr>
        <w:t>į</w:t>
      </w:r>
      <w:r w:rsidRPr="00786F28">
        <w:rPr>
          <w:color w:val="000000"/>
          <w:szCs w:val="24"/>
          <w:lang w:eastAsia="lt-LT"/>
        </w:rPr>
        <w:t xml:space="preserve">mokama prieš išduodant Leidimą prekiauti </w:t>
      </w:r>
      <w:r w:rsidR="00A02173" w:rsidRPr="00786F28">
        <w:rPr>
          <w:color w:val="000000"/>
          <w:szCs w:val="24"/>
          <w:lang w:eastAsia="lt-LT"/>
        </w:rPr>
        <w:t xml:space="preserve">ar (ir) </w:t>
      </w:r>
      <w:r w:rsidRPr="00786F28">
        <w:rPr>
          <w:color w:val="000000"/>
          <w:szCs w:val="24"/>
          <w:lang w:eastAsia="lt-LT"/>
        </w:rPr>
        <w:t xml:space="preserve">teikti paslaugas.  </w:t>
      </w:r>
      <w:r w:rsidR="00A02173"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 xml:space="preserve">10. Rinkliava turi būti sumokėta už pageidaujamą prekiauti </w:t>
      </w:r>
      <w:r w:rsidR="00A02173" w:rsidRPr="00786F28">
        <w:rPr>
          <w:color w:val="000000"/>
          <w:szCs w:val="24"/>
          <w:lang w:eastAsia="lt-LT"/>
        </w:rPr>
        <w:t xml:space="preserve">ar (ir) </w:t>
      </w:r>
      <w:r w:rsidRPr="00786F28">
        <w:rPr>
          <w:color w:val="000000"/>
          <w:szCs w:val="24"/>
          <w:lang w:eastAsia="lt-LT"/>
        </w:rPr>
        <w:t>teikti paslaugas laikotarpį,  kuris negali būti ilgesnis kaip vienas mėnuo arba iki kalendorinių metų pabaigos.</w:t>
      </w:r>
    </w:p>
    <w:p w:rsidR="005E73AB" w:rsidRPr="00786F28" w:rsidRDefault="005E73AB" w:rsidP="006F5600">
      <w:pPr>
        <w:rPr>
          <w:color w:val="000000"/>
          <w:szCs w:val="24"/>
          <w:lang w:eastAsia="lt-LT"/>
        </w:rPr>
      </w:pPr>
      <w:r w:rsidRPr="00786F28">
        <w:rPr>
          <w:color w:val="000000"/>
          <w:szCs w:val="24"/>
          <w:lang w:eastAsia="lt-LT"/>
        </w:rPr>
        <w:t xml:space="preserve">11. Kad Rinkliava sumokėta, patvirtina pateiktas mokėjimo dokumentas ar jo kopija. </w:t>
      </w:r>
    </w:p>
    <w:p w:rsidR="005E73AB" w:rsidRPr="00786F28" w:rsidRDefault="005E73AB" w:rsidP="006F5600">
      <w:pPr>
        <w:rPr>
          <w:color w:val="000000"/>
          <w:szCs w:val="24"/>
          <w:lang w:eastAsia="lt-LT"/>
        </w:rPr>
      </w:pPr>
      <w:r w:rsidRPr="00786F28">
        <w:rPr>
          <w:color w:val="000000"/>
          <w:szCs w:val="24"/>
          <w:lang w:eastAsia="lt-LT"/>
        </w:rPr>
        <w:t>12. Taryba atskiru sprendimu gali indeksuoti Rinkliavos dydį kartą per metus.</w:t>
      </w:r>
    </w:p>
    <w:p w:rsidR="002B3B8D" w:rsidRPr="00786F28" w:rsidRDefault="00BF0B52" w:rsidP="006F5600">
      <w:pPr>
        <w:rPr>
          <w:color w:val="000000"/>
          <w:szCs w:val="24"/>
          <w:lang w:eastAsia="lt-LT"/>
        </w:rPr>
      </w:pPr>
      <w:r>
        <w:rPr>
          <w:color w:val="000000"/>
          <w:szCs w:val="24"/>
          <w:lang w:eastAsia="lt-LT"/>
        </w:rPr>
        <w:t>13. Plungės rajono s</w:t>
      </w:r>
      <w:r w:rsidR="005E73AB" w:rsidRPr="00786F28">
        <w:rPr>
          <w:color w:val="000000"/>
          <w:szCs w:val="24"/>
          <w:lang w:eastAsia="lt-LT"/>
        </w:rPr>
        <w:t xml:space="preserve">avivaldybės administracijos </w:t>
      </w:r>
      <w:r>
        <w:rPr>
          <w:color w:val="000000"/>
          <w:szCs w:val="24"/>
          <w:lang w:eastAsia="lt-LT"/>
        </w:rPr>
        <w:t xml:space="preserve">(toliau – Administracija) </w:t>
      </w:r>
      <w:r w:rsidR="005E73AB" w:rsidRPr="00786F28">
        <w:rPr>
          <w:color w:val="000000"/>
          <w:szCs w:val="24"/>
          <w:lang w:eastAsia="lt-LT"/>
        </w:rPr>
        <w:t>seniūnijų seniūnai ar jų įgalioti asmenys</w:t>
      </w:r>
      <w:r w:rsidR="00AD7C7D" w:rsidRPr="00786F28">
        <w:rPr>
          <w:color w:val="000000"/>
          <w:szCs w:val="24"/>
          <w:lang w:eastAsia="lt-LT"/>
        </w:rPr>
        <w:t xml:space="preserve"> leidimų išdavimą</w:t>
      </w:r>
      <w:r w:rsidR="005E73AB" w:rsidRPr="00786F28">
        <w:rPr>
          <w:color w:val="000000"/>
          <w:szCs w:val="24"/>
          <w:lang w:eastAsia="lt-LT"/>
        </w:rPr>
        <w:t xml:space="preserve"> tvarko</w:t>
      </w:r>
      <w:r w:rsidR="00AD7C7D" w:rsidRPr="00786F28">
        <w:rPr>
          <w:color w:val="000000"/>
          <w:szCs w:val="24"/>
          <w:lang w:eastAsia="lt-LT"/>
        </w:rPr>
        <w:t xml:space="preserve"> Dokumentų valdymo sistemoje (DVS) ,,Kontora“. Buvęs specia</w:t>
      </w:r>
      <w:r w:rsidR="00E17115" w:rsidRPr="00786F28">
        <w:rPr>
          <w:color w:val="000000"/>
          <w:szCs w:val="24"/>
          <w:lang w:eastAsia="lt-LT"/>
        </w:rPr>
        <w:t>l</w:t>
      </w:r>
      <w:r w:rsidR="00AD7C7D" w:rsidRPr="00786F28">
        <w:rPr>
          <w:color w:val="000000"/>
          <w:szCs w:val="24"/>
          <w:lang w:eastAsia="lt-LT"/>
        </w:rPr>
        <w:t>us</w:t>
      </w:r>
      <w:r w:rsidR="005E73AB" w:rsidRPr="00786F28">
        <w:rPr>
          <w:color w:val="000000"/>
          <w:szCs w:val="24"/>
          <w:lang w:eastAsia="lt-LT"/>
        </w:rPr>
        <w:t xml:space="preserve"> V</w:t>
      </w:r>
      <w:r w:rsidR="00E17115" w:rsidRPr="00786F28">
        <w:rPr>
          <w:color w:val="000000"/>
          <w:szCs w:val="24"/>
          <w:lang w:eastAsia="lt-LT"/>
        </w:rPr>
        <w:t>eiklos leidimų prekybai registras nebepildomas</w:t>
      </w:r>
      <w:r w:rsidR="005E73AB" w:rsidRPr="00786F28">
        <w:rPr>
          <w:color w:val="000000"/>
          <w:szCs w:val="24"/>
          <w:lang w:eastAsia="lt-LT"/>
        </w:rPr>
        <w:t>.</w:t>
      </w:r>
      <w:bookmarkStart w:id="4" w:name="part_f074ea2d2b7343efaf95c34f1583b0a6"/>
      <w:bookmarkEnd w:id="4"/>
      <w:r w:rsidR="002B3B8D" w:rsidRPr="00786F28">
        <w:rPr>
          <w:color w:val="000000"/>
          <w:szCs w:val="24"/>
          <w:lang w:eastAsia="lt-LT"/>
        </w:rPr>
        <w:t> </w:t>
      </w:r>
    </w:p>
    <w:p w:rsidR="00837E2B" w:rsidRPr="00786F28" w:rsidRDefault="00837E2B" w:rsidP="00786F28">
      <w:pPr>
        <w:spacing w:line="276" w:lineRule="auto"/>
        <w:rPr>
          <w:szCs w:val="24"/>
          <w:lang w:eastAsia="lt-LT"/>
        </w:rPr>
      </w:pPr>
    </w:p>
    <w:p w:rsidR="002B3B8D" w:rsidRPr="00786F28" w:rsidRDefault="002B3B8D" w:rsidP="00120FE5">
      <w:pPr>
        <w:ind w:firstLine="0"/>
        <w:jc w:val="center"/>
        <w:rPr>
          <w:b/>
          <w:bCs/>
          <w:color w:val="000000"/>
          <w:szCs w:val="24"/>
          <w:lang w:eastAsia="lt-LT"/>
        </w:rPr>
      </w:pPr>
      <w:bookmarkStart w:id="5" w:name="part_a3e3d165b63b45ba8f44d3c812141c38"/>
      <w:bookmarkEnd w:id="5"/>
      <w:r w:rsidRPr="00786F28">
        <w:rPr>
          <w:b/>
          <w:bCs/>
          <w:color w:val="000000"/>
          <w:szCs w:val="24"/>
          <w:lang w:eastAsia="lt-LT"/>
        </w:rPr>
        <w:t>III SKYRIUS</w:t>
      </w:r>
    </w:p>
    <w:p w:rsidR="00640DA1" w:rsidRPr="00786F28" w:rsidRDefault="002B3B8D" w:rsidP="00120FE5">
      <w:pPr>
        <w:ind w:firstLine="0"/>
        <w:jc w:val="center"/>
        <w:rPr>
          <w:b/>
          <w:bCs/>
          <w:color w:val="000000"/>
          <w:szCs w:val="24"/>
          <w:lang w:eastAsia="lt-LT"/>
        </w:rPr>
      </w:pPr>
      <w:r w:rsidRPr="00786F28">
        <w:rPr>
          <w:b/>
          <w:bCs/>
          <w:color w:val="000000"/>
          <w:szCs w:val="24"/>
          <w:lang w:eastAsia="lt-LT"/>
        </w:rPr>
        <w:t>RINKLIAVŲ LENGVATOS</w:t>
      </w:r>
      <w:bookmarkStart w:id="6" w:name="part_3a78e4b81e294bf7991a1c1b47cb430f"/>
      <w:bookmarkStart w:id="7" w:name="part_2580bb5fd0c14ccf8768558923913758"/>
      <w:bookmarkEnd w:id="6"/>
      <w:bookmarkEnd w:id="7"/>
    </w:p>
    <w:p w:rsidR="00837E2B" w:rsidRPr="00786F28" w:rsidRDefault="00837E2B" w:rsidP="00786F28">
      <w:pPr>
        <w:spacing w:line="276" w:lineRule="auto"/>
        <w:ind w:firstLine="0"/>
        <w:jc w:val="center"/>
        <w:rPr>
          <w:bCs/>
          <w:color w:val="000000"/>
          <w:szCs w:val="24"/>
          <w:lang w:eastAsia="lt-LT"/>
        </w:rPr>
      </w:pPr>
    </w:p>
    <w:p w:rsidR="00640DA1" w:rsidRPr="00786F28" w:rsidRDefault="00B536E6" w:rsidP="006F5600">
      <w:pPr>
        <w:widowControl w:val="0"/>
        <w:rPr>
          <w:bCs/>
          <w:color w:val="000000"/>
          <w:szCs w:val="24"/>
          <w:lang w:eastAsia="lt-LT"/>
        </w:rPr>
      </w:pPr>
      <w:r w:rsidRPr="00786F28">
        <w:rPr>
          <w:bCs/>
          <w:color w:val="000000"/>
          <w:szCs w:val="24"/>
          <w:lang w:eastAsia="lt-LT"/>
        </w:rPr>
        <w:t xml:space="preserve">14. </w:t>
      </w:r>
      <w:r w:rsidR="00640DA1" w:rsidRPr="00786F28">
        <w:rPr>
          <w:bCs/>
          <w:color w:val="000000"/>
          <w:szCs w:val="24"/>
          <w:lang w:eastAsia="lt-LT"/>
        </w:rPr>
        <w:t>Vietinė rinkliava už vietą pre</w:t>
      </w:r>
      <w:r w:rsidR="00DF39A9" w:rsidRPr="00786F28">
        <w:rPr>
          <w:bCs/>
          <w:color w:val="000000"/>
          <w:szCs w:val="24"/>
          <w:lang w:eastAsia="lt-LT"/>
        </w:rPr>
        <w:t>kiauti ar (ir) teikti paslaugas</w:t>
      </w:r>
      <w:r w:rsidRPr="00786F28">
        <w:rPr>
          <w:bCs/>
          <w:color w:val="000000"/>
          <w:szCs w:val="24"/>
          <w:lang w:eastAsia="lt-LT"/>
        </w:rPr>
        <w:t xml:space="preserve"> </w:t>
      </w:r>
      <w:r w:rsidR="00640DA1" w:rsidRPr="00786F28">
        <w:rPr>
          <w:bCs/>
          <w:color w:val="000000"/>
          <w:szCs w:val="24"/>
          <w:lang w:eastAsia="lt-LT"/>
        </w:rPr>
        <w:t>viešosiose vietose neimama iš:</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14.1 </w:t>
      </w:r>
      <w:r w:rsidR="00640DA1" w:rsidRPr="00786F28">
        <w:rPr>
          <w:bCs/>
          <w:color w:val="000000"/>
          <w:szCs w:val="24"/>
          <w:lang w:eastAsia="lt-LT"/>
        </w:rPr>
        <w:t>komercinių renginių rėmėjų šių renginių metu;</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14.2. </w:t>
      </w:r>
      <w:r w:rsidR="00640DA1" w:rsidRPr="00786F28">
        <w:rPr>
          <w:bCs/>
          <w:color w:val="000000"/>
          <w:szCs w:val="24"/>
          <w:lang w:eastAsia="lt-LT"/>
        </w:rPr>
        <w:t>Savivaldybės viešųjų ir biudžetinių įstaigų jų organizuojamų renginių metu</w:t>
      </w:r>
      <w:r w:rsidR="00E27D1B" w:rsidRPr="00786F28">
        <w:rPr>
          <w:bCs/>
          <w:color w:val="000000"/>
          <w:szCs w:val="24"/>
          <w:lang w:eastAsia="lt-LT"/>
        </w:rPr>
        <w:t xml:space="preserve">; </w:t>
      </w:r>
    </w:p>
    <w:p w:rsidR="00E27D1B" w:rsidRPr="00786F28" w:rsidRDefault="0055180C" w:rsidP="006F5600">
      <w:pPr>
        <w:widowControl w:val="0"/>
        <w:rPr>
          <w:bCs/>
          <w:color w:val="000000"/>
          <w:szCs w:val="24"/>
          <w:lang w:eastAsia="lt-LT"/>
        </w:rPr>
      </w:pPr>
      <w:r w:rsidRPr="00786F28">
        <w:rPr>
          <w:bCs/>
          <w:color w:val="000000"/>
          <w:szCs w:val="24"/>
          <w:lang w:eastAsia="lt-LT"/>
        </w:rPr>
        <w:t>14.3</w:t>
      </w:r>
      <w:r w:rsidR="00B41561" w:rsidRPr="00786F28">
        <w:rPr>
          <w:bCs/>
          <w:color w:val="000000"/>
          <w:szCs w:val="24"/>
          <w:lang w:eastAsia="lt-LT"/>
        </w:rPr>
        <w:t>.</w:t>
      </w:r>
      <w:r w:rsidRPr="00786F28">
        <w:rPr>
          <w:bCs/>
          <w:color w:val="000000"/>
          <w:szCs w:val="24"/>
          <w:lang w:eastAsia="lt-LT"/>
        </w:rPr>
        <w:t xml:space="preserve"> </w:t>
      </w:r>
      <w:r w:rsidR="00B41561" w:rsidRPr="00786F28">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Pr="00786F28" w:rsidRDefault="00E27D1B" w:rsidP="006F5600">
      <w:pPr>
        <w:widowControl w:val="0"/>
        <w:rPr>
          <w:bCs/>
          <w:color w:val="000000"/>
          <w:szCs w:val="24"/>
          <w:lang w:eastAsia="lt-LT"/>
        </w:rPr>
      </w:pPr>
      <w:r w:rsidRPr="00786F28">
        <w:rPr>
          <w:bCs/>
          <w:color w:val="000000"/>
          <w:szCs w:val="24"/>
          <w:lang w:eastAsia="lt-LT"/>
        </w:rPr>
        <w:t>15.</w:t>
      </w:r>
      <w:r w:rsidR="009759E2" w:rsidRPr="00786F28">
        <w:rPr>
          <w:bCs/>
          <w:color w:val="000000"/>
          <w:szCs w:val="24"/>
          <w:lang w:eastAsia="lt-LT"/>
        </w:rPr>
        <w:t xml:space="preserve"> </w:t>
      </w:r>
      <w:r w:rsidR="006F1930" w:rsidRPr="00786F28">
        <w:rPr>
          <w:bCs/>
          <w:color w:val="000000"/>
          <w:szCs w:val="24"/>
          <w:lang w:eastAsia="lt-LT"/>
        </w:rPr>
        <w:t>Rinkliavos dydis mažinamas 50 procentų neįgaliems asmenims bei senatvės pensininkams</w:t>
      </w:r>
      <w:r w:rsidR="009759E2" w:rsidRPr="00786F28">
        <w:rPr>
          <w:bCs/>
          <w:color w:val="000000"/>
          <w:szCs w:val="24"/>
          <w:lang w:eastAsia="lt-LT"/>
        </w:rPr>
        <w:t>,</w:t>
      </w:r>
      <w:r w:rsidR="006F1930" w:rsidRPr="00786F28">
        <w:rPr>
          <w:bCs/>
          <w:color w:val="000000"/>
          <w:szCs w:val="24"/>
          <w:lang w:eastAsia="lt-LT"/>
        </w:rPr>
        <w:t xml:space="preserve"> deklaravusiems savo gyvenamąją vietą Plungės rajono savivaldybės teritorijoje. Tokie asmenys</w:t>
      </w:r>
      <w:r w:rsidR="009759E2" w:rsidRPr="00786F28">
        <w:rPr>
          <w:bCs/>
          <w:color w:val="000000"/>
          <w:szCs w:val="24"/>
          <w:lang w:eastAsia="lt-LT"/>
        </w:rPr>
        <w:t>,</w:t>
      </w:r>
      <w:r w:rsidR="006F1930" w:rsidRPr="00786F28">
        <w:rPr>
          <w:bCs/>
          <w:color w:val="000000"/>
          <w:szCs w:val="24"/>
          <w:lang w:eastAsia="lt-LT"/>
        </w:rPr>
        <w:t xml:space="preserve"> leidimą išduodančiam subjektui</w:t>
      </w:r>
      <w:r w:rsidR="009759E2" w:rsidRPr="00786F28">
        <w:rPr>
          <w:bCs/>
          <w:color w:val="000000"/>
          <w:szCs w:val="24"/>
          <w:lang w:eastAsia="lt-LT"/>
        </w:rPr>
        <w:t>,</w:t>
      </w:r>
      <w:r w:rsidR="006F1930" w:rsidRPr="00786F28">
        <w:rPr>
          <w:bCs/>
          <w:color w:val="000000"/>
          <w:szCs w:val="24"/>
          <w:lang w:eastAsia="lt-LT"/>
        </w:rPr>
        <w:t xml:space="preserve"> pateikia atitinkamą pažymėjimą, kitą lengvatą paliudijantį dokumentą ar nustatyta tvarka patvirtintą</w:t>
      </w:r>
      <w:r w:rsidR="002B3BC6" w:rsidRPr="00786F28">
        <w:rPr>
          <w:bCs/>
          <w:color w:val="000000"/>
          <w:szCs w:val="24"/>
          <w:lang w:eastAsia="lt-LT"/>
        </w:rPr>
        <w:t xml:space="preserve"> jo</w:t>
      </w:r>
      <w:r w:rsidR="006F1930" w:rsidRPr="00786F28">
        <w:rPr>
          <w:bCs/>
          <w:color w:val="000000"/>
          <w:szCs w:val="24"/>
          <w:lang w:eastAsia="lt-LT"/>
        </w:rPr>
        <w:t xml:space="preserve"> kopiją.</w:t>
      </w:r>
    </w:p>
    <w:p w:rsidR="00640DA1" w:rsidRPr="00786F28" w:rsidRDefault="006F1930" w:rsidP="00786F28">
      <w:pPr>
        <w:spacing w:line="276" w:lineRule="auto"/>
        <w:rPr>
          <w:b/>
          <w:bCs/>
          <w:color w:val="000000"/>
          <w:szCs w:val="24"/>
          <w:lang w:eastAsia="lt-LT"/>
        </w:rPr>
      </w:pPr>
      <w:r w:rsidRPr="00786F28">
        <w:rPr>
          <w:bCs/>
          <w:color w:val="000000"/>
          <w:szCs w:val="24"/>
          <w:lang w:eastAsia="lt-LT"/>
        </w:rPr>
        <w:t xml:space="preserve"> </w:t>
      </w:r>
      <w:r w:rsidR="00E27D1B" w:rsidRPr="00786F28">
        <w:rPr>
          <w:bCs/>
          <w:color w:val="000000"/>
          <w:szCs w:val="24"/>
          <w:lang w:eastAsia="lt-LT"/>
        </w:rPr>
        <w:t xml:space="preserve"> </w:t>
      </w:r>
    </w:p>
    <w:p w:rsidR="002B3B8D" w:rsidRPr="00786F28" w:rsidRDefault="00B536E6" w:rsidP="00120FE5">
      <w:pPr>
        <w:ind w:firstLine="0"/>
        <w:jc w:val="center"/>
        <w:rPr>
          <w:szCs w:val="24"/>
          <w:lang w:eastAsia="lt-LT"/>
        </w:rPr>
      </w:pPr>
      <w:r w:rsidRPr="00786F28">
        <w:rPr>
          <w:b/>
          <w:bCs/>
          <w:color w:val="000000"/>
          <w:szCs w:val="24"/>
          <w:lang w:eastAsia="lt-LT"/>
        </w:rPr>
        <w:t>I</w:t>
      </w:r>
      <w:r w:rsidR="002B3B8D" w:rsidRPr="00786F28">
        <w:rPr>
          <w:b/>
          <w:bCs/>
          <w:color w:val="000000"/>
          <w:szCs w:val="24"/>
          <w:lang w:eastAsia="lt-LT"/>
        </w:rPr>
        <w:t>V SKYRIUS</w:t>
      </w:r>
    </w:p>
    <w:p w:rsidR="000761DF" w:rsidRDefault="002B3B8D" w:rsidP="00120FE5">
      <w:pPr>
        <w:ind w:firstLine="0"/>
        <w:jc w:val="center"/>
        <w:rPr>
          <w:b/>
          <w:bCs/>
          <w:color w:val="000000"/>
          <w:szCs w:val="24"/>
          <w:lang w:eastAsia="lt-LT"/>
        </w:rPr>
      </w:pPr>
      <w:r w:rsidRPr="00786F28">
        <w:rPr>
          <w:b/>
          <w:bCs/>
          <w:color w:val="000000"/>
          <w:szCs w:val="24"/>
          <w:lang w:eastAsia="lt-LT"/>
        </w:rPr>
        <w:t xml:space="preserve">RINKLIAVOS GRĄŽINIMO </w:t>
      </w:r>
      <w:r w:rsidR="000761DF">
        <w:rPr>
          <w:b/>
          <w:bCs/>
          <w:color w:val="000000"/>
          <w:szCs w:val="24"/>
          <w:lang w:eastAsia="lt-LT"/>
        </w:rPr>
        <w:t>IR LEIDIMO PANAIKINIMO</w:t>
      </w:r>
    </w:p>
    <w:p w:rsidR="002B3B8D" w:rsidRPr="00786F28" w:rsidRDefault="002B3B8D" w:rsidP="00120FE5">
      <w:pPr>
        <w:ind w:firstLine="0"/>
        <w:jc w:val="center"/>
        <w:rPr>
          <w:szCs w:val="24"/>
          <w:lang w:eastAsia="lt-LT"/>
        </w:rPr>
      </w:pPr>
      <w:r w:rsidRPr="00786F28">
        <w:rPr>
          <w:b/>
          <w:bCs/>
          <w:color w:val="000000"/>
          <w:szCs w:val="24"/>
          <w:lang w:eastAsia="lt-LT"/>
        </w:rPr>
        <w:t>TVARKA</w:t>
      </w:r>
    </w:p>
    <w:p w:rsidR="002B3B8D" w:rsidRPr="00786F28" w:rsidRDefault="002B3B8D" w:rsidP="00786F28">
      <w:pPr>
        <w:spacing w:line="276" w:lineRule="auto"/>
        <w:ind w:firstLine="555"/>
        <w:jc w:val="center"/>
        <w:rPr>
          <w:szCs w:val="24"/>
          <w:lang w:eastAsia="lt-LT"/>
        </w:rPr>
      </w:pPr>
      <w:r w:rsidRPr="00786F28">
        <w:rPr>
          <w:b/>
          <w:bCs/>
          <w:color w:val="000000"/>
          <w:szCs w:val="24"/>
          <w:lang w:eastAsia="lt-LT"/>
        </w:rPr>
        <w:t> </w:t>
      </w:r>
    </w:p>
    <w:p w:rsidR="002B3B8D" w:rsidRPr="00786F28" w:rsidRDefault="00815E4D" w:rsidP="006F5600">
      <w:pPr>
        <w:rPr>
          <w:szCs w:val="24"/>
          <w:lang w:eastAsia="lt-LT"/>
        </w:rPr>
      </w:pPr>
      <w:bookmarkStart w:id="8" w:name="part_418a4405541e4be1bb870acb9ce62423"/>
      <w:bookmarkEnd w:id="8"/>
      <w:r w:rsidRPr="00786F28">
        <w:rPr>
          <w:color w:val="000000"/>
          <w:szCs w:val="24"/>
          <w:lang w:eastAsia="lt-LT"/>
        </w:rPr>
        <w:t>16</w:t>
      </w:r>
      <w:r w:rsidR="002B3B8D" w:rsidRPr="00786F28">
        <w:rPr>
          <w:color w:val="000000"/>
          <w:szCs w:val="24"/>
          <w:lang w:eastAsia="lt-LT"/>
        </w:rPr>
        <w:t>.  Sumokėta vietinė rinkliava arba jos dalis grąžinama šiais atvejais:</w:t>
      </w:r>
    </w:p>
    <w:p w:rsidR="002B3B8D" w:rsidRPr="00786F28" w:rsidRDefault="00815E4D" w:rsidP="006F5600">
      <w:pPr>
        <w:rPr>
          <w:color w:val="000000"/>
          <w:szCs w:val="24"/>
          <w:lang w:eastAsia="lt-LT"/>
        </w:rPr>
      </w:pPr>
      <w:bookmarkStart w:id="9" w:name="part_e458f2b3bb1f4258a878e1a46d6647d7"/>
      <w:bookmarkEnd w:id="9"/>
      <w:r w:rsidRPr="00786F28">
        <w:rPr>
          <w:color w:val="000000"/>
          <w:szCs w:val="24"/>
          <w:lang w:eastAsia="lt-LT"/>
        </w:rPr>
        <w:t>16</w:t>
      </w:r>
      <w:r w:rsidR="002B3B8D" w:rsidRPr="00786F28">
        <w:rPr>
          <w:color w:val="000000"/>
          <w:szCs w:val="24"/>
          <w:lang w:eastAsia="lt-LT"/>
        </w:rPr>
        <w:t>.1. kai sumokėta daugiau, negu nustatyta vietinės rinkliavos suma (grąžinama permokėta rinkliavos suma);</w:t>
      </w:r>
      <w:r w:rsidR="00617EE0" w:rsidRPr="00786F28">
        <w:rPr>
          <w:color w:val="000000"/>
          <w:szCs w:val="24"/>
          <w:lang w:eastAsia="lt-LT"/>
        </w:rPr>
        <w:t xml:space="preserve">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.2. leidimas neišduodamas;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.3. leidimu nepasinaudota dėl priežasčių, kurios nepriklauso nuo rinkliavos mokėtojo;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.4. jei leidimu nepasinaudota dėl leidimą išduodančio subjekto kaltės.</w:t>
      </w:r>
    </w:p>
    <w:p w:rsidR="000761DF" w:rsidRDefault="00815E4D" w:rsidP="006F5600">
      <w:pPr>
        <w:rPr>
          <w:color w:val="000000"/>
          <w:szCs w:val="24"/>
          <w:lang w:eastAsia="lt-LT"/>
        </w:rPr>
      </w:pPr>
      <w:bookmarkStart w:id="10" w:name="part_f155aba16eea4e7896dfed35fd2c3cbe"/>
      <w:bookmarkStart w:id="11" w:name="part_fa7bddbd46e1434d96b1c644f15d60fc"/>
      <w:bookmarkEnd w:id="10"/>
      <w:bookmarkEnd w:id="11"/>
      <w:r w:rsidRPr="00786F28">
        <w:rPr>
          <w:color w:val="000000"/>
          <w:szCs w:val="24"/>
          <w:lang w:eastAsia="lt-LT"/>
        </w:rPr>
        <w:t>17</w:t>
      </w:r>
      <w:r w:rsidR="002B3B8D" w:rsidRPr="00786F28">
        <w:rPr>
          <w:color w:val="000000"/>
          <w:szCs w:val="24"/>
          <w:lang w:eastAsia="lt-LT"/>
        </w:rPr>
        <w:t>. </w:t>
      </w:r>
      <w:r w:rsidR="000761DF">
        <w:rPr>
          <w:color w:val="000000"/>
          <w:szCs w:val="24"/>
          <w:lang w:eastAsia="lt-LT"/>
        </w:rPr>
        <w:t>Leidimas panaikinamas</w:t>
      </w:r>
      <w:r w:rsidR="003F0B9D">
        <w:rPr>
          <w:color w:val="000000"/>
          <w:szCs w:val="24"/>
          <w:lang w:eastAsia="lt-LT"/>
        </w:rPr>
        <w:t>,</w:t>
      </w:r>
      <w:r w:rsidR="000761DF">
        <w:rPr>
          <w:color w:val="000000"/>
          <w:szCs w:val="24"/>
          <w:lang w:eastAsia="lt-LT"/>
        </w:rPr>
        <w:t xml:space="preserve"> jeigu:</w:t>
      </w:r>
    </w:p>
    <w:p w:rsidR="000761DF" w:rsidRDefault="000761DF" w:rsidP="006F5600">
      <w:pPr>
        <w:rPr>
          <w:color w:val="000000"/>
          <w:szCs w:val="24"/>
          <w:lang w:eastAsia="lt-LT"/>
        </w:rPr>
      </w:pPr>
      <w:r>
        <w:rPr>
          <w:color w:val="000000"/>
          <w:szCs w:val="24"/>
          <w:lang w:eastAsia="lt-LT"/>
        </w:rPr>
        <w:t>17.1. pažeidžiamos</w:t>
      </w:r>
      <w:r w:rsidR="002B3B8D" w:rsidRPr="00786F28">
        <w:rPr>
          <w:color w:val="000000"/>
          <w:szCs w:val="24"/>
          <w:lang w:eastAsia="lt-LT"/>
        </w:rPr>
        <w:t xml:space="preserve"> įstatymų ir kitų teisės aktų, reglamentuojančių prekybos </w:t>
      </w:r>
      <w:r w:rsidR="003F0B9D">
        <w:rPr>
          <w:color w:val="000000"/>
          <w:szCs w:val="24"/>
          <w:lang w:eastAsia="lt-LT"/>
        </w:rPr>
        <w:t>ar (</w:t>
      </w:r>
      <w:r w:rsidR="002B3B8D" w:rsidRPr="00786F28">
        <w:rPr>
          <w:color w:val="000000"/>
          <w:szCs w:val="24"/>
          <w:lang w:eastAsia="lt-LT"/>
        </w:rPr>
        <w:t>ir</w:t>
      </w:r>
      <w:r w:rsidR="003F0B9D">
        <w:rPr>
          <w:color w:val="000000"/>
          <w:szCs w:val="24"/>
          <w:lang w:eastAsia="lt-LT"/>
        </w:rPr>
        <w:t>)</w:t>
      </w:r>
      <w:r w:rsidR="002B3B8D" w:rsidRPr="00786F28">
        <w:rPr>
          <w:color w:val="000000"/>
          <w:szCs w:val="24"/>
          <w:lang w:eastAsia="lt-LT"/>
        </w:rPr>
        <w:t xml:space="preserve"> paslaugų teikimo viešosiose vietose</w:t>
      </w:r>
      <w:r>
        <w:rPr>
          <w:color w:val="000000"/>
          <w:szCs w:val="24"/>
          <w:lang w:eastAsia="lt-LT"/>
        </w:rPr>
        <w:t xml:space="preserve"> nuostatos;</w:t>
      </w:r>
    </w:p>
    <w:p w:rsidR="006F01CC" w:rsidRDefault="000761DF" w:rsidP="006F5600">
      <w:pPr>
        <w:rPr>
          <w:color w:val="000000"/>
          <w:szCs w:val="24"/>
          <w:lang w:eastAsia="lt-LT"/>
        </w:rPr>
      </w:pPr>
      <w:r>
        <w:rPr>
          <w:color w:val="000000"/>
          <w:szCs w:val="24"/>
          <w:lang w:eastAsia="lt-LT"/>
        </w:rPr>
        <w:t>17.2. pažeidžiamos Administ</w:t>
      </w:r>
      <w:r w:rsidR="006F01CC">
        <w:rPr>
          <w:color w:val="000000"/>
          <w:szCs w:val="24"/>
          <w:lang w:eastAsia="lt-LT"/>
        </w:rPr>
        <w:t>racijos direktoriaus nustatytos sąlygos;</w:t>
      </w:r>
    </w:p>
    <w:p w:rsidR="006F01CC" w:rsidRDefault="006F01CC" w:rsidP="006F5600">
      <w:pPr>
        <w:rPr>
          <w:color w:val="000000"/>
          <w:szCs w:val="24"/>
          <w:lang w:eastAsia="lt-LT"/>
        </w:rPr>
      </w:pPr>
      <w:r>
        <w:rPr>
          <w:color w:val="000000"/>
          <w:szCs w:val="24"/>
          <w:lang w:eastAsia="lt-LT"/>
        </w:rPr>
        <w:t>17.3. pažeidžiamos prekybos ar (ir) paslaugų teikimo Plungės rajono savivaldybės viešosiose vietose taisyklės.</w:t>
      </w:r>
    </w:p>
    <w:p w:rsidR="005740DE" w:rsidRPr="00786F28" w:rsidRDefault="009A206E" w:rsidP="006F5600">
      <w:pPr>
        <w:rPr>
          <w:bCs/>
          <w:color w:val="FF0000"/>
          <w:szCs w:val="24"/>
        </w:rPr>
      </w:pPr>
      <w:r>
        <w:rPr>
          <w:color w:val="000000"/>
          <w:szCs w:val="24"/>
          <w:lang w:eastAsia="lt-LT"/>
        </w:rPr>
        <w:t>18. Panaikinus leidimą pagal šių Rinkliavos nuostatų 17 punkte nurodytą pažeidimą</w:t>
      </w:r>
      <w:r w:rsidR="003F0B9D">
        <w:rPr>
          <w:color w:val="000000"/>
          <w:szCs w:val="24"/>
          <w:lang w:eastAsia="lt-LT"/>
        </w:rPr>
        <w:t xml:space="preserve"> </w:t>
      </w:r>
      <w:r>
        <w:rPr>
          <w:color w:val="000000"/>
          <w:szCs w:val="24"/>
          <w:lang w:eastAsia="lt-LT"/>
        </w:rPr>
        <w:t>(</w:t>
      </w:r>
      <w:r w:rsidR="003F0B9D">
        <w:rPr>
          <w:color w:val="000000"/>
          <w:szCs w:val="24"/>
          <w:lang w:eastAsia="lt-LT"/>
        </w:rPr>
        <w:t>-</w:t>
      </w:r>
      <w:proofErr w:type="spellStart"/>
      <w:r>
        <w:rPr>
          <w:color w:val="000000"/>
          <w:szCs w:val="24"/>
          <w:lang w:eastAsia="lt-LT"/>
        </w:rPr>
        <w:t>us</w:t>
      </w:r>
      <w:proofErr w:type="spellEnd"/>
      <w:r>
        <w:rPr>
          <w:color w:val="000000"/>
          <w:szCs w:val="24"/>
          <w:lang w:eastAsia="lt-LT"/>
        </w:rPr>
        <w:t>)</w:t>
      </w:r>
      <w:r w:rsidR="003F0B9D">
        <w:rPr>
          <w:color w:val="000000"/>
          <w:szCs w:val="24"/>
          <w:lang w:eastAsia="lt-LT"/>
        </w:rPr>
        <w:t>,</w:t>
      </w:r>
      <w:r>
        <w:rPr>
          <w:color w:val="000000"/>
          <w:szCs w:val="24"/>
          <w:lang w:eastAsia="lt-LT"/>
        </w:rPr>
        <w:t xml:space="preserve"> </w:t>
      </w:r>
      <w:r w:rsidR="002B3B8D" w:rsidRPr="00786F28">
        <w:rPr>
          <w:color w:val="000000"/>
          <w:szCs w:val="24"/>
          <w:lang w:eastAsia="lt-LT"/>
        </w:rPr>
        <w:t>sumokėta rinkliava negrąžinama.</w:t>
      </w:r>
    </w:p>
    <w:p w:rsidR="005740DE" w:rsidRPr="00786F28" w:rsidRDefault="005740DE" w:rsidP="00786F28">
      <w:pPr>
        <w:spacing w:line="276" w:lineRule="auto"/>
        <w:rPr>
          <w:szCs w:val="24"/>
        </w:rPr>
      </w:pPr>
    </w:p>
    <w:p w:rsidR="00BC0CC3" w:rsidRPr="00786F28" w:rsidRDefault="005740DE" w:rsidP="00120FE5">
      <w:pPr>
        <w:ind w:firstLine="0"/>
        <w:jc w:val="center"/>
        <w:rPr>
          <w:b/>
          <w:bCs/>
          <w:szCs w:val="24"/>
        </w:rPr>
      </w:pPr>
      <w:r w:rsidRPr="00786F28">
        <w:rPr>
          <w:b/>
          <w:bCs/>
          <w:szCs w:val="24"/>
        </w:rPr>
        <w:t>V</w:t>
      </w:r>
      <w:r w:rsidR="00BC0CC3" w:rsidRPr="00786F28">
        <w:rPr>
          <w:b/>
          <w:bCs/>
          <w:szCs w:val="24"/>
        </w:rPr>
        <w:t xml:space="preserve"> SKYRIUS</w:t>
      </w:r>
    </w:p>
    <w:p w:rsidR="005740DE" w:rsidRPr="00786F28" w:rsidRDefault="005740DE" w:rsidP="00120FE5">
      <w:pPr>
        <w:ind w:firstLine="0"/>
        <w:jc w:val="center"/>
        <w:rPr>
          <w:b/>
          <w:bCs/>
          <w:szCs w:val="24"/>
        </w:rPr>
      </w:pPr>
      <w:r w:rsidRPr="00786F28">
        <w:rPr>
          <w:b/>
          <w:bCs/>
          <w:szCs w:val="24"/>
        </w:rPr>
        <w:t>RINKLIAVOS DYDIS</w:t>
      </w:r>
    </w:p>
    <w:p w:rsidR="005740DE" w:rsidRPr="00786F28" w:rsidRDefault="005740DE" w:rsidP="00786F28">
      <w:pPr>
        <w:spacing w:line="276" w:lineRule="auto"/>
        <w:ind w:firstLine="539"/>
        <w:rPr>
          <w:noProof/>
          <w:szCs w:val="24"/>
        </w:rPr>
      </w:pPr>
    </w:p>
    <w:p w:rsidR="005740DE" w:rsidRPr="00786F28" w:rsidRDefault="00230631" w:rsidP="006F5600">
      <w:pPr>
        <w:rPr>
          <w:noProof/>
          <w:szCs w:val="24"/>
        </w:rPr>
      </w:pPr>
      <w:r>
        <w:rPr>
          <w:noProof/>
          <w:szCs w:val="24"/>
        </w:rPr>
        <w:t>19</w:t>
      </w:r>
      <w:r w:rsidR="001F1743" w:rsidRPr="00786F28">
        <w:rPr>
          <w:noProof/>
          <w:szCs w:val="24"/>
        </w:rPr>
        <w:t>. Rinkliavos dydžiai nustatyti</w:t>
      </w:r>
      <w:r w:rsidR="009C76D2" w:rsidRPr="00786F28">
        <w:rPr>
          <w:noProof/>
          <w:szCs w:val="24"/>
        </w:rPr>
        <w:t xml:space="preserve"> </w:t>
      </w:r>
      <w:r w:rsidR="00565A20" w:rsidRPr="005C5B1F">
        <w:rPr>
          <w:noProof/>
          <w:szCs w:val="24"/>
        </w:rPr>
        <w:t>penkių</w:t>
      </w:r>
      <w:r w:rsidR="005740DE" w:rsidRPr="00786F28">
        <w:rPr>
          <w:noProof/>
          <w:szCs w:val="24"/>
        </w:rPr>
        <w:t xml:space="preserve"> rūšių:</w:t>
      </w:r>
    </w:p>
    <w:p w:rsidR="003F0B9D" w:rsidRDefault="005740DE" w:rsidP="006F5600">
      <w:pPr>
        <w:rPr>
          <w:szCs w:val="24"/>
        </w:rPr>
      </w:pPr>
      <w:r w:rsidRPr="00786F28">
        <w:rPr>
          <w:noProof/>
          <w:szCs w:val="24"/>
        </w:rPr>
        <w:t>1</w:t>
      </w:r>
      <w:r w:rsidR="00230631">
        <w:rPr>
          <w:noProof/>
          <w:szCs w:val="24"/>
        </w:rPr>
        <w:t>9</w:t>
      </w:r>
      <w:r w:rsidRPr="00786F28">
        <w:rPr>
          <w:noProof/>
          <w:szCs w:val="24"/>
        </w:rPr>
        <w:t>.1. Rinkliavos dydžiai už Leidimą prekiauti</w:t>
      </w:r>
      <w:r w:rsidR="00A02173" w:rsidRPr="00786F28">
        <w:rPr>
          <w:color w:val="000000"/>
          <w:szCs w:val="24"/>
          <w:lang w:eastAsia="lt-LT"/>
        </w:rPr>
        <w:t xml:space="preserve"> ar (ir)</w:t>
      </w:r>
      <w:r w:rsidR="00016000" w:rsidRPr="00786F28">
        <w:rPr>
          <w:szCs w:val="24"/>
        </w:rPr>
        <w:t xml:space="preserve"> </w:t>
      </w:r>
      <w:r w:rsidRPr="00786F28">
        <w:rPr>
          <w:noProof/>
          <w:szCs w:val="24"/>
        </w:rPr>
        <w:t>teikti paslaugas Plungės</w:t>
      </w:r>
      <w:r w:rsidRPr="00786F28">
        <w:rPr>
          <w:szCs w:val="24"/>
        </w:rPr>
        <w:t xml:space="preserve"> rajono </w:t>
      </w:r>
      <w:r w:rsidR="003F0B9D">
        <w:rPr>
          <w:szCs w:val="24"/>
        </w:rPr>
        <w:t>savivaldybės teritorijos viešosiose vietose išdavimą:</w:t>
      </w:r>
    </w:p>
    <w:p w:rsidR="00B0673B" w:rsidRPr="00786F28" w:rsidRDefault="00B0673B" w:rsidP="006F5600">
      <w:pPr>
        <w:rPr>
          <w:szCs w:val="24"/>
        </w:rPr>
      </w:pPr>
    </w:p>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786F28" w:rsidTr="00837E2B">
        <w:trPr>
          <w:trHeight w:val="1409"/>
        </w:trPr>
        <w:tc>
          <w:tcPr>
            <w:tcW w:w="675" w:type="dxa"/>
            <w:vMerge w:val="restart"/>
            <w:shd w:val="clear" w:color="auto" w:fill="auto"/>
            <w:hideMark/>
          </w:tcPr>
          <w:p w:rsidR="00B66E20" w:rsidRPr="00786F28" w:rsidRDefault="00B66E20" w:rsidP="00786F28">
            <w:pPr>
              <w:spacing w:line="276" w:lineRule="auto"/>
              <w:ind w:firstLine="0"/>
              <w:rPr>
                <w:b/>
                <w:bCs/>
                <w:szCs w:val="24"/>
                <w:lang w:eastAsia="lt-LT"/>
              </w:rPr>
            </w:pPr>
            <w:proofErr w:type="spellStart"/>
            <w:r w:rsidRPr="00786F28">
              <w:rPr>
                <w:b/>
                <w:bCs/>
                <w:szCs w:val="24"/>
                <w:lang w:eastAsia="lt-LT"/>
              </w:rPr>
              <w:lastRenderedPageBreak/>
              <w:t>Eil</w:t>
            </w:r>
            <w:proofErr w:type="spellEnd"/>
            <w:r w:rsidRPr="00786F28">
              <w:rPr>
                <w:b/>
                <w:bCs/>
                <w:szCs w:val="24"/>
                <w:lang w:eastAsia="lt-LT"/>
              </w:rPr>
              <w:t xml:space="preserve">. </w:t>
            </w:r>
            <w:proofErr w:type="spellStart"/>
            <w:r w:rsidRPr="00786F28">
              <w:rPr>
                <w:b/>
                <w:bCs/>
                <w:szCs w:val="24"/>
                <w:lang w:eastAsia="lt-LT"/>
              </w:rPr>
              <w:t>Nr</w:t>
            </w:r>
            <w:proofErr w:type="spellEnd"/>
            <w:r w:rsidRPr="00786F28">
              <w:rPr>
                <w:b/>
                <w:bCs/>
                <w:szCs w:val="24"/>
                <w:lang w:eastAsia="lt-LT"/>
              </w:rPr>
              <w:t>.</w:t>
            </w:r>
          </w:p>
        </w:tc>
        <w:tc>
          <w:tcPr>
            <w:tcW w:w="5387" w:type="dxa"/>
            <w:vMerge w:val="restart"/>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Prekyba</w:t>
            </w:r>
            <w:r w:rsidR="003F0B9D">
              <w:rPr>
                <w:b/>
                <w:bCs/>
                <w:szCs w:val="24"/>
                <w:lang w:eastAsia="lt-LT"/>
              </w:rPr>
              <w:t xml:space="preserve"> ar (</w:t>
            </w:r>
            <w:r w:rsidRPr="00786F28">
              <w:rPr>
                <w:b/>
                <w:bCs/>
                <w:szCs w:val="24"/>
                <w:lang w:eastAsia="lt-LT"/>
              </w:rPr>
              <w:t>ir</w:t>
            </w:r>
            <w:r w:rsidR="003F0B9D">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c>
          <w:tcPr>
            <w:tcW w:w="1876"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B66E20" w:rsidRPr="00786F28" w:rsidTr="00837E2B">
        <w:trPr>
          <w:trHeight w:val="281"/>
        </w:trPr>
        <w:tc>
          <w:tcPr>
            <w:tcW w:w="675"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5387"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B66E20" w:rsidRPr="00786F28" w:rsidRDefault="00B66E20" w:rsidP="00786F28">
            <w:pPr>
              <w:spacing w:line="276" w:lineRule="auto"/>
              <w:ind w:firstLine="0"/>
              <w:jc w:val="center"/>
              <w:rPr>
                <w:b/>
                <w:bCs/>
                <w:szCs w:val="24"/>
                <w:lang w:eastAsia="lt-LT"/>
              </w:rPr>
            </w:pPr>
            <w:proofErr w:type="spellStart"/>
            <w:r w:rsidRPr="00786F28">
              <w:rPr>
                <w:b/>
                <w:bCs/>
                <w:szCs w:val="24"/>
                <w:lang w:eastAsia="lt-LT"/>
              </w:rPr>
              <w:t>Mėn</w:t>
            </w:r>
            <w:proofErr w:type="spellEnd"/>
            <w:r w:rsidR="000B5C46" w:rsidRPr="00786F28">
              <w:rPr>
                <w:b/>
                <w:bCs/>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1026" w:type="dxa"/>
            <w:shd w:val="clear" w:color="auto" w:fill="auto"/>
            <w:noWrap/>
            <w:hideMark/>
          </w:tcPr>
          <w:p w:rsidR="00B66E20" w:rsidRPr="00786F28" w:rsidRDefault="00B66E20" w:rsidP="00786F28">
            <w:pPr>
              <w:spacing w:line="276" w:lineRule="auto"/>
              <w:ind w:firstLine="0"/>
              <w:jc w:val="center"/>
              <w:rPr>
                <w:b/>
                <w:bCs/>
                <w:szCs w:val="24"/>
                <w:lang w:eastAsia="lt-LT"/>
              </w:rPr>
            </w:pPr>
            <w:proofErr w:type="spellStart"/>
            <w:r w:rsidRPr="00786F28">
              <w:rPr>
                <w:b/>
                <w:bCs/>
                <w:szCs w:val="24"/>
                <w:lang w:eastAsia="lt-LT"/>
              </w:rPr>
              <w:t>Mėn</w:t>
            </w:r>
            <w:proofErr w:type="spellEnd"/>
            <w:r w:rsidR="000B5C46" w:rsidRPr="00786F28">
              <w:rPr>
                <w:b/>
                <w:bCs/>
                <w:szCs w:val="24"/>
                <w:lang w:eastAsia="lt-LT"/>
              </w:rPr>
              <w:t>.</w:t>
            </w:r>
          </w:p>
        </w:tc>
      </w:tr>
      <w:tr w:rsidR="00B66E20" w:rsidRPr="00786F28" w:rsidTr="00837E2B">
        <w:trPr>
          <w:trHeight w:val="642"/>
        </w:trPr>
        <w:tc>
          <w:tcPr>
            <w:tcW w:w="6062" w:type="dxa"/>
            <w:gridSpan w:val="2"/>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Rinkliavos dydžiai už Leidimą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szCs w:val="24"/>
                <w:lang w:eastAsia="lt-LT"/>
              </w:rPr>
              <w:t xml:space="preserve">teikti paslaugas Plungės rajono savivaldybės teritorijos </w:t>
            </w:r>
            <w:r w:rsidR="0075679A" w:rsidRPr="00786F28">
              <w:rPr>
                <w:b/>
                <w:bCs/>
                <w:szCs w:val="24"/>
                <w:lang w:eastAsia="lt-LT"/>
              </w:rPr>
              <w:t>vieš</w:t>
            </w:r>
            <w:r w:rsidR="00DA659B">
              <w:rPr>
                <w:b/>
                <w:bCs/>
                <w:szCs w:val="24"/>
                <w:lang w:eastAsia="lt-LT"/>
              </w:rPr>
              <w:t>osiose</w:t>
            </w:r>
            <w:r w:rsidRPr="00786F28">
              <w:rPr>
                <w:b/>
                <w:bCs/>
                <w:szCs w:val="24"/>
                <w:lang w:eastAsia="lt-LT"/>
              </w:rPr>
              <w:t xml:space="preserve"> vietose</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Ne maisto produktais (suvenyrai, knygos, akiniai nuo saulės, garso, vaizdo prekės, žaislai, tautodailės gaminiai, rankdarbiai ir </w:t>
            </w:r>
            <w:proofErr w:type="spellStart"/>
            <w:r w:rsidRPr="00786F28">
              <w:rPr>
                <w:szCs w:val="24"/>
                <w:lang w:eastAsia="lt-LT"/>
              </w:rPr>
              <w:t>kt</w:t>
            </w:r>
            <w:proofErr w:type="spellEnd"/>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DC2CAE" w:rsidP="00786F28">
            <w:pPr>
              <w:spacing w:line="276" w:lineRule="auto"/>
              <w:ind w:firstLine="0"/>
              <w:jc w:val="center"/>
              <w:rPr>
                <w:szCs w:val="24"/>
                <w:lang w:eastAsia="lt-LT"/>
              </w:rPr>
            </w:pPr>
            <w:r w:rsidRPr="00786F28">
              <w:rPr>
                <w:szCs w:val="24"/>
                <w:lang w:eastAsia="lt-LT"/>
              </w:rPr>
              <w:t xml:space="preserve">46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Įvairi produkcija iš kioskų (iki 12 </w:t>
            </w:r>
            <w:proofErr w:type="spellStart"/>
            <w:r w:rsidRPr="00786F28">
              <w:rPr>
                <w:szCs w:val="24"/>
                <w:lang w:eastAsia="lt-LT"/>
              </w:rPr>
              <w:t>kv</w:t>
            </w:r>
            <w:proofErr w:type="spellEnd"/>
            <w:r w:rsidRPr="00786F28">
              <w:rPr>
                <w:szCs w:val="24"/>
                <w:lang w:eastAsia="lt-LT"/>
              </w:rPr>
              <w:t>. 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r>
      <w:tr w:rsidR="00B66E20" w:rsidRPr="00786F28" w:rsidTr="00837E2B">
        <w:trPr>
          <w:trHeight w:val="731"/>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8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Duonos gaminiai, spragėsiai, saldumynai, virti kukurūzai, cukraus vata, ledai</w:t>
            </w:r>
            <w:r w:rsidR="00016000" w:rsidRPr="00786F28">
              <w:rPr>
                <w:szCs w:val="24"/>
                <w:lang w:eastAsia="lt-LT"/>
              </w:rPr>
              <w:t>,</w:t>
            </w:r>
            <w:r w:rsidRPr="00786F28">
              <w:rPr>
                <w:szCs w:val="24"/>
                <w:lang w:eastAsia="lt-LT"/>
              </w:rPr>
              <w:t xml:space="preserve"> vaisiai, žemės ūkio produkcija, arbatžolės, vaisvandeniai, gira ir </w:t>
            </w:r>
            <w:proofErr w:type="spellStart"/>
            <w:r w:rsidRPr="00786F28">
              <w:rPr>
                <w:szCs w:val="24"/>
                <w:lang w:eastAsia="lt-LT"/>
              </w:rPr>
              <w:t>kt</w:t>
            </w:r>
            <w:proofErr w:type="spellEnd"/>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16</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4.1.</w:t>
            </w:r>
          </w:p>
        </w:tc>
        <w:tc>
          <w:tcPr>
            <w:tcW w:w="5387" w:type="dxa"/>
            <w:shd w:val="clear" w:color="auto" w:fill="auto"/>
            <w:hideMark/>
          </w:tcPr>
          <w:p w:rsidR="003F0B9D" w:rsidRPr="00786F28" w:rsidRDefault="00B66E20" w:rsidP="00120FE5">
            <w:pPr>
              <w:spacing w:line="276" w:lineRule="auto"/>
              <w:ind w:firstLine="0"/>
              <w:jc w:val="left"/>
              <w:rPr>
                <w:szCs w:val="24"/>
                <w:lang w:eastAsia="lt-LT"/>
              </w:rPr>
            </w:pPr>
            <w:r w:rsidRPr="00786F28">
              <w:rPr>
                <w:szCs w:val="24"/>
                <w:lang w:eastAsia="lt-LT"/>
              </w:rPr>
              <w:t>Vieš</w:t>
            </w:r>
            <w:r w:rsidR="00090551" w:rsidRPr="00786F28">
              <w:rPr>
                <w:szCs w:val="24"/>
                <w:lang w:eastAsia="lt-LT"/>
              </w:rPr>
              <w:t>ojo maitinimo paslaugų teikimo</w:t>
            </w:r>
            <w:r w:rsidRPr="00786F28">
              <w:rPr>
                <w:szCs w:val="24"/>
                <w:lang w:eastAsia="lt-LT"/>
              </w:rPr>
              <w:t xml:space="preserve"> įmonės aptarnavimo vietų išplėtimas lauke (kaina už </w:t>
            </w:r>
            <w:r w:rsidRPr="003F0B9D">
              <w:rPr>
                <w:szCs w:val="24"/>
                <w:lang w:eastAsia="lt-LT"/>
              </w:rPr>
              <w:t xml:space="preserve">9 </w:t>
            </w:r>
            <w:r w:rsidR="003F0B9D" w:rsidRPr="006F5600">
              <w:rPr>
                <w:bCs/>
                <w:szCs w:val="24"/>
                <w:lang w:eastAsia="lt-LT"/>
              </w:rPr>
              <w:t>m²</w:t>
            </w:r>
            <w:r w:rsidR="003F0B9D" w:rsidRPr="003F0B9D">
              <w:rPr>
                <w:b/>
                <w:bCs/>
                <w:szCs w:val="24"/>
                <w:lang w:eastAsia="lt-LT"/>
              </w:rPr>
              <w:t xml:space="preserve"> </w:t>
            </w:r>
            <w:r w:rsidRPr="00786F28">
              <w:rPr>
                <w:szCs w:val="24"/>
                <w:lang w:eastAsia="lt-LT"/>
              </w:rPr>
              <w:t xml:space="preserve">+ po 1 </w:t>
            </w:r>
            <w:proofErr w:type="spellStart"/>
            <w:r w:rsidRPr="00786F28">
              <w:rPr>
                <w:szCs w:val="24"/>
                <w:lang w:eastAsia="lt-LT"/>
              </w:rPr>
              <w:t>E</w:t>
            </w:r>
            <w:r w:rsidR="00016000" w:rsidRPr="00786F28">
              <w:rPr>
                <w:szCs w:val="24"/>
                <w:lang w:eastAsia="lt-LT"/>
              </w:rPr>
              <w:t>ur</w:t>
            </w:r>
            <w:proofErr w:type="spellEnd"/>
            <w:r w:rsidRPr="00786F28">
              <w:rPr>
                <w:szCs w:val="24"/>
                <w:lang w:eastAsia="lt-LT"/>
              </w:rPr>
              <w:t xml:space="preserve"> už kiekvieną papildomą</w:t>
            </w:r>
            <w:r w:rsidR="003F0B9D" w:rsidRPr="00086D43">
              <w:rPr>
                <w:bCs/>
                <w:szCs w:val="24"/>
                <w:lang w:eastAsia="lt-LT"/>
              </w:rPr>
              <w:t xml:space="preserve"> m²</w:t>
            </w:r>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895"/>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Paslaugų teikimas iš palapinės</w:t>
            </w:r>
            <w:r w:rsidR="00016000" w:rsidRPr="00786F28">
              <w:rPr>
                <w:szCs w:val="24"/>
                <w:lang w:eastAsia="lt-LT"/>
              </w:rPr>
              <w:t xml:space="preserve"> </w:t>
            </w:r>
            <w:r w:rsidRPr="00786F28">
              <w:rPr>
                <w:szCs w:val="24"/>
                <w:lang w:eastAsia="lt-LT"/>
              </w:rPr>
              <w:t>/</w:t>
            </w:r>
            <w:r w:rsidR="00016000" w:rsidRPr="00786F28">
              <w:rPr>
                <w:szCs w:val="24"/>
                <w:lang w:eastAsia="lt-LT"/>
              </w:rPr>
              <w:t xml:space="preserve"> </w:t>
            </w:r>
            <w:r w:rsidRPr="00786F28">
              <w:rPr>
                <w:szCs w:val="24"/>
                <w:lang w:eastAsia="lt-LT"/>
              </w:rPr>
              <w:t>stacionarios vietos (piešimas ant veidų, laikinų tatuiruočių darymas, kompiuterių, telefonų remontas, skrajučių dali</w:t>
            </w:r>
            <w:r w:rsidR="00016000" w:rsidRPr="00786F28">
              <w:rPr>
                <w:szCs w:val="24"/>
                <w:lang w:eastAsia="lt-LT"/>
              </w:rPr>
              <w:t>j</w:t>
            </w:r>
            <w:r w:rsidRPr="00786F28">
              <w:rPr>
                <w:szCs w:val="24"/>
                <w:lang w:eastAsia="lt-LT"/>
              </w:rPr>
              <w:t xml:space="preserve">imas ir </w:t>
            </w:r>
            <w:proofErr w:type="spellStart"/>
            <w:r w:rsidRPr="00786F28">
              <w:rPr>
                <w:szCs w:val="24"/>
                <w:lang w:eastAsia="lt-LT"/>
              </w:rPr>
              <w:t>kt</w:t>
            </w:r>
            <w:proofErr w:type="spellEnd"/>
            <w:r w:rsidRPr="00786F28">
              <w:rPr>
                <w:szCs w:val="24"/>
                <w:lang w:eastAsia="lt-LT"/>
              </w:rPr>
              <w:t>.), išskyrus: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40</w:t>
            </w:r>
            <w:r w:rsidR="00DC2CA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5.1.</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a</w:t>
            </w:r>
            <w:r w:rsidR="00B66E20" w:rsidRPr="00786F28">
              <w:rPr>
                <w:szCs w:val="24"/>
                <w:lang w:eastAsia="lt-LT"/>
              </w:rPr>
              <w:t>trakcionai, karuselės, batutai už vienetą</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5.2.</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c</w:t>
            </w:r>
            <w:r w:rsidR="00B66E20" w:rsidRPr="00786F28">
              <w:rPr>
                <w:szCs w:val="24"/>
                <w:lang w:eastAsia="lt-LT"/>
              </w:rPr>
              <w:t>irkas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5.3.</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dviračių, riedučių, </w:t>
            </w:r>
            <w:proofErr w:type="spellStart"/>
            <w:r w:rsidRPr="00786F28">
              <w:rPr>
                <w:szCs w:val="24"/>
                <w:lang w:eastAsia="lt-LT"/>
              </w:rPr>
              <w:t>paspirtukų</w:t>
            </w:r>
            <w:proofErr w:type="spellEnd"/>
            <w:r w:rsidRPr="00786F28">
              <w:rPr>
                <w:szCs w:val="24"/>
                <w:lang w:eastAsia="lt-LT"/>
              </w:rPr>
              <w:t>, mašinėlių</w:t>
            </w:r>
            <w:r w:rsidR="00016000" w:rsidRPr="00786F28">
              <w:rPr>
                <w:szCs w:val="24"/>
                <w:lang w:eastAsia="lt-LT"/>
              </w:rPr>
              <w:t xml:space="preserve"> </w:t>
            </w:r>
            <w:r w:rsidRPr="00786F28">
              <w:rPr>
                <w:szCs w:val="24"/>
                <w:lang w:eastAsia="lt-LT"/>
              </w:rPr>
              <w:t xml:space="preserve">ir </w:t>
            </w:r>
            <w:proofErr w:type="spellStart"/>
            <w:r w:rsidRPr="00786F28">
              <w:rPr>
                <w:szCs w:val="24"/>
                <w:lang w:eastAsia="lt-LT"/>
              </w:rPr>
              <w:t>kt</w:t>
            </w:r>
            <w:proofErr w:type="spellEnd"/>
            <w:r w:rsidRPr="00786F28">
              <w:rPr>
                <w:szCs w:val="24"/>
                <w:lang w:eastAsia="lt-LT"/>
              </w:rPr>
              <w:t>.</w:t>
            </w:r>
            <w:r w:rsidR="00016000" w:rsidRPr="00786F28">
              <w:rPr>
                <w:szCs w:val="24"/>
                <w:lang w:eastAsia="lt-LT"/>
              </w:rPr>
              <w:t xml:space="preserve"> nuoma</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r w:rsidR="007A766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r w:rsidR="007A766E" w:rsidRPr="00786F28">
              <w:rPr>
                <w:szCs w:val="24"/>
                <w:lang w:eastAsia="lt-LT"/>
              </w:rPr>
              <w:t xml:space="preserve"> </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5.4.</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v</w:t>
            </w:r>
            <w:r w:rsidR="00B66E20" w:rsidRPr="00786F28">
              <w:rPr>
                <w:szCs w:val="24"/>
                <w:lang w:eastAsia="lt-LT"/>
              </w:rPr>
              <w:t>andens transport</w:t>
            </w:r>
            <w:r w:rsidRPr="00786F28">
              <w:rPr>
                <w:szCs w:val="24"/>
                <w:lang w:eastAsia="lt-LT"/>
              </w:rPr>
              <w:t>ą</w:t>
            </w:r>
            <w:r w:rsidR="00B66E20" w:rsidRPr="00786F28">
              <w:rPr>
                <w:szCs w:val="24"/>
                <w:lang w:eastAsia="lt-LT"/>
              </w:rPr>
              <w:t xml:space="preserve"> už </w:t>
            </w:r>
            <w:proofErr w:type="spellStart"/>
            <w:r w:rsidR="00B66E20" w:rsidRPr="00786F28">
              <w:rPr>
                <w:szCs w:val="24"/>
                <w:lang w:eastAsia="lt-LT"/>
              </w:rPr>
              <w:t>vnt</w:t>
            </w:r>
            <w:proofErr w:type="spellEnd"/>
            <w:r w:rsidR="00B66E20"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8</w:t>
            </w:r>
          </w:p>
        </w:tc>
      </w:tr>
    </w:tbl>
    <w:p w:rsidR="00D307EE" w:rsidRPr="00786F28" w:rsidRDefault="009C76D2" w:rsidP="006F5600">
      <w:pPr>
        <w:rPr>
          <w:color w:val="FF0000"/>
          <w:szCs w:val="24"/>
          <w:highlight w:val="yellow"/>
        </w:rPr>
      </w:pPr>
      <w:r w:rsidRPr="00786F28">
        <w:rPr>
          <w:szCs w:val="24"/>
        </w:rPr>
        <w:t>Rinkliava mokama į Plungės rajono saviva</w:t>
      </w:r>
      <w:r w:rsidR="00482B6E" w:rsidRPr="00786F28">
        <w:rPr>
          <w:szCs w:val="24"/>
        </w:rPr>
        <w:t>ldybės administracijos sąskaitą (įstaigos</w:t>
      </w:r>
      <w:r w:rsidR="00837E2B" w:rsidRPr="00786F28">
        <w:rPr>
          <w:szCs w:val="24"/>
        </w:rPr>
        <w:t xml:space="preserve"> kodas</w:t>
      </w:r>
      <w:r w:rsidR="00482B6E" w:rsidRPr="00786F28">
        <w:rPr>
          <w:szCs w:val="24"/>
        </w:rPr>
        <w:t xml:space="preserve"> </w:t>
      </w:r>
      <w:r w:rsidR="008E1E63">
        <w:rPr>
          <w:szCs w:val="24"/>
        </w:rPr>
        <w:t>–</w:t>
      </w:r>
      <w:r w:rsidR="00482B6E" w:rsidRPr="00786F28">
        <w:rPr>
          <w:szCs w:val="24"/>
        </w:rPr>
        <w:t xml:space="preserve"> </w:t>
      </w:r>
      <w:r w:rsidR="00837E2B" w:rsidRPr="00786F28">
        <w:rPr>
          <w:szCs w:val="24"/>
        </w:rPr>
        <w:t xml:space="preserve">188714469, </w:t>
      </w:r>
      <w:proofErr w:type="spellStart"/>
      <w:r w:rsidR="00EF13D1" w:rsidRPr="00786F28">
        <w:rPr>
          <w:szCs w:val="24"/>
        </w:rPr>
        <w:t>sąsk</w:t>
      </w:r>
      <w:proofErr w:type="spellEnd"/>
      <w:r w:rsidR="00EF13D1" w:rsidRPr="00786F28">
        <w:rPr>
          <w:szCs w:val="24"/>
        </w:rPr>
        <w:t xml:space="preserve">. </w:t>
      </w:r>
      <w:proofErr w:type="spellStart"/>
      <w:r w:rsidR="00EF13D1" w:rsidRPr="00786F28">
        <w:rPr>
          <w:szCs w:val="24"/>
        </w:rPr>
        <w:t>Nr</w:t>
      </w:r>
      <w:proofErr w:type="spellEnd"/>
      <w:r w:rsidR="00EF13D1" w:rsidRPr="00786F28">
        <w:rPr>
          <w:szCs w:val="24"/>
        </w:rPr>
        <w:t>. LT44 4010 043 000386227</w:t>
      </w:r>
      <w:r w:rsidR="00482B6E" w:rsidRPr="00786F28">
        <w:rPr>
          <w:szCs w:val="24"/>
        </w:rPr>
        <w:t>)</w:t>
      </w:r>
      <w:r w:rsidR="00286428" w:rsidRPr="00786F28">
        <w:rPr>
          <w:szCs w:val="24"/>
        </w:rPr>
        <w:t>, esančią</w:t>
      </w:r>
      <w:r w:rsidR="00EF13D1" w:rsidRPr="00786F28">
        <w:rPr>
          <w:szCs w:val="24"/>
        </w:rPr>
        <w:t xml:space="preserve"> </w:t>
      </w:r>
      <w:proofErr w:type="spellStart"/>
      <w:r w:rsidR="00EF13D1" w:rsidRPr="00786F28">
        <w:rPr>
          <w:szCs w:val="24"/>
        </w:rPr>
        <w:t>Luminor</w:t>
      </w:r>
      <w:proofErr w:type="spellEnd"/>
      <w:r w:rsidR="00EF13D1" w:rsidRPr="00786F28">
        <w:rPr>
          <w:szCs w:val="24"/>
        </w:rPr>
        <w:t xml:space="preserve"> banke</w:t>
      </w:r>
      <w:r w:rsidRPr="00786F28">
        <w:rPr>
          <w:szCs w:val="24"/>
        </w:rPr>
        <w:t>. Pavedimo paskirti</w:t>
      </w:r>
      <w:r w:rsidR="00EF13D1" w:rsidRPr="00786F28">
        <w:rPr>
          <w:szCs w:val="24"/>
        </w:rPr>
        <w:t>e</w:t>
      </w:r>
      <w:r w:rsidRPr="00786F28">
        <w:rPr>
          <w:szCs w:val="24"/>
        </w:rPr>
        <w:t>s</w:t>
      </w:r>
      <w:r w:rsidR="00EF13D1" w:rsidRPr="00786F28">
        <w:rPr>
          <w:szCs w:val="24"/>
        </w:rPr>
        <w:t xml:space="preserve"> kodai</w:t>
      </w:r>
      <w:r w:rsidR="00482B6E" w:rsidRPr="00786F28">
        <w:rPr>
          <w:szCs w:val="24"/>
        </w:rPr>
        <w:t xml:space="preserve">: </w:t>
      </w:r>
      <w:r w:rsidR="00EF13D1" w:rsidRPr="00786F28">
        <w:rPr>
          <w:szCs w:val="24"/>
        </w:rPr>
        <w:t xml:space="preserve">Alsėdžių </w:t>
      </w:r>
      <w:proofErr w:type="spellStart"/>
      <w:r w:rsidR="00EF13D1" w:rsidRPr="00786F28">
        <w:rPr>
          <w:szCs w:val="24"/>
        </w:rPr>
        <w:t>sen</w:t>
      </w:r>
      <w:proofErr w:type="spellEnd"/>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53401; Babrungo </w:t>
      </w:r>
      <w:proofErr w:type="spellStart"/>
      <w:r w:rsidR="00D307EE" w:rsidRPr="00786F28">
        <w:rPr>
          <w:szCs w:val="24"/>
        </w:rPr>
        <w:t>sen</w:t>
      </w:r>
      <w:proofErr w:type="spellEnd"/>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53402; Kulių </w:t>
      </w:r>
      <w:proofErr w:type="spellStart"/>
      <w:r w:rsidR="00D307EE" w:rsidRPr="00786F28">
        <w:rPr>
          <w:szCs w:val="24"/>
        </w:rPr>
        <w:t>sen</w:t>
      </w:r>
      <w:proofErr w:type="spellEnd"/>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53403; Nausodžio </w:t>
      </w:r>
      <w:proofErr w:type="spellStart"/>
      <w:r w:rsidR="00D307EE" w:rsidRPr="00786F28">
        <w:rPr>
          <w:szCs w:val="24"/>
        </w:rPr>
        <w:t>sen</w:t>
      </w:r>
      <w:proofErr w:type="spellEnd"/>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53404; </w:t>
      </w:r>
      <w:proofErr w:type="spellStart"/>
      <w:r w:rsidR="00D307EE" w:rsidRPr="00786F28">
        <w:rPr>
          <w:szCs w:val="24"/>
        </w:rPr>
        <w:t>Paukštakių</w:t>
      </w:r>
      <w:proofErr w:type="spellEnd"/>
      <w:r w:rsidR="00D307EE" w:rsidRPr="00786F28">
        <w:rPr>
          <w:szCs w:val="24"/>
        </w:rPr>
        <w:t xml:space="preserve">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53405; Platelių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53406; </w:t>
      </w:r>
      <w:proofErr w:type="spellStart"/>
      <w:r w:rsidR="00D307EE" w:rsidRPr="00786F28">
        <w:rPr>
          <w:szCs w:val="24"/>
        </w:rPr>
        <w:t>Stalgėnų</w:t>
      </w:r>
      <w:proofErr w:type="spellEnd"/>
      <w:r w:rsidR="00D307EE" w:rsidRPr="00786F28">
        <w:rPr>
          <w:szCs w:val="24"/>
        </w:rPr>
        <w:t xml:space="preserve">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53407; Šateikių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53408; Žemaičių Kalvarijos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53409; Žlibinų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53410; Plungės miesto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53411.</w:t>
      </w:r>
      <w:r w:rsidRPr="00786F28">
        <w:rPr>
          <w:szCs w:val="24"/>
        </w:rPr>
        <w:t xml:space="preserve"> </w:t>
      </w:r>
    </w:p>
    <w:p w:rsidR="00120FE5" w:rsidRDefault="00120FE5" w:rsidP="006F5600">
      <w:pPr>
        <w:widowControl w:val="0"/>
        <w:tabs>
          <w:tab w:val="left" w:pos="709"/>
          <w:tab w:val="left" w:pos="993"/>
        </w:tabs>
        <w:suppressAutoHyphens/>
        <w:rPr>
          <w:noProof/>
          <w:szCs w:val="24"/>
        </w:rPr>
      </w:pPr>
    </w:p>
    <w:p w:rsidR="00837E2B" w:rsidRDefault="00DC40F8" w:rsidP="006F5600">
      <w:pPr>
        <w:widowControl w:val="0"/>
        <w:tabs>
          <w:tab w:val="left" w:pos="709"/>
          <w:tab w:val="left" w:pos="993"/>
        </w:tabs>
        <w:suppressAutoHyphens/>
        <w:rPr>
          <w:noProof/>
          <w:szCs w:val="24"/>
        </w:rPr>
      </w:pPr>
      <w:r>
        <w:rPr>
          <w:noProof/>
          <w:szCs w:val="24"/>
        </w:rPr>
        <w:t>19</w:t>
      </w:r>
      <w:r w:rsidR="005740DE" w:rsidRPr="00786F28">
        <w:rPr>
          <w:noProof/>
          <w:szCs w:val="24"/>
        </w:rPr>
        <w:t>.2</w:t>
      </w:r>
      <w:r w:rsidR="00036A99" w:rsidRPr="00786F28">
        <w:rPr>
          <w:noProof/>
          <w:szCs w:val="24"/>
        </w:rPr>
        <w:t>.</w:t>
      </w:r>
      <w:r w:rsidR="005740DE" w:rsidRPr="00786F28">
        <w:rPr>
          <w:noProof/>
          <w:szCs w:val="24"/>
        </w:rPr>
        <w:t xml:space="preserve"> Rinkliavos dydžiai už Leidimą prekiauti ar (ir) teikti paslaugas renginių, švenčių, parodų metu, išdavimą:</w:t>
      </w:r>
    </w:p>
    <w:p w:rsidR="00120FE5" w:rsidRPr="00786F28" w:rsidRDefault="00120FE5" w:rsidP="006F5600">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RPr="00786F28"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rPr>
                <w:szCs w:val="24"/>
              </w:rPr>
            </w:pPr>
            <w:proofErr w:type="spellStart"/>
            <w:r w:rsidRPr="00786F28">
              <w:rPr>
                <w:rStyle w:val="Grietas"/>
                <w:szCs w:val="24"/>
              </w:rPr>
              <w:lastRenderedPageBreak/>
              <w:t>Eil</w:t>
            </w:r>
            <w:proofErr w:type="spellEnd"/>
            <w:r w:rsidRPr="00786F28">
              <w:rPr>
                <w:rStyle w:val="Grietas"/>
                <w:szCs w:val="24"/>
              </w:rPr>
              <w:t xml:space="preserve">. </w:t>
            </w:r>
            <w:proofErr w:type="spellStart"/>
            <w:r w:rsidRPr="00786F28">
              <w:rPr>
                <w:rStyle w:val="Grietas"/>
                <w:szCs w:val="24"/>
              </w:rPr>
              <w:t>Nr</w:t>
            </w:r>
            <w:proofErr w:type="spellEnd"/>
            <w:r w:rsidRPr="00786F28">
              <w:rPr>
                <w:rStyle w:val="Grietas"/>
                <w:szCs w:val="24"/>
              </w:rPr>
              <w:t>.</w:t>
            </w:r>
          </w:p>
        </w:tc>
        <w:tc>
          <w:tcPr>
            <w:tcW w:w="5378"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 xml:space="preserve">Prekyba </w:t>
            </w:r>
            <w:r w:rsidR="008E1E63">
              <w:rPr>
                <w:b/>
                <w:bCs/>
                <w:szCs w:val="24"/>
              </w:rPr>
              <w:t>ar (</w:t>
            </w:r>
            <w:r w:rsidRPr="00786F28">
              <w:rPr>
                <w:b/>
                <w:bCs/>
                <w:szCs w:val="24"/>
              </w:rPr>
              <w:t>ir</w:t>
            </w:r>
            <w:r w:rsidR="008E1E63">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szCs w:val="24"/>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Pr="00786F28">
              <w:rPr>
                <w:b/>
                <w:bCs/>
                <w:szCs w:val="24"/>
                <w:lang w:eastAsia="lt-LT"/>
              </w:rPr>
              <w:t xml:space="preserve">vietinės rinkliavos dydis, </w:t>
            </w:r>
            <w:proofErr w:type="spellStart"/>
            <w:r w:rsidRPr="00786F28">
              <w:rPr>
                <w:b/>
                <w:bCs/>
                <w:szCs w:val="24"/>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Pr="00786F28">
              <w:rPr>
                <w:b/>
                <w:bCs/>
                <w:szCs w:val="24"/>
                <w:lang w:eastAsia="lt-LT"/>
              </w:rPr>
              <w:t xml:space="preserve">vietinės rinkliavos dydis, </w:t>
            </w:r>
            <w:proofErr w:type="spellStart"/>
            <w:r w:rsidRPr="00786F28">
              <w:rPr>
                <w:b/>
                <w:bCs/>
                <w:szCs w:val="24"/>
                <w:lang w:eastAsia="lt-LT"/>
              </w:rPr>
              <w:t>Eur</w:t>
            </w:r>
            <w:proofErr w:type="spellEnd"/>
          </w:p>
        </w:tc>
      </w:tr>
      <w:tr w:rsidR="000B5C46" w:rsidRPr="00786F28" w:rsidTr="000B5C46">
        <w:tc>
          <w:tcPr>
            <w:tcW w:w="576"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Parai</w:t>
            </w: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rPr>
              <w:t>Parai</w:t>
            </w:r>
          </w:p>
        </w:tc>
      </w:tr>
      <w:tr w:rsidR="000B5C46" w:rsidRPr="00786F28"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jc w:val="left"/>
              <w:rPr>
                <w:bCs/>
                <w:szCs w:val="24"/>
              </w:rPr>
            </w:pPr>
            <w:r w:rsidRPr="00786F28">
              <w:rPr>
                <w:bCs/>
                <w:szCs w:val="24"/>
              </w:rPr>
              <w:t xml:space="preserve">Ne maisto produktais (suvenyrai, knygos, akiniai nuo saulės, garso, vaizdo prekės, žaislai, tautodailės gaminiai, rankdarbiai ir </w:t>
            </w:r>
            <w:proofErr w:type="spellStart"/>
            <w:r w:rsidRPr="00786F28">
              <w:rPr>
                <w:bCs/>
                <w:szCs w:val="24"/>
              </w:rPr>
              <w:t>kt</w:t>
            </w:r>
            <w:proofErr w:type="spellEnd"/>
            <w:r w:rsidRPr="00786F28">
              <w:rPr>
                <w:bCs/>
                <w:szCs w:val="24"/>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5</w:t>
            </w:r>
          </w:p>
        </w:tc>
      </w:tr>
      <w:tr w:rsidR="008A5421" w:rsidRPr="00786F28"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rPr>
                <w:bCs/>
                <w:szCs w:val="24"/>
              </w:rPr>
            </w:pPr>
            <w:r w:rsidRPr="00786F28">
              <w:rPr>
                <w:bCs/>
                <w:szCs w:val="24"/>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jc w:val="left"/>
              <w:rPr>
                <w:szCs w:val="24"/>
              </w:rPr>
            </w:pPr>
            <w:r w:rsidRPr="00786F28">
              <w:rPr>
                <w:bCs/>
                <w:szCs w:val="24"/>
              </w:rPr>
              <w:t>Maisto produktai</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2.1</w:t>
            </w:r>
            <w:r w:rsidR="003C4E47" w:rsidRPr="00786F28">
              <w:rPr>
                <w:bCs/>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 xml:space="preserve">Duonos gaminiai, spragėsiai, saldumynai, virti kukurūzai, cukraus vata, ledai vaisiai, žemės ūkio produkcija, arbatžolės ir </w:t>
            </w:r>
            <w:proofErr w:type="spellStart"/>
            <w:r w:rsidRPr="00786F28">
              <w:rPr>
                <w:bCs/>
                <w:szCs w:val="24"/>
              </w:rPr>
              <w:t>kt</w:t>
            </w:r>
            <w:proofErr w:type="spellEnd"/>
            <w:r w:rsidRPr="00786F28">
              <w:rPr>
                <w:bCs/>
                <w:szCs w:val="24"/>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bCs/>
                <w:szCs w:val="24"/>
              </w:rPr>
              <w:t>22</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2.</w:t>
            </w:r>
            <w:r w:rsidR="008A5421" w:rsidRPr="00786F28">
              <w:rPr>
                <w:szCs w:val="24"/>
              </w:rPr>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color w:val="FF0000"/>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3</w:t>
            </w:r>
            <w:r w:rsidR="00837E2B" w:rsidRPr="00786F28">
              <w:rPr>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26</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 xml:space="preserve">Paslaugų teikimas iš palapinės/stacionarios vietos (piešimas ant veidų, laikinų tatuiruočių darymas, kompiuterių, telefonų remontas, skrajučių dalinimas ir </w:t>
            </w:r>
            <w:proofErr w:type="spellStart"/>
            <w:r w:rsidRPr="00786F28">
              <w:rPr>
                <w:bCs/>
                <w:szCs w:val="24"/>
              </w:rPr>
              <w:t>kt</w:t>
            </w:r>
            <w:proofErr w:type="spellEnd"/>
            <w:r w:rsidRPr="00786F28">
              <w:rPr>
                <w:bCs/>
                <w:szCs w:val="24"/>
              </w:rPr>
              <w: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bCs/>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rPr>
                <w:szCs w:val="24"/>
              </w:rPr>
            </w:pPr>
            <w:r w:rsidRPr="00786F28">
              <w:rPr>
                <w:szCs w:val="24"/>
              </w:rPr>
              <w:t>5</w:t>
            </w:r>
            <w:r w:rsidR="003C4E47" w:rsidRPr="00786F28">
              <w:rPr>
                <w:szCs w:val="24"/>
              </w:rPr>
              <w:t>.</w:t>
            </w:r>
            <w:r w:rsidRPr="00786F28">
              <w:rPr>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40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30</w:t>
            </w:r>
          </w:p>
        </w:tc>
      </w:tr>
      <w:tr w:rsidR="00DA77D6"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rPr>
                <w:szCs w:val="24"/>
              </w:rPr>
            </w:pPr>
            <w:r w:rsidRPr="00786F28">
              <w:rPr>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left"/>
              <w:rPr>
                <w:bCs/>
                <w:szCs w:val="24"/>
              </w:rPr>
            </w:pPr>
            <w:r w:rsidRPr="00786F28">
              <w:rPr>
                <w:bCs/>
                <w:szCs w:val="24"/>
              </w:rPr>
              <w:t xml:space="preserve">Nuoma (dviračių, riedučių, </w:t>
            </w:r>
            <w:proofErr w:type="spellStart"/>
            <w:r w:rsidRPr="00786F28">
              <w:rPr>
                <w:bCs/>
                <w:szCs w:val="24"/>
              </w:rPr>
              <w:t>paspirtukų</w:t>
            </w:r>
            <w:proofErr w:type="spellEnd"/>
            <w:r w:rsidRPr="00786F28">
              <w:rPr>
                <w:bCs/>
                <w:szCs w:val="24"/>
              </w:rPr>
              <w:t xml:space="preserve">, mašinėlių ir </w:t>
            </w:r>
            <w:proofErr w:type="spellStart"/>
            <w:r w:rsidRPr="00786F28">
              <w:rPr>
                <w:bCs/>
                <w:szCs w:val="24"/>
              </w:rPr>
              <w:t>kt</w:t>
            </w:r>
            <w:proofErr w:type="spellEnd"/>
            <w:r w:rsidRPr="00786F28">
              <w:rPr>
                <w:bCs/>
                <w:szCs w:val="24"/>
              </w:rPr>
              <w: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center"/>
              <w:rPr>
                <w:szCs w:val="24"/>
              </w:rPr>
            </w:pPr>
            <w:r w:rsidRPr="00786F28">
              <w:rPr>
                <w:szCs w:val="24"/>
              </w:rPr>
              <w:t>10</w:t>
            </w:r>
          </w:p>
        </w:tc>
        <w:tc>
          <w:tcPr>
            <w:tcW w:w="1701" w:type="dxa"/>
            <w:tcBorders>
              <w:top w:val="single" w:sz="4" w:space="0" w:color="auto"/>
              <w:left w:val="single" w:sz="4" w:space="0" w:color="auto"/>
              <w:bottom w:val="single" w:sz="4" w:space="0" w:color="auto"/>
              <w:right w:val="single" w:sz="4" w:space="0" w:color="auto"/>
            </w:tcBorders>
          </w:tcPr>
          <w:p w:rsidR="00DA77D6" w:rsidRPr="00786F28" w:rsidRDefault="00DA77D6" w:rsidP="00786F28">
            <w:pPr>
              <w:spacing w:line="276" w:lineRule="auto"/>
              <w:ind w:firstLine="0"/>
              <w:jc w:val="center"/>
              <w:rPr>
                <w:szCs w:val="24"/>
              </w:rPr>
            </w:pPr>
            <w:r w:rsidRPr="00786F28">
              <w:rPr>
                <w:szCs w:val="24"/>
              </w:rPr>
              <w:t>4</w:t>
            </w:r>
          </w:p>
        </w:tc>
      </w:tr>
    </w:tbl>
    <w:p w:rsidR="00D511E9" w:rsidRPr="00786F28" w:rsidRDefault="00D511E9" w:rsidP="00786F28">
      <w:pPr>
        <w:spacing w:line="276" w:lineRule="auto"/>
        <w:ind w:firstLine="0"/>
        <w:rPr>
          <w:szCs w:val="24"/>
        </w:rPr>
      </w:pPr>
    </w:p>
    <w:p w:rsidR="008E1E63" w:rsidRPr="00786F28" w:rsidRDefault="00FC5105" w:rsidP="00120FE5">
      <w:pPr>
        <w:pBdr>
          <w:top w:val="single" w:sz="4" w:space="1" w:color="auto"/>
        </w:pBdr>
        <w:rPr>
          <w:noProof/>
          <w:szCs w:val="24"/>
        </w:rPr>
      </w:pPr>
      <w:r w:rsidRPr="00786F28">
        <w:rPr>
          <w:szCs w:val="24"/>
        </w:rPr>
        <w:t>Rinkliava mokama į Plungės rajono savival</w:t>
      </w:r>
      <w:r w:rsidR="00482B6E" w:rsidRPr="00786F28">
        <w:rPr>
          <w:szCs w:val="24"/>
        </w:rPr>
        <w:t>dybės administracijos sąskaitą (įstaigos</w:t>
      </w:r>
      <w:r w:rsidR="00D307EE" w:rsidRPr="00786F28">
        <w:rPr>
          <w:szCs w:val="24"/>
        </w:rPr>
        <w:t xml:space="preserve"> kodas 188714469,</w:t>
      </w:r>
      <w:r w:rsidRPr="00786F28">
        <w:rPr>
          <w:szCs w:val="24"/>
        </w:rPr>
        <w:t xml:space="preserve"> </w:t>
      </w:r>
      <w:proofErr w:type="spellStart"/>
      <w:r w:rsidRPr="00786F28">
        <w:rPr>
          <w:szCs w:val="24"/>
        </w:rPr>
        <w:t>sąsk</w:t>
      </w:r>
      <w:proofErr w:type="spellEnd"/>
      <w:r w:rsidRPr="00786F28">
        <w:rPr>
          <w:szCs w:val="24"/>
        </w:rPr>
        <w:t xml:space="preserve">. </w:t>
      </w:r>
      <w:proofErr w:type="spellStart"/>
      <w:r w:rsidRPr="00786F28">
        <w:rPr>
          <w:szCs w:val="24"/>
        </w:rPr>
        <w:t>N</w:t>
      </w:r>
      <w:r w:rsidR="00D307EE" w:rsidRPr="00786F28">
        <w:rPr>
          <w:szCs w:val="24"/>
        </w:rPr>
        <w:t>r</w:t>
      </w:r>
      <w:proofErr w:type="spellEnd"/>
      <w:r w:rsidR="00D307EE" w:rsidRPr="00786F28">
        <w:rPr>
          <w:szCs w:val="24"/>
        </w:rPr>
        <w:t>. LT44 40100430003386227</w:t>
      </w:r>
      <w:r w:rsidR="00482B6E" w:rsidRPr="00786F28">
        <w:rPr>
          <w:szCs w:val="24"/>
        </w:rPr>
        <w:t xml:space="preserve">), esančią </w:t>
      </w:r>
      <w:proofErr w:type="spellStart"/>
      <w:r w:rsidR="00482B6E" w:rsidRPr="00786F28">
        <w:rPr>
          <w:szCs w:val="24"/>
        </w:rPr>
        <w:t>Luminor</w:t>
      </w:r>
      <w:proofErr w:type="spellEnd"/>
      <w:r w:rsidR="00482B6E" w:rsidRPr="00786F28">
        <w:rPr>
          <w:szCs w:val="24"/>
        </w:rPr>
        <w:t xml:space="preserve"> banke. </w:t>
      </w:r>
      <w:r w:rsidRPr="00786F28">
        <w:rPr>
          <w:szCs w:val="24"/>
        </w:rPr>
        <w:t>Pavedimo paskirti</w:t>
      </w:r>
      <w:r w:rsidR="00D307EE" w:rsidRPr="00786F28">
        <w:rPr>
          <w:szCs w:val="24"/>
        </w:rPr>
        <w:t>e</w:t>
      </w:r>
      <w:r w:rsidRPr="00786F28">
        <w:rPr>
          <w:szCs w:val="24"/>
        </w:rPr>
        <w:t>s</w:t>
      </w:r>
      <w:r w:rsidR="00D307EE" w:rsidRPr="00786F28">
        <w:rPr>
          <w:szCs w:val="24"/>
        </w:rPr>
        <w:t xml:space="preserve"> kodai</w:t>
      </w:r>
      <w:r w:rsidR="00482B6E" w:rsidRPr="00786F28">
        <w:rPr>
          <w:szCs w:val="24"/>
        </w:rPr>
        <w:t xml:space="preserve">: </w:t>
      </w:r>
      <w:r w:rsidR="00D307EE" w:rsidRPr="00786F28">
        <w:rPr>
          <w:szCs w:val="24"/>
        </w:rPr>
        <w:t xml:space="preserve">Alsėdžių </w:t>
      </w:r>
      <w:proofErr w:type="spellStart"/>
      <w:r w:rsidR="00D307EE" w:rsidRPr="00786F28">
        <w:rPr>
          <w:szCs w:val="24"/>
        </w:rPr>
        <w:t>sen</w:t>
      </w:r>
      <w:proofErr w:type="spellEnd"/>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53401; Babrungo </w:t>
      </w:r>
      <w:proofErr w:type="spellStart"/>
      <w:r w:rsidR="00D307EE" w:rsidRPr="00786F28">
        <w:rPr>
          <w:szCs w:val="24"/>
        </w:rPr>
        <w:t>sen</w:t>
      </w:r>
      <w:proofErr w:type="spellEnd"/>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53402; Kulių </w:t>
      </w:r>
      <w:proofErr w:type="spellStart"/>
      <w:r w:rsidR="00D307EE" w:rsidRPr="00786F28">
        <w:rPr>
          <w:szCs w:val="24"/>
        </w:rPr>
        <w:t>sen</w:t>
      </w:r>
      <w:proofErr w:type="spellEnd"/>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53403; Nausodžio </w:t>
      </w:r>
      <w:proofErr w:type="spellStart"/>
      <w:r w:rsidR="00D307EE" w:rsidRPr="00786F28">
        <w:rPr>
          <w:szCs w:val="24"/>
        </w:rPr>
        <w:t>sen</w:t>
      </w:r>
      <w:proofErr w:type="spellEnd"/>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53404; </w:t>
      </w:r>
      <w:proofErr w:type="spellStart"/>
      <w:r w:rsidR="00FA7DB8" w:rsidRPr="00786F28">
        <w:rPr>
          <w:szCs w:val="24"/>
        </w:rPr>
        <w:t>Paukštakių</w:t>
      </w:r>
      <w:proofErr w:type="spellEnd"/>
      <w:r w:rsidR="00FA7DB8" w:rsidRPr="00786F28">
        <w:rPr>
          <w:szCs w:val="24"/>
        </w:rPr>
        <w:t xml:space="preserve"> </w:t>
      </w:r>
      <w:proofErr w:type="spellStart"/>
      <w:r w:rsidR="00FA7DB8" w:rsidRPr="00786F28">
        <w:rPr>
          <w:szCs w:val="24"/>
        </w:rPr>
        <w:t>sen</w:t>
      </w:r>
      <w:proofErr w:type="spellEnd"/>
      <w:r w:rsidRPr="00786F28">
        <w:rPr>
          <w:szCs w:val="24"/>
        </w:rPr>
        <w:t>.</w:t>
      </w:r>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53405; Platelių </w:t>
      </w:r>
      <w:proofErr w:type="spellStart"/>
      <w:r w:rsidR="00FA7DB8" w:rsidRPr="00786F28">
        <w:rPr>
          <w:szCs w:val="24"/>
        </w:rPr>
        <w:t>sen</w:t>
      </w:r>
      <w:proofErr w:type="spellEnd"/>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53406; </w:t>
      </w:r>
      <w:proofErr w:type="spellStart"/>
      <w:r w:rsidR="00FA7DB8" w:rsidRPr="00786F28">
        <w:rPr>
          <w:szCs w:val="24"/>
        </w:rPr>
        <w:t>Stalgėnų</w:t>
      </w:r>
      <w:proofErr w:type="spellEnd"/>
      <w:r w:rsidR="00FA7DB8" w:rsidRPr="00786F28">
        <w:rPr>
          <w:szCs w:val="24"/>
        </w:rPr>
        <w:t xml:space="preserve"> </w:t>
      </w:r>
      <w:proofErr w:type="spellStart"/>
      <w:r w:rsidR="00FA7DB8" w:rsidRPr="00786F28">
        <w:rPr>
          <w:szCs w:val="24"/>
        </w:rPr>
        <w:t>sen</w:t>
      </w:r>
      <w:proofErr w:type="spellEnd"/>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53407; Šateikių </w:t>
      </w:r>
      <w:proofErr w:type="spellStart"/>
      <w:r w:rsidR="00FA7DB8" w:rsidRPr="00786F28">
        <w:rPr>
          <w:szCs w:val="24"/>
        </w:rPr>
        <w:t>sen</w:t>
      </w:r>
      <w:proofErr w:type="spellEnd"/>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53408; Žemaičių Kalvarijos </w:t>
      </w:r>
      <w:proofErr w:type="spellStart"/>
      <w:r w:rsidR="00FA7DB8" w:rsidRPr="00786F28">
        <w:rPr>
          <w:szCs w:val="24"/>
        </w:rPr>
        <w:t>sen</w:t>
      </w:r>
      <w:proofErr w:type="spellEnd"/>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53409; Žlibinų </w:t>
      </w:r>
      <w:proofErr w:type="spellStart"/>
      <w:r w:rsidR="00FA7DB8" w:rsidRPr="00786F28">
        <w:rPr>
          <w:szCs w:val="24"/>
        </w:rPr>
        <w:t>sen</w:t>
      </w:r>
      <w:proofErr w:type="spellEnd"/>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53410; Plungės miesto </w:t>
      </w:r>
      <w:proofErr w:type="spellStart"/>
      <w:r w:rsidR="00FA7DB8" w:rsidRPr="00786F28">
        <w:rPr>
          <w:szCs w:val="24"/>
        </w:rPr>
        <w:t>sen</w:t>
      </w:r>
      <w:proofErr w:type="spellEnd"/>
      <w:r w:rsidR="00FA7DB8" w:rsidRPr="00786F28">
        <w:rPr>
          <w:szCs w:val="24"/>
        </w:rPr>
        <w:t>.</w:t>
      </w:r>
      <w:r w:rsidR="00482B6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53411. </w:t>
      </w:r>
      <w:r w:rsidRPr="00786F28">
        <w:rPr>
          <w:szCs w:val="24"/>
        </w:rPr>
        <w:t xml:space="preserve"> </w:t>
      </w:r>
    </w:p>
    <w:p w:rsidR="00837E2B" w:rsidRPr="00786F28" w:rsidRDefault="00837E2B" w:rsidP="006F5600">
      <w:pPr>
        <w:pBdr>
          <w:top w:val="single" w:sz="4" w:space="1" w:color="auto"/>
        </w:pBdr>
        <w:spacing w:line="276" w:lineRule="auto"/>
        <w:rPr>
          <w:bCs/>
          <w:szCs w:val="24"/>
        </w:rPr>
      </w:pPr>
    </w:p>
    <w:p w:rsidR="005740DE" w:rsidRPr="00786F28" w:rsidRDefault="005740DE" w:rsidP="00786F28">
      <w:pPr>
        <w:widowControl w:val="0"/>
        <w:tabs>
          <w:tab w:val="left" w:pos="709"/>
          <w:tab w:val="left" w:pos="993"/>
        </w:tabs>
        <w:suppressAutoHyphens/>
        <w:spacing w:line="276" w:lineRule="auto"/>
        <w:rPr>
          <w:noProof/>
          <w:szCs w:val="24"/>
        </w:rPr>
      </w:pPr>
      <w:r w:rsidRPr="00786F28">
        <w:rPr>
          <w:bCs/>
          <w:szCs w:val="24"/>
        </w:rPr>
        <w:t>1</w:t>
      </w:r>
      <w:r w:rsidR="00DC40F8">
        <w:rPr>
          <w:bCs/>
          <w:szCs w:val="24"/>
        </w:rPr>
        <w:t>9</w:t>
      </w:r>
      <w:r w:rsidRPr="00786F28">
        <w:rPr>
          <w:bCs/>
          <w:szCs w:val="24"/>
        </w:rPr>
        <w:t>.3</w:t>
      </w:r>
      <w:r w:rsidR="00036A99" w:rsidRPr="00786F28">
        <w:rPr>
          <w:bCs/>
          <w:szCs w:val="24"/>
        </w:rPr>
        <w:t>.</w:t>
      </w:r>
      <w:r w:rsidRPr="00786F28">
        <w:rPr>
          <w:bCs/>
          <w:szCs w:val="24"/>
        </w:rPr>
        <w:t xml:space="preserve"> </w:t>
      </w:r>
      <w:r w:rsidRPr="00786F28">
        <w:rPr>
          <w:noProof/>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Pr="00786F28">
        <w:rPr>
          <w:noProof/>
          <w:szCs w:val="24"/>
        </w:rPr>
        <w:t xml:space="preserve">teikti paslaugas Plungės miesto šventės metu išdavimą: </w:t>
      </w:r>
    </w:p>
    <w:p w:rsidR="0038322B" w:rsidRPr="00786F28" w:rsidRDefault="0038322B" w:rsidP="00786F28">
      <w:pPr>
        <w:widowControl w:val="0"/>
        <w:tabs>
          <w:tab w:val="left" w:pos="709"/>
          <w:tab w:val="left" w:pos="993"/>
        </w:tabs>
        <w:suppressAutoHyphens/>
        <w:spacing w:line="276" w:lineRule="auto"/>
        <w:ind w:firstLine="567"/>
        <w:rPr>
          <w:noProof/>
          <w:szCs w:val="24"/>
        </w:rPr>
      </w:pPr>
    </w:p>
    <w:tbl>
      <w:tblPr>
        <w:tblW w:w="9654" w:type="dxa"/>
        <w:tblInd w:w="93" w:type="dxa"/>
        <w:tblLook w:val="04A0" w:firstRow="1" w:lastRow="0" w:firstColumn="1" w:lastColumn="0" w:noHBand="0" w:noVBand="1"/>
      </w:tblPr>
      <w:tblGrid>
        <w:gridCol w:w="576"/>
        <w:gridCol w:w="7377"/>
        <w:gridCol w:w="1701"/>
      </w:tblGrid>
      <w:tr w:rsidR="0038322B" w:rsidRPr="00786F28"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teikti paslaugas Plungės miesto šventės metu</w:t>
            </w:r>
          </w:p>
        </w:tc>
      </w:tr>
      <w:tr w:rsidR="0038322B"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Vienai dienai</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xml:space="preserve">Ne maisto produktais (suvenyrai, knygos, akiniai nuo saulės, garso, vaizdo prekės, žaislai, tautodailės gaminiai, rankdarbiai ir </w:t>
            </w:r>
            <w:proofErr w:type="spellStart"/>
            <w:r w:rsidRPr="00786F28">
              <w:rPr>
                <w:color w:val="000000"/>
                <w:szCs w:val="24"/>
                <w:lang w:eastAsia="lt-LT"/>
              </w:rPr>
              <w:t>kt</w:t>
            </w:r>
            <w:proofErr w:type="spellEnd"/>
            <w:r w:rsidRPr="00786F28">
              <w:rPr>
                <w:color w:val="000000"/>
                <w:szCs w:val="24"/>
                <w:lang w:eastAsia="lt-LT"/>
              </w:rPr>
              <w: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38322B" w:rsidRPr="00786F28"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lastRenderedPageBreak/>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xml:space="preserve">Duonos gaminiai, spragėsiai, saldumynai, virti kukurūzai, cukraus vata, ledai vaisiai, žemės ūkio produkcija, arbatžolės ir </w:t>
            </w:r>
            <w:proofErr w:type="spellStart"/>
            <w:r w:rsidRPr="00786F28">
              <w:rPr>
                <w:color w:val="000000"/>
                <w:szCs w:val="24"/>
                <w:lang w:eastAsia="lt-LT"/>
              </w:rPr>
              <w:t>kt</w:t>
            </w:r>
            <w:proofErr w:type="spellEnd"/>
            <w:r w:rsidRPr="00786F28">
              <w:rPr>
                <w:color w:val="000000"/>
                <w:szCs w:val="24"/>
                <w:lang w:eastAsia="lt-LT"/>
              </w:rPr>
              <w: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286428" w:rsidP="00786F28">
            <w:pPr>
              <w:spacing w:line="276" w:lineRule="auto"/>
              <w:ind w:firstLine="0"/>
              <w:jc w:val="left"/>
              <w:rPr>
                <w:color w:val="000000"/>
                <w:szCs w:val="24"/>
                <w:lang w:eastAsia="lt-LT"/>
              </w:rPr>
            </w:pPr>
            <w:r w:rsidRPr="00786F28">
              <w:rPr>
                <w:color w:val="000000"/>
                <w:szCs w:val="24"/>
                <w:lang w:eastAsia="lt-LT"/>
              </w:rPr>
              <w:t>l</w:t>
            </w:r>
            <w:r w:rsidR="0038322B" w:rsidRPr="00786F28">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1000</w:t>
            </w:r>
          </w:p>
        </w:tc>
      </w:tr>
      <w:tr w:rsidR="0038322B" w:rsidRPr="00786F28"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786F28" w:rsidRDefault="0038322B"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286428" w:rsidRPr="00786F28">
              <w:rPr>
                <w:color w:val="000000"/>
                <w:szCs w:val="24"/>
                <w:lang w:eastAsia="lt-LT"/>
              </w:rPr>
              <w:t xml:space="preserve"> </w:t>
            </w:r>
            <w:r w:rsidRPr="00786F28">
              <w:rPr>
                <w:color w:val="000000"/>
                <w:szCs w:val="24"/>
                <w:lang w:eastAsia="lt-LT"/>
              </w:rPr>
              <w:t>/</w:t>
            </w:r>
            <w:r w:rsidR="00286428" w:rsidRPr="00786F28">
              <w:rPr>
                <w:color w:val="000000"/>
                <w:szCs w:val="24"/>
                <w:lang w:eastAsia="lt-LT"/>
              </w:rPr>
              <w:t xml:space="preserve"> </w:t>
            </w:r>
            <w:r w:rsidRPr="00786F28">
              <w:rPr>
                <w:color w:val="000000"/>
                <w:szCs w:val="24"/>
                <w:lang w:eastAsia="lt-LT"/>
              </w:rPr>
              <w:t>stacionarios vietos (piešimas ant veidų, laikinų tatuiruočių darymas, skrajučių dali</w:t>
            </w:r>
            <w:r w:rsidR="00286428" w:rsidRPr="00786F28">
              <w:rPr>
                <w:color w:val="000000"/>
                <w:szCs w:val="24"/>
                <w:lang w:eastAsia="lt-LT"/>
              </w:rPr>
              <w:t>j</w:t>
            </w:r>
            <w:r w:rsidRPr="00786F28">
              <w:rPr>
                <w:color w:val="000000"/>
                <w:szCs w:val="24"/>
                <w:lang w:eastAsia="lt-LT"/>
              </w:rPr>
              <w:t xml:space="preserve">imas, dviračių, riedučių, </w:t>
            </w:r>
            <w:proofErr w:type="spellStart"/>
            <w:r w:rsidRPr="00786F28">
              <w:rPr>
                <w:color w:val="000000"/>
                <w:szCs w:val="24"/>
                <w:lang w:eastAsia="lt-LT"/>
              </w:rPr>
              <w:t>paspirtukų</w:t>
            </w:r>
            <w:proofErr w:type="spellEnd"/>
            <w:r w:rsidRPr="00786F28">
              <w:rPr>
                <w:color w:val="000000"/>
                <w:szCs w:val="24"/>
                <w:lang w:eastAsia="lt-LT"/>
              </w:rPr>
              <w:t xml:space="preserve">, mašinėlių nuoma ir </w:t>
            </w:r>
            <w:proofErr w:type="spellStart"/>
            <w:r w:rsidRPr="00786F28">
              <w:rPr>
                <w:color w:val="000000"/>
                <w:szCs w:val="24"/>
                <w:lang w:eastAsia="lt-LT"/>
              </w:rPr>
              <w:t>kt</w:t>
            </w:r>
            <w:proofErr w:type="spellEnd"/>
            <w:r w:rsidRPr="00786F28">
              <w:rPr>
                <w:color w:val="000000"/>
                <w:szCs w:val="24"/>
                <w:lang w:eastAsia="lt-LT"/>
              </w:rPr>
              <w:t>.)</w:t>
            </w:r>
            <w:r w:rsidR="00036A99" w:rsidRPr="00786F28">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036A99" w:rsidRPr="00786F28"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786F28" w:rsidRDefault="00286428" w:rsidP="00786F28">
            <w:pPr>
              <w:spacing w:line="276" w:lineRule="auto"/>
              <w:ind w:firstLine="0"/>
              <w:jc w:val="left"/>
              <w:rPr>
                <w:color w:val="000000"/>
                <w:szCs w:val="24"/>
                <w:lang w:eastAsia="lt-LT"/>
              </w:rPr>
            </w:pPr>
            <w:r w:rsidRPr="00786F28">
              <w:rPr>
                <w:color w:val="000000"/>
                <w:szCs w:val="24"/>
                <w:lang w:eastAsia="lt-LT"/>
              </w:rPr>
              <w:t>a</w:t>
            </w:r>
            <w:r w:rsidR="00036A99" w:rsidRPr="00786F28">
              <w:rPr>
                <w:color w:val="000000"/>
                <w:szCs w:val="24"/>
                <w:lang w:eastAsia="lt-LT"/>
              </w:rPr>
              <w:t>trakcionai, karuselės, batutai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80</w:t>
            </w:r>
          </w:p>
        </w:tc>
      </w:tr>
      <w:tr w:rsidR="00036A99"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786F28" w:rsidRDefault="00036A99" w:rsidP="00786F28">
            <w:pPr>
              <w:spacing w:line="276" w:lineRule="auto"/>
              <w:ind w:firstLine="0"/>
              <w:jc w:val="left"/>
              <w:rPr>
                <w:color w:val="000000"/>
                <w:szCs w:val="24"/>
                <w:lang w:eastAsia="lt-LT"/>
              </w:rPr>
            </w:pPr>
            <w:r w:rsidRPr="00786F28">
              <w:rPr>
                <w:color w:val="000000"/>
                <w:szCs w:val="24"/>
                <w:lang w:eastAsia="lt-LT"/>
              </w:rPr>
              <w:t xml:space="preserve">Nuoma (dviračių, riedučių, </w:t>
            </w:r>
            <w:proofErr w:type="spellStart"/>
            <w:r w:rsidRPr="00786F28">
              <w:rPr>
                <w:color w:val="000000"/>
                <w:szCs w:val="24"/>
                <w:lang w:eastAsia="lt-LT"/>
              </w:rPr>
              <w:t>paspirtukų</w:t>
            </w:r>
            <w:proofErr w:type="spellEnd"/>
            <w:r w:rsidRPr="00786F28">
              <w:rPr>
                <w:color w:val="000000"/>
                <w:szCs w:val="24"/>
                <w:lang w:eastAsia="lt-LT"/>
              </w:rPr>
              <w:t xml:space="preserve">, mašinėlių ir </w:t>
            </w:r>
            <w:proofErr w:type="spellStart"/>
            <w:r w:rsidRPr="00786F28">
              <w:rPr>
                <w:color w:val="000000"/>
                <w:szCs w:val="24"/>
                <w:lang w:eastAsia="lt-LT"/>
              </w:rPr>
              <w:t>kt</w:t>
            </w:r>
            <w:proofErr w:type="spellEnd"/>
            <w:r w:rsidRPr="00786F28">
              <w:rPr>
                <w:color w:val="000000"/>
                <w:szCs w:val="24"/>
                <w:lang w:eastAsia="lt-LT"/>
              </w:rPr>
              <w: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15</w:t>
            </w:r>
          </w:p>
        </w:tc>
      </w:tr>
    </w:tbl>
    <w:p w:rsidR="005740DE" w:rsidRPr="00786F28" w:rsidRDefault="005740DE" w:rsidP="00120FE5">
      <w:pPr>
        <w:tabs>
          <w:tab w:val="left" w:pos="627"/>
        </w:tabs>
        <w:rPr>
          <w:szCs w:val="24"/>
        </w:rPr>
      </w:pPr>
      <w:r w:rsidRPr="00786F28">
        <w:rPr>
          <w:szCs w:val="24"/>
        </w:rPr>
        <w:t>Plungės miesto šventės mugės dalyvio aptarnavimo paslaugų mokestis mokamas į Plungės rajono savival</w:t>
      </w:r>
      <w:r w:rsidR="00482B6E" w:rsidRPr="00786F28">
        <w:rPr>
          <w:szCs w:val="24"/>
        </w:rPr>
        <w:t>dybės administracijos sąskaitą (įstaigos</w:t>
      </w:r>
      <w:r w:rsidR="00044A7D" w:rsidRPr="00786F28">
        <w:rPr>
          <w:szCs w:val="24"/>
        </w:rPr>
        <w:t xml:space="preserve"> kodas 188714469, </w:t>
      </w:r>
      <w:proofErr w:type="spellStart"/>
      <w:r w:rsidR="00044A7D" w:rsidRPr="00786F28">
        <w:rPr>
          <w:szCs w:val="24"/>
        </w:rPr>
        <w:t>sąsk</w:t>
      </w:r>
      <w:proofErr w:type="spellEnd"/>
      <w:r w:rsidR="00044A7D" w:rsidRPr="00786F28">
        <w:rPr>
          <w:szCs w:val="24"/>
        </w:rPr>
        <w:t xml:space="preserve">. </w:t>
      </w:r>
      <w:proofErr w:type="spellStart"/>
      <w:r w:rsidR="00044A7D" w:rsidRPr="00786F28">
        <w:rPr>
          <w:szCs w:val="24"/>
        </w:rPr>
        <w:t>Nr</w:t>
      </w:r>
      <w:proofErr w:type="spellEnd"/>
      <w:r w:rsidR="00044A7D" w:rsidRPr="00786F28">
        <w:rPr>
          <w:szCs w:val="24"/>
        </w:rPr>
        <w:t>. LT4440100430 00386227</w:t>
      </w:r>
      <w:r w:rsidR="00482B6E" w:rsidRPr="00786F28">
        <w:rPr>
          <w:szCs w:val="24"/>
        </w:rPr>
        <w:t xml:space="preserve">), </w:t>
      </w:r>
      <w:r w:rsidR="00286428" w:rsidRPr="00786F28">
        <w:rPr>
          <w:szCs w:val="24"/>
        </w:rPr>
        <w:t xml:space="preserve">esančią </w:t>
      </w:r>
      <w:proofErr w:type="spellStart"/>
      <w:r w:rsidR="00044A7D" w:rsidRPr="00786F28">
        <w:rPr>
          <w:szCs w:val="24"/>
        </w:rPr>
        <w:t>Luminor</w:t>
      </w:r>
      <w:proofErr w:type="spellEnd"/>
      <w:r w:rsidR="00044A7D" w:rsidRPr="00786F28">
        <w:rPr>
          <w:szCs w:val="24"/>
        </w:rPr>
        <w:t xml:space="preserve"> banke</w:t>
      </w:r>
      <w:r w:rsidRPr="00786F28">
        <w:rPr>
          <w:szCs w:val="24"/>
        </w:rPr>
        <w:t xml:space="preserve">. Pavedimo paskirtis </w:t>
      </w:r>
      <w:r w:rsidR="008E1E63">
        <w:rPr>
          <w:szCs w:val="24"/>
        </w:rPr>
        <w:t>–</w:t>
      </w:r>
      <w:r w:rsidRPr="00786F28">
        <w:rPr>
          <w:szCs w:val="24"/>
        </w:rPr>
        <w:t xml:space="preserve"> Plungės miesto šventės mugės dalyvio aptarnavimo paslaugų mokestis</w:t>
      </w:r>
      <w:r w:rsidR="009B22F3" w:rsidRPr="00786F28">
        <w:rPr>
          <w:szCs w:val="24"/>
        </w:rPr>
        <w:t xml:space="preserve"> </w:t>
      </w:r>
      <w:r w:rsidR="00044A7D" w:rsidRPr="00786F28">
        <w:rPr>
          <w:szCs w:val="24"/>
        </w:rPr>
        <w:t>(kodas 53412</w:t>
      </w:r>
      <w:r w:rsidR="009B22F3" w:rsidRPr="00786F28">
        <w:rPr>
          <w:szCs w:val="24"/>
        </w:rPr>
        <w:t>)</w:t>
      </w:r>
      <w:r w:rsidRPr="00786F28">
        <w:rPr>
          <w:szCs w:val="24"/>
        </w:rPr>
        <w:t>.</w:t>
      </w:r>
    </w:p>
    <w:p w:rsidR="00FC5105" w:rsidRPr="00786F28" w:rsidRDefault="00FC5105" w:rsidP="00120FE5">
      <w:pPr>
        <w:tabs>
          <w:tab w:val="left" w:pos="627"/>
        </w:tabs>
        <w:rPr>
          <w:szCs w:val="24"/>
        </w:rPr>
      </w:pPr>
    </w:p>
    <w:p w:rsidR="00036A99" w:rsidRPr="00786F28" w:rsidRDefault="00036A99" w:rsidP="00120FE5">
      <w:pPr>
        <w:tabs>
          <w:tab w:val="left" w:pos="627"/>
        </w:tabs>
        <w:rPr>
          <w:szCs w:val="24"/>
        </w:rPr>
      </w:pPr>
      <w:r w:rsidRPr="00786F28">
        <w:rPr>
          <w:szCs w:val="24"/>
        </w:rPr>
        <w:t>1</w:t>
      </w:r>
      <w:r w:rsidR="00DC40F8">
        <w:rPr>
          <w:szCs w:val="24"/>
        </w:rPr>
        <w:t>9</w:t>
      </w:r>
      <w:r w:rsidRPr="00786F28">
        <w:rPr>
          <w:szCs w:val="24"/>
        </w:rPr>
        <w:t xml:space="preserve">.4. </w:t>
      </w:r>
      <w:r w:rsidR="00467FE5" w:rsidRPr="00786F28">
        <w:rPr>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00467FE5" w:rsidRPr="00786F28">
        <w:rPr>
          <w:szCs w:val="24"/>
        </w:rPr>
        <w:t>teikti paslaugas Platelių ežero regione</w:t>
      </w:r>
      <w:r w:rsidR="00286428" w:rsidRPr="00786F28">
        <w:rPr>
          <w:szCs w:val="24"/>
        </w:rPr>
        <w:t xml:space="preserve"> </w:t>
      </w:r>
      <w:r w:rsidR="00467FE5" w:rsidRPr="00786F28">
        <w:rPr>
          <w:szCs w:val="24"/>
        </w:rPr>
        <w:t xml:space="preserve">(Platelių </w:t>
      </w:r>
      <w:proofErr w:type="spellStart"/>
      <w:r w:rsidR="00467FE5" w:rsidRPr="00786F28">
        <w:rPr>
          <w:szCs w:val="24"/>
        </w:rPr>
        <w:t>mstl</w:t>
      </w:r>
      <w:proofErr w:type="spellEnd"/>
      <w:r w:rsidR="00467FE5" w:rsidRPr="00786F28">
        <w:rPr>
          <w:szCs w:val="24"/>
        </w:rPr>
        <w:t xml:space="preserve">.: Didžioji </w:t>
      </w:r>
      <w:proofErr w:type="spellStart"/>
      <w:r w:rsidR="00467FE5" w:rsidRPr="00786F28">
        <w:rPr>
          <w:szCs w:val="24"/>
        </w:rPr>
        <w:t>g</w:t>
      </w:r>
      <w:proofErr w:type="spellEnd"/>
      <w:r w:rsidR="00467FE5" w:rsidRPr="00786F28">
        <w:rPr>
          <w:szCs w:val="24"/>
        </w:rPr>
        <w:t xml:space="preserve">., Žemaičių Kalvarijos </w:t>
      </w:r>
      <w:proofErr w:type="spellStart"/>
      <w:r w:rsidR="00467FE5" w:rsidRPr="00786F28">
        <w:rPr>
          <w:szCs w:val="24"/>
        </w:rPr>
        <w:t>g</w:t>
      </w:r>
      <w:proofErr w:type="spellEnd"/>
      <w:r w:rsidR="00467FE5" w:rsidRPr="00786F28">
        <w:rPr>
          <w:szCs w:val="24"/>
        </w:rPr>
        <w:t xml:space="preserve">., Žemaitės </w:t>
      </w:r>
      <w:proofErr w:type="spellStart"/>
      <w:r w:rsidR="00467FE5" w:rsidRPr="00786F28">
        <w:rPr>
          <w:szCs w:val="24"/>
        </w:rPr>
        <w:t>g</w:t>
      </w:r>
      <w:proofErr w:type="spellEnd"/>
      <w:r w:rsidR="00467FE5" w:rsidRPr="00786F28">
        <w:rPr>
          <w:szCs w:val="24"/>
        </w:rPr>
        <w:t xml:space="preserve">., Ežero </w:t>
      </w:r>
      <w:proofErr w:type="spellStart"/>
      <w:r w:rsidR="00467FE5" w:rsidRPr="00786F28">
        <w:rPr>
          <w:szCs w:val="24"/>
        </w:rPr>
        <w:t>g</w:t>
      </w:r>
      <w:proofErr w:type="spellEnd"/>
      <w:r w:rsidR="00467FE5" w:rsidRPr="00786F28">
        <w:rPr>
          <w:szCs w:val="24"/>
        </w:rPr>
        <w:t xml:space="preserve">.; </w:t>
      </w:r>
      <w:proofErr w:type="spellStart"/>
      <w:r w:rsidR="00467FE5" w:rsidRPr="00786F28">
        <w:rPr>
          <w:szCs w:val="24"/>
        </w:rPr>
        <w:t>Paplatelės</w:t>
      </w:r>
      <w:proofErr w:type="spellEnd"/>
      <w:r w:rsidR="00467FE5" w:rsidRPr="00786F28">
        <w:rPr>
          <w:szCs w:val="24"/>
        </w:rPr>
        <w:t xml:space="preserve"> km.</w:t>
      </w:r>
      <w:r w:rsidR="00286428" w:rsidRPr="00786F28">
        <w:rPr>
          <w:szCs w:val="24"/>
        </w:rPr>
        <w:t>,</w:t>
      </w:r>
      <w:r w:rsidR="00467FE5" w:rsidRPr="00786F28">
        <w:rPr>
          <w:szCs w:val="24"/>
        </w:rPr>
        <w:t xml:space="preserve"> </w:t>
      </w:r>
      <w:proofErr w:type="spellStart"/>
      <w:r w:rsidR="00467FE5" w:rsidRPr="00786F28">
        <w:rPr>
          <w:szCs w:val="24"/>
        </w:rPr>
        <w:t>Plokštinės</w:t>
      </w:r>
      <w:proofErr w:type="spellEnd"/>
      <w:r w:rsidR="00467FE5" w:rsidRPr="00786F28">
        <w:rPr>
          <w:szCs w:val="24"/>
        </w:rPr>
        <w:t xml:space="preserve"> </w:t>
      </w:r>
      <w:proofErr w:type="spellStart"/>
      <w:r w:rsidR="00467FE5" w:rsidRPr="00786F28">
        <w:rPr>
          <w:szCs w:val="24"/>
        </w:rPr>
        <w:t>g</w:t>
      </w:r>
      <w:proofErr w:type="spellEnd"/>
      <w:r w:rsidR="00467FE5" w:rsidRPr="00786F28">
        <w:rPr>
          <w:szCs w:val="24"/>
        </w:rPr>
        <w:t>.) vasaros sezono metu (06.01</w:t>
      </w:r>
      <w:r w:rsidR="008E1E63">
        <w:rPr>
          <w:szCs w:val="24"/>
        </w:rPr>
        <w:t>–</w:t>
      </w:r>
      <w:r w:rsidR="00467FE5" w:rsidRPr="00786F28">
        <w:rPr>
          <w:szCs w:val="24"/>
        </w:rPr>
        <w:t>08.31)</w:t>
      </w:r>
      <w:r w:rsidRPr="00786F28">
        <w:rPr>
          <w:szCs w:val="24"/>
        </w:rPr>
        <w:t xml:space="preserve"> išdavimą:</w:t>
      </w:r>
    </w:p>
    <w:p w:rsidR="00036A99" w:rsidRPr="00786F28" w:rsidRDefault="00036A99" w:rsidP="00786F28">
      <w:pPr>
        <w:tabs>
          <w:tab w:val="left" w:pos="627"/>
        </w:tabs>
        <w:spacing w:line="276" w:lineRule="auto"/>
        <w:ind w:firstLine="539"/>
        <w:rPr>
          <w:szCs w:val="24"/>
        </w:rPr>
      </w:pPr>
    </w:p>
    <w:tbl>
      <w:tblPr>
        <w:tblW w:w="9654" w:type="dxa"/>
        <w:tblInd w:w="93" w:type="dxa"/>
        <w:tblLook w:val="04A0" w:firstRow="1" w:lastRow="0" w:firstColumn="1" w:lastColumn="0" w:noHBand="0" w:noVBand="1"/>
      </w:tblPr>
      <w:tblGrid>
        <w:gridCol w:w="576"/>
        <w:gridCol w:w="6669"/>
        <w:gridCol w:w="1275"/>
        <w:gridCol w:w="1150"/>
      </w:tblGrid>
      <w:tr w:rsidR="00467FE5" w:rsidRPr="00786F28"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786F28" w:rsidRDefault="00467FE5"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 xml:space="preserve">teikti paslaugas Platelių ežero regione (Platelių </w:t>
            </w:r>
            <w:proofErr w:type="spellStart"/>
            <w:r w:rsidRPr="00786F28">
              <w:rPr>
                <w:b/>
                <w:bCs/>
                <w:color w:val="000000"/>
                <w:szCs w:val="24"/>
                <w:lang w:eastAsia="lt-LT"/>
              </w:rPr>
              <w:t>mstl</w:t>
            </w:r>
            <w:proofErr w:type="spellEnd"/>
            <w:r w:rsidRPr="00786F28">
              <w:rPr>
                <w:b/>
                <w:bCs/>
                <w:color w:val="000000"/>
                <w:szCs w:val="24"/>
                <w:lang w:eastAsia="lt-LT"/>
              </w:rPr>
              <w:t xml:space="preserve">.: Didžioji </w:t>
            </w:r>
            <w:proofErr w:type="spellStart"/>
            <w:r w:rsidRPr="00786F28">
              <w:rPr>
                <w:b/>
                <w:bCs/>
                <w:color w:val="000000"/>
                <w:szCs w:val="24"/>
                <w:lang w:eastAsia="lt-LT"/>
              </w:rPr>
              <w:t>g</w:t>
            </w:r>
            <w:proofErr w:type="spellEnd"/>
            <w:r w:rsidRPr="00786F28">
              <w:rPr>
                <w:b/>
                <w:bCs/>
                <w:color w:val="000000"/>
                <w:szCs w:val="24"/>
                <w:lang w:eastAsia="lt-LT"/>
              </w:rPr>
              <w:t xml:space="preserve">., Žemaičių Kalvarijos </w:t>
            </w:r>
            <w:proofErr w:type="spellStart"/>
            <w:r w:rsidRPr="00786F28">
              <w:rPr>
                <w:b/>
                <w:bCs/>
                <w:color w:val="000000"/>
                <w:szCs w:val="24"/>
                <w:lang w:eastAsia="lt-LT"/>
              </w:rPr>
              <w:t>g</w:t>
            </w:r>
            <w:proofErr w:type="spellEnd"/>
            <w:r w:rsidRPr="00786F28">
              <w:rPr>
                <w:b/>
                <w:bCs/>
                <w:color w:val="000000"/>
                <w:szCs w:val="24"/>
                <w:lang w:eastAsia="lt-LT"/>
              </w:rPr>
              <w:t xml:space="preserve">., Žemaitės </w:t>
            </w:r>
            <w:proofErr w:type="spellStart"/>
            <w:r w:rsidRPr="00786F28">
              <w:rPr>
                <w:b/>
                <w:bCs/>
                <w:color w:val="000000"/>
                <w:szCs w:val="24"/>
                <w:lang w:eastAsia="lt-LT"/>
              </w:rPr>
              <w:t>g</w:t>
            </w:r>
            <w:proofErr w:type="spellEnd"/>
            <w:r w:rsidRPr="00786F28">
              <w:rPr>
                <w:b/>
                <w:bCs/>
                <w:color w:val="000000"/>
                <w:szCs w:val="24"/>
                <w:lang w:eastAsia="lt-LT"/>
              </w:rPr>
              <w:t xml:space="preserve">., Ežero </w:t>
            </w:r>
            <w:proofErr w:type="spellStart"/>
            <w:r w:rsidRPr="00786F28">
              <w:rPr>
                <w:b/>
                <w:bCs/>
                <w:color w:val="000000"/>
                <w:szCs w:val="24"/>
                <w:lang w:eastAsia="lt-LT"/>
              </w:rPr>
              <w:t>g</w:t>
            </w:r>
            <w:proofErr w:type="spellEnd"/>
            <w:r w:rsidRPr="00786F28">
              <w:rPr>
                <w:b/>
                <w:bCs/>
                <w:color w:val="000000"/>
                <w:szCs w:val="24"/>
                <w:lang w:eastAsia="lt-LT"/>
              </w:rPr>
              <w:t xml:space="preserve">.; </w:t>
            </w:r>
            <w:proofErr w:type="spellStart"/>
            <w:r w:rsidRPr="00786F28">
              <w:rPr>
                <w:b/>
                <w:bCs/>
                <w:color w:val="000000"/>
                <w:szCs w:val="24"/>
                <w:lang w:eastAsia="lt-LT"/>
              </w:rPr>
              <w:t>Paplatelės</w:t>
            </w:r>
            <w:proofErr w:type="spellEnd"/>
            <w:r w:rsidRPr="00786F28">
              <w:rPr>
                <w:b/>
                <w:bCs/>
                <w:color w:val="000000"/>
                <w:szCs w:val="24"/>
                <w:lang w:eastAsia="lt-LT"/>
              </w:rPr>
              <w:t xml:space="preserve"> km.</w:t>
            </w:r>
            <w:r w:rsidR="00286428" w:rsidRPr="00786F28">
              <w:rPr>
                <w:b/>
                <w:bCs/>
                <w:color w:val="000000"/>
                <w:szCs w:val="24"/>
                <w:lang w:eastAsia="lt-LT"/>
              </w:rPr>
              <w:t>,</w:t>
            </w:r>
            <w:r w:rsidRPr="00786F28">
              <w:rPr>
                <w:b/>
                <w:bCs/>
                <w:color w:val="000000"/>
                <w:szCs w:val="24"/>
                <w:lang w:eastAsia="lt-LT"/>
              </w:rPr>
              <w:t xml:space="preserve"> </w:t>
            </w:r>
            <w:proofErr w:type="spellStart"/>
            <w:r w:rsidRPr="00786F28">
              <w:rPr>
                <w:b/>
                <w:bCs/>
                <w:color w:val="000000"/>
                <w:szCs w:val="24"/>
                <w:lang w:eastAsia="lt-LT"/>
              </w:rPr>
              <w:t>Plokštinės</w:t>
            </w:r>
            <w:proofErr w:type="spellEnd"/>
            <w:r w:rsidRPr="00786F28">
              <w:rPr>
                <w:b/>
                <w:bCs/>
                <w:color w:val="000000"/>
                <w:szCs w:val="24"/>
                <w:lang w:eastAsia="lt-LT"/>
              </w:rPr>
              <w:t xml:space="preserve"> </w:t>
            </w:r>
            <w:proofErr w:type="spellStart"/>
            <w:r w:rsidRPr="00786F28">
              <w:rPr>
                <w:b/>
                <w:bCs/>
                <w:color w:val="000000"/>
                <w:szCs w:val="24"/>
                <w:lang w:eastAsia="lt-LT"/>
              </w:rPr>
              <w:t>g</w:t>
            </w:r>
            <w:proofErr w:type="spellEnd"/>
            <w:r w:rsidRPr="00786F28">
              <w:rPr>
                <w:b/>
                <w:bCs/>
                <w:color w:val="000000"/>
                <w:szCs w:val="24"/>
                <w:lang w:eastAsia="lt-LT"/>
              </w:rPr>
              <w:t>.) vasaros sezono metu (06.01</w:t>
            </w:r>
            <w:r w:rsidR="008E1E63">
              <w:rPr>
                <w:b/>
                <w:bCs/>
                <w:color w:val="000000"/>
                <w:szCs w:val="24"/>
                <w:lang w:eastAsia="lt-LT"/>
              </w:rPr>
              <w:t>–</w:t>
            </w:r>
            <w:r w:rsidRPr="00786F28">
              <w:rPr>
                <w:b/>
                <w:bCs/>
                <w:color w:val="000000"/>
                <w:szCs w:val="24"/>
                <w:lang w:eastAsia="lt-LT"/>
              </w:rPr>
              <w:t>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786F28" w:rsidRDefault="00467FE5" w:rsidP="00786F28">
            <w:pPr>
              <w:spacing w:line="276" w:lineRule="auto"/>
              <w:ind w:firstLine="0"/>
              <w:jc w:val="center"/>
              <w:rPr>
                <w:color w:val="000000"/>
                <w:szCs w:val="24"/>
                <w:lang w:eastAsia="lt-LT"/>
              </w:rPr>
            </w:pPr>
            <w:r w:rsidRPr="00786F28">
              <w:rPr>
                <w:b/>
                <w:bCs/>
                <w:szCs w:val="24"/>
                <w:lang w:eastAsia="lt-LT"/>
              </w:rPr>
              <w:t xml:space="preserve">Prekybinio ploto (iki 3 m²) </w:t>
            </w:r>
            <w:r w:rsidR="00286428"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467FE5" w:rsidRPr="00786F28"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786F28" w:rsidRDefault="00467FE5" w:rsidP="00786F28">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Mėnesiui</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Ne maisto produktais (suvenyrai, knygos, akiniai nuo saulės, garso, vaizdo prekės, žaislai, tautodailės gaminiai, rankdarbiai ir </w:t>
            </w:r>
            <w:proofErr w:type="spellStart"/>
            <w:r w:rsidRPr="00786F28">
              <w:rPr>
                <w:color w:val="000000"/>
                <w:szCs w:val="24"/>
                <w:lang w:eastAsia="lt-LT"/>
              </w:rPr>
              <w:t>kt</w:t>
            </w:r>
            <w:proofErr w:type="spellEnd"/>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Duonos gaminiai, spragėsiai, saldumynai, virti kukurūzai, cukraus vata, ledai vaisiai, žemės ūkio produkcija, arbatžolės ir </w:t>
            </w:r>
            <w:proofErr w:type="spellStart"/>
            <w:r w:rsidRPr="00786F28">
              <w:rPr>
                <w:color w:val="000000"/>
                <w:szCs w:val="24"/>
                <w:lang w:eastAsia="lt-LT"/>
              </w:rPr>
              <w:t>kt</w:t>
            </w:r>
            <w:proofErr w:type="spellEnd"/>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35</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45</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E64922">
            <w:pPr>
              <w:spacing w:line="276" w:lineRule="auto"/>
              <w:ind w:firstLine="0"/>
              <w:jc w:val="left"/>
              <w:rPr>
                <w:color w:val="000000"/>
                <w:szCs w:val="24"/>
                <w:lang w:eastAsia="lt-LT"/>
              </w:rPr>
            </w:pPr>
            <w:r w:rsidRPr="00786F28">
              <w:rPr>
                <w:color w:val="000000"/>
                <w:szCs w:val="24"/>
                <w:lang w:eastAsia="lt-LT"/>
              </w:rPr>
              <w:t>Viešojo maitinimo paslaugų teikimas, įmonės aptarnavimo vietų išplėtimas lauke (kain</w:t>
            </w:r>
            <w:r w:rsidR="00286428" w:rsidRPr="00786F28">
              <w:rPr>
                <w:color w:val="000000"/>
                <w:szCs w:val="24"/>
                <w:lang w:eastAsia="lt-LT"/>
              </w:rPr>
              <w:t>a</w:t>
            </w:r>
            <w:r w:rsidRPr="00786F28">
              <w:rPr>
                <w:color w:val="000000"/>
                <w:szCs w:val="24"/>
                <w:lang w:eastAsia="lt-LT"/>
              </w:rPr>
              <w:t xml:space="preserve"> už 9 </w:t>
            </w:r>
            <w:r w:rsidR="008E1E63" w:rsidRPr="00086D43">
              <w:rPr>
                <w:bCs/>
                <w:szCs w:val="24"/>
                <w:lang w:eastAsia="lt-LT"/>
              </w:rPr>
              <w:t>m²</w:t>
            </w:r>
            <w:r w:rsidR="008E1E63" w:rsidRPr="003F0B9D">
              <w:rPr>
                <w:b/>
                <w:bCs/>
                <w:szCs w:val="24"/>
                <w:lang w:eastAsia="lt-LT"/>
              </w:rPr>
              <w:t xml:space="preserve"> </w:t>
            </w:r>
            <w:r w:rsidRPr="00786F28">
              <w:rPr>
                <w:color w:val="000000"/>
                <w:szCs w:val="24"/>
                <w:lang w:eastAsia="lt-LT"/>
              </w:rPr>
              <w:t xml:space="preserve">+ po 1 </w:t>
            </w:r>
            <w:proofErr w:type="spellStart"/>
            <w:r w:rsidRPr="00786F28">
              <w:rPr>
                <w:color w:val="000000"/>
                <w:szCs w:val="24"/>
                <w:lang w:eastAsia="lt-LT"/>
              </w:rPr>
              <w:t>E</w:t>
            </w:r>
            <w:r w:rsidR="00286428" w:rsidRPr="00786F28">
              <w:rPr>
                <w:color w:val="000000"/>
                <w:szCs w:val="24"/>
                <w:lang w:eastAsia="lt-LT"/>
              </w:rPr>
              <w:t>ur</w:t>
            </w:r>
            <w:proofErr w:type="spellEnd"/>
            <w:r w:rsidRPr="00786F28">
              <w:rPr>
                <w:color w:val="000000"/>
                <w:szCs w:val="24"/>
                <w:lang w:eastAsia="lt-LT"/>
              </w:rPr>
              <w:t xml:space="preserve"> už kiekvieną papildomą </w:t>
            </w:r>
            <w:r w:rsidR="008E1E63"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100</w:t>
            </w:r>
          </w:p>
        </w:tc>
      </w:tr>
      <w:tr w:rsidR="00FC5105" w:rsidRPr="00786F28"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FF6ABF" w:rsidRPr="00786F28">
              <w:rPr>
                <w:color w:val="000000"/>
                <w:szCs w:val="24"/>
                <w:lang w:eastAsia="lt-LT"/>
              </w:rPr>
              <w:t xml:space="preserve"> </w:t>
            </w:r>
            <w:r w:rsidRPr="00786F28">
              <w:rPr>
                <w:color w:val="000000"/>
                <w:szCs w:val="24"/>
                <w:lang w:eastAsia="lt-LT"/>
              </w:rPr>
              <w:t>/</w:t>
            </w:r>
            <w:r w:rsidR="00FF6ABF" w:rsidRPr="00786F28">
              <w:rPr>
                <w:color w:val="000000"/>
                <w:szCs w:val="24"/>
                <w:lang w:eastAsia="lt-LT"/>
              </w:rPr>
              <w:t xml:space="preserve"> </w:t>
            </w:r>
            <w:r w:rsidRPr="00786F28">
              <w:rPr>
                <w:color w:val="000000"/>
                <w:szCs w:val="24"/>
                <w:lang w:eastAsia="lt-LT"/>
              </w:rPr>
              <w:t xml:space="preserve">stacionarios vietos (piešimas ant veidų, laikinų tatuiruočių darymas, kompiuterių, telefonų remontas, skrajučių dalinimas ir </w:t>
            </w:r>
            <w:proofErr w:type="spellStart"/>
            <w:r w:rsidRPr="00786F28">
              <w:rPr>
                <w:color w:val="000000"/>
                <w:szCs w:val="24"/>
                <w:lang w:eastAsia="lt-LT"/>
              </w:rPr>
              <w:t>kt</w:t>
            </w:r>
            <w:proofErr w:type="spellEnd"/>
            <w:r w:rsidRPr="00786F28">
              <w:rPr>
                <w:color w:val="000000"/>
                <w:szCs w:val="24"/>
                <w:lang w:eastAsia="lt-LT"/>
              </w:rPr>
              <w: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20</w:t>
            </w:r>
          </w:p>
        </w:tc>
      </w:tr>
      <w:tr w:rsidR="00FC5105" w:rsidRPr="00786F28"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786F28" w:rsidRDefault="00FF6ABF" w:rsidP="00786F28">
            <w:pPr>
              <w:spacing w:line="276" w:lineRule="auto"/>
              <w:ind w:firstLine="0"/>
              <w:jc w:val="left"/>
              <w:rPr>
                <w:color w:val="000000"/>
                <w:szCs w:val="24"/>
                <w:lang w:eastAsia="lt-LT"/>
              </w:rPr>
            </w:pPr>
            <w:r w:rsidRPr="00786F28">
              <w:rPr>
                <w:color w:val="000000"/>
                <w:szCs w:val="24"/>
                <w:lang w:eastAsia="lt-LT"/>
              </w:rPr>
              <w:t>a</w:t>
            </w:r>
            <w:r w:rsidR="00FC5105" w:rsidRPr="00786F28">
              <w:rPr>
                <w:color w:val="000000"/>
                <w:szCs w:val="24"/>
                <w:lang w:eastAsia="lt-LT"/>
              </w:rPr>
              <w:t>trakcionai, karuselės, batutai</w:t>
            </w:r>
            <w:r w:rsidR="00FC5105"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n</w:t>
            </w:r>
          </w:p>
        </w:tc>
      </w:tr>
      <w:tr w:rsidR="00FC5105" w:rsidRPr="00786F28"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dviračių, riedučių, </w:t>
            </w:r>
            <w:proofErr w:type="spellStart"/>
            <w:r w:rsidRPr="00786F28">
              <w:rPr>
                <w:color w:val="000000"/>
                <w:szCs w:val="24"/>
                <w:lang w:eastAsia="lt-LT"/>
              </w:rPr>
              <w:t>paspirtukų</w:t>
            </w:r>
            <w:proofErr w:type="spellEnd"/>
            <w:r w:rsidRPr="00786F28">
              <w:rPr>
                <w:color w:val="000000"/>
                <w:szCs w:val="24"/>
                <w:lang w:eastAsia="lt-LT"/>
              </w:rPr>
              <w:t xml:space="preserve">, mašinėlių ir </w:t>
            </w:r>
            <w:proofErr w:type="spellStart"/>
            <w:r w:rsidRPr="00786F28">
              <w:rPr>
                <w:color w:val="000000"/>
                <w:szCs w:val="24"/>
                <w:lang w:eastAsia="lt-LT"/>
              </w:rPr>
              <w:t>kt</w:t>
            </w:r>
            <w:proofErr w:type="spellEnd"/>
            <w:r w:rsidRPr="00786F28">
              <w:rPr>
                <w:color w:val="000000"/>
                <w:szCs w:val="24"/>
                <w:lang w:eastAsia="lt-LT"/>
              </w:rPr>
              <w:t>.</w:t>
            </w:r>
            <w:r w:rsidR="00FF6ABF" w:rsidRPr="00786F28">
              <w:rPr>
                <w:color w:val="000000"/>
                <w:szCs w:val="24"/>
                <w:lang w:eastAsia="lt-LT"/>
              </w:rPr>
              <w:t xml:space="preserve"> nuoma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Vandens transport</w:t>
            </w:r>
            <w:r w:rsidR="00FF6ABF" w:rsidRPr="00786F28">
              <w:rPr>
                <w:color w:val="000000"/>
                <w:szCs w:val="24"/>
                <w:lang w:eastAsia="lt-LT"/>
              </w:rPr>
              <w:t>as</w:t>
            </w:r>
            <w:r w:rsidRPr="00786F28">
              <w:rPr>
                <w:color w:val="000000"/>
                <w:szCs w:val="24"/>
                <w:lang w:eastAsia="lt-LT"/>
              </w:rPr>
              <w:t xml:space="preserve"> už </w:t>
            </w:r>
            <w:proofErr w:type="spellStart"/>
            <w:r w:rsidRPr="00786F28">
              <w:rPr>
                <w:color w:val="000000"/>
                <w:szCs w:val="24"/>
                <w:lang w:eastAsia="lt-LT"/>
              </w:rPr>
              <w:t>vnt</w:t>
            </w:r>
            <w:proofErr w:type="spellEnd"/>
            <w:r w:rsidRPr="00786F28">
              <w:rPr>
                <w:color w:val="000000"/>
                <w:szCs w:val="24"/>
                <w:lang w:eastAsia="lt-LT"/>
              </w:rPr>
              <w:t>.</w:t>
            </w:r>
            <w:r w:rsidR="002F443D" w:rsidRPr="00786F28">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bl>
    <w:p w:rsidR="00FC5105" w:rsidRPr="00786F28" w:rsidRDefault="00FC5105" w:rsidP="00786F28">
      <w:pPr>
        <w:tabs>
          <w:tab w:val="left" w:pos="627"/>
        </w:tabs>
        <w:spacing w:line="276" w:lineRule="auto"/>
        <w:ind w:firstLine="539"/>
        <w:rPr>
          <w:szCs w:val="24"/>
        </w:rPr>
      </w:pPr>
    </w:p>
    <w:p w:rsidR="00BC0CC3" w:rsidRPr="00786F28" w:rsidRDefault="000E7BDB" w:rsidP="00120FE5">
      <w:pPr>
        <w:rPr>
          <w:szCs w:val="24"/>
        </w:rPr>
      </w:pPr>
      <w:r w:rsidRPr="00786F28">
        <w:rPr>
          <w:szCs w:val="24"/>
        </w:rPr>
        <w:t>Rinkliava mokama į Plungės rajono savival</w:t>
      </w:r>
      <w:r w:rsidR="00482B6E" w:rsidRPr="00786F28">
        <w:rPr>
          <w:szCs w:val="24"/>
        </w:rPr>
        <w:t>dybės administracijos sąskaitą (įstaigos</w:t>
      </w:r>
      <w:r w:rsidR="00044A7D" w:rsidRPr="00786F28">
        <w:rPr>
          <w:szCs w:val="24"/>
        </w:rPr>
        <w:t xml:space="preserve"> kodas 188714469,</w:t>
      </w:r>
      <w:r w:rsidRPr="00786F28">
        <w:rPr>
          <w:szCs w:val="24"/>
        </w:rPr>
        <w:t xml:space="preserve"> </w:t>
      </w:r>
      <w:proofErr w:type="spellStart"/>
      <w:r w:rsidRPr="00786F28">
        <w:rPr>
          <w:szCs w:val="24"/>
        </w:rPr>
        <w:t>sąsk</w:t>
      </w:r>
      <w:proofErr w:type="spellEnd"/>
      <w:r w:rsidRPr="00786F28">
        <w:rPr>
          <w:szCs w:val="24"/>
        </w:rPr>
        <w:t xml:space="preserve">. </w:t>
      </w:r>
      <w:proofErr w:type="spellStart"/>
      <w:r w:rsidRPr="00786F28">
        <w:rPr>
          <w:szCs w:val="24"/>
        </w:rPr>
        <w:t>N</w:t>
      </w:r>
      <w:r w:rsidR="00044A7D" w:rsidRPr="00786F28">
        <w:rPr>
          <w:szCs w:val="24"/>
        </w:rPr>
        <w:t>r</w:t>
      </w:r>
      <w:proofErr w:type="spellEnd"/>
      <w:r w:rsidR="00044A7D" w:rsidRPr="00786F28">
        <w:rPr>
          <w:szCs w:val="24"/>
        </w:rPr>
        <w:t>. LT44 4010 0430 003 86227</w:t>
      </w:r>
      <w:r w:rsidR="00482B6E" w:rsidRPr="00786F28">
        <w:rPr>
          <w:szCs w:val="24"/>
        </w:rPr>
        <w:t>)</w:t>
      </w:r>
      <w:r w:rsidR="00FF6ABF" w:rsidRPr="00786F28">
        <w:rPr>
          <w:szCs w:val="24"/>
        </w:rPr>
        <w:t>, esančią</w:t>
      </w:r>
      <w:r w:rsidR="00044A7D" w:rsidRPr="00786F28">
        <w:rPr>
          <w:szCs w:val="24"/>
        </w:rPr>
        <w:t xml:space="preserve"> </w:t>
      </w:r>
      <w:proofErr w:type="spellStart"/>
      <w:r w:rsidR="00044A7D" w:rsidRPr="00786F28">
        <w:rPr>
          <w:szCs w:val="24"/>
        </w:rPr>
        <w:t>Luminor</w:t>
      </w:r>
      <w:proofErr w:type="spellEnd"/>
      <w:r w:rsidR="00044A7D" w:rsidRPr="00786F28">
        <w:rPr>
          <w:szCs w:val="24"/>
        </w:rPr>
        <w:t xml:space="preserve"> banke</w:t>
      </w:r>
      <w:r w:rsidR="00EF13D1" w:rsidRPr="00786F28">
        <w:rPr>
          <w:szCs w:val="24"/>
        </w:rPr>
        <w:t>. Pavedimo paskirties kodas</w:t>
      </w:r>
      <w:r w:rsidRPr="00786F28">
        <w:rPr>
          <w:szCs w:val="24"/>
        </w:rPr>
        <w:t xml:space="preserve"> </w:t>
      </w:r>
      <w:r w:rsidR="008E1E63">
        <w:rPr>
          <w:szCs w:val="24"/>
        </w:rPr>
        <w:t>–</w:t>
      </w:r>
      <w:r w:rsidR="00482B6E" w:rsidRPr="00786F28">
        <w:rPr>
          <w:szCs w:val="24"/>
        </w:rPr>
        <w:t xml:space="preserve"> </w:t>
      </w:r>
      <w:r w:rsidR="00EF13D1" w:rsidRPr="00786F28">
        <w:rPr>
          <w:szCs w:val="24"/>
        </w:rPr>
        <w:t xml:space="preserve">53406 (Platelių </w:t>
      </w:r>
      <w:proofErr w:type="spellStart"/>
      <w:r w:rsidR="00EF13D1" w:rsidRPr="00786F28">
        <w:rPr>
          <w:szCs w:val="24"/>
        </w:rPr>
        <w:t>sen</w:t>
      </w:r>
      <w:proofErr w:type="spellEnd"/>
      <w:r w:rsidR="008E1E63">
        <w:rPr>
          <w:szCs w:val="24"/>
        </w:rPr>
        <w:t>.</w:t>
      </w:r>
      <w:r w:rsidR="00EF13D1" w:rsidRPr="00786F28">
        <w:rPr>
          <w:szCs w:val="24"/>
        </w:rPr>
        <w:t>)</w:t>
      </w:r>
      <w:r w:rsidR="00BC0CC3" w:rsidRPr="00786F28">
        <w:rPr>
          <w:szCs w:val="24"/>
        </w:rPr>
        <w:t>.</w:t>
      </w:r>
    </w:p>
    <w:p w:rsidR="00565A20" w:rsidRDefault="00DC40F8" w:rsidP="00120FE5">
      <w:pPr>
        <w:rPr>
          <w:szCs w:val="24"/>
        </w:rPr>
      </w:pPr>
      <w:r>
        <w:rPr>
          <w:szCs w:val="24"/>
        </w:rPr>
        <w:lastRenderedPageBreak/>
        <w:t>19</w:t>
      </w:r>
      <w:r w:rsidR="00BF0B52" w:rsidRPr="00A27BCA">
        <w:rPr>
          <w:szCs w:val="24"/>
        </w:rPr>
        <w:t xml:space="preserve">.5. Rinkliavos dydžiai už </w:t>
      </w:r>
      <w:r w:rsidR="008E1E63">
        <w:rPr>
          <w:szCs w:val="24"/>
        </w:rPr>
        <w:t>L</w:t>
      </w:r>
      <w:r w:rsidR="00565A20" w:rsidRPr="00A27BCA">
        <w:rPr>
          <w:szCs w:val="24"/>
        </w:rPr>
        <w:t>eidimą prekiauti ar (ir) teikti paslaugas</w:t>
      </w:r>
      <w:r w:rsidR="006B287C" w:rsidRPr="00A27BCA">
        <w:rPr>
          <w:szCs w:val="24"/>
        </w:rPr>
        <w:t xml:space="preserve">, organizuojant viešąjį konkursą vietose, nustatytose </w:t>
      </w:r>
      <w:r w:rsidR="00AA27AE" w:rsidRPr="00A27BCA">
        <w:rPr>
          <w:szCs w:val="24"/>
        </w:rPr>
        <w:t>Plungės miesto ir jo pr</w:t>
      </w:r>
      <w:r w:rsidR="006B287C" w:rsidRPr="00A27BCA">
        <w:rPr>
          <w:szCs w:val="24"/>
        </w:rPr>
        <w:t xml:space="preserve">ieigų paviljonų sklaidos schemoje </w:t>
      </w:r>
      <w:r w:rsidR="00AA27AE" w:rsidRPr="00A27BCA">
        <w:rPr>
          <w:szCs w:val="24"/>
        </w:rPr>
        <w:t>(toliau – Schema)</w:t>
      </w:r>
      <w:r w:rsidR="006B287C" w:rsidRPr="006B287C" w:rsidDel="00592039">
        <w:rPr>
          <w:szCs w:val="24"/>
        </w:rPr>
        <w:t xml:space="preserve"> </w:t>
      </w:r>
      <w:r w:rsidR="005259E7" w:rsidRPr="00A27BCA">
        <w:rPr>
          <w:szCs w:val="24"/>
        </w:rPr>
        <w:t>išdavimą.</w:t>
      </w:r>
    </w:p>
    <w:p w:rsidR="003C6086" w:rsidRPr="00A27BCA" w:rsidRDefault="003C6086" w:rsidP="00786F28">
      <w:pPr>
        <w:spacing w:line="276" w:lineRule="auto"/>
        <w:rPr>
          <w:szCs w:val="24"/>
        </w:rPr>
      </w:pPr>
    </w:p>
    <w:tbl>
      <w:tblPr>
        <w:tblW w:w="7856" w:type="dxa"/>
        <w:tblInd w:w="744" w:type="dxa"/>
        <w:tblLook w:val="04A0" w:firstRow="1" w:lastRow="0" w:firstColumn="1" w:lastColumn="0" w:noHBand="0" w:noVBand="1"/>
      </w:tblPr>
      <w:tblGrid>
        <w:gridCol w:w="5856"/>
        <w:gridCol w:w="2000"/>
      </w:tblGrid>
      <w:tr w:rsidR="008755BC" w:rsidRPr="00786F28" w:rsidTr="00DA659B">
        <w:trPr>
          <w:trHeight w:val="615"/>
        </w:trPr>
        <w:tc>
          <w:tcPr>
            <w:tcW w:w="785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8755BC" w:rsidRPr="00786F28" w:rsidRDefault="008755BC" w:rsidP="00210C39">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tr>
      <w:tr w:rsidR="008755BC" w:rsidRPr="00786F28" w:rsidTr="00DA659B">
        <w:trPr>
          <w:trHeight w:val="300"/>
        </w:trPr>
        <w:tc>
          <w:tcPr>
            <w:tcW w:w="5856" w:type="dxa"/>
            <w:tcBorders>
              <w:top w:val="nil"/>
              <w:left w:val="single" w:sz="4" w:space="0" w:color="auto"/>
              <w:bottom w:val="single" w:sz="4" w:space="0" w:color="auto"/>
              <w:right w:val="nil"/>
            </w:tcBorders>
            <w:shd w:val="clear" w:color="auto" w:fill="auto"/>
            <w:noWrap/>
            <w:vAlign w:val="bottom"/>
            <w:hideMark/>
          </w:tcPr>
          <w:p w:rsidR="008755BC" w:rsidRPr="00786F28" w:rsidRDefault="008755BC" w:rsidP="008755BC">
            <w:pPr>
              <w:spacing w:line="276" w:lineRule="auto"/>
              <w:ind w:firstLine="0"/>
              <w:jc w:val="left"/>
              <w:rPr>
                <w:b/>
                <w:bCs/>
                <w:color w:val="000000"/>
                <w:szCs w:val="24"/>
                <w:lang w:eastAsia="lt-LT"/>
              </w:rPr>
            </w:pPr>
            <w:proofErr w:type="spellStart"/>
            <w:r>
              <w:rPr>
                <w:b/>
                <w:bCs/>
                <w:color w:val="000000"/>
                <w:szCs w:val="24"/>
                <w:lang w:eastAsia="lt-LT"/>
              </w:rPr>
              <w:t>Nr</w:t>
            </w:r>
            <w:proofErr w:type="spellEnd"/>
            <w:r>
              <w:rPr>
                <w:b/>
                <w:bCs/>
                <w:color w:val="000000"/>
                <w:szCs w:val="24"/>
                <w:lang w:eastAsia="lt-LT"/>
              </w:rPr>
              <w:t xml:space="preserve">. </w:t>
            </w:r>
          </w:p>
        </w:tc>
        <w:tc>
          <w:tcPr>
            <w:tcW w:w="20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b/>
                <w:bCs/>
                <w:color w:val="000000"/>
                <w:szCs w:val="24"/>
                <w:lang w:eastAsia="lt-LT"/>
              </w:rPr>
            </w:pPr>
            <w:r w:rsidRPr="00786F28">
              <w:rPr>
                <w:b/>
                <w:color w:val="000000"/>
                <w:szCs w:val="24"/>
                <w:lang w:eastAsia="lt-LT"/>
              </w:rPr>
              <w:t>Mėnesiui</w:t>
            </w:r>
          </w:p>
        </w:tc>
      </w:tr>
      <w:tr w:rsidR="008755BC" w:rsidRPr="00786F28" w:rsidTr="00DA659B">
        <w:trPr>
          <w:trHeight w:val="600"/>
        </w:trPr>
        <w:tc>
          <w:tcPr>
            <w:tcW w:w="5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55BC" w:rsidRPr="00E64922" w:rsidRDefault="008755BC" w:rsidP="008755BC">
            <w:pPr>
              <w:spacing w:line="276" w:lineRule="auto"/>
              <w:ind w:firstLine="0"/>
              <w:jc w:val="left"/>
              <w:rPr>
                <w:color w:val="000000"/>
                <w:szCs w:val="24"/>
                <w:lang w:eastAsia="lt-LT"/>
              </w:rPr>
            </w:pPr>
            <w:r w:rsidRPr="00E64922">
              <w:rPr>
                <w:bCs/>
                <w:color w:val="000000"/>
                <w:szCs w:val="24"/>
                <w:lang w:eastAsia="lt-LT"/>
              </w:rPr>
              <w:t xml:space="preserve">1. </w:t>
            </w:r>
          </w:p>
        </w:tc>
        <w:tc>
          <w:tcPr>
            <w:tcW w:w="2000" w:type="dxa"/>
            <w:tcBorders>
              <w:top w:val="single" w:sz="4" w:space="0" w:color="auto"/>
              <w:left w:val="nil"/>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color w:val="000000"/>
                <w:szCs w:val="24"/>
                <w:lang w:eastAsia="lt-LT"/>
              </w:rPr>
            </w:pPr>
          </w:p>
        </w:tc>
      </w:tr>
      <w:tr w:rsidR="008755BC" w:rsidRPr="00786F28" w:rsidTr="00DA659B">
        <w:trPr>
          <w:trHeight w:val="300"/>
        </w:trPr>
        <w:tc>
          <w:tcPr>
            <w:tcW w:w="5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55BC" w:rsidRPr="00786F28" w:rsidRDefault="008755BC" w:rsidP="008755BC">
            <w:pPr>
              <w:spacing w:line="276" w:lineRule="auto"/>
              <w:ind w:firstLine="0"/>
              <w:jc w:val="left"/>
              <w:rPr>
                <w:color w:val="000000"/>
                <w:szCs w:val="24"/>
                <w:lang w:eastAsia="lt-LT"/>
              </w:rPr>
            </w:pPr>
            <w:r w:rsidRPr="00786F28">
              <w:rPr>
                <w:bCs/>
                <w:color w:val="000000"/>
                <w:szCs w:val="24"/>
                <w:lang w:eastAsia="lt-LT"/>
              </w:rPr>
              <w:t>2.</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8755BC" w:rsidRPr="00786F28" w:rsidRDefault="008755BC" w:rsidP="008755BC">
            <w:pPr>
              <w:spacing w:line="276" w:lineRule="auto"/>
              <w:ind w:firstLine="0"/>
              <w:jc w:val="left"/>
              <w:rPr>
                <w:color w:val="000000"/>
                <w:szCs w:val="24"/>
                <w:lang w:eastAsia="lt-LT"/>
              </w:rPr>
            </w:pPr>
          </w:p>
        </w:tc>
      </w:tr>
      <w:tr w:rsidR="008755BC" w:rsidRPr="00786F28" w:rsidTr="00DA659B">
        <w:trPr>
          <w:trHeight w:val="600"/>
        </w:trPr>
        <w:tc>
          <w:tcPr>
            <w:tcW w:w="5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55BC" w:rsidRPr="00786F28" w:rsidRDefault="008755BC" w:rsidP="008755BC">
            <w:pPr>
              <w:spacing w:line="276" w:lineRule="auto"/>
              <w:ind w:firstLine="0"/>
              <w:jc w:val="left"/>
              <w:rPr>
                <w:color w:val="000000"/>
                <w:szCs w:val="24"/>
                <w:lang w:eastAsia="lt-LT"/>
              </w:rPr>
            </w:pPr>
            <w:r>
              <w:rPr>
                <w:bCs/>
                <w:color w:val="000000"/>
                <w:szCs w:val="24"/>
                <w:lang w:eastAsia="lt-LT"/>
              </w:rPr>
              <w:t>3</w:t>
            </w:r>
            <w:r w:rsidRPr="00786F28">
              <w:rPr>
                <w:bCs/>
                <w:color w:val="000000"/>
                <w:szCs w:val="24"/>
                <w:lang w:eastAsia="lt-LT"/>
              </w:rPr>
              <w:t>.</w:t>
            </w:r>
          </w:p>
        </w:tc>
        <w:tc>
          <w:tcPr>
            <w:tcW w:w="2000" w:type="dxa"/>
            <w:tcBorders>
              <w:top w:val="single" w:sz="4" w:space="0" w:color="auto"/>
              <w:left w:val="nil"/>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color w:val="000000"/>
                <w:szCs w:val="24"/>
                <w:lang w:eastAsia="lt-LT"/>
              </w:rPr>
            </w:pPr>
          </w:p>
        </w:tc>
      </w:tr>
      <w:tr w:rsidR="008755BC" w:rsidRPr="00786F28" w:rsidTr="00DA659B">
        <w:trPr>
          <w:trHeight w:val="300"/>
        </w:trPr>
        <w:tc>
          <w:tcPr>
            <w:tcW w:w="5856" w:type="dxa"/>
            <w:tcBorders>
              <w:top w:val="nil"/>
              <w:left w:val="single" w:sz="4" w:space="0" w:color="auto"/>
              <w:bottom w:val="single" w:sz="4" w:space="0" w:color="auto"/>
              <w:right w:val="single" w:sz="4" w:space="0" w:color="auto"/>
            </w:tcBorders>
            <w:shd w:val="clear" w:color="auto" w:fill="auto"/>
            <w:noWrap/>
            <w:vAlign w:val="center"/>
            <w:hideMark/>
          </w:tcPr>
          <w:p w:rsidR="008755BC" w:rsidRPr="00786F28" w:rsidRDefault="008755BC" w:rsidP="008755BC">
            <w:pPr>
              <w:spacing w:line="276" w:lineRule="auto"/>
              <w:ind w:firstLine="0"/>
              <w:jc w:val="left"/>
              <w:rPr>
                <w:color w:val="000000"/>
                <w:szCs w:val="24"/>
                <w:lang w:eastAsia="lt-LT"/>
              </w:rPr>
            </w:pPr>
            <w:r>
              <w:rPr>
                <w:bCs/>
                <w:color w:val="000000"/>
                <w:szCs w:val="24"/>
                <w:lang w:eastAsia="lt-LT"/>
              </w:rPr>
              <w:t>4.</w:t>
            </w:r>
          </w:p>
        </w:tc>
        <w:tc>
          <w:tcPr>
            <w:tcW w:w="2000" w:type="dxa"/>
            <w:tcBorders>
              <w:top w:val="single" w:sz="4" w:space="0" w:color="auto"/>
              <w:left w:val="nil"/>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color w:val="000000"/>
                <w:szCs w:val="24"/>
                <w:lang w:eastAsia="lt-LT"/>
              </w:rPr>
            </w:pPr>
          </w:p>
        </w:tc>
      </w:tr>
      <w:tr w:rsidR="008755BC" w:rsidRPr="00786F28" w:rsidTr="00DA659B">
        <w:trPr>
          <w:trHeight w:val="300"/>
        </w:trPr>
        <w:tc>
          <w:tcPr>
            <w:tcW w:w="5856" w:type="dxa"/>
            <w:tcBorders>
              <w:top w:val="nil"/>
              <w:left w:val="single" w:sz="4" w:space="0" w:color="auto"/>
              <w:bottom w:val="single" w:sz="4" w:space="0" w:color="auto"/>
              <w:right w:val="single" w:sz="4" w:space="0" w:color="auto"/>
            </w:tcBorders>
            <w:shd w:val="clear" w:color="auto" w:fill="auto"/>
            <w:noWrap/>
            <w:vAlign w:val="center"/>
            <w:hideMark/>
          </w:tcPr>
          <w:p w:rsidR="008755BC" w:rsidRPr="00786F28" w:rsidRDefault="008755BC" w:rsidP="008755BC">
            <w:pPr>
              <w:spacing w:line="276" w:lineRule="auto"/>
              <w:ind w:firstLine="0"/>
              <w:jc w:val="left"/>
              <w:rPr>
                <w:color w:val="000000"/>
                <w:szCs w:val="24"/>
                <w:lang w:eastAsia="lt-LT"/>
              </w:rPr>
            </w:pPr>
            <w:r>
              <w:rPr>
                <w:bCs/>
                <w:color w:val="000000"/>
                <w:szCs w:val="24"/>
                <w:lang w:eastAsia="lt-LT"/>
              </w:rPr>
              <w:t>5.</w:t>
            </w:r>
            <w:r w:rsidRPr="00786F28">
              <w:rPr>
                <w:bCs/>
                <w:color w:val="000000"/>
                <w:szCs w:val="24"/>
                <w:lang w:eastAsia="lt-LT"/>
              </w:rPr>
              <w:t xml:space="preserve"> </w:t>
            </w:r>
          </w:p>
        </w:tc>
        <w:tc>
          <w:tcPr>
            <w:tcW w:w="2000" w:type="dxa"/>
            <w:tcBorders>
              <w:top w:val="single" w:sz="4" w:space="0" w:color="auto"/>
              <w:left w:val="nil"/>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color w:val="000000"/>
                <w:szCs w:val="24"/>
                <w:lang w:eastAsia="lt-LT"/>
              </w:rPr>
            </w:pPr>
          </w:p>
        </w:tc>
      </w:tr>
      <w:tr w:rsidR="008755BC" w:rsidRPr="00786F28" w:rsidTr="00DA659B">
        <w:trPr>
          <w:trHeight w:val="300"/>
        </w:trPr>
        <w:tc>
          <w:tcPr>
            <w:tcW w:w="5856" w:type="dxa"/>
            <w:tcBorders>
              <w:top w:val="nil"/>
              <w:left w:val="single" w:sz="4" w:space="0" w:color="auto"/>
              <w:bottom w:val="single" w:sz="4" w:space="0" w:color="auto"/>
              <w:right w:val="single" w:sz="4" w:space="0" w:color="auto"/>
            </w:tcBorders>
            <w:shd w:val="clear" w:color="auto" w:fill="auto"/>
            <w:noWrap/>
            <w:vAlign w:val="center"/>
            <w:hideMark/>
          </w:tcPr>
          <w:p w:rsidR="008755BC" w:rsidRPr="00786F28" w:rsidRDefault="008755BC" w:rsidP="008755BC">
            <w:pPr>
              <w:spacing w:line="276" w:lineRule="auto"/>
              <w:ind w:firstLine="0"/>
              <w:jc w:val="left"/>
              <w:rPr>
                <w:color w:val="000000"/>
                <w:szCs w:val="24"/>
                <w:lang w:eastAsia="lt-LT"/>
              </w:rPr>
            </w:pPr>
            <w:r>
              <w:rPr>
                <w:bCs/>
                <w:color w:val="000000"/>
                <w:szCs w:val="24"/>
                <w:lang w:eastAsia="lt-LT"/>
              </w:rPr>
              <w:t>6.</w:t>
            </w:r>
            <w:r w:rsidRPr="00786F28">
              <w:rPr>
                <w:bCs/>
                <w:color w:val="000000"/>
                <w:szCs w:val="24"/>
                <w:lang w:eastAsia="lt-LT"/>
              </w:rPr>
              <w:t xml:space="preserve"> </w:t>
            </w:r>
          </w:p>
        </w:tc>
        <w:tc>
          <w:tcPr>
            <w:tcW w:w="2000" w:type="dxa"/>
            <w:tcBorders>
              <w:top w:val="single" w:sz="4" w:space="0" w:color="auto"/>
              <w:left w:val="nil"/>
              <w:bottom w:val="single" w:sz="4" w:space="0" w:color="auto"/>
              <w:right w:val="single" w:sz="4" w:space="0" w:color="000000"/>
            </w:tcBorders>
            <w:shd w:val="clear" w:color="auto" w:fill="auto"/>
            <w:noWrap/>
            <w:vAlign w:val="bottom"/>
            <w:hideMark/>
          </w:tcPr>
          <w:p w:rsidR="008755BC" w:rsidRPr="00786F28" w:rsidRDefault="008755BC" w:rsidP="008755BC">
            <w:pPr>
              <w:spacing w:line="276" w:lineRule="auto"/>
              <w:ind w:firstLine="0"/>
              <w:jc w:val="center"/>
              <w:rPr>
                <w:color w:val="000000"/>
                <w:szCs w:val="24"/>
                <w:lang w:eastAsia="lt-LT"/>
              </w:rPr>
            </w:pPr>
          </w:p>
        </w:tc>
      </w:tr>
    </w:tbl>
    <w:p w:rsidR="005259E7" w:rsidRPr="00786F28" w:rsidRDefault="005259E7" w:rsidP="00843625">
      <w:pPr>
        <w:rPr>
          <w:szCs w:val="24"/>
        </w:rPr>
      </w:pPr>
      <w:r w:rsidRPr="00A27BCA">
        <w:rPr>
          <w:szCs w:val="24"/>
        </w:rPr>
        <w:t xml:space="preserve">Rinkliava mokama į Plungės </w:t>
      </w:r>
      <w:r w:rsidR="00E36CCC">
        <w:rPr>
          <w:szCs w:val="24"/>
        </w:rPr>
        <w:t xml:space="preserve">rajono savivaldybės administracijos sąskaitą (įstaigos kodas 188714469, </w:t>
      </w:r>
      <w:proofErr w:type="spellStart"/>
      <w:r w:rsidR="00E36CCC">
        <w:rPr>
          <w:szCs w:val="24"/>
        </w:rPr>
        <w:t>sąsk</w:t>
      </w:r>
      <w:proofErr w:type="spellEnd"/>
      <w:r w:rsidR="00E36CCC">
        <w:rPr>
          <w:szCs w:val="24"/>
        </w:rPr>
        <w:t xml:space="preserve">. </w:t>
      </w:r>
      <w:proofErr w:type="spellStart"/>
      <w:r w:rsidR="00E36CCC">
        <w:rPr>
          <w:szCs w:val="24"/>
        </w:rPr>
        <w:t>Nr</w:t>
      </w:r>
      <w:proofErr w:type="spellEnd"/>
      <w:r w:rsidR="00E36CCC">
        <w:rPr>
          <w:szCs w:val="24"/>
        </w:rPr>
        <w:t xml:space="preserve">. LT444010043000386227), esančią </w:t>
      </w:r>
      <w:proofErr w:type="spellStart"/>
      <w:r w:rsidR="00E36CCC">
        <w:rPr>
          <w:szCs w:val="24"/>
        </w:rPr>
        <w:t>Luminor</w:t>
      </w:r>
      <w:proofErr w:type="spellEnd"/>
      <w:r w:rsidR="00E36CCC">
        <w:rPr>
          <w:szCs w:val="24"/>
        </w:rPr>
        <w:t xml:space="preserve"> banke. Pavedimo paskirties kodai: Nausodžio </w:t>
      </w:r>
      <w:proofErr w:type="spellStart"/>
      <w:r w:rsidR="00E36CCC">
        <w:rPr>
          <w:szCs w:val="24"/>
        </w:rPr>
        <w:t>sen</w:t>
      </w:r>
      <w:proofErr w:type="spellEnd"/>
      <w:r w:rsidR="00E36CCC">
        <w:rPr>
          <w:szCs w:val="24"/>
        </w:rPr>
        <w:t xml:space="preserve">. 53404 už leidimą paviljonui </w:t>
      </w:r>
      <w:proofErr w:type="spellStart"/>
      <w:r w:rsidR="00E36CCC">
        <w:rPr>
          <w:szCs w:val="24"/>
        </w:rPr>
        <w:t>Nr</w:t>
      </w:r>
      <w:proofErr w:type="spellEnd"/>
      <w:r w:rsidR="00E36CCC">
        <w:rPr>
          <w:szCs w:val="24"/>
        </w:rPr>
        <w:t xml:space="preserve">. 6; Plungės miesto </w:t>
      </w:r>
      <w:proofErr w:type="spellStart"/>
      <w:r w:rsidR="00E36CCC">
        <w:rPr>
          <w:szCs w:val="24"/>
        </w:rPr>
        <w:t>sen</w:t>
      </w:r>
      <w:proofErr w:type="spellEnd"/>
      <w:r w:rsidR="00E36CCC">
        <w:rPr>
          <w:szCs w:val="24"/>
        </w:rPr>
        <w:t xml:space="preserve">. už leidimą paviljonui </w:t>
      </w:r>
      <w:proofErr w:type="spellStart"/>
      <w:r w:rsidR="007205A6">
        <w:rPr>
          <w:szCs w:val="24"/>
        </w:rPr>
        <w:t>Nr</w:t>
      </w:r>
      <w:proofErr w:type="spellEnd"/>
      <w:r w:rsidR="007205A6">
        <w:rPr>
          <w:szCs w:val="24"/>
        </w:rPr>
        <w:t xml:space="preserve">. 1; 2; 3; 4; 5 pagal sprendimo </w:t>
      </w:r>
      <w:r w:rsidR="00FC4120">
        <w:rPr>
          <w:szCs w:val="24"/>
        </w:rPr>
        <w:t>2 priedą.</w:t>
      </w:r>
      <w:r w:rsidR="00E36CCC">
        <w:rPr>
          <w:szCs w:val="24"/>
        </w:rPr>
        <w:t xml:space="preserve"> </w:t>
      </w:r>
    </w:p>
    <w:p w:rsidR="00761104" w:rsidRPr="00786F28" w:rsidRDefault="00761104" w:rsidP="00120FE5">
      <w:pPr>
        <w:suppressAutoHyphens/>
        <w:autoSpaceDN w:val="0"/>
        <w:ind w:firstLine="0"/>
        <w:jc w:val="center"/>
        <w:textAlignment w:val="baseline"/>
        <w:rPr>
          <w:b/>
          <w:bCs/>
          <w:szCs w:val="24"/>
        </w:rPr>
      </w:pPr>
    </w:p>
    <w:p w:rsidR="00565A20" w:rsidRPr="00786F28" w:rsidRDefault="00761104" w:rsidP="00120FE5">
      <w:pPr>
        <w:suppressAutoHyphens/>
        <w:autoSpaceDN w:val="0"/>
        <w:ind w:firstLine="0"/>
        <w:jc w:val="center"/>
        <w:textAlignment w:val="baseline"/>
        <w:rPr>
          <w:b/>
          <w:bCs/>
          <w:szCs w:val="24"/>
        </w:rPr>
      </w:pPr>
      <w:r w:rsidRPr="00786F28">
        <w:rPr>
          <w:b/>
          <w:bCs/>
          <w:szCs w:val="24"/>
        </w:rPr>
        <w:t>VI</w:t>
      </w:r>
      <w:r w:rsidR="00565A20" w:rsidRPr="00786F28">
        <w:rPr>
          <w:b/>
          <w:bCs/>
          <w:szCs w:val="24"/>
        </w:rPr>
        <w:t xml:space="preserve"> SKYRIUS</w:t>
      </w:r>
    </w:p>
    <w:p w:rsidR="00565A20" w:rsidRPr="00786F28" w:rsidRDefault="00565A20" w:rsidP="00120FE5">
      <w:pPr>
        <w:suppressAutoHyphens/>
        <w:autoSpaceDN w:val="0"/>
        <w:ind w:firstLine="0"/>
        <w:jc w:val="center"/>
        <w:textAlignment w:val="baseline"/>
        <w:rPr>
          <w:b/>
          <w:bCs/>
          <w:szCs w:val="24"/>
        </w:rPr>
      </w:pPr>
      <w:bookmarkStart w:id="12" w:name="_Hlk94621669"/>
      <w:r w:rsidRPr="00786F28">
        <w:rPr>
          <w:b/>
          <w:bCs/>
          <w:color w:val="000000"/>
          <w:szCs w:val="24"/>
        </w:rPr>
        <w:t>V</w:t>
      </w:r>
      <w:r w:rsidRPr="00786F28">
        <w:rPr>
          <w:rFonts w:eastAsia="Calibri"/>
          <w:b/>
          <w:bCs/>
          <w:color w:val="000000"/>
          <w:szCs w:val="24"/>
        </w:rPr>
        <w:t xml:space="preserve">IEŠOJO KONKURSO </w:t>
      </w:r>
      <w:r w:rsidRPr="00786F28">
        <w:rPr>
          <w:b/>
          <w:bCs/>
          <w:color w:val="000000"/>
          <w:szCs w:val="24"/>
        </w:rPr>
        <w:t xml:space="preserve">ORGANIZAVIMO </w:t>
      </w:r>
      <w:r w:rsidR="00761104" w:rsidRPr="00786F28">
        <w:rPr>
          <w:b/>
          <w:bCs/>
          <w:color w:val="000000"/>
          <w:szCs w:val="24"/>
        </w:rPr>
        <w:t>TVARKA</w:t>
      </w:r>
    </w:p>
    <w:p w:rsidR="00565A20" w:rsidRPr="00786F28" w:rsidRDefault="00565A20" w:rsidP="00120FE5">
      <w:pPr>
        <w:suppressAutoHyphens/>
        <w:autoSpaceDN w:val="0"/>
        <w:ind w:firstLine="0"/>
        <w:jc w:val="center"/>
        <w:textAlignment w:val="baseline"/>
        <w:rPr>
          <w:b/>
          <w:bCs/>
          <w:szCs w:val="24"/>
        </w:rPr>
      </w:pPr>
    </w:p>
    <w:bookmarkEnd w:id="12"/>
    <w:p w:rsidR="00565A20" w:rsidRPr="00786F28" w:rsidRDefault="00565A20" w:rsidP="00120FE5">
      <w:pPr>
        <w:suppressAutoHyphens/>
        <w:autoSpaceDN w:val="0"/>
        <w:ind w:firstLine="0"/>
        <w:jc w:val="center"/>
        <w:textAlignment w:val="baseline"/>
        <w:rPr>
          <w:b/>
          <w:color w:val="000000"/>
          <w:szCs w:val="24"/>
          <w:lang w:eastAsia="lt-LT"/>
        </w:rPr>
      </w:pPr>
      <w:r w:rsidRPr="00786F28">
        <w:rPr>
          <w:b/>
          <w:color w:val="000000"/>
          <w:szCs w:val="24"/>
          <w:lang w:eastAsia="lt-LT"/>
        </w:rPr>
        <w:t>PIRMASIS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BENDROSIOS NUOSTATOS</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DC40F8" w:rsidP="006F5600">
      <w:pPr>
        <w:suppressAutoHyphens/>
        <w:autoSpaceDN w:val="0"/>
        <w:textAlignment w:val="baseline"/>
        <w:rPr>
          <w:szCs w:val="24"/>
        </w:rPr>
      </w:pPr>
      <w:r>
        <w:rPr>
          <w:szCs w:val="24"/>
        </w:rPr>
        <w:t>20</w:t>
      </w:r>
      <w:r w:rsidR="00565A20" w:rsidRPr="00786F28">
        <w:rPr>
          <w:szCs w:val="24"/>
        </w:rPr>
        <w:t xml:space="preserve">. </w:t>
      </w:r>
      <w:r w:rsidR="00565A20" w:rsidRPr="00786F28">
        <w:rPr>
          <w:color w:val="000000"/>
          <w:szCs w:val="24"/>
        </w:rPr>
        <w:t>V</w:t>
      </w:r>
      <w:r w:rsidR="00BF0B52">
        <w:rPr>
          <w:rFonts w:eastAsia="Calibri"/>
          <w:color w:val="000000"/>
          <w:szCs w:val="24"/>
        </w:rPr>
        <w:t>iešojo konkurso dėl L</w:t>
      </w:r>
      <w:r w:rsidR="00565A20" w:rsidRPr="00786F28">
        <w:rPr>
          <w:rFonts w:eastAsia="Calibri"/>
          <w:color w:val="000000"/>
          <w:szCs w:val="24"/>
        </w:rPr>
        <w:t>eidimų p</w:t>
      </w:r>
      <w:r w:rsidR="00565A20" w:rsidRPr="00786F28">
        <w:rPr>
          <w:color w:val="000000"/>
          <w:szCs w:val="24"/>
        </w:rPr>
        <w:t xml:space="preserve">rekiauti ar </w:t>
      </w:r>
      <w:r w:rsidR="008E1E63">
        <w:rPr>
          <w:color w:val="000000"/>
          <w:szCs w:val="24"/>
        </w:rPr>
        <w:t xml:space="preserve">(ir) </w:t>
      </w:r>
      <w:r w:rsidR="00565A20" w:rsidRPr="00786F28">
        <w:rPr>
          <w:color w:val="000000"/>
          <w:szCs w:val="24"/>
        </w:rPr>
        <w:t xml:space="preserve">teikti paslaugas </w:t>
      </w:r>
      <w:r w:rsidR="00BF0B52">
        <w:rPr>
          <w:color w:val="000000"/>
          <w:szCs w:val="24"/>
        </w:rPr>
        <w:t>T</w:t>
      </w:r>
      <w:r w:rsidR="00565A20" w:rsidRPr="00786F28">
        <w:rPr>
          <w:color w:val="000000"/>
          <w:szCs w:val="24"/>
        </w:rPr>
        <w:t xml:space="preserve">arybos nustatytose viešosiose vietose išdavimo organizavimo ir vietinės rinkliavos dydžio nustatymo </w:t>
      </w:r>
      <w:r w:rsidR="00DF349F">
        <w:rPr>
          <w:color w:val="000000"/>
          <w:szCs w:val="24"/>
        </w:rPr>
        <w:t>tvarka</w:t>
      </w:r>
      <w:r w:rsidR="00565A20" w:rsidRPr="00786F28">
        <w:rPr>
          <w:color w:val="000000"/>
          <w:szCs w:val="24"/>
        </w:rPr>
        <w:t xml:space="preserve"> (toliau – </w:t>
      </w:r>
      <w:r w:rsidR="008E1E63">
        <w:rPr>
          <w:color w:val="000000"/>
          <w:szCs w:val="24"/>
        </w:rPr>
        <w:t>K</w:t>
      </w:r>
      <w:r w:rsidR="00565A20" w:rsidRPr="00786F28">
        <w:rPr>
          <w:color w:val="000000"/>
          <w:szCs w:val="24"/>
        </w:rPr>
        <w:t xml:space="preserve">onkursas) </w:t>
      </w:r>
      <w:r w:rsidR="00565A20" w:rsidRPr="00786F28">
        <w:rPr>
          <w:szCs w:val="24"/>
        </w:rPr>
        <w:t xml:space="preserve">taikomas išaiškinti asmenis, pasiūliusius viešajame konkurse didžiausią vietinės rinkliavos sumą ir kuriems suteikiama pirmumo teisė įsigyti leidimą </w:t>
      </w:r>
      <w:r w:rsidR="00565A20" w:rsidRPr="00786F28">
        <w:rPr>
          <w:color w:val="000000"/>
          <w:szCs w:val="24"/>
        </w:rPr>
        <w:t>nustatytose viešosiose vietose</w:t>
      </w:r>
      <w:r w:rsidR="00565A20" w:rsidRPr="00786F28">
        <w:rPr>
          <w:szCs w:val="24"/>
        </w:rPr>
        <w:t>, kuriose išduodamų leidimų skaičius yra ribojamas.</w:t>
      </w:r>
    </w:p>
    <w:p w:rsidR="00565A20" w:rsidRPr="00781148" w:rsidRDefault="00DC40F8" w:rsidP="006F5600">
      <w:pPr>
        <w:suppressAutoHyphens/>
        <w:autoSpaceDN w:val="0"/>
        <w:textAlignment w:val="baseline"/>
        <w:rPr>
          <w:szCs w:val="24"/>
        </w:rPr>
      </w:pPr>
      <w:r>
        <w:rPr>
          <w:szCs w:val="24"/>
        </w:rPr>
        <w:t>21</w:t>
      </w:r>
      <w:r w:rsidR="00565A20" w:rsidRPr="00786F28">
        <w:rPr>
          <w:szCs w:val="24"/>
        </w:rPr>
        <w:t>.</w:t>
      </w:r>
      <w:r w:rsidR="00655DCE" w:rsidRPr="00786F28">
        <w:rPr>
          <w:szCs w:val="24"/>
        </w:rPr>
        <w:t xml:space="preserve"> Konkursą organizuoja ir vykdo Administracijos d</w:t>
      </w:r>
      <w:r w:rsidR="00565A20" w:rsidRPr="00786F28">
        <w:rPr>
          <w:szCs w:val="24"/>
        </w:rPr>
        <w:t xml:space="preserve">irektoriaus įsakymu sudaryta </w:t>
      </w:r>
      <w:r w:rsidR="00565A20" w:rsidRPr="00786F28">
        <w:rPr>
          <w:color w:val="000000"/>
          <w:szCs w:val="24"/>
        </w:rPr>
        <w:t>Konkursų</w:t>
      </w:r>
      <w:r w:rsidR="00565A20" w:rsidRPr="00786F28">
        <w:rPr>
          <w:color w:val="FF0000"/>
          <w:szCs w:val="24"/>
        </w:rPr>
        <w:t xml:space="preserve"> </w:t>
      </w:r>
      <w:r w:rsidR="00565A20" w:rsidRPr="00786F28">
        <w:rPr>
          <w:szCs w:val="24"/>
        </w:rPr>
        <w:t xml:space="preserve">dėl leidimų prekiauti ar </w:t>
      </w:r>
      <w:r w:rsidR="008E1E63">
        <w:rPr>
          <w:szCs w:val="24"/>
        </w:rPr>
        <w:t xml:space="preserve">(ir) </w:t>
      </w:r>
      <w:r w:rsidR="00565A20" w:rsidRPr="00786F28">
        <w:rPr>
          <w:szCs w:val="24"/>
        </w:rPr>
        <w:t>teikti paslaugas P</w:t>
      </w:r>
      <w:r w:rsidR="008053B2" w:rsidRPr="00786F28">
        <w:rPr>
          <w:szCs w:val="24"/>
        </w:rPr>
        <w:t>lungės rajono</w:t>
      </w:r>
      <w:r w:rsidR="00565A20" w:rsidRPr="00786F28">
        <w:rPr>
          <w:szCs w:val="24"/>
        </w:rPr>
        <w:t xml:space="preserve"> savivaldybės tarybos </w:t>
      </w:r>
      <w:r w:rsidR="000761DF">
        <w:rPr>
          <w:szCs w:val="24"/>
        </w:rPr>
        <w:t xml:space="preserve">(toliau – Taryba) </w:t>
      </w:r>
      <w:r w:rsidR="00565A20" w:rsidRPr="00786F28">
        <w:rPr>
          <w:szCs w:val="24"/>
        </w:rPr>
        <w:t>nustatytose viešosiose vietose išdavim</w:t>
      </w:r>
      <w:r w:rsidR="008053B2" w:rsidRPr="00786F28">
        <w:rPr>
          <w:szCs w:val="24"/>
        </w:rPr>
        <w:t xml:space="preserve">o, komisija (toliau – </w:t>
      </w:r>
      <w:r w:rsidR="008053B2" w:rsidRPr="009A206E">
        <w:rPr>
          <w:szCs w:val="24"/>
        </w:rPr>
        <w:t>Komisija</w:t>
      </w:r>
      <w:r w:rsidR="008053B2" w:rsidRPr="00A27BCA">
        <w:rPr>
          <w:szCs w:val="24"/>
        </w:rPr>
        <w:t xml:space="preserve">), kurios sudėtis turi </w:t>
      </w:r>
      <w:r w:rsidR="00E145AB" w:rsidRPr="00A27BCA">
        <w:rPr>
          <w:szCs w:val="24"/>
        </w:rPr>
        <w:t>būti</w:t>
      </w:r>
      <w:r w:rsidR="008053B2" w:rsidRPr="00A27BCA">
        <w:rPr>
          <w:szCs w:val="24"/>
        </w:rPr>
        <w:t xml:space="preserve"> ne mažiau kaip 3 A</w:t>
      </w:r>
      <w:r w:rsidR="00E145AB" w:rsidRPr="00A27BCA">
        <w:rPr>
          <w:szCs w:val="24"/>
        </w:rPr>
        <w:t>dministracijos darbuotojai</w:t>
      </w:r>
      <w:r w:rsidR="008053B2" w:rsidRPr="00A27BCA">
        <w:rPr>
          <w:szCs w:val="24"/>
        </w:rPr>
        <w:t>.</w:t>
      </w:r>
      <w:r w:rsidR="00CB389B" w:rsidRPr="009A206E">
        <w:rPr>
          <w:szCs w:val="24"/>
        </w:rPr>
        <w:t xml:space="preserve"> Administracijos direktoriaus įsakymu taip pat turi būti patvirtinti Komisijos darbo tvarka</w:t>
      </w:r>
      <w:r w:rsidR="006F01CC" w:rsidRPr="009A206E">
        <w:rPr>
          <w:szCs w:val="24"/>
        </w:rPr>
        <w:t>, konkurso reikalavimai ir sąlygos.</w:t>
      </w:r>
    </w:p>
    <w:p w:rsidR="00565A20" w:rsidRPr="00786F28" w:rsidRDefault="00DC40F8" w:rsidP="006F5600">
      <w:pPr>
        <w:suppressAutoHyphens/>
        <w:autoSpaceDN w:val="0"/>
        <w:textAlignment w:val="baseline"/>
        <w:rPr>
          <w:szCs w:val="24"/>
        </w:rPr>
      </w:pPr>
      <w:r>
        <w:rPr>
          <w:szCs w:val="24"/>
        </w:rPr>
        <w:t>22</w:t>
      </w:r>
      <w:r w:rsidR="00565A20" w:rsidRPr="00786F28">
        <w:rPr>
          <w:szCs w:val="24"/>
        </w:rPr>
        <w:t>. Komisijos įgaliojimai:</w:t>
      </w:r>
    </w:p>
    <w:p w:rsidR="00565A20" w:rsidRPr="00786F28" w:rsidRDefault="00DC40F8" w:rsidP="006F5600">
      <w:pPr>
        <w:suppressAutoHyphens/>
        <w:autoSpaceDN w:val="0"/>
        <w:textAlignment w:val="baseline"/>
        <w:rPr>
          <w:szCs w:val="24"/>
        </w:rPr>
      </w:pPr>
      <w:r>
        <w:rPr>
          <w:szCs w:val="24"/>
        </w:rPr>
        <w:t>22</w:t>
      </w:r>
      <w:r w:rsidR="00565A20" w:rsidRPr="00786F28">
        <w:rPr>
          <w:szCs w:val="24"/>
        </w:rPr>
        <w:t>.1. paskelbti, organizuoti ir vykdyti konkursus;</w:t>
      </w:r>
    </w:p>
    <w:p w:rsidR="00565A20" w:rsidRPr="00786F28" w:rsidRDefault="00DC40F8" w:rsidP="006F5600">
      <w:pPr>
        <w:suppressAutoHyphens/>
        <w:autoSpaceDN w:val="0"/>
        <w:textAlignment w:val="baseline"/>
        <w:rPr>
          <w:color w:val="000000"/>
          <w:szCs w:val="24"/>
          <w:lang w:eastAsia="lt-LT"/>
        </w:rPr>
      </w:pPr>
      <w:r>
        <w:rPr>
          <w:szCs w:val="24"/>
        </w:rPr>
        <w:t>22</w:t>
      </w:r>
      <w:r w:rsidR="00565A20" w:rsidRPr="00786F28">
        <w:rPr>
          <w:szCs w:val="24"/>
        </w:rPr>
        <w:t xml:space="preserve">.2. </w:t>
      </w:r>
      <w:r w:rsidR="00565A20" w:rsidRPr="00786F28">
        <w:rPr>
          <w:szCs w:val="24"/>
          <w:lang w:eastAsia="lt-LT"/>
        </w:rPr>
        <w:t xml:space="preserve">išaiškinti didžiausią pasiūlytą vietinės rinkliavos sumą už </w:t>
      </w:r>
      <w:r w:rsidR="008E1E63">
        <w:rPr>
          <w:szCs w:val="24"/>
          <w:lang w:eastAsia="lt-LT"/>
        </w:rPr>
        <w:t>L</w:t>
      </w:r>
      <w:r w:rsidR="00565A20" w:rsidRPr="00786F28">
        <w:rPr>
          <w:szCs w:val="24"/>
          <w:lang w:eastAsia="lt-LT"/>
        </w:rPr>
        <w:t xml:space="preserve">eidimo nustatytose viešosiose vietose išdavimą ir konkurso nugalėtoją. </w:t>
      </w:r>
    </w:p>
    <w:p w:rsidR="00565A20" w:rsidRDefault="00DC40F8" w:rsidP="006F5600">
      <w:pPr>
        <w:suppressAutoHyphens/>
        <w:autoSpaceDN w:val="0"/>
        <w:textAlignment w:val="baseline"/>
        <w:rPr>
          <w:szCs w:val="24"/>
        </w:rPr>
      </w:pPr>
      <w:r>
        <w:rPr>
          <w:szCs w:val="24"/>
        </w:rPr>
        <w:t>23</w:t>
      </w:r>
      <w:r w:rsidR="00565A20" w:rsidRPr="00786F28">
        <w:rPr>
          <w:szCs w:val="24"/>
        </w:rPr>
        <w:t>. Komisijos posėdis laikomas įvykusiu, kai posėdyje dalyvauja daugiau kaip pusė Komisijos narių.</w:t>
      </w:r>
    </w:p>
    <w:p w:rsidR="0026583D" w:rsidRPr="00786F28" w:rsidRDefault="0026583D" w:rsidP="006F5600">
      <w:pPr>
        <w:suppressAutoHyphens/>
        <w:autoSpaceDN w:val="0"/>
        <w:textAlignment w:val="baseline"/>
        <w:rPr>
          <w:szCs w:val="24"/>
        </w:rPr>
      </w:pPr>
    </w:p>
    <w:p w:rsidR="00565A20" w:rsidRPr="00786F28" w:rsidRDefault="00565A20" w:rsidP="00120FE5">
      <w:pPr>
        <w:suppressAutoHyphens/>
        <w:autoSpaceDN w:val="0"/>
        <w:ind w:firstLine="0"/>
        <w:jc w:val="center"/>
        <w:textAlignment w:val="baseline"/>
        <w:rPr>
          <w:b/>
          <w:bCs/>
          <w:szCs w:val="24"/>
        </w:rPr>
      </w:pPr>
      <w:r w:rsidRPr="00786F28">
        <w:rPr>
          <w:b/>
          <w:bCs/>
          <w:szCs w:val="24"/>
        </w:rPr>
        <w:t>ANTRASIS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KONKURSO</w:t>
      </w:r>
      <w:r w:rsidRPr="00786F28">
        <w:rPr>
          <w:b/>
          <w:bCs/>
          <w:color w:val="000000"/>
          <w:szCs w:val="24"/>
        </w:rPr>
        <w:t xml:space="preserve"> ORGANIZAVIMO IR VYKDYMO TVARKA</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194EC0" w:rsidP="006F5600">
      <w:pPr>
        <w:suppressAutoHyphens/>
        <w:autoSpaceDN w:val="0"/>
        <w:textAlignment w:val="baseline"/>
        <w:rPr>
          <w:szCs w:val="24"/>
        </w:rPr>
      </w:pPr>
      <w:r>
        <w:rPr>
          <w:szCs w:val="24"/>
        </w:rPr>
        <w:t>24</w:t>
      </w:r>
      <w:r w:rsidR="00565A20" w:rsidRPr="00786F28">
        <w:rPr>
          <w:szCs w:val="24"/>
        </w:rPr>
        <w:t xml:space="preserve">. </w:t>
      </w:r>
      <w:bookmarkStart w:id="13" w:name="_Hlk66220507"/>
      <w:r w:rsidR="00565A20" w:rsidRPr="00786F28">
        <w:rPr>
          <w:szCs w:val="24"/>
        </w:rPr>
        <w:t xml:space="preserve">Komisija nustato </w:t>
      </w:r>
      <w:r w:rsidR="0026583D">
        <w:rPr>
          <w:color w:val="000000"/>
          <w:szCs w:val="24"/>
        </w:rPr>
        <w:t>K</w:t>
      </w:r>
      <w:r w:rsidR="00565A20" w:rsidRPr="00786F28">
        <w:rPr>
          <w:color w:val="000000"/>
          <w:szCs w:val="24"/>
        </w:rPr>
        <w:t>onkurso</w:t>
      </w:r>
      <w:r w:rsidR="00565A20" w:rsidRPr="00786F28">
        <w:rPr>
          <w:szCs w:val="24"/>
        </w:rPr>
        <w:t xml:space="preserve"> organizavimo </w:t>
      </w:r>
      <w:r w:rsidR="00565A20" w:rsidRPr="00786F28">
        <w:rPr>
          <w:color w:val="000000"/>
          <w:szCs w:val="24"/>
        </w:rPr>
        <w:t>bei</w:t>
      </w:r>
      <w:r w:rsidR="00565A20" w:rsidRPr="00786F28">
        <w:rPr>
          <w:szCs w:val="24"/>
        </w:rPr>
        <w:t xml:space="preserve"> vykdymo datą ir šią informaciją </w:t>
      </w:r>
      <w:r w:rsidR="00565A20" w:rsidRPr="0067601C">
        <w:rPr>
          <w:szCs w:val="24"/>
        </w:rPr>
        <w:t xml:space="preserve">perduoda </w:t>
      </w:r>
      <w:r w:rsidR="00E145AB" w:rsidRPr="0067601C">
        <w:rPr>
          <w:szCs w:val="24"/>
        </w:rPr>
        <w:t>A</w:t>
      </w:r>
      <w:r w:rsidR="00565A20" w:rsidRPr="0067601C">
        <w:rPr>
          <w:szCs w:val="24"/>
        </w:rPr>
        <w:t xml:space="preserve">dministracijos </w:t>
      </w:r>
      <w:r w:rsidR="00786F28" w:rsidRPr="0067601C">
        <w:rPr>
          <w:szCs w:val="24"/>
        </w:rPr>
        <w:t>kultūros, turizmo ir viešųjų ryšių</w:t>
      </w:r>
      <w:r w:rsidR="00565A20" w:rsidRPr="0067601C">
        <w:rPr>
          <w:szCs w:val="24"/>
        </w:rPr>
        <w:t xml:space="preserve"> skyriui paskelbti</w:t>
      </w:r>
      <w:r w:rsidR="00565A20" w:rsidRPr="00786F28">
        <w:rPr>
          <w:szCs w:val="24"/>
        </w:rPr>
        <w:t xml:space="preserve"> vietinėje spaudoje</w:t>
      </w:r>
      <w:bookmarkEnd w:id="13"/>
      <w:r w:rsidR="00786F28">
        <w:rPr>
          <w:szCs w:val="24"/>
        </w:rPr>
        <w:t xml:space="preserve"> ir Administracijos informacinių technologijų skyriui paskelbti interneto svetainėje </w:t>
      </w:r>
      <w:hyperlink r:id="rId9" w:history="1">
        <w:r w:rsidR="000761DF" w:rsidRPr="00A3506D">
          <w:rPr>
            <w:rStyle w:val="Hipersaitas"/>
            <w:szCs w:val="24"/>
          </w:rPr>
          <w:t>www.plunge.lt</w:t>
        </w:r>
      </w:hyperlink>
      <w:r w:rsidR="00786F28">
        <w:rPr>
          <w:szCs w:val="24"/>
        </w:rPr>
        <w:t>.</w:t>
      </w:r>
      <w:r w:rsidR="000761DF">
        <w:rPr>
          <w:szCs w:val="24"/>
        </w:rPr>
        <w:t xml:space="preserve"> </w:t>
      </w:r>
      <w:r w:rsidR="00786F28">
        <w:rPr>
          <w:szCs w:val="24"/>
        </w:rPr>
        <w:t xml:space="preserve"> </w:t>
      </w:r>
      <w:r w:rsidR="00565A20" w:rsidRPr="00786F28">
        <w:rPr>
          <w:szCs w:val="24"/>
        </w:rPr>
        <w:t xml:space="preserve"> </w:t>
      </w:r>
    </w:p>
    <w:p w:rsidR="00565A20" w:rsidRPr="00786F28" w:rsidRDefault="00786F28" w:rsidP="006F5600">
      <w:pPr>
        <w:autoSpaceDN w:val="0"/>
        <w:rPr>
          <w:szCs w:val="24"/>
        </w:rPr>
      </w:pPr>
      <w:r>
        <w:rPr>
          <w:szCs w:val="24"/>
        </w:rPr>
        <w:t>S</w:t>
      </w:r>
      <w:r w:rsidR="00565A20" w:rsidRPr="00786F28">
        <w:rPr>
          <w:szCs w:val="24"/>
        </w:rPr>
        <w:t xml:space="preserve">kelbiamoje informacijoje apie organizuojamą </w:t>
      </w:r>
      <w:r w:rsidR="0026583D">
        <w:rPr>
          <w:szCs w:val="24"/>
        </w:rPr>
        <w:t>K</w:t>
      </w:r>
      <w:r w:rsidR="00565A20" w:rsidRPr="00786F28">
        <w:rPr>
          <w:szCs w:val="24"/>
        </w:rPr>
        <w:t xml:space="preserve">onkursą </w:t>
      </w:r>
      <w:r w:rsidR="00565A20" w:rsidRPr="00786F28">
        <w:rPr>
          <w:color w:val="000000"/>
          <w:szCs w:val="24"/>
        </w:rPr>
        <w:t>turi būti nurodyta:</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.1. </w:t>
      </w:r>
      <w:r w:rsidR="0026583D">
        <w:rPr>
          <w:color w:val="000000"/>
          <w:szCs w:val="24"/>
        </w:rPr>
        <w:t>K</w:t>
      </w:r>
      <w:r w:rsidR="00565A20" w:rsidRPr="00786F28">
        <w:rPr>
          <w:color w:val="000000"/>
          <w:szCs w:val="24"/>
        </w:rPr>
        <w:t>onkurso organizavimo vieta, data bei laikas;</w:t>
      </w:r>
    </w:p>
    <w:p w:rsidR="00565A20" w:rsidRPr="00786F28" w:rsidRDefault="00194EC0" w:rsidP="006F5600">
      <w:pPr>
        <w:autoSpaceDN w:val="0"/>
        <w:rPr>
          <w:color w:val="000000"/>
          <w:szCs w:val="24"/>
        </w:rPr>
      </w:pPr>
      <w:r>
        <w:rPr>
          <w:color w:val="000000"/>
          <w:szCs w:val="24"/>
        </w:rPr>
        <w:lastRenderedPageBreak/>
        <w:t>24</w:t>
      </w:r>
      <w:r w:rsidR="00565A20" w:rsidRPr="00786F28">
        <w:rPr>
          <w:color w:val="000000"/>
          <w:szCs w:val="24"/>
        </w:rPr>
        <w:t xml:space="preserve">.2. dokumentų </w:t>
      </w:r>
      <w:r w:rsidR="0026583D">
        <w:rPr>
          <w:color w:val="000000"/>
          <w:szCs w:val="24"/>
        </w:rPr>
        <w:t>K</w:t>
      </w:r>
      <w:r w:rsidR="00565A20" w:rsidRPr="00786F28">
        <w:rPr>
          <w:color w:val="000000"/>
          <w:szCs w:val="24"/>
        </w:rPr>
        <w:t xml:space="preserve">onkursui pateikimo vieta (adresas) ir terminas, kuris </w:t>
      </w:r>
      <w:r w:rsidR="00565A20" w:rsidRPr="00786F28">
        <w:rPr>
          <w:color w:val="000000"/>
          <w:szCs w:val="24"/>
          <w:lang w:eastAsia="lt-LT"/>
        </w:rPr>
        <w:t>turi būti ne trumpesnis kaip 5 darbo dienos nuo skelbimo paskelbimo spaudoje ir Savivaldybės interneto svetainėje (į šį laikotarpį įskaitoma ir skelbimo paskelbimo diena, jei ta diena yra darbo diena)</w:t>
      </w:r>
      <w:r w:rsidR="00565A20" w:rsidRPr="00786F28">
        <w:rPr>
          <w:color w:val="000000"/>
          <w:szCs w:val="24"/>
        </w:rPr>
        <w:t>;</w:t>
      </w:r>
    </w:p>
    <w:p w:rsidR="00565A20" w:rsidRPr="00786F28" w:rsidRDefault="00194EC0" w:rsidP="006F5600">
      <w:pPr>
        <w:autoSpaceDN w:val="0"/>
        <w:rPr>
          <w:szCs w:val="24"/>
        </w:rPr>
      </w:pPr>
      <w:r>
        <w:rPr>
          <w:color w:val="000000"/>
          <w:szCs w:val="24"/>
        </w:rPr>
        <w:t>24</w:t>
      </w:r>
      <w:r w:rsidR="00565A20" w:rsidRPr="00786F28">
        <w:rPr>
          <w:color w:val="000000"/>
          <w:szCs w:val="24"/>
        </w:rPr>
        <w:t xml:space="preserve">.3. </w:t>
      </w:r>
      <w:r w:rsidR="00565A20" w:rsidRPr="00786F28">
        <w:rPr>
          <w:bCs/>
          <w:color w:val="000000"/>
          <w:szCs w:val="24"/>
        </w:rPr>
        <w:t xml:space="preserve">prekybos ar </w:t>
      </w:r>
      <w:r w:rsidR="0026583D">
        <w:rPr>
          <w:bCs/>
          <w:color w:val="000000"/>
          <w:szCs w:val="24"/>
        </w:rPr>
        <w:t xml:space="preserve">(ir) </w:t>
      </w:r>
      <w:r w:rsidR="00565A20" w:rsidRPr="00786F28">
        <w:rPr>
          <w:bCs/>
          <w:color w:val="000000"/>
          <w:szCs w:val="24"/>
        </w:rPr>
        <w:t>paslaugų teikimo viešosios vietos</w:t>
      </w:r>
      <w:r w:rsidR="009D2BF4">
        <w:rPr>
          <w:bCs/>
          <w:color w:val="000000"/>
          <w:szCs w:val="24"/>
        </w:rPr>
        <w:t xml:space="preserve"> </w:t>
      </w:r>
      <w:r w:rsidR="002F39EA">
        <w:rPr>
          <w:bCs/>
          <w:color w:val="000000"/>
          <w:szCs w:val="24"/>
        </w:rPr>
        <w:t>numeris pagal Schemą</w:t>
      </w:r>
      <w:r w:rsidR="0067601C">
        <w:rPr>
          <w:bCs/>
          <w:color w:val="000000"/>
          <w:szCs w:val="24"/>
        </w:rPr>
        <w:t>, jai taikomos, Administracijos direktoriaus įsakymu nustatytos sąlygos;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.4. nustatytas vietinės rinkliavos </w:t>
      </w:r>
      <w:r w:rsidR="0067601C">
        <w:rPr>
          <w:color w:val="000000"/>
          <w:szCs w:val="24"/>
        </w:rPr>
        <w:t xml:space="preserve">pradinis </w:t>
      </w:r>
      <w:r w:rsidR="00565A20" w:rsidRPr="00786F28">
        <w:rPr>
          <w:color w:val="000000"/>
          <w:szCs w:val="24"/>
        </w:rPr>
        <w:t xml:space="preserve">dydis už </w:t>
      </w:r>
      <w:r w:rsidR="0026583D">
        <w:rPr>
          <w:color w:val="000000"/>
          <w:szCs w:val="24"/>
        </w:rPr>
        <w:t>L</w:t>
      </w:r>
      <w:r w:rsidR="00565A20" w:rsidRPr="00786F28">
        <w:rPr>
          <w:color w:val="000000"/>
          <w:szCs w:val="24"/>
        </w:rPr>
        <w:t xml:space="preserve">eidimo išdavimą, kuris sutampa su </w:t>
      </w:r>
      <w:r w:rsidR="00565A20" w:rsidRPr="0067601C">
        <w:rPr>
          <w:color w:val="000000"/>
          <w:szCs w:val="24"/>
        </w:rPr>
        <w:t xml:space="preserve">šių Rinkliavos nuostatų </w:t>
      </w:r>
      <w:r w:rsidR="006F01CC">
        <w:rPr>
          <w:color w:val="000000"/>
          <w:szCs w:val="24"/>
        </w:rPr>
        <w:t xml:space="preserve">18.5. papunktyje </w:t>
      </w:r>
      <w:r w:rsidR="00565A20" w:rsidRPr="0067601C">
        <w:rPr>
          <w:color w:val="000000"/>
          <w:szCs w:val="24"/>
        </w:rPr>
        <w:t>nurodytais dydžiais;</w:t>
      </w:r>
      <w:r w:rsidR="00565A20" w:rsidRPr="00786F28">
        <w:rPr>
          <w:color w:val="000000"/>
          <w:szCs w:val="24"/>
        </w:rPr>
        <w:t xml:space="preserve"> </w:t>
      </w:r>
    </w:p>
    <w:p w:rsidR="00565A20" w:rsidRPr="00786F28" w:rsidRDefault="00194EC0" w:rsidP="006F5600">
      <w:pPr>
        <w:autoSpaceDN w:val="0"/>
        <w:rPr>
          <w:color w:val="000000"/>
          <w:szCs w:val="24"/>
        </w:rPr>
      </w:pPr>
      <w:r>
        <w:rPr>
          <w:color w:val="000000"/>
          <w:szCs w:val="24"/>
        </w:rPr>
        <w:t>24</w:t>
      </w:r>
      <w:r w:rsidR="0033327F">
        <w:rPr>
          <w:color w:val="000000"/>
          <w:szCs w:val="24"/>
        </w:rPr>
        <w:t>.</w:t>
      </w:r>
      <w:r w:rsidR="00565A20" w:rsidRPr="0067601C">
        <w:rPr>
          <w:color w:val="000000"/>
          <w:szCs w:val="24"/>
        </w:rPr>
        <w:t xml:space="preserve">5. nustatyto vietinės rinkliavos dydžio už </w:t>
      </w:r>
      <w:r w:rsidR="0026583D">
        <w:rPr>
          <w:color w:val="000000"/>
          <w:szCs w:val="24"/>
        </w:rPr>
        <w:t>L</w:t>
      </w:r>
      <w:r w:rsidR="00565A20" w:rsidRPr="0067601C">
        <w:rPr>
          <w:color w:val="000000"/>
          <w:szCs w:val="24"/>
        </w:rPr>
        <w:t>eidimo išdavimą galiojimo terminas</w:t>
      </w:r>
      <w:r w:rsidR="00AD0B08" w:rsidRPr="0067601C">
        <w:rPr>
          <w:color w:val="000000"/>
          <w:szCs w:val="24"/>
        </w:rPr>
        <w:t>, kuris negali būti ilgesnis kaip</w:t>
      </w:r>
      <w:r w:rsidR="0067601C" w:rsidRPr="0067601C">
        <w:rPr>
          <w:color w:val="000000"/>
          <w:szCs w:val="24"/>
        </w:rPr>
        <w:t xml:space="preserve"> 8</w:t>
      </w:r>
      <w:r w:rsidR="00AE27D5" w:rsidRPr="0067601C">
        <w:rPr>
          <w:color w:val="000000"/>
          <w:szCs w:val="24"/>
        </w:rPr>
        <w:t xml:space="preserve"> </w:t>
      </w:r>
      <w:r w:rsidR="00AD0B08" w:rsidRPr="0067601C">
        <w:rPr>
          <w:color w:val="000000"/>
          <w:szCs w:val="24"/>
        </w:rPr>
        <w:t>metai</w:t>
      </w:r>
      <w:r w:rsidR="00565A20" w:rsidRPr="0067601C">
        <w:rPr>
          <w:color w:val="000000"/>
          <w:szCs w:val="24"/>
        </w:rPr>
        <w:t>;</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.6. banko pavadinimas, kodas ir sąskaita, į kurią </w:t>
      </w:r>
      <w:r w:rsidR="0026583D">
        <w:rPr>
          <w:color w:val="000000"/>
          <w:szCs w:val="24"/>
        </w:rPr>
        <w:t>K</w:t>
      </w:r>
      <w:r w:rsidR="00565A20" w:rsidRPr="00786F28">
        <w:rPr>
          <w:color w:val="000000"/>
          <w:szCs w:val="24"/>
        </w:rPr>
        <w:t xml:space="preserve">onkurso dalyvis turi sumokėti Dalyvio </w:t>
      </w:r>
      <w:r w:rsidR="00565A20" w:rsidRPr="009A206E">
        <w:rPr>
          <w:color w:val="000000"/>
          <w:szCs w:val="24"/>
        </w:rPr>
        <w:t xml:space="preserve">mokestį </w:t>
      </w:r>
      <w:r w:rsidR="00565A20" w:rsidRPr="00A27BCA">
        <w:rPr>
          <w:color w:val="000000"/>
          <w:szCs w:val="24"/>
        </w:rPr>
        <w:t>(</w:t>
      </w:r>
      <w:r w:rsidR="007D64C1" w:rsidRPr="00A27BCA">
        <w:rPr>
          <w:color w:val="000000"/>
          <w:szCs w:val="24"/>
        </w:rPr>
        <w:t>6 mėnesių</w:t>
      </w:r>
      <w:r w:rsidR="00565A20" w:rsidRPr="00A27BCA">
        <w:rPr>
          <w:color w:val="000000"/>
          <w:szCs w:val="24"/>
        </w:rPr>
        <w:t xml:space="preserve"> vietinės rinkliavos už leidimo iš</w:t>
      </w:r>
      <w:r w:rsidR="007D64C1" w:rsidRPr="00A27BCA">
        <w:rPr>
          <w:color w:val="000000"/>
          <w:szCs w:val="24"/>
        </w:rPr>
        <w:t>davimą dydžio sumą</w:t>
      </w:r>
      <w:r w:rsidR="00565A20" w:rsidRPr="009A206E">
        <w:rPr>
          <w:color w:val="000000"/>
          <w:szCs w:val="24"/>
        </w:rPr>
        <w:t>);</w:t>
      </w:r>
    </w:p>
    <w:p w:rsidR="00565A20" w:rsidRPr="00786F28" w:rsidRDefault="00194EC0" w:rsidP="006F5600">
      <w:pPr>
        <w:suppressAutoHyphens/>
        <w:autoSpaceDN w:val="0"/>
        <w:textAlignment w:val="baseline"/>
        <w:rPr>
          <w:szCs w:val="24"/>
        </w:rPr>
      </w:pPr>
      <w:r>
        <w:rPr>
          <w:color w:val="000000"/>
          <w:szCs w:val="24"/>
        </w:rPr>
        <w:t>24</w:t>
      </w:r>
      <w:r w:rsidR="00565A20" w:rsidRPr="00786F28">
        <w:rPr>
          <w:color w:val="000000"/>
          <w:szCs w:val="24"/>
        </w:rPr>
        <w:t xml:space="preserve">.7. telefono numeris, adresas, elektroninio pašto adresas, kuriuo galima gauti papildomą informaciją apie prekybos ar </w:t>
      </w:r>
      <w:r w:rsidR="0026583D">
        <w:rPr>
          <w:color w:val="000000"/>
          <w:szCs w:val="24"/>
        </w:rPr>
        <w:t xml:space="preserve">(ir) </w:t>
      </w:r>
      <w:r w:rsidR="00565A20" w:rsidRPr="00786F28">
        <w:rPr>
          <w:color w:val="000000"/>
          <w:szCs w:val="24"/>
        </w:rPr>
        <w:t xml:space="preserve">paslaugų teikimo vietas, </w:t>
      </w:r>
      <w:r w:rsidR="0026583D">
        <w:rPr>
          <w:color w:val="000000"/>
          <w:szCs w:val="24"/>
        </w:rPr>
        <w:t>K</w:t>
      </w:r>
      <w:r w:rsidR="00565A20" w:rsidRPr="00786F28">
        <w:rPr>
          <w:color w:val="000000"/>
          <w:szCs w:val="24"/>
        </w:rPr>
        <w:t>onkurso vykdymo tvarką</w:t>
      </w:r>
      <w:r w:rsidR="00565A20" w:rsidRPr="00786F28">
        <w:rPr>
          <w:szCs w:val="24"/>
        </w:rPr>
        <w:t>.</w:t>
      </w:r>
    </w:p>
    <w:p w:rsidR="00565A20" w:rsidRPr="007D64C1" w:rsidRDefault="00194EC0" w:rsidP="006F5600">
      <w:pPr>
        <w:suppressAutoHyphens/>
        <w:autoSpaceDN w:val="0"/>
        <w:textAlignment w:val="baseline"/>
        <w:rPr>
          <w:szCs w:val="24"/>
        </w:rPr>
      </w:pPr>
      <w:r>
        <w:rPr>
          <w:szCs w:val="24"/>
        </w:rPr>
        <w:t>25</w:t>
      </w:r>
      <w:r w:rsidR="00565A20" w:rsidRPr="00786F28">
        <w:rPr>
          <w:szCs w:val="24"/>
        </w:rPr>
        <w:t xml:space="preserve">. Fizinis asmuo nuo 18 metų ar juridinis asmuo, norintis užsiregistruoti </w:t>
      </w:r>
      <w:r w:rsidR="0026583D">
        <w:rPr>
          <w:szCs w:val="24"/>
        </w:rPr>
        <w:t>K</w:t>
      </w:r>
      <w:r w:rsidR="00565A20" w:rsidRPr="00786F28">
        <w:rPr>
          <w:szCs w:val="24"/>
        </w:rPr>
        <w:t xml:space="preserve">onkurso dalyviu, pateikia Komisijai per </w:t>
      </w:r>
      <w:r w:rsidR="007D64C1">
        <w:rPr>
          <w:szCs w:val="24"/>
        </w:rPr>
        <w:t>A</w:t>
      </w:r>
      <w:r w:rsidR="00565A20" w:rsidRPr="00786F28">
        <w:rPr>
          <w:szCs w:val="24"/>
        </w:rPr>
        <w:t xml:space="preserve">dministracijos </w:t>
      </w:r>
      <w:r w:rsidR="007D64C1">
        <w:rPr>
          <w:color w:val="000000"/>
          <w:szCs w:val="24"/>
        </w:rPr>
        <w:t xml:space="preserve">bendrųjų reikalų </w:t>
      </w:r>
      <w:r w:rsidR="007D64C1" w:rsidRPr="007D64C1">
        <w:rPr>
          <w:szCs w:val="24"/>
        </w:rPr>
        <w:t>skyrių</w:t>
      </w:r>
      <w:r w:rsidR="00565A20" w:rsidRPr="007D64C1">
        <w:rPr>
          <w:szCs w:val="24"/>
        </w:rPr>
        <w:t xml:space="preserve"> užklijuotą voką, ant kurio turi būti</w:t>
      </w:r>
      <w:r w:rsidR="007D64C1" w:rsidRPr="007D64C1">
        <w:rPr>
          <w:szCs w:val="24"/>
        </w:rPr>
        <w:t xml:space="preserve"> užrašyta </w:t>
      </w:r>
      <w:r w:rsidR="0026583D">
        <w:rPr>
          <w:szCs w:val="24"/>
        </w:rPr>
        <w:t>K</w:t>
      </w:r>
      <w:r w:rsidR="007D64C1" w:rsidRPr="007D64C1">
        <w:rPr>
          <w:szCs w:val="24"/>
        </w:rPr>
        <w:t>onkurso vykdymo data ir objekto vieta pagal schemą.</w:t>
      </w:r>
      <w:r w:rsidR="00565A20" w:rsidRPr="007D64C1">
        <w:rPr>
          <w:szCs w:val="24"/>
        </w:rPr>
        <w:t xml:space="preserve"> </w:t>
      </w:r>
    </w:p>
    <w:p w:rsidR="00565A20" w:rsidRPr="007D64C1" w:rsidRDefault="00194EC0" w:rsidP="006F5600">
      <w:pPr>
        <w:suppressAutoHyphens/>
        <w:autoSpaceDN w:val="0"/>
        <w:textAlignment w:val="baseline"/>
        <w:rPr>
          <w:szCs w:val="24"/>
        </w:rPr>
      </w:pPr>
      <w:r>
        <w:rPr>
          <w:szCs w:val="24"/>
        </w:rPr>
        <w:t>26</w:t>
      </w:r>
      <w:r w:rsidR="00565A20" w:rsidRPr="007D64C1">
        <w:rPr>
          <w:szCs w:val="24"/>
        </w:rPr>
        <w:t>. Vokas nepriimamas, jeigu:</w:t>
      </w:r>
    </w:p>
    <w:p w:rsidR="00565A20" w:rsidRPr="007D64C1" w:rsidRDefault="00194EC0" w:rsidP="006F5600">
      <w:pPr>
        <w:suppressAutoHyphens/>
        <w:autoSpaceDN w:val="0"/>
        <w:textAlignment w:val="baseline"/>
        <w:rPr>
          <w:szCs w:val="24"/>
        </w:rPr>
      </w:pPr>
      <w:r>
        <w:rPr>
          <w:szCs w:val="24"/>
        </w:rPr>
        <w:t>26</w:t>
      </w:r>
      <w:r w:rsidR="00565A20" w:rsidRPr="007D64C1">
        <w:rPr>
          <w:szCs w:val="24"/>
        </w:rPr>
        <w:t>.1. gautas po skelbime nustatyto pateikimo termino;</w:t>
      </w:r>
    </w:p>
    <w:p w:rsidR="00565A20" w:rsidRPr="007D64C1" w:rsidRDefault="00194EC0" w:rsidP="006F5600">
      <w:pPr>
        <w:suppressAutoHyphens/>
        <w:autoSpaceDN w:val="0"/>
        <w:textAlignment w:val="baseline"/>
        <w:rPr>
          <w:szCs w:val="24"/>
        </w:rPr>
      </w:pPr>
      <w:r>
        <w:rPr>
          <w:szCs w:val="24"/>
        </w:rPr>
        <w:t>26</w:t>
      </w:r>
      <w:r w:rsidR="00565A20" w:rsidRPr="007D64C1">
        <w:rPr>
          <w:szCs w:val="24"/>
        </w:rPr>
        <w:t>.2. neužklijuotas arba kitaip pažeistas;</w:t>
      </w:r>
    </w:p>
    <w:p w:rsidR="00565A20" w:rsidRPr="007D64C1" w:rsidRDefault="00194EC0" w:rsidP="006F5600">
      <w:pPr>
        <w:suppressAutoHyphens/>
        <w:autoSpaceDN w:val="0"/>
        <w:textAlignment w:val="baseline"/>
        <w:rPr>
          <w:szCs w:val="24"/>
        </w:rPr>
      </w:pPr>
      <w:r>
        <w:rPr>
          <w:szCs w:val="24"/>
        </w:rPr>
        <w:t>26</w:t>
      </w:r>
      <w:r w:rsidR="00432210">
        <w:rPr>
          <w:szCs w:val="24"/>
        </w:rPr>
        <w:t>.3</w:t>
      </w:r>
      <w:r w:rsidR="00565A20" w:rsidRPr="007D64C1">
        <w:rPr>
          <w:szCs w:val="24"/>
        </w:rPr>
        <w:t xml:space="preserve">. ant išorinio voko neužrašyta </w:t>
      </w:r>
      <w:r w:rsidR="0026583D">
        <w:rPr>
          <w:szCs w:val="24"/>
        </w:rPr>
        <w:t>K</w:t>
      </w:r>
      <w:r w:rsidR="00565A20" w:rsidRPr="007D64C1">
        <w:rPr>
          <w:szCs w:val="24"/>
        </w:rPr>
        <w:t>onkurso vykdymo data.</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 Voke, </w:t>
      </w:r>
      <w:r w:rsidRPr="00786F28">
        <w:rPr>
          <w:color w:val="000000"/>
          <w:szCs w:val="24"/>
        </w:rPr>
        <w:t xml:space="preserve">ant kurio užrašyta </w:t>
      </w:r>
      <w:r w:rsidR="0026583D">
        <w:rPr>
          <w:color w:val="000000"/>
          <w:szCs w:val="24"/>
        </w:rPr>
        <w:t>K</w:t>
      </w:r>
      <w:r w:rsidRPr="00786F28">
        <w:rPr>
          <w:color w:val="000000"/>
          <w:szCs w:val="24"/>
        </w:rPr>
        <w:t>onkurso vykdymo data</w:t>
      </w:r>
      <w:r w:rsidR="007D64C1">
        <w:rPr>
          <w:color w:val="000000"/>
          <w:szCs w:val="24"/>
        </w:rPr>
        <w:t xml:space="preserve"> ir objekto vieta pagal schemą</w:t>
      </w:r>
      <w:r w:rsidRPr="00786F28">
        <w:rPr>
          <w:color w:val="000000"/>
          <w:szCs w:val="24"/>
        </w:rPr>
        <w:t xml:space="preserve">, turi būti įdėtas kitas, užklijuotas vokas, ant kurio užrašytas prekybos ar </w:t>
      </w:r>
      <w:r w:rsidR="0026583D">
        <w:rPr>
          <w:color w:val="000000"/>
          <w:szCs w:val="24"/>
        </w:rPr>
        <w:t xml:space="preserve">(ir) </w:t>
      </w:r>
      <w:r w:rsidRPr="00786F28">
        <w:rPr>
          <w:color w:val="000000"/>
          <w:szCs w:val="24"/>
        </w:rPr>
        <w:t xml:space="preserve">paslaugos teikimo viešosios vietos </w:t>
      </w:r>
      <w:r w:rsidR="007D64C1">
        <w:rPr>
          <w:color w:val="000000"/>
          <w:szCs w:val="24"/>
        </w:rPr>
        <w:t xml:space="preserve">objekto vieta pagal schemą ir </w:t>
      </w:r>
      <w:r w:rsidR="000C6FE6" w:rsidRPr="00786F28">
        <w:rPr>
          <w:color w:val="000000"/>
          <w:szCs w:val="24"/>
        </w:rPr>
        <w:t>paslaugos pavadinimas, taip pat</w:t>
      </w:r>
      <w:r w:rsidRPr="00786F28">
        <w:rPr>
          <w:color w:val="000000"/>
          <w:szCs w:val="24"/>
        </w:rPr>
        <w:t xml:space="preserve"> turi būti </w:t>
      </w:r>
      <w:r w:rsidR="000C6FE6" w:rsidRPr="00786F28">
        <w:rPr>
          <w:color w:val="000000"/>
          <w:szCs w:val="24"/>
        </w:rPr>
        <w:t xml:space="preserve">pridėti </w:t>
      </w:r>
      <w:r w:rsidRPr="00786F28">
        <w:rPr>
          <w:color w:val="000000"/>
          <w:szCs w:val="24"/>
        </w:rPr>
        <w:t>šie dokumentai:</w:t>
      </w:r>
    </w:p>
    <w:p w:rsidR="00565A20" w:rsidRPr="00786F28" w:rsidRDefault="00565A20" w:rsidP="006F5600">
      <w:pPr>
        <w:suppressAutoHyphens/>
        <w:autoSpaceDN w:val="0"/>
        <w:textAlignment w:val="baseline"/>
        <w:rPr>
          <w:color w:val="000000"/>
          <w:szCs w:val="24"/>
        </w:rPr>
      </w:pPr>
      <w:r w:rsidRPr="00786F28">
        <w:rPr>
          <w:szCs w:val="24"/>
        </w:rPr>
        <w:t>2</w:t>
      </w:r>
      <w:r w:rsidR="00194EC0">
        <w:rPr>
          <w:szCs w:val="24"/>
        </w:rPr>
        <w:t>7</w:t>
      </w:r>
      <w:r w:rsidRPr="00786F28">
        <w:rPr>
          <w:szCs w:val="24"/>
        </w:rPr>
        <w:t xml:space="preserve">.1. prašymas, kuriame nurodomas </w:t>
      </w:r>
      <w:r w:rsidR="0026583D">
        <w:rPr>
          <w:szCs w:val="24"/>
        </w:rPr>
        <w:t>K</w:t>
      </w:r>
      <w:r w:rsidRPr="00786F28">
        <w:rPr>
          <w:szCs w:val="24"/>
        </w:rPr>
        <w:t xml:space="preserve">onkurso dalyvio vardas, pavardė (jei tai fizinis asmuo), gimimo data ar juridinio asmens pavadinimas, kodas, adresas, telefono numeris, elektroninio pašto adresas, prekybos ar </w:t>
      </w:r>
      <w:r w:rsidR="0026583D">
        <w:rPr>
          <w:szCs w:val="24"/>
        </w:rPr>
        <w:t xml:space="preserve">(ir) </w:t>
      </w:r>
      <w:r w:rsidRPr="00786F28">
        <w:rPr>
          <w:szCs w:val="24"/>
        </w:rPr>
        <w:t xml:space="preserve">paslaugos teikimo viešosios vietos </w:t>
      </w:r>
      <w:r w:rsidRPr="00786F28">
        <w:rPr>
          <w:color w:val="000000"/>
          <w:szCs w:val="24"/>
        </w:rPr>
        <w:t>adresas (</w:t>
      </w:r>
      <w:r w:rsidRPr="00786F28">
        <w:rPr>
          <w:szCs w:val="24"/>
        </w:rPr>
        <w:t>gatvės ar teritorijos pavadinimas,</w:t>
      </w:r>
      <w:r w:rsidRPr="00786F28">
        <w:rPr>
          <w:color w:val="FF0000"/>
          <w:szCs w:val="24"/>
        </w:rPr>
        <w:t xml:space="preserve"> </w:t>
      </w:r>
      <w:r w:rsidRPr="00786F28">
        <w:rPr>
          <w:color w:val="000000"/>
          <w:szCs w:val="24"/>
        </w:rPr>
        <w:t>paslaugos pavadinimas, būsimosios veiklos pobūdis, siūloma vietinės rinkliavos suma eurais be centų (</w:t>
      </w:r>
      <w:r w:rsidRPr="00786F28">
        <w:rPr>
          <w:bCs/>
          <w:iCs/>
          <w:color w:val="000000"/>
          <w:szCs w:val="24"/>
        </w:rPr>
        <w:t>skaičiais ir žodžiais)</w:t>
      </w:r>
      <w:r w:rsidRPr="00786F28">
        <w:rPr>
          <w:color w:val="000000"/>
          <w:szCs w:val="24"/>
        </w:rPr>
        <w:t xml:space="preserve"> už </w:t>
      </w:r>
      <w:r w:rsidR="0026583D">
        <w:rPr>
          <w:color w:val="000000"/>
          <w:szCs w:val="24"/>
        </w:rPr>
        <w:t>L</w:t>
      </w:r>
      <w:r w:rsidRPr="00786F28">
        <w:rPr>
          <w:color w:val="000000"/>
          <w:szCs w:val="24"/>
        </w:rPr>
        <w:t xml:space="preserve">eidimo nustatytoje viešojoje vietoje </w:t>
      </w:r>
      <w:r w:rsidR="001D7B0C">
        <w:rPr>
          <w:color w:val="000000"/>
          <w:szCs w:val="24"/>
        </w:rPr>
        <w:t>išdavimą (1</w:t>
      </w:r>
      <w:r w:rsidRPr="00901068">
        <w:rPr>
          <w:color w:val="000000"/>
          <w:szCs w:val="24"/>
        </w:rPr>
        <w:t xml:space="preserve"> priedas);</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Siūloma vietinės rinkliavos suma eurais be centų už </w:t>
      </w:r>
      <w:r w:rsidR="0026583D">
        <w:rPr>
          <w:color w:val="000000"/>
          <w:szCs w:val="24"/>
        </w:rPr>
        <w:t>L</w:t>
      </w:r>
      <w:r w:rsidRPr="00786F28">
        <w:rPr>
          <w:color w:val="000000"/>
          <w:szCs w:val="24"/>
        </w:rPr>
        <w:t xml:space="preserve">eidimo išdavimą negali būti mažesnė nei Tarybos nustatyta vietinė rinkliava toje viešojoje vietoje dėl kurios teikiamas prašymas dalyvauti </w:t>
      </w:r>
      <w:r w:rsidR="0026583D">
        <w:rPr>
          <w:color w:val="000000"/>
          <w:szCs w:val="24"/>
        </w:rPr>
        <w:t>K</w:t>
      </w:r>
      <w:r w:rsidRPr="00786F28">
        <w:rPr>
          <w:color w:val="000000"/>
          <w:szCs w:val="24"/>
        </w:rPr>
        <w:t>onkurse</w:t>
      </w:r>
      <w:r w:rsidR="0026583D">
        <w:rPr>
          <w:color w:val="000000"/>
          <w:szCs w:val="24"/>
        </w:rPr>
        <w:t>.</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.2. individualios veiklos vykdymo pažymos kopija, jeigu </w:t>
      </w:r>
      <w:r w:rsidRPr="00786F28">
        <w:rPr>
          <w:color w:val="000000"/>
          <w:szCs w:val="24"/>
        </w:rPr>
        <w:t>fizinis</w:t>
      </w:r>
      <w:r w:rsidRPr="00786F28">
        <w:rPr>
          <w:szCs w:val="24"/>
        </w:rPr>
        <w:t xml:space="preserve"> asmuo vykdo nustatyta</w:t>
      </w:r>
      <w:r w:rsidR="00901068">
        <w:rPr>
          <w:szCs w:val="24"/>
        </w:rPr>
        <w:t xml:space="preserve"> tvarka apskrities valstybinėje mokesčių </w:t>
      </w:r>
      <w:r w:rsidR="00901068" w:rsidRPr="00901068">
        <w:rPr>
          <w:szCs w:val="24"/>
        </w:rPr>
        <w:t>inspekcijoje</w:t>
      </w:r>
      <w:r w:rsidRPr="00901068">
        <w:rPr>
          <w:szCs w:val="24"/>
        </w:rPr>
        <w:t xml:space="preserve"> įregistravęs individualią</w:t>
      </w:r>
      <w:r w:rsidRPr="00786F28">
        <w:rPr>
          <w:szCs w:val="24"/>
        </w:rPr>
        <w:t xml:space="preserve"> veiklą (toliau – individuali veikla pagal pažymą);</w:t>
      </w:r>
    </w:p>
    <w:p w:rsidR="00565A20" w:rsidRPr="00786F28" w:rsidRDefault="00565A20" w:rsidP="006F5600">
      <w:pPr>
        <w:suppressAutoHyphens/>
        <w:autoSpaceDN w:val="0"/>
        <w:textAlignment w:val="baseline"/>
        <w:rPr>
          <w:szCs w:val="24"/>
        </w:rPr>
      </w:pPr>
      <w:r w:rsidRPr="00901068">
        <w:rPr>
          <w:szCs w:val="24"/>
        </w:rPr>
        <w:t>2</w:t>
      </w:r>
      <w:r w:rsidR="00194EC0">
        <w:rPr>
          <w:szCs w:val="24"/>
        </w:rPr>
        <w:t>7</w:t>
      </w:r>
      <w:r w:rsidRPr="00901068">
        <w:rPr>
          <w:szCs w:val="24"/>
        </w:rPr>
        <w:t xml:space="preserve">.3. </w:t>
      </w:r>
      <w:r w:rsidR="00901068" w:rsidRPr="00901068">
        <w:rPr>
          <w:szCs w:val="24"/>
        </w:rPr>
        <w:t xml:space="preserve">išrašą iš juridinių asmenų registro (jeigu </w:t>
      </w:r>
      <w:r w:rsidR="0026583D">
        <w:rPr>
          <w:szCs w:val="24"/>
        </w:rPr>
        <w:t>K</w:t>
      </w:r>
      <w:r w:rsidR="00901068" w:rsidRPr="00901068">
        <w:rPr>
          <w:szCs w:val="24"/>
        </w:rPr>
        <w:t>onkurso dalyvis yra juridinis asmuo)</w:t>
      </w:r>
      <w:r w:rsidRPr="00901068">
        <w:rPr>
          <w:szCs w:val="24"/>
        </w:rPr>
        <w:t>;</w:t>
      </w:r>
    </w:p>
    <w:p w:rsidR="00565A20" w:rsidRPr="00786F28" w:rsidRDefault="008C3C25" w:rsidP="006F5600">
      <w:pPr>
        <w:suppressAutoHyphens/>
        <w:autoSpaceDN w:val="0"/>
        <w:textAlignment w:val="baseline"/>
        <w:rPr>
          <w:szCs w:val="24"/>
        </w:rPr>
      </w:pPr>
      <w:r w:rsidRPr="008C3C25">
        <w:rPr>
          <w:szCs w:val="24"/>
        </w:rPr>
        <w:t>2</w:t>
      </w:r>
      <w:r w:rsidR="00194EC0">
        <w:rPr>
          <w:szCs w:val="24"/>
        </w:rPr>
        <w:t>7</w:t>
      </w:r>
      <w:r w:rsidR="00E75015">
        <w:rPr>
          <w:szCs w:val="24"/>
        </w:rPr>
        <w:t>.4</w:t>
      </w:r>
      <w:r w:rsidRPr="008C3C25">
        <w:rPr>
          <w:szCs w:val="24"/>
        </w:rPr>
        <w:t xml:space="preserve">. </w:t>
      </w:r>
      <w:r w:rsidR="00565A20" w:rsidRPr="008C3C25">
        <w:rPr>
          <w:szCs w:val="24"/>
        </w:rPr>
        <w:t xml:space="preserve">jeigu </w:t>
      </w:r>
      <w:r w:rsidR="0026583D">
        <w:rPr>
          <w:szCs w:val="24"/>
        </w:rPr>
        <w:t>K</w:t>
      </w:r>
      <w:r w:rsidR="00565A20" w:rsidRPr="008C3C25">
        <w:rPr>
          <w:szCs w:val="24"/>
        </w:rPr>
        <w:t>onkurse dalyvauja fizinis asmuo – asmens tapatybę patvirtinančio dokumento kopija;</w:t>
      </w:r>
    </w:p>
    <w:p w:rsidR="00565A20" w:rsidRPr="00786F28" w:rsidRDefault="00E75015" w:rsidP="006F5600">
      <w:pPr>
        <w:suppressAutoHyphens/>
        <w:autoSpaceDN w:val="0"/>
        <w:textAlignment w:val="baseline"/>
        <w:rPr>
          <w:szCs w:val="24"/>
        </w:rPr>
      </w:pPr>
      <w:r>
        <w:rPr>
          <w:color w:val="000000"/>
          <w:szCs w:val="24"/>
        </w:rPr>
        <w:t>2</w:t>
      </w:r>
      <w:r w:rsidR="00194EC0">
        <w:rPr>
          <w:color w:val="000000"/>
          <w:szCs w:val="24"/>
        </w:rPr>
        <w:t>7.</w:t>
      </w:r>
      <w:r>
        <w:rPr>
          <w:color w:val="000000"/>
          <w:szCs w:val="24"/>
        </w:rPr>
        <w:t>5.</w:t>
      </w:r>
      <w:r w:rsidR="00565A20" w:rsidRPr="00786F28">
        <w:rPr>
          <w:color w:val="000000"/>
          <w:szCs w:val="24"/>
        </w:rPr>
        <w:t xml:space="preserve"> Dalyvio mokesčio sumokėjimą patvirtinančio dokumento kopija (tik tai viešajai vietai dėl kurios teikiamas prašymas dalyvauti </w:t>
      </w:r>
      <w:r w:rsidR="0026583D">
        <w:rPr>
          <w:color w:val="000000"/>
          <w:szCs w:val="24"/>
        </w:rPr>
        <w:t>K</w:t>
      </w:r>
      <w:r w:rsidR="00565A20" w:rsidRPr="00786F28">
        <w:rPr>
          <w:color w:val="000000"/>
          <w:szCs w:val="24"/>
        </w:rPr>
        <w:t>onkurse), kurios kitoje pusėje turi būti užrašytas viešosios vietos adresas (gatvės ar teritorijos pav</w:t>
      </w:r>
      <w:r w:rsidR="00227067" w:rsidRPr="00786F28">
        <w:rPr>
          <w:color w:val="000000"/>
          <w:szCs w:val="24"/>
        </w:rPr>
        <w:t>adinimas, paslaugos pavadinimas.</w:t>
      </w:r>
    </w:p>
    <w:p w:rsidR="00565A20" w:rsidRPr="00786F28" w:rsidRDefault="00194EC0" w:rsidP="006F5600">
      <w:pPr>
        <w:suppressAutoHyphens/>
        <w:autoSpaceDN w:val="0"/>
        <w:textAlignment w:val="baseline"/>
        <w:rPr>
          <w:szCs w:val="24"/>
        </w:rPr>
      </w:pPr>
      <w:r>
        <w:rPr>
          <w:szCs w:val="24"/>
        </w:rPr>
        <w:t>28</w:t>
      </w:r>
      <w:r w:rsidR="00565A20" w:rsidRPr="00786F28">
        <w:rPr>
          <w:szCs w:val="24"/>
        </w:rPr>
        <w:t xml:space="preserve">. Asmuo, pageidaujantis dalyvauti </w:t>
      </w:r>
      <w:r w:rsidR="0026583D">
        <w:rPr>
          <w:szCs w:val="24"/>
        </w:rPr>
        <w:t>K</w:t>
      </w:r>
      <w:r w:rsidR="00565A20" w:rsidRPr="00786F28">
        <w:rPr>
          <w:szCs w:val="24"/>
        </w:rPr>
        <w:t>onkurse, konkrečiai viešajai vietai gali pateikti tik vieną prašymą (su dokumentais).</w:t>
      </w:r>
    </w:p>
    <w:p w:rsidR="00565A20" w:rsidRPr="00786F28" w:rsidRDefault="00194EC0" w:rsidP="006F5600">
      <w:pPr>
        <w:suppressAutoHyphens/>
        <w:autoSpaceDN w:val="0"/>
        <w:textAlignment w:val="baseline"/>
        <w:rPr>
          <w:szCs w:val="24"/>
        </w:rPr>
      </w:pPr>
      <w:r>
        <w:rPr>
          <w:color w:val="000000"/>
          <w:szCs w:val="24"/>
        </w:rPr>
        <w:t>29</w:t>
      </w:r>
      <w:r w:rsidR="00565A20" w:rsidRPr="00786F28">
        <w:rPr>
          <w:color w:val="000000"/>
          <w:szCs w:val="24"/>
        </w:rPr>
        <w:t xml:space="preserve">. Konkurso dalyviai registruojami registracijos lape, kuriame turi būti užrašyti šie rekvizitai: dalyvio registracijos eilės numeris, užklijuoto voko gavimo data bei tikslus laikas (valandos ir minutės), dokumentus pateikusio asmens vardas, pavardė ir parašas. Konkurso dalyviui išduodamas užregistravusio darbuotojo pasirašytas pažymėjimas, kuriame nurodomas gauto užklijuoto voko registracijos eilės numeris, jo gavimo data bei laikas, </w:t>
      </w:r>
      <w:r w:rsidR="0026583D">
        <w:rPr>
          <w:color w:val="000000"/>
          <w:szCs w:val="24"/>
        </w:rPr>
        <w:t>K</w:t>
      </w:r>
      <w:r w:rsidR="00565A20" w:rsidRPr="00786F28">
        <w:rPr>
          <w:color w:val="000000"/>
          <w:szCs w:val="24"/>
        </w:rPr>
        <w:t>onkurso organizavimo vieta, data bei laikas. Ant voko užrašytas eilės numeris turi sutapti su registracijos pažymėjimo eilės numeriu</w:t>
      </w:r>
      <w:r w:rsidR="00565A20" w:rsidRPr="008C3C25">
        <w:rPr>
          <w:color w:val="000000"/>
          <w:szCs w:val="24"/>
        </w:rPr>
        <w:t xml:space="preserve">. </w:t>
      </w:r>
      <w:r w:rsidR="008C3C25">
        <w:rPr>
          <w:color w:val="000000"/>
          <w:szCs w:val="24"/>
        </w:rPr>
        <w:t>Administracijos bendrųjų reikalų</w:t>
      </w:r>
      <w:r w:rsidR="00565A20" w:rsidRPr="008C3C25">
        <w:rPr>
          <w:color w:val="000000"/>
          <w:szCs w:val="24"/>
        </w:rPr>
        <w:t xml:space="preserve"> skyriaus</w:t>
      </w:r>
      <w:r w:rsidR="00565A20" w:rsidRPr="00786F28">
        <w:rPr>
          <w:szCs w:val="24"/>
        </w:rPr>
        <w:t xml:space="preserve"> </w:t>
      </w:r>
      <w:r w:rsidR="00565A20" w:rsidRPr="00786F28">
        <w:rPr>
          <w:color w:val="000000"/>
          <w:szCs w:val="24"/>
        </w:rPr>
        <w:t xml:space="preserve">darbuotojas užregistruotą voką </w:t>
      </w:r>
      <w:r w:rsidR="008C3C25">
        <w:rPr>
          <w:color w:val="000000"/>
          <w:szCs w:val="24"/>
        </w:rPr>
        <w:t xml:space="preserve">padeda </w:t>
      </w:r>
      <w:r w:rsidR="00565A20" w:rsidRPr="00786F28">
        <w:rPr>
          <w:color w:val="000000"/>
          <w:szCs w:val="24"/>
        </w:rPr>
        <w:t xml:space="preserve">į </w:t>
      </w:r>
      <w:r w:rsidR="008C3C25">
        <w:rPr>
          <w:color w:val="000000"/>
          <w:szCs w:val="24"/>
        </w:rPr>
        <w:t>rakinamą seifą.</w:t>
      </w:r>
      <w:r w:rsidR="00565A20" w:rsidRPr="00786F28">
        <w:rPr>
          <w:color w:val="000000"/>
          <w:szCs w:val="24"/>
        </w:rPr>
        <w:t xml:space="preserve"> </w:t>
      </w:r>
      <w:r w:rsidR="008C3C25">
        <w:rPr>
          <w:color w:val="000000"/>
          <w:szCs w:val="24"/>
        </w:rPr>
        <w:t xml:space="preserve">Pasibaigus </w:t>
      </w:r>
      <w:r w:rsidR="0026583D">
        <w:rPr>
          <w:color w:val="000000"/>
          <w:szCs w:val="24"/>
        </w:rPr>
        <w:t>K</w:t>
      </w:r>
      <w:r w:rsidR="008C3C25">
        <w:rPr>
          <w:color w:val="000000"/>
          <w:szCs w:val="24"/>
        </w:rPr>
        <w:t>onkurso dalyvių registracijai bendrųjų reikalų skyriaus darbuot</w:t>
      </w:r>
      <w:r w:rsidR="00DE7F8E">
        <w:rPr>
          <w:color w:val="000000"/>
          <w:szCs w:val="24"/>
        </w:rPr>
        <w:t>o</w:t>
      </w:r>
      <w:r w:rsidR="008C3C25">
        <w:rPr>
          <w:color w:val="000000"/>
          <w:szCs w:val="24"/>
        </w:rPr>
        <w:t xml:space="preserve">jas, </w:t>
      </w:r>
      <w:r w:rsidR="008C3C25">
        <w:rPr>
          <w:color w:val="000000"/>
          <w:szCs w:val="24"/>
        </w:rPr>
        <w:lastRenderedPageBreak/>
        <w:t xml:space="preserve">visų dalyvių pateiktus registruotus vokus, </w:t>
      </w:r>
      <w:r w:rsidR="00DE7F8E">
        <w:rPr>
          <w:color w:val="000000"/>
          <w:szCs w:val="24"/>
        </w:rPr>
        <w:t>perduoda</w:t>
      </w:r>
      <w:r w:rsidR="008C3C25">
        <w:rPr>
          <w:color w:val="000000"/>
          <w:szCs w:val="24"/>
        </w:rPr>
        <w:t xml:space="preserve"> komisijos pirmininkui arba k</w:t>
      </w:r>
      <w:r w:rsidR="00964475">
        <w:rPr>
          <w:color w:val="000000"/>
          <w:szCs w:val="24"/>
        </w:rPr>
        <w:t xml:space="preserve">itam </w:t>
      </w:r>
      <w:r w:rsidR="0026583D">
        <w:rPr>
          <w:color w:val="000000"/>
          <w:szCs w:val="24"/>
        </w:rPr>
        <w:t>K</w:t>
      </w:r>
      <w:r w:rsidR="00964475">
        <w:rPr>
          <w:color w:val="000000"/>
          <w:szCs w:val="24"/>
        </w:rPr>
        <w:t>omisijos nariui pavaduoja</w:t>
      </w:r>
      <w:r w:rsidR="00DE7F8E">
        <w:rPr>
          <w:color w:val="000000"/>
          <w:szCs w:val="24"/>
        </w:rPr>
        <w:t>nčiam pirmininką pastarajam</w:t>
      </w:r>
      <w:r w:rsidR="008C3C25">
        <w:rPr>
          <w:color w:val="000000"/>
          <w:szCs w:val="24"/>
        </w:rPr>
        <w:t xml:space="preserve"> nesant.</w:t>
      </w:r>
    </w:p>
    <w:p w:rsidR="00565A20" w:rsidRPr="00786F28" w:rsidRDefault="00194EC0" w:rsidP="006F5600">
      <w:pPr>
        <w:suppressAutoHyphens/>
        <w:autoSpaceDN w:val="0"/>
        <w:textAlignment w:val="baseline"/>
        <w:rPr>
          <w:color w:val="000000"/>
          <w:szCs w:val="24"/>
        </w:rPr>
      </w:pPr>
      <w:r>
        <w:rPr>
          <w:color w:val="000000"/>
          <w:szCs w:val="24"/>
        </w:rPr>
        <w:t>30</w:t>
      </w:r>
      <w:r w:rsidR="00565A20" w:rsidRPr="00786F28">
        <w:rPr>
          <w:color w:val="000000"/>
          <w:szCs w:val="24"/>
        </w:rPr>
        <w:t>. Konkursas turi įvykti ne vėliau kaip kitą darbo dieną nuo paskutinės dalyvių registracijos dienos.</w:t>
      </w:r>
    </w:p>
    <w:p w:rsidR="00565A20" w:rsidRPr="00786F28" w:rsidRDefault="00194EC0" w:rsidP="006F5600">
      <w:pPr>
        <w:suppressAutoHyphens/>
        <w:autoSpaceDN w:val="0"/>
        <w:textAlignment w:val="baseline"/>
        <w:rPr>
          <w:szCs w:val="24"/>
        </w:rPr>
      </w:pPr>
      <w:r>
        <w:rPr>
          <w:szCs w:val="24"/>
        </w:rPr>
        <w:t>31</w:t>
      </w:r>
      <w:r w:rsidR="00565A20" w:rsidRPr="00786F28">
        <w:rPr>
          <w:szCs w:val="24"/>
        </w:rPr>
        <w:t xml:space="preserve">. </w:t>
      </w:r>
      <w:r w:rsidR="00565A20" w:rsidRPr="00786F28">
        <w:rPr>
          <w:color w:val="000000"/>
          <w:szCs w:val="24"/>
        </w:rPr>
        <w:t>Asmenys</w:t>
      </w:r>
      <w:r w:rsidR="00565A20" w:rsidRPr="00786F28">
        <w:rPr>
          <w:szCs w:val="24"/>
        </w:rPr>
        <w:t xml:space="preserve">, pateikę prašymus dalyvauti </w:t>
      </w:r>
      <w:r w:rsidR="0026583D">
        <w:rPr>
          <w:szCs w:val="24"/>
        </w:rPr>
        <w:t>K</w:t>
      </w:r>
      <w:r w:rsidR="00565A20" w:rsidRPr="00786F28">
        <w:rPr>
          <w:szCs w:val="24"/>
        </w:rPr>
        <w:t xml:space="preserve">onkurse, </w:t>
      </w:r>
      <w:r w:rsidR="00DE7F8E">
        <w:rPr>
          <w:szCs w:val="24"/>
        </w:rPr>
        <w:t>nėra kviečiami dalyvauti.</w:t>
      </w:r>
    </w:p>
    <w:p w:rsidR="00565A20" w:rsidRPr="00786F28" w:rsidRDefault="00AD4A93" w:rsidP="006F5600">
      <w:pPr>
        <w:suppressAutoHyphens/>
        <w:autoSpaceDN w:val="0"/>
        <w:textAlignment w:val="baseline"/>
        <w:rPr>
          <w:color w:val="000000"/>
          <w:szCs w:val="24"/>
        </w:rPr>
      </w:pPr>
      <w:r>
        <w:rPr>
          <w:szCs w:val="24"/>
        </w:rPr>
        <w:t>32</w:t>
      </w:r>
      <w:r w:rsidR="00565A20" w:rsidRPr="00786F28">
        <w:rPr>
          <w:szCs w:val="24"/>
        </w:rPr>
        <w:t xml:space="preserve">. Komisija patikrina, ar pateikti visi </w:t>
      </w:r>
      <w:r w:rsidR="00194EC0">
        <w:rPr>
          <w:szCs w:val="24"/>
        </w:rPr>
        <w:t>27</w:t>
      </w:r>
      <w:r w:rsidR="00565A20" w:rsidRPr="00786F28">
        <w:rPr>
          <w:szCs w:val="24"/>
        </w:rPr>
        <w:t xml:space="preserve"> punkte </w:t>
      </w:r>
      <w:r w:rsidR="00565A20" w:rsidRPr="00786F28">
        <w:rPr>
          <w:color w:val="000000"/>
          <w:szCs w:val="24"/>
        </w:rPr>
        <w:t>išvardyti</w:t>
      </w:r>
      <w:r w:rsidR="00565A20" w:rsidRPr="00786F28">
        <w:rPr>
          <w:szCs w:val="24"/>
        </w:rPr>
        <w:t xml:space="preserve"> dokumentai. Paskelbia siūlomas </w:t>
      </w:r>
      <w:bookmarkStart w:id="14" w:name="_Hlk96614804"/>
      <w:r w:rsidR="00565A20" w:rsidRPr="00786F28">
        <w:rPr>
          <w:szCs w:val="24"/>
        </w:rPr>
        <w:t xml:space="preserve">vietinės </w:t>
      </w:r>
      <w:bookmarkEnd w:id="14"/>
      <w:r w:rsidR="00565A20" w:rsidRPr="00786F28">
        <w:rPr>
          <w:szCs w:val="24"/>
        </w:rPr>
        <w:t xml:space="preserve">rinkliavos sumas </w:t>
      </w:r>
      <w:r w:rsidR="00565A20" w:rsidRPr="00786F28">
        <w:rPr>
          <w:color w:val="000000"/>
          <w:szCs w:val="24"/>
        </w:rPr>
        <w:t>ir</w:t>
      </w:r>
      <w:r w:rsidR="00565A20" w:rsidRPr="00786F28">
        <w:rPr>
          <w:szCs w:val="24"/>
        </w:rPr>
        <w:t xml:space="preserve"> jas įrašo </w:t>
      </w:r>
      <w:r w:rsidR="00565A20" w:rsidRPr="00786F28">
        <w:rPr>
          <w:color w:val="000000"/>
          <w:szCs w:val="24"/>
        </w:rPr>
        <w:t>konkrečios viešosios vietos</w:t>
      </w:r>
      <w:r w:rsidR="00565A20" w:rsidRPr="00786F28">
        <w:rPr>
          <w:color w:val="FF0000"/>
          <w:szCs w:val="24"/>
        </w:rPr>
        <w:t xml:space="preserve"> </w:t>
      </w:r>
      <w:r w:rsidR="00565A20" w:rsidRPr="00786F28">
        <w:rPr>
          <w:szCs w:val="24"/>
        </w:rPr>
        <w:t xml:space="preserve">protokole. </w:t>
      </w:r>
      <w:r w:rsidR="00565A20" w:rsidRPr="00786F28">
        <w:rPr>
          <w:color w:val="000000"/>
          <w:szCs w:val="24"/>
        </w:rPr>
        <w:t xml:space="preserve">Nugalėtoju tampa </w:t>
      </w:r>
      <w:r w:rsidR="0026583D">
        <w:rPr>
          <w:color w:val="000000"/>
          <w:szCs w:val="24"/>
        </w:rPr>
        <w:t>K</w:t>
      </w:r>
      <w:r w:rsidR="00565A20" w:rsidRPr="00786F28">
        <w:rPr>
          <w:color w:val="000000"/>
          <w:szCs w:val="24"/>
        </w:rPr>
        <w:t xml:space="preserve">onkurso dalyvis, kurio </w:t>
      </w:r>
      <w:r w:rsidR="00565A20" w:rsidRPr="00786F28">
        <w:rPr>
          <w:bCs/>
          <w:iCs/>
          <w:color w:val="000000"/>
          <w:szCs w:val="24"/>
        </w:rPr>
        <w:t xml:space="preserve">pasiūlyta </w:t>
      </w:r>
      <w:r w:rsidR="00565A20" w:rsidRPr="00786F28">
        <w:rPr>
          <w:szCs w:val="24"/>
        </w:rPr>
        <w:t>vietinės rinkliavos suma</w:t>
      </w:r>
      <w:r w:rsidR="00565A20" w:rsidRPr="00786F28">
        <w:rPr>
          <w:bCs/>
          <w:iCs/>
          <w:color w:val="000000"/>
          <w:szCs w:val="24"/>
        </w:rPr>
        <w:t xml:space="preserve"> yra didžiausia</w:t>
      </w:r>
      <w:r w:rsidR="00565A20" w:rsidRPr="00786F28">
        <w:rPr>
          <w:i/>
          <w:iCs/>
          <w:color w:val="000000"/>
          <w:szCs w:val="24"/>
        </w:rPr>
        <w:t>.</w:t>
      </w:r>
      <w:r w:rsidR="00565A20" w:rsidRPr="00786F28">
        <w:rPr>
          <w:szCs w:val="24"/>
        </w:rPr>
        <w:t xml:space="preserve"> </w:t>
      </w:r>
      <w:r w:rsidR="00565A20" w:rsidRPr="00786F28">
        <w:rPr>
          <w:color w:val="000000"/>
          <w:szCs w:val="24"/>
        </w:rPr>
        <w:t xml:space="preserve">Jeigu paaiškėja, kad daugiau kaip vienas </w:t>
      </w:r>
      <w:r w:rsidR="0026583D">
        <w:rPr>
          <w:color w:val="000000"/>
          <w:szCs w:val="24"/>
        </w:rPr>
        <w:t>K</w:t>
      </w:r>
      <w:r w:rsidR="00565A20" w:rsidRPr="00786F28">
        <w:rPr>
          <w:color w:val="000000"/>
          <w:szCs w:val="24"/>
        </w:rPr>
        <w:t xml:space="preserve">onkurso dalyvis pasiūlo tokio paties dydžio vietinės rinkliavos sumą už </w:t>
      </w:r>
      <w:r w:rsidR="0026583D">
        <w:rPr>
          <w:color w:val="000000"/>
          <w:szCs w:val="24"/>
        </w:rPr>
        <w:t>L</w:t>
      </w:r>
      <w:r w:rsidR="00565A20" w:rsidRPr="00786F28">
        <w:rPr>
          <w:color w:val="000000"/>
          <w:szCs w:val="24"/>
        </w:rPr>
        <w:t xml:space="preserve">eidimo išdavimą, </w:t>
      </w:r>
      <w:r w:rsidR="0026583D">
        <w:rPr>
          <w:color w:val="000000"/>
          <w:szCs w:val="24"/>
        </w:rPr>
        <w:t>K</w:t>
      </w:r>
      <w:r w:rsidR="00565A20" w:rsidRPr="00786F28">
        <w:rPr>
          <w:color w:val="000000"/>
          <w:szCs w:val="24"/>
        </w:rPr>
        <w:t>onkurso nugalėtoju tampa asmuo, kurio vokas su viešojo konkurso dokumentais</w:t>
      </w:r>
      <w:r w:rsidR="00565A20" w:rsidRPr="00786F28">
        <w:rPr>
          <w:i/>
          <w:iCs/>
          <w:color w:val="000000"/>
          <w:szCs w:val="24"/>
        </w:rPr>
        <w:t xml:space="preserve"> </w:t>
      </w:r>
      <w:r w:rsidR="00565A20" w:rsidRPr="00786F28">
        <w:rPr>
          <w:color w:val="000000"/>
          <w:szCs w:val="24"/>
        </w:rPr>
        <w:t>įregistruotas anksčiausiai.</w:t>
      </w:r>
      <w:r w:rsidR="00565A20" w:rsidRPr="00786F28">
        <w:rPr>
          <w:color w:val="FF0000"/>
          <w:szCs w:val="24"/>
        </w:rPr>
        <w:t xml:space="preserve"> </w:t>
      </w:r>
      <w:r w:rsidR="00565A20" w:rsidRPr="00DE7F8E">
        <w:rPr>
          <w:iCs/>
          <w:color w:val="000000"/>
          <w:szCs w:val="24"/>
        </w:rPr>
        <w:t>P</w:t>
      </w:r>
      <w:r w:rsidR="00DE7F8E">
        <w:rPr>
          <w:color w:val="000000"/>
          <w:szCs w:val="24"/>
        </w:rPr>
        <w:t xml:space="preserve">askelbus nugalėtoją, dėl </w:t>
      </w:r>
      <w:r w:rsidR="00565A20" w:rsidRPr="00DE7F8E">
        <w:rPr>
          <w:color w:val="000000"/>
          <w:szCs w:val="24"/>
        </w:rPr>
        <w:t>konkrečios viešosios vietos</w:t>
      </w:r>
      <w:r w:rsidR="00DE7F8E">
        <w:rPr>
          <w:color w:val="000000"/>
          <w:szCs w:val="24"/>
        </w:rPr>
        <w:t>,</w:t>
      </w:r>
      <w:r w:rsidR="00565A20" w:rsidRPr="00DE7F8E">
        <w:rPr>
          <w:color w:val="000000"/>
          <w:szCs w:val="24"/>
        </w:rPr>
        <w:t xml:space="preserve"> protokolą pasirašo Komisijos pirmininkas ir nariai.</w:t>
      </w:r>
      <w:r w:rsidR="00565A20" w:rsidRPr="00786F28">
        <w:rPr>
          <w:color w:val="000000"/>
          <w:szCs w:val="24"/>
        </w:rPr>
        <w:t xml:space="preserve"> </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Po įvykusio </w:t>
      </w:r>
      <w:r w:rsidR="0026583D">
        <w:rPr>
          <w:color w:val="000000"/>
          <w:szCs w:val="24"/>
        </w:rPr>
        <w:t>K</w:t>
      </w:r>
      <w:r w:rsidRPr="00786F28">
        <w:rPr>
          <w:color w:val="000000"/>
          <w:szCs w:val="24"/>
        </w:rPr>
        <w:t xml:space="preserve">onkurso vietinės rinkliavos dydžiu laikoma didžiausia dėl nustatytos viešosios vietos </w:t>
      </w:r>
      <w:r w:rsidR="0026583D">
        <w:rPr>
          <w:color w:val="000000"/>
          <w:szCs w:val="24"/>
        </w:rPr>
        <w:t>K</w:t>
      </w:r>
      <w:r w:rsidRPr="00786F28">
        <w:rPr>
          <w:color w:val="000000"/>
          <w:szCs w:val="24"/>
        </w:rPr>
        <w:t>onkurse pasiūlyta vietinės rinkliavos suma.</w:t>
      </w:r>
    </w:p>
    <w:p w:rsidR="00BB6C06" w:rsidRDefault="00AD4A93" w:rsidP="006F5600">
      <w:pPr>
        <w:rPr>
          <w:szCs w:val="24"/>
          <w:lang w:eastAsia="lt-LT" w:bidi="bn-BD"/>
        </w:rPr>
      </w:pPr>
      <w:r>
        <w:rPr>
          <w:szCs w:val="24"/>
          <w:lang w:eastAsia="lt-LT" w:bidi="bn-BD"/>
        </w:rPr>
        <w:t>33</w:t>
      </w:r>
      <w:r w:rsidR="00565A20" w:rsidRPr="003D4F49">
        <w:rPr>
          <w:szCs w:val="24"/>
          <w:lang w:eastAsia="lt-LT" w:bidi="bn-BD"/>
        </w:rPr>
        <w:t>. Komisijos i</w:t>
      </w:r>
      <w:r w:rsidR="00DE7F8E" w:rsidRPr="003D4F49">
        <w:rPr>
          <w:szCs w:val="24"/>
          <w:lang w:eastAsia="lt-LT" w:bidi="bn-BD"/>
        </w:rPr>
        <w:t xml:space="preserve">šaiškintas </w:t>
      </w:r>
      <w:r w:rsidR="0026583D">
        <w:rPr>
          <w:szCs w:val="24"/>
          <w:lang w:eastAsia="lt-LT" w:bidi="bn-BD"/>
        </w:rPr>
        <w:t>K</w:t>
      </w:r>
      <w:r w:rsidR="00DE7F8E" w:rsidRPr="003D4F49">
        <w:rPr>
          <w:szCs w:val="24"/>
          <w:lang w:eastAsia="lt-LT" w:bidi="bn-BD"/>
        </w:rPr>
        <w:t>onkurso nugalėtojas</w:t>
      </w:r>
      <w:r w:rsidR="005D0E75" w:rsidRPr="003D4F49">
        <w:rPr>
          <w:szCs w:val="24"/>
          <w:lang w:eastAsia="lt-LT" w:bidi="bn-BD"/>
        </w:rPr>
        <w:t xml:space="preserve">, apie laimėtą </w:t>
      </w:r>
      <w:r w:rsidR="0026583D">
        <w:rPr>
          <w:szCs w:val="24"/>
          <w:lang w:eastAsia="lt-LT" w:bidi="bn-BD"/>
        </w:rPr>
        <w:t>K</w:t>
      </w:r>
      <w:r w:rsidR="005D0E75" w:rsidRPr="003D4F49">
        <w:rPr>
          <w:szCs w:val="24"/>
          <w:lang w:eastAsia="lt-LT" w:bidi="bn-BD"/>
        </w:rPr>
        <w:t>onkursą,</w:t>
      </w:r>
      <w:r w:rsidR="00DE7F8E" w:rsidRPr="003D4F49">
        <w:rPr>
          <w:szCs w:val="24"/>
          <w:lang w:eastAsia="lt-LT" w:bidi="bn-BD"/>
        </w:rPr>
        <w:t xml:space="preserve"> </w:t>
      </w:r>
      <w:r w:rsidR="00BB6C06" w:rsidRPr="003D4F49">
        <w:rPr>
          <w:szCs w:val="24"/>
          <w:lang w:eastAsia="lt-LT" w:bidi="bn-BD"/>
        </w:rPr>
        <w:t xml:space="preserve">nugalėtojo nurodytu elektroniniu paštu, </w:t>
      </w:r>
      <w:r w:rsidR="00DE7F8E" w:rsidRPr="003D4F49">
        <w:rPr>
          <w:szCs w:val="24"/>
          <w:lang w:eastAsia="lt-LT" w:bidi="bn-BD"/>
        </w:rPr>
        <w:t xml:space="preserve">informuojamas </w:t>
      </w:r>
      <w:r w:rsidR="0080109E">
        <w:rPr>
          <w:szCs w:val="24"/>
          <w:lang w:eastAsia="lt-LT" w:bidi="bn-BD"/>
        </w:rPr>
        <w:t xml:space="preserve">ne vėliau kaip per 3 darbo dienas nuo </w:t>
      </w:r>
      <w:r w:rsidR="0026583D">
        <w:rPr>
          <w:szCs w:val="24"/>
          <w:lang w:eastAsia="lt-LT" w:bidi="bn-BD"/>
        </w:rPr>
        <w:t>K</w:t>
      </w:r>
      <w:r w:rsidR="0080109E">
        <w:rPr>
          <w:szCs w:val="24"/>
          <w:lang w:eastAsia="lt-LT" w:bidi="bn-BD"/>
        </w:rPr>
        <w:t>onkurso pabaigos.</w:t>
      </w:r>
      <w:r w:rsidR="00565A20" w:rsidRPr="00786F28">
        <w:rPr>
          <w:szCs w:val="24"/>
          <w:lang w:eastAsia="lt-LT" w:bidi="bn-BD"/>
        </w:rPr>
        <w:t xml:space="preserve"> </w:t>
      </w:r>
      <w:r w:rsidR="005D0E75">
        <w:rPr>
          <w:szCs w:val="24"/>
          <w:lang w:eastAsia="lt-LT" w:bidi="bn-BD"/>
        </w:rPr>
        <w:t xml:space="preserve">Kiti </w:t>
      </w:r>
      <w:r w:rsidR="0026583D">
        <w:rPr>
          <w:szCs w:val="24"/>
          <w:lang w:eastAsia="lt-LT" w:bidi="bn-BD"/>
        </w:rPr>
        <w:t>K</w:t>
      </w:r>
      <w:r w:rsidR="005D0E75">
        <w:rPr>
          <w:szCs w:val="24"/>
          <w:lang w:eastAsia="lt-LT" w:bidi="bn-BD"/>
        </w:rPr>
        <w:t xml:space="preserve">onkurso dalyviai, apie </w:t>
      </w:r>
      <w:r w:rsidR="0026583D">
        <w:rPr>
          <w:szCs w:val="24"/>
          <w:lang w:eastAsia="lt-LT" w:bidi="bn-BD"/>
        </w:rPr>
        <w:t>K</w:t>
      </w:r>
      <w:r w:rsidR="005D0E75">
        <w:rPr>
          <w:szCs w:val="24"/>
          <w:lang w:eastAsia="lt-LT" w:bidi="bn-BD"/>
        </w:rPr>
        <w:t xml:space="preserve">onkurso rezultatus, informuojami </w:t>
      </w:r>
      <w:r w:rsidR="00BB6C06">
        <w:rPr>
          <w:szCs w:val="24"/>
          <w:lang w:eastAsia="lt-LT" w:bidi="bn-BD"/>
        </w:rPr>
        <w:t xml:space="preserve">ne vėliau kaip per 7 darbo dienas nuo </w:t>
      </w:r>
      <w:r w:rsidR="0026583D">
        <w:rPr>
          <w:szCs w:val="24"/>
          <w:lang w:eastAsia="lt-LT" w:bidi="bn-BD"/>
        </w:rPr>
        <w:t>K</w:t>
      </w:r>
      <w:r w:rsidR="00BB6C06">
        <w:rPr>
          <w:szCs w:val="24"/>
          <w:lang w:eastAsia="lt-LT" w:bidi="bn-BD"/>
        </w:rPr>
        <w:t xml:space="preserve">onkurso vykdymo dienos. </w:t>
      </w:r>
    </w:p>
    <w:p w:rsidR="00565A20" w:rsidRPr="00786F28" w:rsidRDefault="00565A20" w:rsidP="006F5600">
      <w:pPr>
        <w:rPr>
          <w:color w:val="000000"/>
          <w:szCs w:val="24"/>
          <w:lang w:eastAsia="lt-LT" w:bidi="bn-BD"/>
        </w:rPr>
      </w:pPr>
      <w:r w:rsidRPr="00786F28">
        <w:rPr>
          <w:szCs w:val="24"/>
          <w:lang w:eastAsia="lt-LT" w:bidi="bn-BD"/>
        </w:rPr>
        <w:t xml:space="preserve">Kiekvienas </w:t>
      </w:r>
      <w:r w:rsidR="0026583D">
        <w:rPr>
          <w:szCs w:val="24"/>
          <w:lang w:eastAsia="lt-LT" w:bidi="bn-BD"/>
        </w:rPr>
        <w:t>K</w:t>
      </w:r>
      <w:r w:rsidRPr="00786F28">
        <w:rPr>
          <w:szCs w:val="24"/>
          <w:lang w:eastAsia="lt-LT" w:bidi="bn-BD"/>
        </w:rPr>
        <w:t xml:space="preserve">onkurso dalyvis turi teisę susipažinti </w:t>
      </w:r>
      <w:r w:rsidRPr="00786F28">
        <w:rPr>
          <w:color w:val="000000"/>
          <w:szCs w:val="24"/>
          <w:lang w:eastAsia="lt-LT" w:bidi="bn-BD"/>
        </w:rPr>
        <w:t xml:space="preserve">su </w:t>
      </w:r>
      <w:r w:rsidRPr="00786F28">
        <w:rPr>
          <w:iCs/>
          <w:color w:val="000000"/>
          <w:szCs w:val="24"/>
          <w:lang w:eastAsia="lt-LT" w:bidi="bn-BD"/>
        </w:rPr>
        <w:t xml:space="preserve">bendruoju </w:t>
      </w:r>
      <w:r w:rsidRPr="00786F28">
        <w:rPr>
          <w:color w:val="000000"/>
          <w:szCs w:val="24"/>
          <w:lang w:eastAsia="lt-LT" w:bidi="bn-BD"/>
        </w:rPr>
        <w:t>Komisijos</w:t>
      </w:r>
      <w:r w:rsidRPr="00786F28">
        <w:rPr>
          <w:iCs/>
          <w:color w:val="000000"/>
          <w:szCs w:val="24"/>
          <w:lang w:eastAsia="lt-LT" w:bidi="bn-BD"/>
        </w:rPr>
        <w:t xml:space="preserve"> posėdžio</w:t>
      </w:r>
      <w:r w:rsidRPr="00786F28">
        <w:rPr>
          <w:color w:val="000000"/>
          <w:szCs w:val="24"/>
          <w:lang w:eastAsia="lt-LT" w:bidi="bn-BD"/>
        </w:rPr>
        <w:t xml:space="preserve"> protokolu.</w:t>
      </w:r>
    </w:p>
    <w:p w:rsidR="00565A20" w:rsidRPr="00786F28" w:rsidRDefault="00AD4A93" w:rsidP="006F5600">
      <w:pPr>
        <w:suppressAutoHyphens/>
        <w:autoSpaceDN w:val="0"/>
        <w:textAlignment w:val="baseline"/>
        <w:rPr>
          <w:szCs w:val="24"/>
        </w:rPr>
      </w:pPr>
      <w:r>
        <w:rPr>
          <w:szCs w:val="24"/>
        </w:rPr>
        <w:t>34</w:t>
      </w:r>
      <w:r w:rsidR="00565A20" w:rsidRPr="00786F28">
        <w:rPr>
          <w:szCs w:val="24"/>
        </w:rPr>
        <w:t xml:space="preserve">. Tokiu atveju, kai </w:t>
      </w:r>
      <w:r w:rsidR="0026583D">
        <w:rPr>
          <w:szCs w:val="24"/>
        </w:rPr>
        <w:t>K</w:t>
      </w:r>
      <w:r w:rsidR="00565A20" w:rsidRPr="00786F28">
        <w:rPr>
          <w:szCs w:val="24"/>
        </w:rPr>
        <w:t xml:space="preserve">onkurso dalyvis nelaimi </w:t>
      </w:r>
      <w:r w:rsidR="0026583D">
        <w:rPr>
          <w:szCs w:val="24"/>
        </w:rPr>
        <w:t>K</w:t>
      </w:r>
      <w:r w:rsidR="00565A20" w:rsidRPr="00786F28">
        <w:rPr>
          <w:szCs w:val="24"/>
        </w:rPr>
        <w:t>onkurso, kitoje Dalyvio m</w:t>
      </w:r>
      <w:r w:rsidR="00565A20" w:rsidRPr="00786F28">
        <w:rPr>
          <w:color w:val="000000"/>
          <w:szCs w:val="24"/>
        </w:rPr>
        <w:t xml:space="preserve">okesčio sumokėjimą patvirtinančio dokumento </w:t>
      </w:r>
      <w:r w:rsidR="00565A20" w:rsidRPr="00786F28">
        <w:rPr>
          <w:szCs w:val="24"/>
        </w:rPr>
        <w:t xml:space="preserve">pusėje Komisijos </w:t>
      </w:r>
      <w:r w:rsidR="004C033C" w:rsidRPr="00786F28">
        <w:rPr>
          <w:color w:val="000000"/>
          <w:szCs w:val="24"/>
        </w:rPr>
        <w:t>pirmininkas, ar jį pavaduojantis kitas Komisijos narys,</w:t>
      </w:r>
      <w:r w:rsidR="00565A20" w:rsidRPr="00786F28">
        <w:rPr>
          <w:szCs w:val="24"/>
        </w:rPr>
        <w:t xml:space="preserve"> užrašo „Grąžinama“ </w:t>
      </w:r>
      <w:r w:rsidR="00565A20" w:rsidRPr="00786F28">
        <w:rPr>
          <w:color w:val="000000"/>
          <w:szCs w:val="24"/>
        </w:rPr>
        <w:t>ir pasirašo</w:t>
      </w:r>
      <w:r w:rsidR="00565A20" w:rsidRPr="00786F28">
        <w:rPr>
          <w:szCs w:val="24"/>
        </w:rPr>
        <w:t xml:space="preserve">. </w:t>
      </w:r>
      <w:r w:rsidR="00565A20" w:rsidRPr="00786F28">
        <w:rPr>
          <w:color w:val="000000"/>
          <w:szCs w:val="24"/>
        </w:rPr>
        <w:t xml:space="preserve">Šį mokestį asmuo turi susigrąžinti tais pačiais kalendoriniais metais, kuriais jis dalyvavo </w:t>
      </w:r>
      <w:r w:rsidR="0026583D">
        <w:rPr>
          <w:color w:val="000000"/>
          <w:szCs w:val="24"/>
        </w:rPr>
        <w:t>K</w:t>
      </w:r>
      <w:r w:rsidR="00565A20" w:rsidRPr="00786F28">
        <w:rPr>
          <w:color w:val="000000"/>
          <w:szCs w:val="24"/>
        </w:rPr>
        <w:t>onkurse.</w:t>
      </w:r>
    </w:p>
    <w:p w:rsidR="00C9154B" w:rsidRDefault="00AD4A93" w:rsidP="006F5600">
      <w:pPr>
        <w:suppressAutoHyphens/>
        <w:autoSpaceDN w:val="0"/>
        <w:textAlignment w:val="baseline"/>
        <w:rPr>
          <w:szCs w:val="24"/>
        </w:rPr>
      </w:pPr>
      <w:r>
        <w:rPr>
          <w:szCs w:val="24"/>
        </w:rPr>
        <w:t>35</w:t>
      </w:r>
      <w:r w:rsidR="00565A20" w:rsidRPr="00786F28">
        <w:rPr>
          <w:szCs w:val="24"/>
        </w:rPr>
        <w:t>. Konkurso dalyvis, pripažintas nugalėtoju, skirtumą tarp Dalyvio mokesčio ir Komisijos išaiškintos vietinės rinkliavos sumos už leidimo išdavimą priva</w:t>
      </w:r>
      <w:r w:rsidR="005D0E75">
        <w:rPr>
          <w:szCs w:val="24"/>
        </w:rPr>
        <w:t>lo sumokėti ne vėliau kaip per 3</w:t>
      </w:r>
      <w:r w:rsidR="00565A20" w:rsidRPr="00786F28">
        <w:rPr>
          <w:szCs w:val="24"/>
        </w:rPr>
        <w:t xml:space="preserve"> da</w:t>
      </w:r>
      <w:r w:rsidR="004C033C" w:rsidRPr="00786F28">
        <w:rPr>
          <w:szCs w:val="24"/>
        </w:rPr>
        <w:t xml:space="preserve">rbo dienas po </w:t>
      </w:r>
      <w:r w:rsidR="005D0E75">
        <w:rPr>
          <w:szCs w:val="24"/>
        </w:rPr>
        <w:t>to</w:t>
      </w:r>
      <w:r w:rsidR="0026583D">
        <w:rPr>
          <w:szCs w:val="24"/>
        </w:rPr>
        <w:t>,</w:t>
      </w:r>
      <w:r w:rsidR="005D0E75">
        <w:rPr>
          <w:szCs w:val="24"/>
        </w:rPr>
        <w:t xml:space="preserve"> kai jis buvo informuotas apie </w:t>
      </w:r>
      <w:r w:rsidR="0026583D">
        <w:rPr>
          <w:szCs w:val="24"/>
        </w:rPr>
        <w:t>K</w:t>
      </w:r>
      <w:r w:rsidR="005D0E75">
        <w:rPr>
          <w:szCs w:val="24"/>
        </w:rPr>
        <w:t>onkurso laimėjimą</w:t>
      </w:r>
      <w:r w:rsidR="004C033C" w:rsidRPr="00786F28">
        <w:rPr>
          <w:szCs w:val="24"/>
        </w:rPr>
        <w:t xml:space="preserve"> ir Komisijai pateikti tai įrodančius dokumentus.</w:t>
      </w:r>
      <w:r w:rsidR="00565A20" w:rsidRPr="00786F28">
        <w:rPr>
          <w:szCs w:val="24"/>
        </w:rPr>
        <w:t xml:space="preserve"> </w:t>
      </w:r>
      <w:r w:rsidR="00C9154B" w:rsidRPr="00A27BCA">
        <w:rPr>
          <w:szCs w:val="24"/>
        </w:rPr>
        <w:t>Komisija</w:t>
      </w:r>
      <w:r w:rsidR="00937AA0">
        <w:rPr>
          <w:szCs w:val="24"/>
        </w:rPr>
        <w:t>,</w:t>
      </w:r>
      <w:r w:rsidR="00C9154B" w:rsidRPr="00A27BCA">
        <w:rPr>
          <w:szCs w:val="24"/>
        </w:rPr>
        <w:t xml:space="preserve"> iš </w:t>
      </w:r>
      <w:r w:rsidR="00937AA0">
        <w:rPr>
          <w:szCs w:val="24"/>
        </w:rPr>
        <w:t>K</w:t>
      </w:r>
      <w:r w:rsidR="00C9154B" w:rsidRPr="00A27BCA">
        <w:rPr>
          <w:szCs w:val="24"/>
        </w:rPr>
        <w:t xml:space="preserve">onkurso nugalėtojo gavusi skirtumo sumokėjimo įrodančius dokumentus, protokolą su visa </w:t>
      </w:r>
      <w:r w:rsidR="00937AA0">
        <w:rPr>
          <w:szCs w:val="24"/>
        </w:rPr>
        <w:t>K</w:t>
      </w:r>
      <w:r w:rsidR="00C9154B" w:rsidRPr="00A27BCA">
        <w:rPr>
          <w:szCs w:val="24"/>
        </w:rPr>
        <w:t>onkurso medžiaga perduoda seniūnijai</w:t>
      </w:r>
      <w:r w:rsidR="00937AA0">
        <w:rPr>
          <w:szCs w:val="24"/>
        </w:rPr>
        <w:t>,</w:t>
      </w:r>
      <w:r w:rsidR="00C9154B" w:rsidRPr="00A27BCA">
        <w:rPr>
          <w:szCs w:val="24"/>
        </w:rPr>
        <w:t xml:space="preserve"> kurios teritorijoje yra konkreti viešoj</w:t>
      </w:r>
      <w:r w:rsidR="00937AA0">
        <w:rPr>
          <w:szCs w:val="24"/>
        </w:rPr>
        <w:t>i</w:t>
      </w:r>
      <w:r w:rsidR="00C9154B" w:rsidRPr="00A27BCA">
        <w:rPr>
          <w:szCs w:val="24"/>
        </w:rPr>
        <w:t xml:space="preserve"> vieta</w:t>
      </w:r>
      <w:r w:rsidR="00937AA0">
        <w:rPr>
          <w:szCs w:val="24"/>
        </w:rPr>
        <w:t>,</w:t>
      </w:r>
      <w:r w:rsidR="00C9154B" w:rsidRPr="00A27BCA">
        <w:rPr>
          <w:szCs w:val="24"/>
        </w:rPr>
        <w:t xml:space="preserve"> kuriai bus išduodamas leidimas prekiauti ar</w:t>
      </w:r>
      <w:r w:rsidR="00937AA0">
        <w:rPr>
          <w:szCs w:val="24"/>
        </w:rPr>
        <w:t xml:space="preserve"> (ir)</w:t>
      </w:r>
      <w:r w:rsidR="00C9154B" w:rsidRPr="00A27BCA">
        <w:rPr>
          <w:szCs w:val="24"/>
        </w:rPr>
        <w:t xml:space="preserve"> teikti paslaugas.</w:t>
      </w:r>
    </w:p>
    <w:p w:rsidR="00565A20" w:rsidRPr="009A206E" w:rsidRDefault="00565A20" w:rsidP="006F5600">
      <w:pPr>
        <w:suppressAutoHyphens/>
        <w:autoSpaceDN w:val="0"/>
        <w:textAlignment w:val="baseline"/>
        <w:rPr>
          <w:szCs w:val="24"/>
        </w:rPr>
      </w:pPr>
      <w:r w:rsidRPr="00786F28">
        <w:rPr>
          <w:szCs w:val="24"/>
        </w:rPr>
        <w:t>Nesumokėjus skirtumo per nurodytą laiką</w:t>
      </w:r>
      <w:r w:rsidR="00937AA0">
        <w:rPr>
          <w:szCs w:val="24"/>
        </w:rPr>
        <w:t>,</w:t>
      </w:r>
      <w:r w:rsidRPr="00786F28">
        <w:rPr>
          <w:szCs w:val="24"/>
        </w:rPr>
        <w:t xml:space="preserve"> Dalyvio mokestis negrąžinamas ir </w:t>
      </w:r>
      <w:r w:rsidR="00937AA0">
        <w:rPr>
          <w:szCs w:val="24"/>
        </w:rPr>
        <w:t>K</w:t>
      </w:r>
      <w:r w:rsidRPr="00786F28">
        <w:rPr>
          <w:szCs w:val="24"/>
        </w:rPr>
        <w:t>onkurso laimėtojas praranda pirmumo teisę į leidimo š</w:t>
      </w:r>
      <w:r w:rsidR="003D4F49">
        <w:rPr>
          <w:szCs w:val="24"/>
        </w:rPr>
        <w:t>ioje viešojoje vietoje išdavimą t</w:t>
      </w:r>
      <w:r w:rsidR="003D4F49" w:rsidRPr="003D4F49">
        <w:rPr>
          <w:szCs w:val="24"/>
        </w:rPr>
        <w:t>ais pačiais metais ir ateinančius d</w:t>
      </w:r>
      <w:r w:rsidR="001E0C75">
        <w:rPr>
          <w:szCs w:val="24"/>
        </w:rPr>
        <w:t>vej</w:t>
      </w:r>
      <w:r w:rsidR="003D4F49" w:rsidRPr="003D4F49">
        <w:rPr>
          <w:szCs w:val="24"/>
        </w:rPr>
        <w:t>u</w:t>
      </w:r>
      <w:r w:rsidR="001E0C75">
        <w:rPr>
          <w:szCs w:val="24"/>
        </w:rPr>
        <w:t>s</w:t>
      </w:r>
      <w:r w:rsidR="003D4F49" w:rsidRPr="003D4F49">
        <w:rPr>
          <w:szCs w:val="24"/>
        </w:rPr>
        <w:t xml:space="preserve"> metus jis nebegali dalyvauti </w:t>
      </w:r>
      <w:r w:rsidR="00937AA0">
        <w:rPr>
          <w:szCs w:val="24"/>
        </w:rPr>
        <w:t>K</w:t>
      </w:r>
      <w:r w:rsidR="003D4F49" w:rsidRPr="003D4F49">
        <w:rPr>
          <w:szCs w:val="24"/>
        </w:rPr>
        <w:t>onkurse dėl šios viešosios vietos</w:t>
      </w:r>
      <w:r w:rsidR="009A206E">
        <w:rPr>
          <w:szCs w:val="24"/>
        </w:rPr>
        <w:t>. Tokiu atveju pirmumo teisė,</w:t>
      </w:r>
      <w:r w:rsidR="009A206E" w:rsidRPr="009A206E">
        <w:rPr>
          <w:szCs w:val="24"/>
        </w:rPr>
        <w:t xml:space="preserve"> į leidimo šioje viešojoje vietoje išdavimą</w:t>
      </w:r>
      <w:r w:rsidR="009A206E">
        <w:rPr>
          <w:szCs w:val="24"/>
        </w:rPr>
        <w:t xml:space="preserve">, atitenka kitam, aukščiausią kainą pasiūliusiam </w:t>
      </w:r>
      <w:r w:rsidR="00937AA0">
        <w:rPr>
          <w:szCs w:val="24"/>
        </w:rPr>
        <w:t>K</w:t>
      </w:r>
      <w:r w:rsidR="009A206E">
        <w:rPr>
          <w:szCs w:val="24"/>
        </w:rPr>
        <w:t>onkurso dalyviui.</w:t>
      </w:r>
    </w:p>
    <w:p w:rsidR="00565A20" w:rsidRPr="009A206E" w:rsidRDefault="00445AAA" w:rsidP="006F5600">
      <w:pPr>
        <w:suppressAutoHyphens/>
        <w:autoSpaceDN w:val="0"/>
        <w:textAlignment w:val="baseline"/>
        <w:rPr>
          <w:szCs w:val="24"/>
        </w:rPr>
      </w:pPr>
      <w:r>
        <w:rPr>
          <w:color w:val="000000"/>
          <w:szCs w:val="24"/>
        </w:rPr>
        <w:t>36</w:t>
      </w:r>
      <w:r w:rsidR="00565A20" w:rsidRPr="00786F28">
        <w:rPr>
          <w:color w:val="000000"/>
          <w:szCs w:val="24"/>
        </w:rPr>
        <w:t xml:space="preserve">. Konkurso </w:t>
      </w:r>
      <w:r w:rsidR="00565A20" w:rsidRPr="00786F28">
        <w:rPr>
          <w:szCs w:val="24"/>
        </w:rPr>
        <w:t xml:space="preserve">dalyvis, kuriam suteikta pirmumo teisė įsigyti leidimą nustatytoje viešojoje vietoje, kurioje veiklą galima vykdyti </w:t>
      </w:r>
      <w:r w:rsidR="00565A20" w:rsidRPr="00786F28">
        <w:rPr>
          <w:color w:val="000000"/>
          <w:szCs w:val="24"/>
        </w:rPr>
        <w:t xml:space="preserve">ne vienerius </w:t>
      </w:r>
      <w:r w:rsidR="00565A20" w:rsidRPr="00786F28">
        <w:rPr>
          <w:szCs w:val="24"/>
        </w:rPr>
        <w:t xml:space="preserve">metus, </w:t>
      </w:r>
      <w:r w:rsidR="00565A20" w:rsidRPr="00786F28">
        <w:rPr>
          <w:color w:val="000000"/>
          <w:szCs w:val="24"/>
        </w:rPr>
        <w:t xml:space="preserve">ateinančiais metais po įvykusio </w:t>
      </w:r>
      <w:r w:rsidR="00937AA0">
        <w:rPr>
          <w:color w:val="000000"/>
          <w:szCs w:val="24"/>
        </w:rPr>
        <w:t>K</w:t>
      </w:r>
      <w:r w:rsidR="00565A20" w:rsidRPr="009A206E">
        <w:rPr>
          <w:color w:val="000000"/>
          <w:szCs w:val="24"/>
        </w:rPr>
        <w:t>onkurso</w:t>
      </w:r>
      <w:r w:rsidR="00565A20" w:rsidRPr="009A206E">
        <w:rPr>
          <w:szCs w:val="24"/>
        </w:rPr>
        <w:t xml:space="preserve"> </w:t>
      </w:r>
      <w:bookmarkStart w:id="15" w:name="_Hlk101269448"/>
      <w:r w:rsidR="00565A20" w:rsidRPr="009A206E">
        <w:rPr>
          <w:szCs w:val="24"/>
        </w:rPr>
        <w:t xml:space="preserve">(ir iki </w:t>
      </w:r>
      <w:r w:rsidR="00565A20" w:rsidRPr="009A206E">
        <w:rPr>
          <w:color w:val="000000"/>
          <w:szCs w:val="24"/>
        </w:rPr>
        <w:t>nustatyto vietinės rinkliavos dydžio galiojimo laikotarpio pabaigos)</w:t>
      </w:r>
      <w:bookmarkEnd w:id="15"/>
      <w:r w:rsidR="00565A20" w:rsidRPr="009A206E">
        <w:rPr>
          <w:color w:val="FF0000"/>
          <w:szCs w:val="24"/>
        </w:rPr>
        <w:t xml:space="preserve"> </w:t>
      </w:r>
      <w:r w:rsidR="00565A20" w:rsidRPr="009A206E">
        <w:rPr>
          <w:szCs w:val="24"/>
        </w:rPr>
        <w:t xml:space="preserve">pasiūlytą </w:t>
      </w:r>
      <w:r w:rsidR="00937AA0">
        <w:rPr>
          <w:szCs w:val="24"/>
        </w:rPr>
        <w:t>K</w:t>
      </w:r>
      <w:r w:rsidR="00565A20" w:rsidRPr="009A206E">
        <w:rPr>
          <w:szCs w:val="24"/>
        </w:rPr>
        <w:t xml:space="preserve">onkurso metu vietinės rinkliavos sumą už leidimo išdavimą turi sumokėti iki </w:t>
      </w:r>
      <w:r w:rsidR="00565A20" w:rsidRPr="00A27BCA">
        <w:rPr>
          <w:szCs w:val="24"/>
        </w:rPr>
        <w:t xml:space="preserve">einamųjų metų </w:t>
      </w:r>
      <w:r w:rsidR="003D4F49" w:rsidRPr="00A27BCA">
        <w:rPr>
          <w:szCs w:val="24"/>
        </w:rPr>
        <w:t>kovo</w:t>
      </w:r>
      <w:r w:rsidR="00565A20" w:rsidRPr="00A27BCA">
        <w:rPr>
          <w:szCs w:val="24"/>
        </w:rPr>
        <w:t xml:space="preserve"> </w:t>
      </w:r>
      <w:r w:rsidR="003D4F49" w:rsidRPr="00A27BCA">
        <w:rPr>
          <w:szCs w:val="24"/>
        </w:rPr>
        <w:t>31</w:t>
      </w:r>
      <w:r w:rsidR="00565A20" w:rsidRPr="00A27BCA">
        <w:rPr>
          <w:szCs w:val="24"/>
        </w:rPr>
        <w:t xml:space="preserve"> dienos</w:t>
      </w:r>
      <w:r w:rsidR="00565A20" w:rsidRPr="009A206E">
        <w:rPr>
          <w:szCs w:val="24"/>
        </w:rPr>
        <w:t xml:space="preserve"> imtinai ir pateikti sumokėjimą patvirtinantį dokumentą </w:t>
      </w:r>
      <w:r w:rsidR="003D4F49" w:rsidRPr="009A206E">
        <w:rPr>
          <w:color w:val="000000"/>
          <w:szCs w:val="24"/>
        </w:rPr>
        <w:t>seniūnijai</w:t>
      </w:r>
      <w:r w:rsidR="00937AA0">
        <w:rPr>
          <w:color w:val="000000"/>
          <w:szCs w:val="24"/>
        </w:rPr>
        <w:t>,</w:t>
      </w:r>
      <w:r w:rsidR="003D4F49" w:rsidRPr="009A206E">
        <w:rPr>
          <w:color w:val="000000"/>
          <w:szCs w:val="24"/>
        </w:rPr>
        <w:t xml:space="preserve"> išdavusiai </w:t>
      </w:r>
      <w:r w:rsidR="00937AA0">
        <w:rPr>
          <w:color w:val="000000"/>
          <w:szCs w:val="24"/>
        </w:rPr>
        <w:t>L</w:t>
      </w:r>
      <w:r w:rsidR="003D4F49" w:rsidRPr="009A206E">
        <w:rPr>
          <w:color w:val="000000"/>
          <w:szCs w:val="24"/>
        </w:rPr>
        <w:t xml:space="preserve">eidimą prekiauti ar </w:t>
      </w:r>
      <w:r w:rsidR="00937AA0">
        <w:rPr>
          <w:color w:val="000000"/>
          <w:szCs w:val="24"/>
        </w:rPr>
        <w:t xml:space="preserve">(ir) </w:t>
      </w:r>
      <w:r w:rsidR="003D4F49" w:rsidRPr="009A206E">
        <w:rPr>
          <w:color w:val="000000"/>
          <w:szCs w:val="24"/>
        </w:rPr>
        <w:t>teikti paslaugas</w:t>
      </w:r>
      <w:r w:rsidR="00565A20" w:rsidRPr="009A206E">
        <w:rPr>
          <w:szCs w:val="24"/>
        </w:rPr>
        <w:t xml:space="preserve">. Nurodytu laiku nesumokėjęs pasiūlytos vietinės rinkliavos sumos už </w:t>
      </w:r>
      <w:r w:rsidR="00937AA0">
        <w:rPr>
          <w:szCs w:val="24"/>
        </w:rPr>
        <w:t>L</w:t>
      </w:r>
      <w:r w:rsidR="00565A20" w:rsidRPr="009A206E">
        <w:rPr>
          <w:szCs w:val="24"/>
        </w:rPr>
        <w:t xml:space="preserve">eidimo išdavimą ir nepateikęs dokumento, patvirtinančio sumokėjimą, arba raštu atsisakęs pirmumo teisės įsigyti </w:t>
      </w:r>
      <w:r w:rsidR="00937AA0">
        <w:rPr>
          <w:szCs w:val="24"/>
        </w:rPr>
        <w:t>L</w:t>
      </w:r>
      <w:r w:rsidR="00565A20" w:rsidRPr="009A206E">
        <w:rPr>
          <w:szCs w:val="24"/>
        </w:rPr>
        <w:t xml:space="preserve">eidimą, </w:t>
      </w:r>
      <w:r w:rsidR="00565A20" w:rsidRPr="00A27BCA">
        <w:rPr>
          <w:szCs w:val="24"/>
        </w:rPr>
        <w:t xml:space="preserve">netenka teisės į </w:t>
      </w:r>
      <w:r w:rsidR="00937AA0">
        <w:rPr>
          <w:szCs w:val="24"/>
        </w:rPr>
        <w:t>L</w:t>
      </w:r>
      <w:r w:rsidR="00565A20" w:rsidRPr="00A27BCA">
        <w:rPr>
          <w:szCs w:val="24"/>
        </w:rPr>
        <w:t xml:space="preserve">eidimą. Tais pačiais metais ir </w:t>
      </w:r>
      <w:r w:rsidR="00565A20" w:rsidRPr="00A27BCA">
        <w:rPr>
          <w:color w:val="000000"/>
          <w:szCs w:val="24"/>
        </w:rPr>
        <w:t>ateinančius du metus</w:t>
      </w:r>
      <w:r w:rsidR="00565A20" w:rsidRPr="00A27BCA">
        <w:rPr>
          <w:szCs w:val="24"/>
        </w:rPr>
        <w:t xml:space="preserve"> jis nebegali dalyvauti </w:t>
      </w:r>
      <w:r w:rsidR="00937AA0">
        <w:rPr>
          <w:szCs w:val="24"/>
        </w:rPr>
        <w:t>K</w:t>
      </w:r>
      <w:r w:rsidR="00565A20" w:rsidRPr="00A27BCA">
        <w:rPr>
          <w:szCs w:val="24"/>
        </w:rPr>
        <w:t xml:space="preserve">onkurse dėl šios viešosios vietos. Apie tai </w:t>
      </w:r>
      <w:r w:rsidR="003D4F49" w:rsidRPr="00A27BCA">
        <w:rPr>
          <w:szCs w:val="24"/>
        </w:rPr>
        <w:t>seniūnija</w:t>
      </w:r>
      <w:r w:rsidR="00565A20" w:rsidRPr="00A27BCA">
        <w:rPr>
          <w:szCs w:val="24"/>
        </w:rPr>
        <w:t xml:space="preserve"> informuoja Komisiją ir </w:t>
      </w:r>
      <w:r w:rsidR="00937AA0">
        <w:rPr>
          <w:szCs w:val="24"/>
        </w:rPr>
        <w:t>K</w:t>
      </w:r>
      <w:r w:rsidR="00565A20" w:rsidRPr="00A27BCA">
        <w:rPr>
          <w:szCs w:val="24"/>
        </w:rPr>
        <w:t xml:space="preserve">onkursas tai viešajai vietai dėl </w:t>
      </w:r>
      <w:r w:rsidR="00937AA0">
        <w:rPr>
          <w:szCs w:val="24"/>
        </w:rPr>
        <w:t>L</w:t>
      </w:r>
      <w:r w:rsidR="00565A20" w:rsidRPr="00A27BCA">
        <w:rPr>
          <w:szCs w:val="24"/>
        </w:rPr>
        <w:t>eidimo išdavimo organizuojama</w:t>
      </w:r>
      <w:r w:rsidR="003D4F49" w:rsidRPr="00A27BCA">
        <w:rPr>
          <w:szCs w:val="24"/>
        </w:rPr>
        <w:t>s</w:t>
      </w:r>
      <w:r w:rsidR="00565A20" w:rsidRPr="00A27BCA">
        <w:rPr>
          <w:szCs w:val="24"/>
        </w:rPr>
        <w:t xml:space="preserve"> iš naujo.</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Vidiniai vokai neatidaromi, jeigu:</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xml:space="preserve">.1. voke, ant kurio užrašyta </w:t>
      </w:r>
      <w:r w:rsidR="00937AA0">
        <w:rPr>
          <w:color w:val="000000"/>
          <w:szCs w:val="24"/>
        </w:rPr>
        <w:t>K</w:t>
      </w:r>
      <w:r w:rsidR="00565A20" w:rsidRPr="009A206E">
        <w:rPr>
          <w:color w:val="000000"/>
          <w:szCs w:val="24"/>
        </w:rPr>
        <w:t>onkurso vykdymo data</w:t>
      </w:r>
      <w:r w:rsidR="00091D6C" w:rsidRPr="009A206E">
        <w:t xml:space="preserve"> ir </w:t>
      </w:r>
      <w:r w:rsidR="00091D6C" w:rsidRPr="009A206E">
        <w:rPr>
          <w:color w:val="000000"/>
          <w:szCs w:val="24"/>
        </w:rPr>
        <w:t>objekto vieta pagal schemą</w:t>
      </w:r>
      <w:r w:rsidR="00565A20" w:rsidRPr="009A206E">
        <w:rPr>
          <w:color w:val="000000"/>
          <w:szCs w:val="24"/>
        </w:rPr>
        <w:t>, yra įdėtas daugiau negu vienas vidinis vokas;</w:t>
      </w:r>
    </w:p>
    <w:p w:rsidR="00565A20" w:rsidRPr="009A206E" w:rsidRDefault="00565A20" w:rsidP="006F5600">
      <w:pPr>
        <w:suppressAutoHyphens/>
        <w:autoSpaceDN w:val="0"/>
        <w:textAlignment w:val="baseline"/>
        <w:rPr>
          <w:szCs w:val="24"/>
        </w:rPr>
      </w:pPr>
      <w:r w:rsidRPr="009A206E">
        <w:rPr>
          <w:color w:val="000000"/>
          <w:szCs w:val="24"/>
        </w:rPr>
        <w:t>3</w:t>
      </w:r>
      <w:r w:rsidR="00445AAA">
        <w:rPr>
          <w:color w:val="000000"/>
          <w:szCs w:val="24"/>
        </w:rPr>
        <w:t>7</w:t>
      </w:r>
      <w:r w:rsidRPr="009A206E">
        <w:rPr>
          <w:color w:val="000000"/>
          <w:szCs w:val="24"/>
        </w:rPr>
        <w:t>.</w:t>
      </w:r>
      <w:r w:rsidR="00445AAA">
        <w:rPr>
          <w:color w:val="000000"/>
          <w:szCs w:val="24"/>
        </w:rPr>
        <w:t>2.</w:t>
      </w:r>
      <w:r w:rsidRPr="009A206E">
        <w:rPr>
          <w:color w:val="000000"/>
          <w:szCs w:val="24"/>
        </w:rPr>
        <w:t xml:space="preserve"> ant vidinio voko neužrašytas prekybos ar</w:t>
      </w:r>
      <w:r w:rsidR="00937AA0">
        <w:rPr>
          <w:color w:val="000000"/>
          <w:szCs w:val="24"/>
        </w:rPr>
        <w:t xml:space="preserve"> (ir)</w:t>
      </w:r>
      <w:r w:rsidRPr="009A206E">
        <w:rPr>
          <w:color w:val="000000"/>
          <w:szCs w:val="24"/>
        </w:rPr>
        <w:t xml:space="preserve"> paslaugos teikimo </w:t>
      </w:r>
      <w:r w:rsidR="00091D6C" w:rsidRPr="009A206E">
        <w:rPr>
          <w:color w:val="000000"/>
          <w:szCs w:val="24"/>
        </w:rPr>
        <w:t xml:space="preserve">objekto vieta pagal schemą, </w:t>
      </w:r>
      <w:r w:rsidRPr="009A206E">
        <w:rPr>
          <w:color w:val="000000"/>
          <w:szCs w:val="24"/>
        </w:rPr>
        <w:t>paslaugos pavadinimas.</w:t>
      </w:r>
    </w:p>
    <w:p w:rsidR="00565A20" w:rsidRPr="009A206E" w:rsidRDefault="00445AAA" w:rsidP="006F5600">
      <w:pPr>
        <w:suppressAutoHyphens/>
        <w:autoSpaceDN w:val="0"/>
        <w:textAlignment w:val="baseline"/>
        <w:rPr>
          <w:szCs w:val="24"/>
        </w:rPr>
      </w:pPr>
      <w:r>
        <w:rPr>
          <w:color w:val="000000"/>
          <w:szCs w:val="24"/>
        </w:rPr>
        <w:t>38</w:t>
      </w:r>
      <w:r w:rsidR="00565A20" w:rsidRPr="009A206E">
        <w:rPr>
          <w:color w:val="000000"/>
          <w:szCs w:val="24"/>
        </w:rPr>
        <w:t xml:space="preserve">. </w:t>
      </w:r>
      <w:r w:rsidR="00565A20" w:rsidRPr="009A206E">
        <w:rPr>
          <w:szCs w:val="24"/>
        </w:rPr>
        <w:t>Prašymas nenagrinėjamas, jeigu:</w:t>
      </w:r>
    </w:p>
    <w:p w:rsidR="00565A20" w:rsidRPr="009A206E" w:rsidRDefault="00445AAA" w:rsidP="006F5600">
      <w:pPr>
        <w:suppressAutoHyphens/>
        <w:autoSpaceDN w:val="0"/>
        <w:textAlignment w:val="baseline"/>
        <w:rPr>
          <w:szCs w:val="24"/>
        </w:rPr>
      </w:pPr>
      <w:r>
        <w:rPr>
          <w:color w:val="000000"/>
          <w:szCs w:val="24"/>
        </w:rPr>
        <w:t>38.1</w:t>
      </w:r>
      <w:r w:rsidR="00565A20" w:rsidRPr="009A206E">
        <w:rPr>
          <w:color w:val="000000"/>
          <w:szCs w:val="24"/>
        </w:rPr>
        <w:t xml:space="preserve">. </w:t>
      </w:r>
      <w:r w:rsidR="00091D6C" w:rsidRPr="009A206E">
        <w:rPr>
          <w:color w:val="000000"/>
          <w:szCs w:val="24"/>
        </w:rPr>
        <w:t xml:space="preserve">prašymas užpildytas </w:t>
      </w:r>
      <w:r w:rsidR="00565A20" w:rsidRPr="009A206E">
        <w:rPr>
          <w:szCs w:val="24"/>
        </w:rPr>
        <w:t xml:space="preserve">ne visiškai arba </w:t>
      </w:r>
      <w:r w:rsidR="00402F1C" w:rsidRPr="009A206E">
        <w:rPr>
          <w:szCs w:val="24"/>
        </w:rPr>
        <w:t xml:space="preserve">užpildytas </w:t>
      </w:r>
      <w:r w:rsidR="00565A20" w:rsidRPr="009A206E">
        <w:rPr>
          <w:szCs w:val="24"/>
        </w:rPr>
        <w:t>neteisingai;</w:t>
      </w:r>
    </w:p>
    <w:p w:rsidR="00565A20" w:rsidRPr="009A206E" w:rsidRDefault="00565A20" w:rsidP="006F5600">
      <w:pPr>
        <w:suppressAutoHyphens/>
        <w:autoSpaceDN w:val="0"/>
        <w:textAlignment w:val="baseline"/>
        <w:rPr>
          <w:color w:val="000000"/>
          <w:szCs w:val="24"/>
        </w:rPr>
      </w:pPr>
      <w:r w:rsidRPr="009A206E">
        <w:rPr>
          <w:color w:val="000000"/>
          <w:szCs w:val="24"/>
        </w:rPr>
        <w:t>3</w:t>
      </w:r>
      <w:r w:rsidR="00445AAA">
        <w:rPr>
          <w:color w:val="000000"/>
          <w:szCs w:val="24"/>
        </w:rPr>
        <w:t>8</w:t>
      </w:r>
      <w:r w:rsidRPr="009A206E">
        <w:rPr>
          <w:color w:val="000000"/>
          <w:szCs w:val="24"/>
        </w:rPr>
        <w:t>.</w:t>
      </w:r>
      <w:r w:rsidR="00445AAA">
        <w:rPr>
          <w:color w:val="000000"/>
          <w:szCs w:val="24"/>
        </w:rPr>
        <w:t>2.</w:t>
      </w:r>
      <w:r w:rsidRPr="009A206E">
        <w:rPr>
          <w:color w:val="000000"/>
          <w:szCs w:val="24"/>
        </w:rPr>
        <w:t xml:space="preserve"> skiriasi nurodyta pasiūlytos vietinės rinkliavos suma skaičiais ir žodžiais;</w:t>
      </w:r>
    </w:p>
    <w:p w:rsidR="00565A20" w:rsidRPr="009A206E" w:rsidRDefault="00445AAA" w:rsidP="006F5600">
      <w:pPr>
        <w:suppressAutoHyphens/>
        <w:autoSpaceDN w:val="0"/>
        <w:textAlignment w:val="baseline"/>
        <w:rPr>
          <w:color w:val="000000"/>
          <w:szCs w:val="24"/>
        </w:rPr>
      </w:pPr>
      <w:r>
        <w:rPr>
          <w:color w:val="000000"/>
          <w:szCs w:val="24"/>
        </w:rPr>
        <w:lastRenderedPageBreak/>
        <w:t>38.3</w:t>
      </w:r>
      <w:r w:rsidR="00565A20" w:rsidRPr="009A206E">
        <w:rPr>
          <w:color w:val="000000"/>
          <w:szCs w:val="24"/>
        </w:rPr>
        <w:t>. nurodyta pasiūlyta mažesnė vietinės rinkliavos suma nei nustatyta Tarybos vietinė rinkliava;</w:t>
      </w:r>
    </w:p>
    <w:p w:rsidR="00565A20" w:rsidRPr="00786F28" w:rsidRDefault="00445AAA" w:rsidP="006F5600">
      <w:pPr>
        <w:suppressAutoHyphens/>
        <w:autoSpaceDN w:val="0"/>
        <w:textAlignment w:val="baseline"/>
        <w:rPr>
          <w:szCs w:val="24"/>
        </w:rPr>
      </w:pPr>
      <w:r>
        <w:rPr>
          <w:color w:val="000000"/>
          <w:szCs w:val="24"/>
        </w:rPr>
        <w:t>38.4</w:t>
      </w:r>
      <w:r w:rsidR="00565A20" w:rsidRPr="009A206E">
        <w:rPr>
          <w:color w:val="000000"/>
          <w:szCs w:val="24"/>
        </w:rPr>
        <w:t>. nepateiktas įgaliojimas, suteikiantis teisę atstovauti fiziniam ar juridiniam asmeniui</w:t>
      </w:r>
      <w:r w:rsidR="00091D6C" w:rsidRPr="009A206E">
        <w:rPr>
          <w:color w:val="000000"/>
          <w:szCs w:val="24"/>
        </w:rPr>
        <w:t xml:space="preserve"> </w:t>
      </w:r>
      <w:r w:rsidR="00091D6C" w:rsidRPr="00A27BCA">
        <w:rPr>
          <w:color w:val="000000"/>
          <w:szCs w:val="24"/>
        </w:rPr>
        <w:t>(jeigu toks turėjo būti pridėtas)</w:t>
      </w:r>
      <w:r w:rsidR="00565A20" w:rsidRPr="00A27BCA">
        <w:rPr>
          <w:color w:val="000000"/>
          <w:szCs w:val="24"/>
        </w:rPr>
        <w:t>;</w:t>
      </w:r>
    </w:p>
    <w:p w:rsidR="00565A20" w:rsidRPr="00786F28" w:rsidRDefault="00445AAA" w:rsidP="006F5600">
      <w:pPr>
        <w:suppressAutoHyphens/>
        <w:autoSpaceDN w:val="0"/>
        <w:textAlignment w:val="baseline"/>
        <w:rPr>
          <w:szCs w:val="24"/>
        </w:rPr>
      </w:pPr>
      <w:r>
        <w:rPr>
          <w:szCs w:val="24"/>
        </w:rPr>
        <w:t>38.5.</w:t>
      </w:r>
      <w:r w:rsidR="00565A20" w:rsidRPr="00786F28">
        <w:rPr>
          <w:szCs w:val="24"/>
        </w:rPr>
        <w:t xml:space="preserve"> nesumokėtas arba sumokėtas </w:t>
      </w:r>
      <w:r w:rsidR="00565A20" w:rsidRPr="00786F28">
        <w:rPr>
          <w:color w:val="000000"/>
          <w:szCs w:val="24"/>
        </w:rPr>
        <w:t>mažesnis Dalyvio mokestis;</w:t>
      </w:r>
      <w:r w:rsidR="00565A20" w:rsidRPr="00786F28">
        <w:rPr>
          <w:color w:val="FF0000"/>
          <w:szCs w:val="24"/>
        </w:rPr>
        <w:t xml:space="preserve"> </w:t>
      </w:r>
    </w:p>
    <w:p w:rsidR="00565A20" w:rsidRPr="00786F28" w:rsidRDefault="000B38C5" w:rsidP="006F5600">
      <w:pPr>
        <w:suppressAutoHyphens/>
        <w:autoSpaceDN w:val="0"/>
        <w:textAlignment w:val="baseline"/>
        <w:rPr>
          <w:szCs w:val="24"/>
        </w:rPr>
      </w:pPr>
      <w:r>
        <w:rPr>
          <w:szCs w:val="24"/>
        </w:rPr>
        <w:t>38</w:t>
      </w:r>
      <w:r w:rsidR="00565A20" w:rsidRPr="00786F28">
        <w:rPr>
          <w:szCs w:val="24"/>
        </w:rPr>
        <w:t>.</w:t>
      </w:r>
      <w:r>
        <w:rPr>
          <w:szCs w:val="24"/>
        </w:rPr>
        <w:t>6</w:t>
      </w:r>
      <w:r w:rsidR="00565A20" w:rsidRPr="00402F1C">
        <w:rPr>
          <w:szCs w:val="24"/>
        </w:rPr>
        <w:t xml:space="preserve">. </w:t>
      </w:r>
      <w:r w:rsidR="00565A20" w:rsidRPr="00402F1C">
        <w:rPr>
          <w:color w:val="000000"/>
          <w:szCs w:val="24"/>
        </w:rPr>
        <w:t xml:space="preserve">nuo </w:t>
      </w:r>
      <w:r w:rsidR="00937AA0">
        <w:rPr>
          <w:color w:val="000000"/>
          <w:szCs w:val="24"/>
        </w:rPr>
        <w:t>L</w:t>
      </w:r>
      <w:r w:rsidR="00565A20" w:rsidRPr="00402F1C">
        <w:rPr>
          <w:color w:val="000000"/>
          <w:szCs w:val="24"/>
        </w:rPr>
        <w:t>eidimo</w:t>
      </w:r>
      <w:r w:rsidR="00402F1C">
        <w:rPr>
          <w:color w:val="000000"/>
          <w:szCs w:val="24"/>
        </w:rPr>
        <w:t>, kuris buvo išduotas tam pačiam objektui pagal schemą,</w:t>
      </w:r>
      <w:r w:rsidR="00565A20" w:rsidRPr="00402F1C">
        <w:rPr>
          <w:color w:val="000000"/>
          <w:szCs w:val="24"/>
        </w:rPr>
        <w:t xml:space="preserve"> panaikinimo dienos nepraėjo vieneri metai;</w:t>
      </w:r>
      <w:r w:rsidR="00565A20" w:rsidRPr="00786F28">
        <w:rPr>
          <w:color w:val="000000"/>
          <w:szCs w:val="24"/>
        </w:rPr>
        <w:t xml:space="preserve"> </w:t>
      </w:r>
    </w:p>
    <w:p w:rsidR="00565A20" w:rsidRPr="00786F28" w:rsidRDefault="000B38C5" w:rsidP="006F5600">
      <w:pPr>
        <w:suppressAutoHyphens/>
        <w:autoSpaceDN w:val="0"/>
        <w:textAlignment w:val="baseline"/>
        <w:rPr>
          <w:szCs w:val="24"/>
        </w:rPr>
      </w:pPr>
      <w:r>
        <w:rPr>
          <w:szCs w:val="24"/>
        </w:rPr>
        <w:t>39</w:t>
      </w:r>
      <w:r w:rsidR="00565A20" w:rsidRPr="00786F28">
        <w:rPr>
          <w:szCs w:val="24"/>
        </w:rPr>
        <w:t>. Konkursas dėl konkrečios viešosios vietos laikomas įvykusiu, jeigu no</w:t>
      </w:r>
      <w:r w:rsidR="00402F1C">
        <w:rPr>
          <w:szCs w:val="24"/>
        </w:rPr>
        <w:t xml:space="preserve">rs vienas asmuo, užsiregistravo į </w:t>
      </w:r>
      <w:r w:rsidR="00937AA0">
        <w:rPr>
          <w:szCs w:val="24"/>
        </w:rPr>
        <w:t>K</w:t>
      </w:r>
      <w:r w:rsidR="00402F1C">
        <w:rPr>
          <w:szCs w:val="24"/>
        </w:rPr>
        <w:t>onkursą, pateikė prašymą ir sumokėjo</w:t>
      </w:r>
      <w:r w:rsidR="00565A20" w:rsidRPr="00786F28">
        <w:rPr>
          <w:szCs w:val="24"/>
        </w:rPr>
        <w:t xml:space="preserve"> Daly</w:t>
      </w:r>
      <w:r w:rsidR="00402F1C">
        <w:rPr>
          <w:szCs w:val="24"/>
        </w:rPr>
        <w:t>vio mokestį</w:t>
      </w:r>
      <w:r w:rsidR="00565A20" w:rsidRPr="00786F28">
        <w:rPr>
          <w:szCs w:val="24"/>
        </w:rPr>
        <w:t>.</w:t>
      </w:r>
    </w:p>
    <w:p w:rsidR="00565A20" w:rsidRPr="00786F28" w:rsidRDefault="000B38C5" w:rsidP="006F5600">
      <w:pPr>
        <w:suppressAutoHyphens/>
        <w:autoSpaceDN w:val="0"/>
        <w:textAlignment w:val="baseline"/>
        <w:rPr>
          <w:szCs w:val="24"/>
        </w:rPr>
      </w:pPr>
      <w:r>
        <w:rPr>
          <w:szCs w:val="24"/>
        </w:rPr>
        <w:t>40</w:t>
      </w:r>
      <w:r w:rsidR="00565A20" w:rsidRPr="00786F28">
        <w:rPr>
          <w:szCs w:val="24"/>
        </w:rPr>
        <w:t xml:space="preserve">. Tokiu atveju, jeigu kurioje nors Tarybos nustatytoje viešojoje vietoje neatsirado nė vieno asmens, norinčio dalyvauti </w:t>
      </w:r>
      <w:r w:rsidR="00937AA0">
        <w:rPr>
          <w:szCs w:val="24"/>
        </w:rPr>
        <w:t>K</w:t>
      </w:r>
      <w:r w:rsidR="00565A20" w:rsidRPr="00786F28">
        <w:rPr>
          <w:szCs w:val="24"/>
        </w:rPr>
        <w:t xml:space="preserve">onkurse, </w:t>
      </w:r>
      <w:r w:rsidR="00937AA0">
        <w:rPr>
          <w:szCs w:val="24"/>
        </w:rPr>
        <w:t>K</w:t>
      </w:r>
      <w:r w:rsidR="00565A20" w:rsidRPr="00786F28">
        <w:rPr>
          <w:szCs w:val="24"/>
        </w:rPr>
        <w:t xml:space="preserve">onkursas organizuojamas dar du kartus. Neįvykus </w:t>
      </w:r>
      <w:r w:rsidR="00937AA0">
        <w:rPr>
          <w:szCs w:val="24"/>
        </w:rPr>
        <w:t>K</w:t>
      </w:r>
      <w:r w:rsidR="00565A20" w:rsidRPr="00786F28">
        <w:rPr>
          <w:szCs w:val="24"/>
        </w:rPr>
        <w:t xml:space="preserve">onkursui trečią kartą, </w:t>
      </w:r>
      <w:r w:rsidR="00937AA0">
        <w:rPr>
          <w:szCs w:val="24"/>
        </w:rPr>
        <w:t>K</w:t>
      </w:r>
      <w:r w:rsidR="00565A20" w:rsidRPr="00786F28">
        <w:rPr>
          <w:szCs w:val="24"/>
        </w:rPr>
        <w:t>onkursas tais metais nebeorganizuojamas ir leidimas neišduodamas.</w:t>
      </w:r>
    </w:p>
    <w:p w:rsidR="000E7BDB" w:rsidRPr="00786F28" w:rsidRDefault="000E7BDB" w:rsidP="00786F28">
      <w:pPr>
        <w:spacing w:line="276" w:lineRule="auto"/>
        <w:ind w:firstLine="0"/>
        <w:rPr>
          <w:szCs w:val="24"/>
          <w:highlight w:val="yellow"/>
        </w:rPr>
      </w:pPr>
    </w:p>
    <w:p w:rsidR="00BC0CC3" w:rsidRPr="00786F28" w:rsidRDefault="005740DE" w:rsidP="00786F28">
      <w:pPr>
        <w:spacing w:line="276" w:lineRule="auto"/>
        <w:ind w:firstLine="0"/>
        <w:jc w:val="center"/>
        <w:rPr>
          <w:b/>
          <w:bCs/>
          <w:szCs w:val="24"/>
        </w:rPr>
      </w:pPr>
      <w:r w:rsidRPr="00786F28">
        <w:rPr>
          <w:b/>
          <w:bCs/>
          <w:szCs w:val="24"/>
        </w:rPr>
        <w:t>V</w:t>
      </w:r>
      <w:r w:rsidR="00482B6E" w:rsidRPr="00786F28">
        <w:rPr>
          <w:b/>
          <w:bCs/>
          <w:szCs w:val="24"/>
        </w:rPr>
        <w:t>I</w:t>
      </w:r>
      <w:r w:rsidR="00AB2EEB">
        <w:rPr>
          <w:b/>
          <w:bCs/>
          <w:szCs w:val="24"/>
        </w:rPr>
        <w:t>I</w:t>
      </w:r>
      <w:r w:rsidR="00BC0CC3" w:rsidRPr="00786F28">
        <w:rPr>
          <w:b/>
          <w:bCs/>
          <w:szCs w:val="24"/>
        </w:rPr>
        <w:t xml:space="preserve"> SKYRIUS </w:t>
      </w:r>
    </w:p>
    <w:p w:rsidR="005740DE" w:rsidRPr="00786F28" w:rsidRDefault="005740DE" w:rsidP="00786F28">
      <w:pPr>
        <w:spacing w:line="276" w:lineRule="auto"/>
        <w:ind w:firstLine="0"/>
        <w:jc w:val="center"/>
        <w:rPr>
          <w:b/>
          <w:bCs/>
          <w:szCs w:val="24"/>
        </w:rPr>
      </w:pPr>
      <w:r w:rsidRPr="00786F28">
        <w:rPr>
          <w:b/>
          <w:bCs/>
          <w:szCs w:val="24"/>
        </w:rPr>
        <w:t>RINKLIAVOS RINKIMO KONTROLĖ IR ATSAKOMYBĖ</w:t>
      </w:r>
    </w:p>
    <w:p w:rsidR="00837E2B" w:rsidRPr="00786F28" w:rsidRDefault="00837E2B" w:rsidP="00786F28">
      <w:pPr>
        <w:spacing w:line="276" w:lineRule="auto"/>
        <w:ind w:firstLine="0"/>
        <w:jc w:val="center"/>
        <w:rPr>
          <w:szCs w:val="24"/>
        </w:rPr>
      </w:pPr>
    </w:p>
    <w:p w:rsidR="005740DE" w:rsidRPr="00786F28" w:rsidRDefault="000B38C5" w:rsidP="006F5600">
      <w:pPr>
        <w:rPr>
          <w:szCs w:val="24"/>
        </w:rPr>
      </w:pPr>
      <w:r>
        <w:rPr>
          <w:szCs w:val="24"/>
        </w:rPr>
        <w:t>4</w:t>
      </w:r>
      <w:r w:rsidR="005740DE" w:rsidRPr="00786F28">
        <w:rPr>
          <w:szCs w:val="24"/>
        </w:rPr>
        <w:t xml:space="preserve">1. Rinkliavos rinkimą </w:t>
      </w:r>
      <w:r w:rsidR="00482B6E" w:rsidRPr="00786F28">
        <w:rPr>
          <w:szCs w:val="24"/>
        </w:rPr>
        <w:t>kontroliuoja</w:t>
      </w:r>
      <w:r w:rsidR="005740DE" w:rsidRPr="00786F28">
        <w:rPr>
          <w:szCs w:val="24"/>
        </w:rPr>
        <w:t xml:space="preserve"> Savivaldybės Kontrolės ir audito tarnyba.</w:t>
      </w:r>
    </w:p>
    <w:p w:rsidR="00337AD2" w:rsidRPr="00786F28" w:rsidRDefault="000B38C5" w:rsidP="006F5600">
      <w:pPr>
        <w:rPr>
          <w:szCs w:val="24"/>
        </w:rPr>
      </w:pPr>
      <w:r>
        <w:rPr>
          <w:szCs w:val="24"/>
        </w:rPr>
        <w:t>42</w:t>
      </w:r>
      <w:r w:rsidR="00337AD2" w:rsidRPr="00786F28">
        <w:rPr>
          <w:szCs w:val="24"/>
        </w:rPr>
        <w:t>. Delspinigiai</w:t>
      </w:r>
      <w:r w:rsidR="00C82119" w:rsidRPr="00786F28">
        <w:rPr>
          <w:szCs w:val="24"/>
        </w:rPr>
        <w:t>,</w:t>
      </w:r>
      <w:r w:rsidR="00337AD2" w:rsidRPr="00786F28">
        <w:rPr>
          <w:szCs w:val="24"/>
        </w:rPr>
        <w:t xml:space="preserve"> kaip papildoma kontrolės priemonė už </w:t>
      </w:r>
      <w:r w:rsidR="00937AA0">
        <w:rPr>
          <w:szCs w:val="24"/>
        </w:rPr>
        <w:t>L</w:t>
      </w:r>
      <w:r w:rsidR="00337AD2" w:rsidRPr="00786F28">
        <w:rPr>
          <w:szCs w:val="24"/>
        </w:rPr>
        <w:t>eidimo išdavimą</w:t>
      </w:r>
      <w:r w:rsidR="00C82119" w:rsidRPr="00786F28">
        <w:rPr>
          <w:szCs w:val="24"/>
        </w:rPr>
        <w:t>,</w:t>
      </w:r>
      <w:r w:rsidR="00337AD2" w:rsidRPr="00786F28">
        <w:rPr>
          <w:szCs w:val="24"/>
        </w:rPr>
        <w:t xml:space="preserve"> nenustatomi, nes pagal </w:t>
      </w:r>
      <w:r w:rsidR="00482B6E" w:rsidRPr="00786F28">
        <w:rPr>
          <w:szCs w:val="24"/>
        </w:rPr>
        <w:t>Rinkliavos n</w:t>
      </w:r>
      <w:r w:rsidR="00337AD2" w:rsidRPr="00786F28">
        <w:rPr>
          <w:szCs w:val="24"/>
        </w:rPr>
        <w:t>uostatų 9 punktą</w:t>
      </w:r>
      <w:r w:rsidR="006B75D0" w:rsidRPr="00786F28">
        <w:rPr>
          <w:szCs w:val="24"/>
        </w:rPr>
        <w:t xml:space="preserve"> vietinė rinkliava yra sumokama</w:t>
      </w:r>
      <w:r w:rsidR="000D7E0D" w:rsidRPr="00786F28">
        <w:rPr>
          <w:szCs w:val="24"/>
        </w:rPr>
        <w:t xml:space="preserve"> iki </w:t>
      </w:r>
      <w:r w:rsidR="00937AA0">
        <w:rPr>
          <w:szCs w:val="24"/>
        </w:rPr>
        <w:t>L</w:t>
      </w:r>
      <w:r w:rsidR="000D7E0D" w:rsidRPr="00786F28">
        <w:rPr>
          <w:szCs w:val="24"/>
        </w:rPr>
        <w:t>eidimo</w:t>
      </w:r>
      <w:r w:rsidR="006B75D0" w:rsidRPr="00786F28">
        <w:rPr>
          <w:szCs w:val="24"/>
        </w:rPr>
        <w:t xml:space="preserve"> prekiauti </w:t>
      </w:r>
      <w:r w:rsidR="00A02173" w:rsidRPr="00786F28">
        <w:rPr>
          <w:color w:val="000000"/>
          <w:szCs w:val="24"/>
          <w:lang w:eastAsia="lt-LT"/>
        </w:rPr>
        <w:t>ar (ir) t</w:t>
      </w:r>
      <w:r w:rsidR="006B75D0" w:rsidRPr="00786F28">
        <w:rPr>
          <w:szCs w:val="24"/>
        </w:rPr>
        <w:t>eikti norimas paslaugas</w:t>
      </w:r>
      <w:r w:rsidR="000D7E0D" w:rsidRPr="00786F28">
        <w:rPr>
          <w:szCs w:val="24"/>
        </w:rPr>
        <w:t xml:space="preserve"> išdavimo</w:t>
      </w:r>
      <w:r w:rsidR="006B75D0" w:rsidRPr="00786F28">
        <w:rPr>
          <w:szCs w:val="24"/>
        </w:rPr>
        <w:t>.</w:t>
      </w:r>
      <w:r w:rsidR="00337AD2" w:rsidRPr="00786F28">
        <w:rPr>
          <w:szCs w:val="24"/>
        </w:rPr>
        <w:t xml:space="preserve"> </w:t>
      </w:r>
    </w:p>
    <w:p w:rsidR="005740DE" w:rsidRPr="00786F28" w:rsidRDefault="000B38C5" w:rsidP="006F5600">
      <w:pPr>
        <w:rPr>
          <w:szCs w:val="24"/>
        </w:rPr>
      </w:pPr>
      <w:r>
        <w:rPr>
          <w:szCs w:val="24"/>
        </w:rPr>
        <w:t>43</w:t>
      </w:r>
      <w:r w:rsidR="005740DE" w:rsidRPr="00786F28">
        <w:rPr>
          <w:szCs w:val="24"/>
        </w:rPr>
        <w:t>. Asmenys, pažeidę šiuos Rinkliavų nuostatus, atsako įstatymų nustatyta tvarka.</w:t>
      </w:r>
    </w:p>
    <w:p w:rsidR="005740DE" w:rsidRPr="00786F28" w:rsidRDefault="00D96859" w:rsidP="006F5600">
      <w:pPr>
        <w:rPr>
          <w:szCs w:val="24"/>
        </w:rPr>
      </w:pPr>
      <w:r>
        <w:rPr>
          <w:szCs w:val="24"/>
        </w:rPr>
        <w:t>44</w:t>
      </w:r>
      <w:r w:rsidR="005740DE" w:rsidRPr="00786F28">
        <w:rPr>
          <w:szCs w:val="24"/>
        </w:rPr>
        <w:t>.</w:t>
      </w:r>
      <w:r w:rsidR="00837E2B" w:rsidRPr="00786F28">
        <w:rPr>
          <w:szCs w:val="24"/>
        </w:rPr>
        <w:t xml:space="preserve"> </w:t>
      </w:r>
      <w:r w:rsidR="005740DE" w:rsidRPr="00786F28">
        <w:rPr>
          <w:szCs w:val="24"/>
        </w:rPr>
        <w:t xml:space="preserve">Šie </w:t>
      </w:r>
      <w:r w:rsidR="00482B6E" w:rsidRPr="00786F28">
        <w:rPr>
          <w:szCs w:val="24"/>
        </w:rPr>
        <w:t>Rinkliavos n</w:t>
      </w:r>
      <w:r w:rsidR="005740DE" w:rsidRPr="00786F28">
        <w:rPr>
          <w:szCs w:val="24"/>
        </w:rPr>
        <w:t xml:space="preserve">uostatai keičiami, </w:t>
      </w:r>
      <w:r w:rsidR="00FF6ABF" w:rsidRPr="00786F28">
        <w:rPr>
          <w:szCs w:val="24"/>
        </w:rPr>
        <w:t xml:space="preserve">pripažįstami negaliojančiais </w:t>
      </w:r>
      <w:r w:rsidR="005740DE" w:rsidRPr="00786F28">
        <w:rPr>
          <w:szCs w:val="24"/>
        </w:rPr>
        <w:t xml:space="preserve">ar stabdomas jų galiojimas </w:t>
      </w:r>
      <w:r w:rsidR="009A206E">
        <w:rPr>
          <w:szCs w:val="24"/>
        </w:rPr>
        <w:t>T</w:t>
      </w:r>
      <w:r w:rsidR="005740DE" w:rsidRPr="00786F28">
        <w:rPr>
          <w:szCs w:val="24"/>
        </w:rPr>
        <w:t>arybos sprendimu.</w:t>
      </w:r>
    </w:p>
    <w:p w:rsidR="00BC0CC3" w:rsidRPr="00786F28" w:rsidRDefault="00BC0CC3" w:rsidP="00786F28">
      <w:pPr>
        <w:spacing w:line="276" w:lineRule="auto"/>
        <w:ind w:firstLine="567"/>
        <w:jc w:val="center"/>
        <w:rPr>
          <w:szCs w:val="24"/>
        </w:rPr>
      </w:pPr>
      <w:r w:rsidRPr="00786F28">
        <w:rPr>
          <w:szCs w:val="24"/>
        </w:rPr>
        <w:t>_____________________________</w:t>
      </w:r>
    </w:p>
    <w:p w:rsidR="00843625" w:rsidRDefault="00FC48B1" w:rsidP="00843625">
      <w:pPr>
        <w:spacing w:line="276" w:lineRule="auto"/>
        <w:ind w:firstLine="0"/>
        <w:jc w:val="center"/>
        <w:rPr>
          <w:szCs w:val="24"/>
        </w:rPr>
      </w:pPr>
      <w:r w:rsidRPr="00786F28">
        <w:rPr>
          <w:szCs w:val="24"/>
        </w:rPr>
        <w:t xml:space="preserve"> </w:t>
      </w:r>
    </w:p>
    <w:p w:rsidR="00843625" w:rsidRDefault="00843625">
      <w:pPr>
        <w:ind w:firstLine="0"/>
        <w:jc w:val="left"/>
        <w:rPr>
          <w:szCs w:val="24"/>
        </w:rPr>
      </w:pPr>
      <w:r>
        <w:rPr>
          <w:szCs w:val="24"/>
        </w:rPr>
        <w:br w:type="page"/>
      </w:r>
    </w:p>
    <w:p w:rsidR="00FC4120" w:rsidRPr="004B1723" w:rsidRDefault="00843625" w:rsidP="00843625">
      <w:pPr>
        <w:spacing w:line="276" w:lineRule="auto"/>
        <w:ind w:left="5184" w:firstLine="0"/>
        <w:jc w:val="center"/>
        <w:rPr>
          <w:bCs/>
          <w:szCs w:val="24"/>
          <w:lang w:eastAsia="lt-LT"/>
        </w:rPr>
      </w:pPr>
      <w:r>
        <w:rPr>
          <w:bCs/>
          <w:szCs w:val="24"/>
          <w:lang w:eastAsia="lt-LT"/>
        </w:rPr>
        <w:lastRenderedPageBreak/>
        <w:t xml:space="preserve">           </w:t>
      </w:r>
      <w:r w:rsidR="00FC4120" w:rsidRPr="004B1723">
        <w:rPr>
          <w:bCs/>
          <w:szCs w:val="24"/>
          <w:lang w:eastAsia="lt-LT"/>
        </w:rPr>
        <w:t>FORMA 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 xml:space="preserve">tarybos 2022 </w:t>
      </w:r>
      <w:proofErr w:type="spellStart"/>
      <w:r w:rsidRPr="004B1723">
        <w:rPr>
          <w:bCs/>
          <w:szCs w:val="24"/>
          <w:lang w:eastAsia="lt-LT"/>
        </w:rPr>
        <w:t>m</w:t>
      </w:r>
      <w:proofErr w:type="spellEnd"/>
      <w:r w:rsidRPr="004B1723">
        <w:rPr>
          <w:bCs/>
          <w:szCs w:val="24"/>
          <w:lang w:eastAsia="lt-LT"/>
        </w:rPr>
        <w:t xml:space="preserve">. liepos 28 </w:t>
      </w:r>
      <w:proofErr w:type="spellStart"/>
      <w:r w:rsidRPr="004B1723">
        <w:rPr>
          <w:bCs/>
          <w:szCs w:val="24"/>
          <w:lang w:eastAsia="lt-LT"/>
        </w:rPr>
        <w:t>d</w:t>
      </w:r>
      <w:proofErr w:type="spellEnd"/>
      <w:r w:rsidRPr="004B1723">
        <w:rPr>
          <w:bCs/>
          <w:szCs w:val="24"/>
          <w:lang w:eastAsia="lt-LT"/>
        </w:rPr>
        <w:t>.</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 xml:space="preserve">sprendimu </w:t>
      </w:r>
      <w:proofErr w:type="spellStart"/>
      <w:r w:rsidRPr="004B1723">
        <w:rPr>
          <w:bCs/>
          <w:szCs w:val="24"/>
          <w:lang w:eastAsia="lt-LT"/>
        </w:rPr>
        <w:t>Nr</w:t>
      </w:r>
      <w:proofErr w:type="spellEnd"/>
      <w:r w:rsidRPr="004B1723">
        <w:rPr>
          <w:bCs/>
          <w:szCs w:val="24"/>
          <w:lang w:eastAsia="lt-LT"/>
        </w:rPr>
        <w:t>.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1 priedas</w:t>
      </w:r>
    </w:p>
    <w:p w:rsidR="001B7CAE" w:rsidRPr="001B7CAE" w:rsidRDefault="001B7CAE" w:rsidP="001B7CAE">
      <w:pPr>
        <w:autoSpaceDN w:val="0"/>
        <w:ind w:firstLine="0"/>
        <w:jc w:val="left"/>
        <w:rPr>
          <w:rFonts w:ascii="Palemonas" w:hAnsi="Palemonas"/>
          <w:color w:val="000000"/>
          <w:sz w:val="16"/>
          <w:szCs w:val="16"/>
        </w:rPr>
      </w:pPr>
    </w:p>
    <w:p w:rsidR="001B7CAE" w:rsidRPr="001B7CAE" w:rsidRDefault="001B7CAE" w:rsidP="001B7CAE">
      <w:pPr>
        <w:suppressAutoHyphens/>
        <w:autoSpaceDN w:val="0"/>
        <w:ind w:firstLine="0"/>
        <w:jc w:val="center"/>
        <w:textAlignment w:val="baseline"/>
        <w:rPr>
          <w:rFonts w:ascii="Palemonas" w:hAnsi="Palemonas"/>
          <w:b/>
          <w:bCs/>
          <w:color w:val="000000"/>
        </w:rPr>
      </w:pPr>
      <w:r w:rsidRPr="001B7CAE">
        <w:rPr>
          <w:rFonts w:ascii="Palemonas" w:hAnsi="Palemonas"/>
          <w:b/>
          <w:bCs/>
          <w:color w:val="000000"/>
        </w:rPr>
        <w:t>(Prašymo formos pavyzdys)</w:t>
      </w:r>
    </w:p>
    <w:p w:rsidR="001B7CAE" w:rsidRPr="001B7CAE" w:rsidRDefault="001B7CAE" w:rsidP="001B7CAE">
      <w:pPr>
        <w:autoSpaceDN w:val="0"/>
        <w:ind w:firstLine="0"/>
        <w:rPr>
          <w:rFonts w:ascii="Palemonas" w:hAnsi="Palemonas"/>
          <w:color w:val="000000"/>
          <w:sz w:val="20"/>
        </w:rPr>
      </w:pPr>
    </w:p>
    <w:p w:rsidR="001B7CAE" w:rsidRPr="001B7CAE" w:rsidRDefault="001B7CAE" w:rsidP="001B7CAE">
      <w:pPr>
        <w:ind w:firstLine="0"/>
        <w:jc w:val="center"/>
        <w:rPr>
          <w:rFonts w:ascii="Palemonas" w:hAnsi="Palemonas"/>
          <w:sz w:val="20"/>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16"/>
          <w:szCs w:val="16"/>
        </w:rPr>
        <w:t>(</w:t>
      </w:r>
      <w:r w:rsidRPr="001B7CAE">
        <w:rPr>
          <w:rFonts w:ascii="Palemonas" w:hAnsi="Palemonas"/>
          <w:sz w:val="20"/>
        </w:rPr>
        <w:t>juridinio asmens pavadinimas, kodas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fizinio asmens vardas, pavardė, gimimo data, individualios veiklos įregistravimo dokumento numeris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Cs w:val="24"/>
        </w:rPr>
      </w:pPr>
      <w:r w:rsidRPr="001B7CAE">
        <w:rPr>
          <w:rFonts w:ascii="Palemonas" w:hAnsi="Palemonas"/>
          <w:sz w:val="20"/>
        </w:rPr>
        <w:t>adresas, telefono numeris, elektroninio pašto adresas)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cs="Palemonas"/>
          <w:szCs w:val="24"/>
        </w:rPr>
      </w:pPr>
      <w:r w:rsidRPr="001B7CAE">
        <w:rPr>
          <w:rFonts w:ascii="Palemonas" w:hAnsi="Palemonas" w:cs="Palemonas"/>
          <w:color w:val="000000"/>
          <w:szCs w:val="24"/>
        </w:rPr>
        <w:t>Konkursų</w:t>
      </w:r>
      <w:r w:rsidRPr="001B7CAE">
        <w:rPr>
          <w:rFonts w:ascii="Palemonas" w:hAnsi="Palemonas" w:cs="Palemonas"/>
          <w:color w:val="FF0000"/>
          <w:szCs w:val="24"/>
        </w:rPr>
        <w:t xml:space="preserve"> </w:t>
      </w:r>
      <w:r w:rsidRPr="001B7CAE">
        <w:rPr>
          <w:rFonts w:ascii="Palemonas" w:hAnsi="Palemonas" w:cs="Palemonas"/>
          <w:szCs w:val="24"/>
        </w:rPr>
        <w:t xml:space="preserve">dėl </w:t>
      </w:r>
      <w:r w:rsidR="0053295B">
        <w:rPr>
          <w:rFonts w:ascii="Palemonas" w:hAnsi="Palemonas" w:cs="Palemonas"/>
          <w:szCs w:val="24"/>
        </w:rPr>
        <w:t>l</w:t>
      </w:r>
      <w:r w:rsidRPr="001B7CAE">
        <w:rPr>
          <w:rFonts w:ascii="Palemonas" w:hAnsi="Palemonas" w:cs="Palemonas"/>
          <w:szCs w:val="24"/>
        </w:rPr>
        <w:t>eidimų prekiauti ar</w:t>
      </w:r>
      <w:r w:rsidR="00937AA0">
        <w:rPr>
          <w:rFonts w:ascii="Palemonas" w:hAnsi="Palemonas" w:cs="Palemonas"/>
          <w:szCs w:val="24"/>
        </w:rPr>
        <w:t xml:space="preserve"> (ir)</w:t>
      </w:r>
      <w:r w:rsidRPr="001B7CAE">
        <w:rPr>
          <w:rFonts w:ascii="Palemonas" w:hAnsi="Palemonas" w:cs="Palemonas"/>
          <w:szCs w:val="24"/>
        </w:rPr>
        <w:t xml:space="preserve"> teikti paslaugas </w:t>
      </w:r>
    </w:p>
    <w:p w:rsidR="0053295B" w:rsidRDefault="00DE2FD3" w:rsidP="001B7CAE">
      <w:pPr>
        <w:ind w:firstLine="0"/>
        <w:jc w:val="left"/>
        <w:rPr>
          <w:rFonts w:ascii="Palemonas" w:hAnsi="Palemonas" w:cs="Palemonas"/>
          <w:szCs w:val="24"/>
        </w:rPr>
      </w:pPr>
      <w:r>
        <w:rPr>
          <w:rFonts w:ascii="Palemonas" w:hAnsi="Palemonas" w:cs="Palemonas"/>
          <w:szCs w:val="24"/>
        </w:rPr>
        <w:t>Plungės raj</w:t>
      </w:r>
      <w:r w:rsidR="001B7CAE" w:rsidRPr="001B7CAE">
        <w:rPr>
          <w:rFonts w:ascii="Palemonas" w:hAnsi="Palemonas" w:cs="Palemonas"/>
          <w:szCs w:val="24"/>
        </w:rPr>
        <w:t>o</w:t>
      </w:r>
      <w:r>
        <w:rPr>
          <w:rFonts w:ascii="Palemonas" w:hAnsi="Palemonas" w:cs="Palemonas"/>
          <w:szCs w:val="24"/>
        </w:rPr>
        <w:t>no</w:t>
      </w:r>
      <w:r w:rsidR="0053295B">
        <w:rPr>
          <w:rFonts w:ascii="Palemonas" w:hAnsi="Palemonas" w:cs="Palemonas"/>
          <w:szCs w:val="24"/>
        </w:rPr>
        <w:t xml:space="preserve"> savivaldybės</w:t>
      </w:r>
      <w:r w:rsidR="001B7CAE" w:rsidRPr="001B7CAE">
        <w:rPr>
          <w:rFonts w:ascii="Palemonas" w:hAnsi="Palemonas" w:cs="Palemonas"/>
          <w:szCs w:val="24"/>
        </w:rPr>
        <w:t xml:space="preserve"> </w:t>
      </w:r>
      <w:r w:rsidR="0053295B">
        <w:rPr>
          <w:rFonts w:ascii="Palemonas" w:hAnsi="Palemonas" w:cs="Palemonas"/>
          <w:szCs w:val="24"/>
        </w:rPr>
        <w:t>nustatytose viešosiose</w:t>
      </w:r>
    </w:p>
    <w:p w:rsidR="001B7CAE" w:rsidRPr="001B7CAE" w:rsidRDefault="001B7CAE" w:rsidP="001B7CAE">
      <w:pPr>
        <w:ind w:firstLine="0"/>
        <w:jc w:val="left"/>
        <w:rPr>
          <w:rFonts w:ascii="Palemonas" w:hAnsi="Palemonas"/>
          <w:szCs w:val="24"/>
        </w:rPr>
      </w:pPr>
      <w:r w:rsidRPr="001B7CAE">
        <w:rPr>
          <w:rFonts w:ascii="Palemonas" w:hAnsi="Palemonas" w:cs="Palemonas"/>
          <w:szCs w:val="24"/>
        </w:rPr>
        <w:t>vietose išdavimo komisijai</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center"/>
        <w:rPr>
          <w:rFonts w:ascii="Palemonas" w:hAnsi="Palemonas"/>
          <w:b/>
          <w:szCs w:val="24"/>
        </w:rPr>
      </w:pPr>
      <w:r w:rsidRPr="001B7CAE">
        <w:rPr>
          <w:rFonts w:ascii="Palemonas" w:hAnsi="Palemonas"/>
          <w:b/>
          <w:szCs w:val="24"/>
        </w:rPr>
        <w:t>PRAŠYMAS</w:t>
      </w:r>
    </w:p>
    <w:p w:rsidR="001B7CAE" w:rsidRPr="001B7CAE" w:rsidRDefault="001B7CAE" w:rsidP="001B7CAE">
      <w:pPr>
        <w:ind w:firstLine="0"/>
        <w:jc w:val="center"/>
        <w:rPr>
          <w:rFonts w:ascii="Palemonas" w:hAnsi="Palemonas"/>
          <w:b/>
          <w:szCs w:val="24"/>
        </w:rPr>
      </w:pPr>
      <w:r w:rsidRPr="001B7CAE">
        <w:rPr>
          <w:rFonts w:ascii="Palemonas" w:hAnsi="Palemonas"/>
          <w:b/>
          <w:szCs w:val="24"/>
        </w:rPr>
        <w:t>DĖL DALYVAVIMO VIEŠAJAME KONKURSE</w:t>
      </w:r>
    </w:p>
    <w:p w:rsidR="001B7CAE" w:rsidRPr="001B7CAE" w:rsidRDefault="001B7CAE" w:rsidP="001B7CAE">
      <w:pPr>
        <w:ind w:firstLine="0"/>
        <w:jc w:val="center"/>
        <w:rPr>
          <w:rFonts w:ascii="Palemonas" w:hAnsi="Palemonas"/>
          <w:szCs w:val="24"/>
        </w:rPr>
      </w:pPr>
    </w:p>
    <w:p w:rsidR="001B7CAE" w:rsidRPr="001B7CAE" w:rsidRDefault="001B7CAE" w:rsidP="001B7CAE">
      <w:pPr>
        <w:ind w:firstLine="0"/>
        <w:jc w:val="center"/>
        <w:rPr>
          <w:rFonts w:ascii="Palemonas" w:hAnsi="Palemonas"/>
          <w:szCs w:val="24"/>
        </w:rPr>
      </w:pPr>
      <w:r w:rsidRPr="001B7CAE">
        <w:rPr>
          <w:rFonts w:ascii="Palemonas" w:hAnsi="Palemonas"/>
          <w:szCs w:val="24"/>
        </w:rPr>
        <w:t>20___m____________________d.</w:t>
      </w:r>
    </w:p>
    <w:p w:rsidR="001B7CAE" w:rsidRPr="001B7CAE" w:rsidRDefault="00DE2FD3" w:rsidP="001B7CAE">
      <w:pPr>
        <w:ind w:firstLine="0"/>
        <w:jc w:val="center"/>
        <w:rPr>
          <w:rFonts w:ascii="Palemonas" w:hAnsi="Palemonas"/>
          <w:sz w:val="22"/>
          <w:szCs w:val="22"/>
        </w:rPr>
      </w:pPr>
      <w:r>
        <w:rPr>
          <w:rFonts w:ascii="Palemonas" w:hAnsi="Palemonas"/>
          <w:sz w:val="22"/>
          <w:szCs w:val="22"/>
        </w:rPr>
        <w:t>Plungė</w:t>
      </w:r>
    </w:p>
    <w:p w:rsidR="001B7CAE" w:rsidRPr="001B7CAE" w:rsidRDefault="001B7CAE" w:rsidP="001B7CAE">
      <w:pPr>
        <w:ind w:left="1290" w:hanging="1290"/>
        <w:jc w:val="left"/>
        <w:rPr>
          <w:rFonts w:ascii="Palemonas" w:hAnsi="Palemonas"/>
          <w:sz w:val="16"/>
          <w:szCs w:val="16"/>
        </w:rPr>
      </w:pPr>
    </w:p>
    <w:p w:rsidR="001B7CAE" w:rsidRPr="001B7CAE" w:rsidRDefault="001B7CAE" w:rsidP="001B7CAE">
      <w:pPr>
        <w:ind w:firstLine="1247"/>
        <w:rPr>
          <w:rFonts w:ascii="Palemonas" w:hAnsi="Palemonas"/>
          <w:szCs w:val="24"/>
        </w:rPr>
      </w:pPr>
      <w:r w:rsidRPr="001B7CAE">
        <w:rPr>
          <w:rFonts w:ascii="Palemonas" w:hAnsi="Palemonas"/>
          <w:szCs w:val="24"/>
        </w:rPr>
        <w:t>Prašau leisti dal</w:t>
      </w:r>
      <w:r w:rsidR="005B2750">
        <w:rPr>
          <w:rFonts w:ascii="Palemonas" w:hAnsi="Palemonas"/>
          <w:szCs w:val="24"/>
        </w:rPr>
        <w:t>yvauti viešajame konkurse dėl Plungės rajon</w:t>
      </w:r>
      <w:r w:rsidRPr="001B7CAE">
        <w:rPr>
          <w:rFonts w:ascii="Palemonas" w:hAnsi="Palemonas"/>
          <w:szCs w:val="24"/>
        </w:rPr>
        <w:t xml:space="preserve">o savivaldybės nustatytos viešosios vietos </w:t>
      </w:r>
    </w:p>
    <w:p w:rsidR="001B7CAE" w:rsidRPr="001B7CAE" w:rsidRDefault="001B7CAE" w:rsidP="001B7CAE">
      <w:pPr>
        <w:ind w:firstLine="0"/>
        <w:rPr>
          <w:rFonts w:ascii="Palemonas" w:hAnsi="Palemonas"/>
          <w:szCs w:val="24"/>
        </w:rPr>
      </w:pPr>
    </w:p>
    <w:p w:rsidR="001B7CAE" w:rsidRPr="001B7CAE" w:rsidRDefault="001B7CAE" w:rsidP="001B7CAE">
      <w:pPr>
        <w:ind w:firstLine="0"/>
        <w:rPr>
          <w:rFonts w:ascii="Palemonas" w:hAnsi="Palemonas"/>
          <w:szCs w:val="24"/>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(gatvės ar teritorijos pavadinimas, numeris pagal schemą)</w:t>
      </w:r>
    </w:p>
    <w:p w:rsidR="001B7CAE" w:rsidRPr="001B7CAE" w:rsidRDefault="001B7CAE" w:rsidP="001B7CAE">
      <w:pPr>
        <w:ind w:firstLine="0"/>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prekiauti</w:t>
      </w:r>
      <w:r w:rsidRPr="001B7CAE">
        <w:rPr>
          <w:rFonts w:ascii="Palemonas" w:hAnsi="Palemonas"/>
          <w:sz w:val="20"/>
        </w:rPr>
        <w:t>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(prekių asortimentas)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 xml:space="preserve">ar </w:t>
      </w:r>
      <w:r w:rsidR="00937AA0">
        <w:rPr>
          <w:rFonts w:ascii="Palemonas" w:hAnsi="Palemonas"/>
          <w:szCs w:val="24"/>
        </w:rPr>
        <w:t xml:space="preserve">(ir) </w:t>
      </w:r>
      <w:r w:rsidRPr="001B7CAE">
        <w:rPr>
          <w:rFonts w:ascii="Palemonas" w:hAnsi="Palemonas"/>
          <w:szCs w:val="24"/>
        </w:rPr>
        <w:t>teikti paslaugas</w:t>
      </w:r>
      <w:r w:rsidRPr="001B7CAE">
        <w:rPr>
          <w:rFonts w:ascii="Palemonas" w:hAnsi="Palemonas"/>
          <w:sz w:val="20"/>
        </w:rPr>
        <w:t xml:space="preserve"> 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(paslaugos rūšis)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Siūloma vietinės rinkliavos suma ________________</w:t>
      </w:r>
      <w:proofErr w:type="spellStart"/>
      <w:r w:rsidRPr="001B7CAE">
        <w:rPr>
          <w:rFonts w:ascii="Palemonas" w:hAnsi="Palemonas"/>
          <w:szCs w:val="24"/>
        </w:rPr>
        <w:t>Eur</w:t>
      </w:r>
      <w:proofErr w:type="spellEnd"/>
      <w:r w:rsidRPr="001B7CAE">
        <w:rPr>
          <w:rFonts w:ascii="Palemonas" w:hAnsi="Palemonas"/>
          <w:szCs w:val="24"/>
        </w:rPr>
        <w:t>_________________________________</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_____________________________________________________________________________Eur</w:t>
      </w:r>
    </w:p>
    <w:p w:rsidR="001B7CAE" w:rsidRPr="001B7CAE" w:rsidRDefault="001B7CAE" w:rsidP="001B7CAE">
      <w:pPr>
        <w:ind w:firstLine="0"/>
        <w:jc w:val="left"/>
        <w:rPr>
          <w:rFonts w:ascii="Palemonas" w:hAnsi="Palemonas"/>
          <w:sz w:val="20"/>
        </w:rPr>
      </w:pPr>
      <w:r w:rsidRPr="001B7CAE">
        <w:rPr>
          <w:rFonts w:ascii="Palemonas" w:hAnsi="Palemonas"/>
          <w:sz w:val="20"/>
        </w:rPr>
        <w:t xml:space="preserve">(nurodoma siūloma vietinės rinkliavos suma skaičiais be centų ir žodžiais už </w:t>
      </w:r>
      <w:r w:rsidRPr="001B7CAE">
        <w:rPr>
          <w:rFonts w:ascii="Palemonas" w:hAnsi="Palemonas"/>
          <w:color w:val="000000"/>
          <w:sz w:val="20"/>
        </w:rPr>
        <w:t>vienus</w:t>
      </w:r>
      <w:r w:rsidRPr="001B7CAE">
        <w:rPr>
          <w:rFonts w:ascii="Palemonas" w:hAnsi="Palemonas"/>
          <w:sz w:val="20"/>
        </w:rPr>
        <w:t xml:space="preserve"> metus laikotarpiu nuo birželio 1 </w:t>
      </w:r>
      <w:proofErr w:type="spellStart"/>
      <w:r w:rsidRPr="001B7CAE">
        <w:rPr>
          <w:rFonts w:ascii="Palemonas" w:hAnsi="Palemonas"/>
          <w:sz w:val="20"/>
        </w:rPr>
        <w:t>d</w:t>
      </w:r>
      <w:proofErr w:type="spellEnd"/>
      <w:r w:rsidRPr="001B7CAE">
        <w:rPr>
          <w:rFonts w:ascii="Palemonas" w:hAnsi="Palemonas"/>
          <w:sz w:val="20"/>
        </w:rPr>
        <w:t xml:space="preserve">. iki gegužės 31 </w:t>
      </w:r>
      <w:proofErr w:type="spellStart"/>
      <w:r w:rsidRPr="001B7CAE">
        <w:rPr>
          <w:rFonts w:ascii="Palemonas" w:hAnsi="Palemonas"/>
          <w:sz w:val="20"/>
        </w:rPr>
        <w:t>d</w:t>
      </w:r>
      <w:proofErr w:type="spellEnd"/>
      <w:r w:rsidRPr="001B7CAE">
        <w:rPr>
          <w:rFonts w:ascii="Palemonas" w:hAnsi="Palemonas"/>
          <w:sz w:val="20"/>
        </w:rPr>
        <w:t>. imtinai)</w:t>
      </w:r>
    </w:p>
    <w:p w:rsidR="001B7CAE" w:rsidRPr="001B7CAE" w:rsidRDefault="001B7CAE" w:rsidP="001B7CAE">
      <w:pPr>
        <w:ind w:firstLine="0"/>
        <w:jc w:val="left"/>
        <w:rPr>
          <w:rFonts w:ascii="Palemonas" w:hAnsi="Palemonas"/>
          <w:sz w:val="20"/>
        </w:rPr>
      </w:pPr>
    </w:p>
    <w:p w:rsidR="001B7CAE" w:rsidRPr="001B7CAE" w:rsidRDefault="001B7CAE" w:rsidP="006F5600">
      <w:pPr>
        <w:autoSpaceDN w:val="0"/>
        <w:ind w:firstLine="0"/>
        <w:textAlignment w:val="baseline"/>
        <w:rPr>
          <w:rFonts w:ascii="Palemonas" w:hAnsi="Palemonas"/>
          <w:szCs w:val="24"/>
        </w:rPr>
      </w:pPr>
      <w:r w:rsidRPr="001B7CAE">
        <w:rPr>
          <w:rFonts w:ascii="Palemonas" w:hAnsi="Palemonas" w:cs="Palemonas"/>
          <w:color w:val="000000"/>
          <w:szCs w:val="24"/>
        </w:rPr>
        <w:t xml:space="preserve">Su </w:t>
      </w:r>
      <w:r w:rsidRPr="001B7CAE">
        <w:rPr>
          <w:rFonts w:ascii="Palemonas" w:hAnsi="Palemonas"/>
        </w:rPr>
        <w:t xml:space="preserve">Vietinės rinkliavos už leidimo </w:t>
      </w:r>
      <w:r w:rsidR="005B2750">
        <w:rPr>
          <w:rFonts w:ascii="Palemonas" w:hAnsi="Palemonas"/>
        </w:rPr>
        <w:t xml:space="preserve">prekiauti ar </w:t>
      </w:r>
      <w:r w:rsidR="00937AA0">
        <w:rPr>
          <w:rFonts w:ascii="Palemonas" w:hAnsi="Palemonas"/>
        </w:rPr>
        <w:t xml:space="preserve">(ir) </w:t>
      </w:r>
      <w:r w:rsidR="005B2750">
        <w:rPr>
          <w:rFonts w:ascii="Palemonas" w:hAnsi="Palemonas"/>
        </w:rPr>
        <w:t>teikti paslaugas Plungės raj</w:t>
      </w:r>
      <w:r w:rsidRPr="001B7CAE">
        <w:rPr>
          <w:rFonts w:ascii="Palemonas" w:hAnsi="Palemonas"/>
        </w:rPr>
        <w:t>o</w:t>
      </w:r>
      <w:r w:rsidR="005B2750">
        <w:rPr>
          <w:rFonts w:ascii="Palemonas" w:hAnsi="Palemonas"/>
        </w:rPr>
        <w:t>no</w:t>
      </w:r>
      <w:r w:rsidRPr="001B7CAE">
        <w:rPr>
          <w:rFonts w:ascii="Palemonas" w:hAnsi="Palemonas"/>
        </w:rPr>
        <w:t xml:space="preserve"> savivaldybės nustatytose viešosiose vietose išdavimą nuostatų </w:t>
      </w:r>
      <w:r w:rsidR="008E217A">
        <w:rPr>
          <w:rFonts w:ascii="Palemonas" w:hAnsi="Palemonas"/>
          <w:color w:val="000000"/>
          <w:szCs w:val="24"/>
        </w:rPr>
        <w:t>35</w:t>
      </w:r>
      <w:r w:rsidRPr="001B7CAE">
        <w:rPr>
          <w:rFonts w:ascii="Palemonas" w:hAnsi="Palemonas"/>
          <w:color w:val="000000"/>
          <w:szCs w:val="24"/>
        </w:rPr>
        <w:t xml:space="preserve"> punktu s</w:t>
      </w:r>
      <w:r w:rsidRPr="001B7CAE">
        <w:rPr>
          <w:rFonts w:ascii="Palemonas" w:hAnsi="Palemonas"/>
          <w:szCs w:val="24"/>
        </w:rPr>
        <w:t>usipažinau.</w:t>
      </w:r>
    </w:p>
    <w:p w:rsidR="001B7CAE" w:rsidRPr="001B7CAE" w:rsidRDefault="001B7CAE" w:rsidP="001B7CAE">
      <w:pPr>
        <w:ind w:firstLine="0"/>
        <w:jc w:val="left"/>
        <w:rPr>
          <w:rFonts w:ascii="Palemonas" w:hAnsi="Palemonas"/>
          <w:sz w:val="16"/>
          <w:szCs w:val="16"/>
        </w:rPr>
      </w:pPr>
    </w:p>
    <w:p w:rsidR="001B7CAE" w:rsidRPr="001B7CAE" w:rsidRDefault="001B7CAE" w:rsidP="001B7CAE">
      <w:pPr>
        <w:ind w:firstLine="0"/>
        <w:jc w:val="left"/>
        <w:rPr>
          <w:rFonts w:ascii="Palemonas" w:hAnsi="Palemonas"/>
          <w:sz w:val="20"/>
        </w:rPr>
      </w:pPr>
      <w:r w:rsidRPr="001B7CAE">
        <w:rPr>
          <w:rFonts w:ascii="Palemonas" w:hAnsi="Palemonas"/>
          <w:szCs w:val="24"/>
        </w:rPr>
        <w:t>PRIDEDAMA</w:t>
      </w:r>
      <w:r w:rsidRPr="001B7CAE">
        <w:rPr>
          <w:rFonts w:ascii="Palemonas" w:hAnsi="Palemonas"/>
          <w:sz w:val="20"/>
        </w:rPr>
        <w:t>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   .______________________________   _______________________________________</w:t>
      </w:r>
    </w:p>
    <w:p w:rsidR="001B7CAE" w:rsidRPr="001B7CAE" w:rsidRDefault="001B7CAE" w:rsidP="001B7CAE">
      <w:pPr>
        <w:ind w:firstLine="0"/>
        <w:jc w:val="left"/>
        <w:rPr>
          <w:rFonts w:ascii="Palemonas" w:hAnsi="Palemonas"/>
          <w:sz w:val="16"/>
          <w:szCs w:val="16"/>
        </w:rPr>
      </w:pPr>
      <w:r w:rsidRPr="001B7CAE">
        <w:rPr>
          <w:rFonts w:ascii="Palemonas" w:hAnsi="Palemonas"/>
          <w:sz w:val="20"/>
        </w:rPr>
        <w:t xml:space="preserve">         (pareigos) </w:t>
      </w:r>
      <w:r w:rsidRPr="001B7CAE">
        <w:rPr>
          <w:rFonts w:ascii="Palemonas" w:hAnsi="Palemonas"/>
          <w:sz w:val="20"/>
        </w:rPr>
        <w:tab/>
        <w:t xml:space="preserve">                          (parašas)</w:t>
      </w:r>
      <w:r w:rsidRPr="001B7CAE">
        <w:rPr>
          <w:rFonts w:ascii="Palemonas" w:hAnsi="Palemonas"/>
          <w:sz w:val="20"/>
        </w:rPr>
        <w:tab/>
      </w:r>
      <w:r w:rsidRPr="001B7CAE">
        <w:rPr>
          <w:rFonts w:ascii="Palemonas" w:hAnsi="Palemonas"/>
          <w:sz w:val="20"/>
        </w:rPr>
        <w:tab/>
        <w:t xml:space="preserve">             (vardas, pavardė)</w:t>
      </w:r>
      <w:r w:rsidRPr="001B7CAE">
        <w:rPr>
          <w:rFonts w:ascii="Palemonas" w:hAnsi="Palemonas"/>
          <w:sz w:val="20"/>
        </w:rPr>
        <w:tab/>
      </w:r>
    </w:p>
    <w:p w:rsidR="001B7CAE" w:rsidRPr="001B7CAE" w:rsidRDefault="001B7CAE" w:rsidP="001B7CAE">
      <w:pPr>
        <w:ind w:left="360" w:firstLine="0"/>
        <w:jc w:val="left"/>
        <w:rPr>
          <w:rFonts w:ascii="Palemonas" w:hAnsi="Palemonas"/>
          <w:sz w:val="20"/>
        </w:rPr>
      </w:pPr>
      <w:r w:rsidRPr="001B7CAE">
        <w:rPr>
          <w:rFonts w:ascii="Palemonas" w:hAnsi="Palemonas"/>
          <w:sz w:val="20"/>
        </w:rPr>
        <w:t>A. V.</w:t>
      </w:r>
    </w:p>
    <w:p w:rsidR="00FC4120" w:rsidRPr="004B1723" w:rsidRDefault="00FC4120" w:rsidP="00FC4120">
      <w:pPr>
        <w:tabs>
          <w:tab w:val="left" w:pos="5621"/>
          <w:tab w:val="left" w:pos="5950"/>
        </w:tabs>
        <w:ind w:left="2155" w:firstLine="4325"/>
        <w:rPr>
          <w:bCs/>
          <w:szCs w:val="24"/>
          <w:lang w:eastAsia="lt-LT"/>
        </w:rPr>
      </w:pPr>
      <w:r w:rsidRPr="004B1723">
        <w:rPr>
          <w:bCs/>
          <w:szCs w:val="24"/>
          <w:lang w:eastAsia="lt-LT"/>
        </w:rPr>
        <w:lastRenderedPageBreak/>
        <w:t>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 xml:space="preserve">tarybos 2022 </w:t>
      </w:r>
      <w:proofErr w:type="spellStart"/>
      <w:r w:rsidRPr="004B1723">
        <w:rPr>
          <w:bCs/>
          <w:szCs w:val="24"/>
          <w:lang w:eastAsia="lt-LT"/>
        </w:rPr>
        <w:t>m</w:t>
      </w:r>
      <w:proofErr w:type="spellEnd"/>
      <w:r w:rsidRPr="004B1723">
        <w:rPr>
          <w:bCs/>
          <w:szCs w:val="24"/>
          <w:lang w:eastAsia="lt-LT"/>
        </w:rPr>
        <w:t xml:space="preserve">. liepos 28 </w:t>
      </w:r>
      <w:proofErr w:type="spellStart"/>
      <w:r w:rsidRPr="004B1723">
        <w:rPr>
          <w:bCs/>
          <w:szCs w:val="24"/>
          <w:lang w:eastAsia="lt-LT"/>
        </w:rPr>
        <w:t>d</w:t>
      </w:r>
      <w:proofErr w:type="spellEnd"/>
      <w:r w:rsidRPr="004B1723">
        <w:rPr>
          <w:bCs/>
          <w:szCs w:val="24"/>
          <w:lang w:eastAsia="lt-LT"/>
        </w:rPr>
        <w:t>.</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 xml:space="preserve">sprendimu </w:t>
      </w:r>
      <w:proofErr w:type="spellStart"/>
      <w:r w:rsidRPr="004B1723">
        <w:rPr>
          <w:bCs/>
          <w:szCs w:val="24"/>
          <w:lang w:eastAsia="lt-LT"/>
        </w:rPr>
        <w:t>Nr</w:t>
      </w:r>
      <w:proofErr w:type="spellEnd"/>
      <w:r w:rsidRPr="004B1723">
        <w:rPr>
          <w:bCs/>
          <w:szCs w:val="24"/>
          <w:lang w:eastAsia="lt-LT"/>
        </w:rPr>
        <w:t>.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2 priedas</w:t>
      </w:r>
    </w:p>
    <w:p w:rsidR="00DE07B8" w:rsidRPr="001B7CAE" w:rsidRDefault="00DE07B8" w:rsidP="001B7CAE">
      <w:pPr>
        <w:ind w:firstLine="0"/>
        <w:jc w:val="center"/>
      </w:pPr>
    </w:p>
    <w:p w:rsidR="001B7CAE" w:rsidRPr="00786F28" w:rsidRDefault="001B7CAE" w:rsidP="00786F28">
      <w:pPr>
        <w:spacing w:line="276" w:lineRule="auto"/>
        <w:ind w:firstLine="0"/>
        <w:jc w:val="center"/>
        <w:rPr>
          <w:szCs w:val="24"/>
        </w:rPr>
      </w:pPr>
      <w:r w:rsidRPr="00A27BCA">
        <w:rPr>
          <w:noProof/>
          <w:szCs w:val="24"/>
          <w:lang w:eastAsia="lt-LT"/>
        </w:rPr>
        <w:drawing>
          <wp:inline distT="0" distB="0" distL="0" distR="0" wp14:anchorId="79690A6E" wp14:editId="581BD65B">
            <wp:extent cx="6120130" cy="4207510"/>
            <wp:effectExtent l="0" t="0" r="0" b="254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ngės miesto ir jo prieigų paviljonų sklaidos schema.JPG"/>
                    <pic:cNvPicPr/>
                  </pic:nvPicPr>
                  <pic:blipFill>
                    <a:blip r:embed="rId10">
                      <a:extLst>
                        <a:ext uri="{28A0092B-C50C-407E-A947-70E740481C1C}">
                          <a14:useLocalDpi xmlns:a14="http://schemas.microsoft.com/office/drawing/2010/main" val="0"/>
                        </a:ext>
                      </a:extLst>
                    </a:blip>
                    <a:stretch>
                      <a:fillRect/>
                    </a:stretch>
                  </pic:blipFill>
                  <pic:spPr>
                    <a:xfrm>
                      <a:off x="0" y="0"/>
                      <a:ext cx="6120130" cy="4207510"/>
                    </a:xfrm>
                    <a:prstGeom prst="rect">
                      <a:avLst/>
                    </a:prstGeom>
                  </pic:spPr>
                </pic:pic>
              </a:graphicData>
            </a:graphic>
          </wp:inline>
        </w:drawing>
      </w:r>
    </w:p>
    <w:p w:rsidR="001B7CAE" w:rsidRDefault="001B7CAE"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5A6C29" w:rsidRDefault="005A6C29"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297BA0" w:rsidRDefault="00297BA0" w:rsidP="00EF1D40">
      <w:pPr>
        <w:ind w:firstLine="0"/>
        <w:jc w:val="center"/>
        <w:rPr>
          <w:b/>
          <w:bCs/>
        </w:rPr>
      </w:pPr>
    </w:p>
    <w:p w:rsidR="00297BA0" w:rsidRDefault="00297BA0" w:rsidP="006F5600">
      <w:pPr>
        <w:ind w:firstLine="0"/>
        <w:rPr>
          <w:b/>
          <w:bCs/>
        </w:rPr>
      </w:pPr>
    </w:p>
    <w:p w:rsidR="00EF1D40" w:rsidRPr="00122672" w:rsidRDefault="00EF1D40" w:rsidP="00EF1D40">
      <w:pPr>
        <w:ind w:firstLine="0"/>
        <w:jc w:val="center"/>
        <w:rPr>
          <w:b/>
          <w:bCs/>
        </w:rPr>
      </w:pPr>
      <w:r w:rsidRPr="00122672">
        <w:rPr>
          <w:b/>
          <w:bCs/>
        </w:rPr>
        <w:lastRenderedPageBreak/>
        <w:t>PLUNGĖS RAJ</w:t>
      </w:r>
      <w:r w:rsidR="00850678">
        <w:rPr>
          <w:b/>
          <w:bCs/>
        </w:rPr>
        <w:t>ONO SAVIVALDYBĖS ADMINISTRACIJA</w:t>
      </w:r>
    </w:p>
    <w:p w:rsidR="00EF1D40" w:rsidRDefault="00EF1D40" w:rsidP="00EF1D40">
      <w:pPr>
        <w:ind w:firstLine="0"/>
        <w:jc w:val="center"/>
      </w:pPr>
    </w:p>
    <w:p w:rsidR="00EF1D40" w:rsidRPr="00A56FBB" w:rsidRDefault="00EF1D40" w:rsidP="00EF1D40">
      <w:pPr>
        <w:ind w:firstLine="0"/>
        <w:jc w:val="center"/>
        <w:rPr>
          <w:b/>
        </w:rPr>
      </w:pPr>
      <w:r w:rsidRPr="00A56FBB">
        <w:rPr>
          <w:b/>
        </w:rPr>
        <w:t>AIŠKINAMASIS RAŠTAS</w:t>
      </w:r>
    </w:p>
    <w:p w:rsidR="00EF1D40" w:rsidRPr="00122672" w:rsidRDefault="00EF1D40" w:rsidP="00EF1D40">
      <w:pPr>
        <w:ind w:firstLine="0"/>
        <w:jc w:val="center"/>
        <w:rPr>
          <w:b/>
          <w:bCs/>
        </w:rPr>
      </w:pPr>
      <w:r w:rsidRPr="00122672">
        <w:rPr>
          <w:b/>
          <w:bCs/>
        </w:rPr>
        <w:t>PRIE SPRENDIMO PROJEKTO</w:t>
      </w:r>
    </w:p>
    <w:p w:rsidR="00EF1D40" w:rsidRPr="00122672" w:rsidRDefault="00EF1D40" w:rsidP="00EF1D40">
      <w:pPr>
        <w:ind w:firstLine="0"/>
        <w:jc w:val="center"/>
        <w:rPr>
          <w:b/>
          <w:bCs/>
        </w:rPr>
      </w:pPr>
      <w:r w:rsidRPr="00122672">
        <w:rPr>
          <w:b/>
          <w:bCs/>
        </w:rPr>
        <w:t>,,DĖL VIETINĖS R</w:t>
      </w:r>
      <w:r w:rsidR="00850678">
        <w:rPr>
          <w:b/>
          <w:bCs/>
        </w:rPr>
        <w:t>INKLIAVOS UŽ LEIDIMO PREKIAUTI AR (I</w:t>
      </w:r>
      <w:r w:rsidRPr="00122672">
        <w:rPr>
          <w:b/>
          <w:bCs/>
        </w:rPr>
        <w:t>R) TEIKTI PASLAUGAS PLUNGĖS RAJONO SAVIVALDYBĖS VIEŠOSIOSE VIETOSE IŠDAVI</w:t>
      </w:r>
      <w:r w:rsidR="00850678">
        <w:rPr>
          <w:b/>
          <w:bCs/>
        </w:rPr>
        <w:t>MĄ NUOSTATŲ PATVIRTINIMO</w:t>
      </w:r>
      <w:r w:rsidRPr="00122672">
        <w:rPr>
          <w:b/>
          <w:bCs/>
        </w:rPr>
        <w:t>“</w:t>
      </w:r>
    </w:p>
    <w:p w:rsidR="00EF1D40" w:rsidRDefault="00EF1D40" w:rsidP="00EF1D40">
      <w:pPr>
        <w:ind w:firstLine="0"/>
      </w:pPr>
    </w:p>
    <w:p w:rsidR="00EF1D40" w:rsidRDefault="00EF1D40" w:rsidP="00EF1D40">
      <w:pPr>
        <w:ind w:firstLine="0"/>
        <w:jc w:val="center"/>
      </w:pPr>
      <w:r>
        <w:t xml:space="preserve">2022 </w:t>
      </w:r>
      <w:proofErr w:type="spellStart"/>
      <w:r>
        <w:t>m</w:t>
      </w:r>
      <w:proofErr w:type="spellEnd"/>
      <w:r>
        <w:t>. liepos</w:t>
      </w:r>
      <w:r w:rsidR="00794470">
        <w:t xml:space="preserve"> 1</w:t>
      </w:r>
      <w:r w:rsidR="00EB7403">
        <w:t>2</w:t>
      </w:r>
      <w:r>
        <w:t xml:space="preserve"> </w:t>
      </w:r>
      <w:proofErr w:type="spellStart"/>
      <w:r>
        <w:t>d</w:t>
      </w:r>
      <w:proofErr w:type="spellEnd"/>
      <w:r>
        <w:t xml:space="preserve">. </w:t>
      </w:r>
    </w:p>
    <w:p w:rsidR="00EF1D40" w:rsidRDefault="00EF1D40" w:rsidP="00EF1D40">
      <w:pPr>
        <w:ind w:firstLine="0"/>
        <w:jc w:val="center"/>
      </w:pPr>
      <w:r>
        <w:t xml:space="preserve">Plungė                       </w:t>
      </w:r>
    </w:p>
    <w:p w:rsidR="00EF1D40" w:rsidRDefault="00EF1D40" w:rsidP="00EF1D40">
      <w:pPr>
        <w:ind w:firstLine="0"/>
      </w:pPr>
    </w:p>
    <w:p w:rsidR="00EF1D40" w:rsidRDefault="00EF1D40" w:rsidP="00E64922">
      <w:r w:rsidRPr="00837E2B">
        <w:rPr>
          <w:b/>
        </w:rPr>
        <w:t>1. Parengto teisės akto projekto tikslai, problemos esmė.</w:t>
      </w:r>
      <w:r>
        <w:t xml:space="preserve"> Parengtas </w:t>
      </w:r>
      <w:r w:rsidR="00E64922">
        <w:t xml:space="preserve">Plungės rajono savivaldybės </w:t>
      </w:r>
      <w:r>
        <w:t>tarybos sprendimas atspindėtų pasikeit</w:t>
      </w:r>
      <w:r w:rsidR="00794470">
        <w:t>usią situaciją, nes įgyvendinant</w:t>
      </w:r>
      <w:r>
        <w:t xml:space="preserve"> </w:t>
      </w:r>
      <w:r w:rsidR="00794470">
        <w:t>įvairius infrastruktūros atnaujinimo projektus atsiranda</w:t>
      </w:r>
      <w:r>
        <w:t xml:space="preserve"> galimybė</w:t>
      </w:r>
      <w:r w:rsidR="00794470">
        <w:t xml:space="preserve"> ir poreikis</w:t>
      </w:r>
      <w:r>
        <w:t xml:space="preserve"> įkurti naujas prekybos vietas, kuriose leidimus prekiauti ar</w:t>
      </w:r>
      <w:r w:rsidR="00E64922">
        <w:t xml:space="preserve"> (ir)</w:t>
      </w:r>
      <w:r>
        <w:t xml:space="preserve"> teikti paslaugas būtų tikslinga išduoti konkurso būdu bei surinkti daugiau pajamų į biudžetą. </w:t>
      </w:r>
    </w:p>
    <w:p w:rsidR="00EF1D40" w:rsidRDefault="00EF1D40">
      <w:r w:rsidRPr="00837E2B">
        <w:rPr>
          <w:b/>
        </w:rPr>
        <w:t>2. Kaip šiuo metu yra sprendžiami projekte aptarti klausimai.</w:t>
      </w:r>
      <w:r>
        <w:t xml:space="preserve"> Šiuo metu klausimai nėra reglamentuoti, nes konkurso būdu gaunamų leidimų Plungės rajono savivaldybės taryba iki šiol nebuvo </w:t>
      </w:r>
      <w:r w:rsidR="00817C55">
        <w:t>nustač</w:t>
      </w:r>
      <w:r>
        <w:t>i</w:t>
      </w:r>
      <w:r w:rsidR="00817C55">
        <w:t>us</w:t>
      </w:r>
      <w:r>
        <w:t xml:space="preserve">i. </w:t>
      </w:r>
    </w:p>
    <w:p w:rsidR="00794470" w:rsidRDefault="00EF1D40">
      <w:r w:rsidRPr="00837E2B">
        <w:rPr>
          <w:b/>
        </w:rPr>
        <w:t>3. Kodėl būtina priimti sprendimą, kokių pozityvių rezultatų laukiama.</w:t>
      </w:r>
      <w:r>
        <w:t xml:space="preserve"> </w:t>
      </w:r>
      <w:r w:rsidR="00794470">
        <w:t>Įgyvendinus</w:t>
      </w:r>
      <w:r w:rsidR="00794470" w:rsidRPr="00794470">
        <w:t xml:space="preserve"> įvairius infrastruktūros</w:t>
      </w:r>
      <w:r w:rsidR="00794470">
        <w:t xml:space="preserve"> atnaujinimo projektus</w:t>
      </w:r>
      <w:r w:rsidR="00E64922">
        <w:t>,</w:t>
      </w:r>
      <w:r w:rsidR="00794470">
        <w:t xml:space="preserve"> atsirado</w:t>
      </w:r>
      <w:r w:rsidR="00794470" w:rsidRPr="00794470">
        <w:t xml:space="preserve"> galimybė ir poreikis įkurti naujas preky</w:t>
      </w:r>
      <w:r w:rsidR="00794470">
        <w:t>bos vietas, kuriose leidimai</w:t>
      </w:r>
      <w:r w:rsidR="00794470" w:rsidRPr="00794470">
        <w:t xml:space="preserve"> </w:t>
      </w:r>
      <w:r w:rsidR="00794470">
        <w:t xml:space="preserve">(ilgam laikui) </w:t>
      </w:r>
      <w:r w:rsidR="00794470" w:rsidRPr="00794470">
        <w:t>pr</w:t>
      </w:r>
      <w:r w:rsidR="00794470">
        <w:t xml:space="preserve">ekiauti ar </w:t>
      </w:r>
      <w:r w:rsidR="00E64922">
        <w:t xml:space="preserve">(ir) </w:t>
      </w:r>
      <w:r w:rsidR="00794470">
        <w:t>teikti paslaugas bus</w:t>
      </w:r>
      <w:r w:rsidR="00794470" w:rsidRPr="00794470">
        <w:t xml:space="preserve"> išduoti konkurso būdu </w:t>
      </w:r>
      <w:r w:rsidR="00794470">
        <w:t>ir taip bus sudarytos sąlygos verslo plėtotei.</w:t>
      </w:r>
    </w:p>
    <w:p w:rsidR="00EF1D40" w:rsidRDefault="00EF1D40">
      <w:r w:rsidRPr="00837E2B">
        <w:rPr>
          <w:b/>
        </w:rPr>
        <w:t>4. Siūlomos teisinio reguliavimo nuostatos.</w:t>
      </w:r>
      <w:r w:rsidR="00D95B21">
        <w:t xml:space="preserve"> Pagal siūlomą sprendimo projektą leidimai prekiauti ar </w:t>
      </w:r>
      <w:r w:rsidR="00E64922">
        <w:t xml:space="preserve">(ir) </w:t>
      </w:r>
      <w:r w:rsidR="00D95B21">
        <w:t>teikti paslaugas 6 naujai atsiradusiose vietose būtų išduodami tik konkurso tvarka</w:t>
      </w:r>
      <w:r>
        <w:t>.</w:t>
      </w:r>
      <w:r w:rsidR="00D95B21">
        <w:t xml:space="preserve"> </w:t>
      </w:r>
      <w:r>
        <w:t xml:space="preserve"> </w:t>
      </w:r>
    </w:p>
    <w:p w:rsidR="00EF1D40" w:rsidRDefault="00EF1D40">
      <w:r w:rsidRPr="00837E2B">
        <w:rPr>
          <w:b/>
        </w:rPr>
        <w:t>5. Pateikti skaičiavimus, išlaidų sąmatas, nurodyti finansavimo šaltinius.</w:t>
      </w:r>
      <w:r>
        <w:t xml:space="preserve"> Nenurodomi.</w:t>
      </w:r>
    </w:p>
    <w:p w:rsidR="00EF1D40" w:rsidRDefault="00EF1D40">
      <w:r w:rsidRPr="00837E2B">
        <w:rPr>
          <w:b/>
        </w:rPr>
        <w:t>6. Nurodyti, kokius galiojančius aktus reikėtų pakeisti ar pripažinti netekusiais galios, priėmus sprendimą pagal teikiamą projektą.</w:t>
      </w:r>
      <w:r>
        <w:t xml:space="preserve"> </w:t>
      </w:r>
      <w:r w:rsidR="00E64922">
        <w:t>P</w:t>
      </w:r>
      <w:r>
        <w:t>ripažinti netekusi</w:t>
      </w:r>
      <w:r w:rsidR="00E64922">
        <w:t>u</w:t>
      </w:r>
      <w:r>
        <w:t xml:space="preserve"> galios Plungės rajono savivaldyb</w:t>
      </w:r>
      <w:r w:rsidR="00BB0A67">
        <w:t xml:space="preserve">ės tarybos 2022 </w:t>
      </w:r>
      <w:proofErr w:type="spellStart"/>
      <w:r w:rsidR="00BB0A67">
        <w:t>m</w:t>
      </w:r>
      <w:proofErr w:type="spellEnd"/>
      <w:r w:rsidR="00BB0A67">
        <w:t xml:space="preserve">. gegužės 26 </w:t>
      </w:r>
      <w:proofErr w:type="spellStart"/>
      <w:r w:rsidR="00BB0A67">
        <w:t>d</w:t>
      </w:r>
      <w:proofErr w:type="spellEnd"/>
      <w:r w:rsidR="00BB0A67">
        <w:t xml:space="preserve">. sprendimą </w:t>
      </w:r>
      <w:proofErr w:type="spellStart"/>
      <w:r w:rsidR="00BB0A67">
        <w:t>Nr</w:t>
      </w:r>
      <w:proofErr w:type="spellEnd"/>
      <w:r w:rsidR="00BB0A67">
        <w:t>. T1-133</w:t>
      </w:r>
      <w:r w:rsidR="00E64922">
        <w:t xml:space="preserve"> „Dėl</w:t>
      </w:r>
      <w:r w:rsidR="00850678">
        <w:t xml:space="preserve"> V</w:t>
      </w:r>
      <w:r w:rsidR="00381000">
        <w:t>ietinės rinkliavos už leidimo prekiauti ar (ir) teikti paslaugas Plungės rajono savivaldybės viešosiose vietose išdavimą nuostatų patvirtinimo</w:t>
      </w:r>
      <w:r w:rsidR="00E64922">
        <w:t>“</w:t>
      </w:r>
      <w:r w:rsidR="00BB0A67">
        <w:t xml:space="preserve">. </w:t>
      </w:r>
      <w:r>
        <w:t xml:space="preserve"> </w:t>
      </w:r>
    </w:p>
    <w:p w:rsidR="00EF1D40" w:rsidRDefault="00EF1D40">
      <w:r w:rsidRPr="00837E2B">
        <w:rPr>
          <w:b/>
        </w:rPr>
        <w:t>7. Kokios korupcijos pasireiškimo tikimybės, priėmus šį sprendimą, korupcijos vertinimas.</w:t>
      </w:r>
      <w:r>
        <w:t xml:space="preserve"> Korupcijos pasireiškimo tikimybės nėra. </w:t>
      </w:r>
    </w:p>
    <w:p w:rsidR="00EF1D40" w:rsidRDefault="00EF1D40">
      <w:r w:rsidRPr="00837E2B">
        <w:rPr>
          <w:b/>
        </w:rPr>
        <w:t>8. Nurodyti, kieno iniciatyva sprendimo projektas yra parengtas.</w:t>
      </w:r>
      <w:r>
        <w:t xml:space="preserve"> Sprendimo projektas </w:t>
      </w:r>
      <w:r w:rsidR="00E64922">
        <w:t>rengtas</w:t>
      </w:r>
      <w:r>
        <w:t xml:space="preserve"> </w:t>
      </w:r>
      <w:r w:rsidR="00E64922">
        <w:t xml:space="preserve">Plungės rajono savivaldybės </w:t>
      </w:r>
      <w:r>
        <w:t xml:space="preserve">administracijos vadovybės iniciatyva.   </w:t>
      </w:r>
    </w:p>
    <w:p w:rsidR="00EF1D40" w:rsidRDefault="00EF1D40">
      <w:r w:rsidRPr="00837E2B">
        <w:rPr>
          <w:b/>
        </w:rPr>
        <w:t>9. Nurodyti, kuri sprendimo projekto ar pridedamos medžiagos dalis (remiantis teisės aktais) yra neskelbtina.</w:t>
      </w:r>
      <w:r>
        <w:t xml:space="preserve"> Nėra. </w:t>
      </w:r>
    </w:p>
    <w:p w:rsidR="00EF1D40" w:rsidRDefault="00EF1D40">
      <w:r w:rsidRPr="00A57D0C">
        <w:rPr>
          <w:b/>
        </w:rPr>
        <w:t xml:space="preserve">10. Kam (institucijoms, skyriams, organizacijoms ir t. t.) patvirtintas sprendimas turi būti išsiųstas. </w:t>
      </w:r>
      <w:r>
        <w:t>Priimtas sprendimas turėtų būti nu</w:t>
      </w:r>
      <w:r w:rsidR="00817C55">
        <w:t>siųstas Plungė</w:t>
      </w:r>
      <w:r w:rsidR="00850678">
        <w:t>s miesto ir Nausodžio seniūnijoms</w:t>
      </w:r>
      <w:r>
        <w:t xml:space="preserve">. </w:t>
      </w:r>
    </w:p>
    <w:p w:rsidR="00EF1D40" w:rsidRDefault="00EF1D40" w:rsidP="006F5600">
      <w:r w:rsidRPr="00837E2B">
        <w:rPr>
          <w:b/>
        </w:rPr>
        <w:t>11. Kita svarbi informacija</w:t>
      </w:r>
      <w:r w:rsidR="00794470">
        <w:rPr>
          <w:b/>
        </w:rPr>
        <w:t>.</w:t>
      </w:r>
      <w:r>
        <w:t xml:space="preserve"> </w:t>
      </w:r>
      <w:r w:rsidR="00794470">
        <w:t>Nėra.</w:t>
      </w:r>
    </w:p>
    <w:p w:rsidR="00EF1D40" w:rsidRPr="006B0A1C" w:rsidRDefault="00EF1D40" w:rsidP="00E6492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F1D40" w:rsidRPr="007D4B69" w:rsidTr="00EF1D4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F1D40" w:rsidRPr="007D4B69" w:rsidRDefault="00EF1D40" w:rsidP="00EF1D4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F1D40" w:rsidRPr="007D4B69" w:rsidRDefault="00EF1D40" w:rsidP="00EF1D4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F1D40" w:rsidRPr="007D4B69" w:rsidTr="00EF1D4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F1D40" w:rsidRPr="007D4B69" w:rsidRDefault="00EF1D40" w:rsidP="00EF1D4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F1D40" w:rsidRPr="007D4B69" w:rsidRDefault="00EF1D40" w:rsidP="00EF1D4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F1D40" w:rsidRPr="007D4B69" w:rsidRDefault="00EF1D40" w:rsidP="00EF1D40">
            <w:pPr>
              <w:widowControl w:val="0"/>
              <w:ind w:firstLine="0"/>
              <w:rPr>
                <w:rFonts w:eastAsia="Lucida Sans Unicode"/>
                <w:b/>
                <w:kern w:val="1"/>
                <w:lang w:bidi="lo-LA"/>
              </w:rPr>
            </w:pPr>
            <w:r w:rsidRPr="007D4B69">
              <w:rPr>
                <w:rFonts w:eastAsia="Lucida Sans Unicode"/>
                <w:b/>
                <w:kern w:val="1"/>
              </w:rPr>
              <w:t>Neigiamas poveikis</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w:t>
            </w:r>
            <w:r w:rsidR="00690F1B">
              <w:rPr>
                <w:rFonts w:eastAsia="Lucida Sans Unicode"/>
                <w:i/>
                <w:kern w:val="1"/>
                <w:lang w:bidi="lo-LA"/>
              </w:rPr>
              <w:t>a</w:t>
            </w:r>
            <w:r>
              <w:rPr>
                <w:rFonts w:eastAsia="Lucida Sans Unicode"/>
                <w:i/>
                <w:kern w:val="1"/>
                <w:lang w:bidi="lo-LA"/>
              </w:rPr>
              <w:t>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690F1B"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690F1B"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p>
        </w:tc>
      </w:tr>
    </w:tbl>
    <w:p w:rsidR="00E64922" w:rsidRDefault="00E64922" w:rsidP="006F5600"/>
    <w:p w:rsidR="00EF1D40" w:rsidRDefault="00EF1D40" w:rsidP="006F5600">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F1D40" w:rsidRDefault="00EF1D40" w:rsidP="00EF1D40">
      <w:pPr>
        <w:ind w:firstLine="0"/>
      </w:pPr>
    </w:p>
    <w:p w:rsidR="00E64922" w:rsidRDefault="00E64922" w:rsidP="00EF1D40">
      <w:pPr>
        <w:ind w:firstLine="0"/>
      </w:pPr>
    </w:p>
    <w:p w:rsidR="00EF1D40" w:rsidRDefault="00EF1D40" w:rsidP="00EF1D40">
      <w:pPr>
        <w:ind w:firstLine="0"/>
      </w:pPr>
      <w:r>
        <w:t>Rengėjas</w:t>
      </w:r>
      <w:r>
        <w:tab/>
      </w:r>
      <w:r>
        <w:tab/>
        <w:t xml:space="preserve">                                 </w:t>
      </w:r>
    </w:p>
    <w:p w:rsidR="00EF1D40" w:rsidRDefault="00E64922" w:rsidP="00EF1D40">
      <w:pPr>
        <w:ind w:firstLine="0"/>
      </w:pPr>
      <w:r>
        <w:t>Administracijos d</w:t>
      </w:r>
      <w:r w:rsidR="00B978E4">
        <w:t>irektoriaus pavaduotojas</w:t>
      </w:r>
      <w:r w:rsidR="005A6C29">
        <w:t xml:space="preserve">                                            </w:t>
      </w:r>
      <w:r w:rsidR="00850678">
        <w:t xml:space="preserve">   </w:t>
      </w:r>
      <w:r w:rsidR="005A6C29">
        <w:t xml:space="preserve">              M</w:t>
      </w:r>
      <w:r w:rsidR="00B978E4">
        <w:t xml:space="preserve">antas </w:t>
      </w:r>
      <w:r w:rsidR="005A6C29">
        <w:t>Č</w:t>
      </w:r>
      <w:r w:rsidR="00B978E4">
        <w:t>esnauskas</w:t>
      </w:r>
      <w:r w:rsidR="00EF1D40">
        <w:t xml:space="preserve">    </w:t>
      </w:r>
    </w:p>
    <w:p w:rsidR="00EF1D40" w:rsidRDefault="00EF1D40" w:rsidP="00EF1D40">
      <w:pPr>
        <w:ind w:firstLine="0"/>
      </w:pPr>
    </w:p>
    <w:p w:rsidR="00EF1D40" w:rsidRPr="00786F28" w:rsidRDefault="00EF1D40" w:rsidP="00786F28">
      <w:pPr>
        <w:spacing w:line="276" w:lineRule="auto"/>
        <w:ind w:firstLine="0"/>
        <w:rPr>
          <w:szCs w:val="24"/>
        </w:rPr>
      </w:pPr>
    </w:p>
    <w:sectPr w:rsidR="00EF1D40" w:rsidRPr="00786F28" w:rsidSect="00120FE5">
      <w:headerReference w:type="even" r:id="rId11"/>
      <w:headerReference w:type="default" r:id="rId12"/>
      <w:footerReference w:type="default" r:id="rId13"/>
      <w:pgSz w:w="11906" w:h="16838" w:code="9"/>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B09" w:rsidRDefault="00C33B09">
      <w:r>
        <w:separator/>
      </w:r>
    </w:p>
  </w:endnote>
  <w:endnote w:type="continuationSeparator" w:id="0">
    <w:p w:rsidR="00C33B09" w:rsidRDefault="00C3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B09" w:rsidRDefault="00C33B09">
      <w:r>
        <w:separator/>
      </w:r>
    </w:p>
  </w:footnote>
  <w:footnote w:type="continuationSeparator" w:id="0">
    <w:p w:rsidR="00C33B09" w:rsidRDefault="00C33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A659B" w:rsidRDefault="00DA659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0678">
      <w:rPr>
        <w:rStyle w:val="Puslapionumeris"/>
        <w:noProof/>
      </w:rPr>
      <w:t>2</w:t>
    </w:r>
    <w:r>
      <w:rPr>
        <w:rStyle w:val="Puslapionumeris"/>
      </w:rPr>
      <w:fldChar w:fldCharType="end"/>
    </w:r>
  </w:p>
  <w:p w:rsidR="00DA659B" w:rsidRDefault="00DA659B" w:rsidP="00B0673B">
    <w:pPr>
      <w:pStyle w:val="Antrat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D1AC3"/>
    <w:multiLevelType w:val="hybridMultilevel"/>
    <w:tmpl w:val="4D7CFC5C"/>
    <w:lvl w:ilvl="0" w:tplc="513E2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00585"/>
    <w:rsid w:val="00016000"/>
    <w:rsid w:val="0002023C"/>
    <w:rsid w:val="00020CE3"/>
    <w:rsid w:val="00031ED8"/>
    <w:rsid w:val="00031F33"/>
    <w:rsid w:val="00035575"/>
    <w:rsid w:val="00036A99"/>
    <w:rsid w:val="0003766C"/>
    <w:rsid w:val="00044A7D"/>
    <w:rsid w:val="00050135"/>
    <w:rsid w:val="00062BFB"/>
    <w:rsid w:val="000761DF"/>
    <w:rsid w:val="00087484"/>
    <w:rsid w:val="00090551"/>
    <w:rsid w:val="000914A6"/>
    <w:rsid w:val="00091D6C"/>
    <w:rsid w:val="00092582"/>
    <w:rsid w:val="000945A1"/>
    <w:rsid w:val="00095058"/>
    <w:rsid w:val="000B38C5"/>
    <w:rsid w:val="000B5C46"/>
    <w:rsid w:val="000B61CC"/>
    <w:rsid w:val="000C6FE6"/>
    <w:rsid w:val="000D3CD0"/>
    <w:rsid w:val="000D7E0D"/>
    <w:rsid w:val="000E7BDB"/>
    <w:rsid w:val="000E7D88"/>
    <w:rsid w:val="00105308"/>
    <w:rsid w:val="001131BD"/>
    <w:rsid w:val="00120FE5"/>
    <w:rsid w:val="00122672"/>
    <w:rsid w:val="00125926"/>
    <w:rsid w:val="00126429"/>
    <w:rsid w:val="00126499"/>
    <w:rsid w:val="00126D60"/>
    <w:rsid w:val="001409E9"/>
    <w:rsid w:val="00157937"/>
    <w:rsid w:val="00167FA9"/>
    <w:rsid w:val="00194EC0"/>
    <w:rsid w:val="00197825"/>
    <w:rsid w:val="001B7276"/>
    <w:rsid w:val="001B7CAE"/>
    <w:rsid w:val="001C7FEE"/>
    <w:rsid w:val="001D0274"/>
    <w:rsid w:val="001D7B0C"/>
    <w:rsid w:val="001E0C75"/>
    <w:rsid w:val="001E4CC2"/>
    <w:rsid w:val="001F1743"/>
    <w:rsid w:val="00210B5C"/>
    <w:rsid w:val="00210C39"/>
    <w:rsid w:val="00212563"/>
    <w:rsid w:val="00227067"/>
    <w:rsid w:val="00230631"/>
    <w:rsid w:val="00243AE4"/>
    <w:rsid w:val="0026583D"/>
    <w:rsid w:val="00266367"/>
    <w:rsid w:val="002674D9"/>
    <w:rsid w:val="00274C0E"/>
    <w:rsid w:val="002766A9"/>
    <w:rsid w:val="00280138"/>
    <w:rsid w:val="00286428"/>
    <w:rsid w:val="00295AAC"/>
    <w:rsid w:val="002962E0"/>
    <w:rsid w:val="00297BA0"/>
    <w:rsid w:val="002A2571"/>
    <w:rsid w:val="002A794F"/>
    <w:rsid w:val="002B3B8D"/>
    <w:rsid w:val="002B3BC6"/>
    <w:rsid w:val="002B59CF"/>
    <w:rsid w:val="002C4150"/>
    <w:rsid w:val="002D49E5"/>
    <w:rsid w:val="002D75DD"/>
    <w:rsid w:val="002E6227"/>
    <w:rsid w:val="002F0684"/>
    <w:rsid w:val="002F39EA"/>
    <w:rsid w:val="002F443D"/>
    <w:rsid w:val="002F6A38"/>
    <w:rsid w:val="003076B7"/>
    <w:rsid w:val="00311F1A"/>
    <w:rsid w:val="00321403"/>
    <w:rsid w:val="0033327F"/>
    <w:rsid w:val="00333DA4"/>
    <w:rsid w:val="00337AD2"/>
    <w:rsid w:val="00354EE5"/>
    <w:rsid w:val="00381000"/>
    <w:rsid w:val="0038322B"/>
    <w:rsid w:val="00392A82"/>
    <w:rsid w:val="003C1A5F"/>
    <w:rsid w:val="003C4E47"/>
    <w:rsid w:val="003C6086"/>
    <w:rsid w:val="003D127F"/>
    <w:rsid w:val="003D329E"/>
    <w:rsid w:val="003D4F49"/>
    <w:rsid w:val="003F0B9D"/>
    <w:rsid w:val="003F2ABF"/>
    <w:rsid w:val="00401417"/>
    <w:rsid w:val="00402F1C"/>
    <w:rsid w:val="00417EF8"/>
    <w:rsid w:val="00422352"/>
    <w:rsid w:val="00432210"/>
    <w:rsid w:val="00442722"/>
    <w:rsid w:val="00445AAA"/>
    <w:rsid w:val="004476CA"/>
    <w:rsid w:val="00463085"/>
    <w:rsid w:val="00466ECD"/>
    <w:rsid w:val="00467FE5"/>
    <w:rsid w:val="00473A2D"/>
    <w:rsid w:val="00480312"/>
    <w:rsid w:val="00482B6E"/>
    <w:rsid w:val="004A2CEA"/>
    <w:rsid w:val="004A64A9"/>
    <w:rsid w:val="004C033C"/>
    <w:rsid w:val="004F0CDC"/>
    <w:rsid w:val="004F42AD"/>
    <w:rsid w:val="0050007B"/>
    <w:rsid w:val="00506AC5"/>
    <w:rsid w:val="005259E7"/>
    <w:rsid w:val="0053295B"/>
    <w:rsid w:val="005333C7"/>
    <w:rsid w:val="00534AD7"/>
    <w:rsid w:val="00534C31"/>
    <w:rsid w:val="00550208"/>
    <w:rsid w:val="0055180C"/>
    <w:rsid w:val="0055310F"/>
    <w:rsid w:val="00560079"/>
    <w:rsid w:val="00565A20"/>
    <w:rsid w:val="005740DE"/>
    <w:rsid w:val="00591874"/>
    <w:rsid w:val="00592039"/>
    <w:rsid w:val="005A11DB"/>
    <w:rsid w:val="005A6C29"/>
    <w:rsid w:val="005B2750"/>
    <w:rsid w:val="005C37FC"/>
    <w:rsid w:val="005C5B1F"/>
    <w:rsid w:val="005C7244"/>
    <w:rsid w:val="005D0E75"/>
    <w:rsid w:val="005E73AB"/>
    <w:rsid w:val="00602151"/>
    <w:rsid w:val="00602989"/>
    <w:rsid w:val="00617B0C"/>
    <w:rsid w:val="00617EE0"/>
    <w:rsid w:val="00620289"/>
    <w:rsid w:val="00630704"/>
    <w:rsid w:val="00640576"/>
    <w:rsid w:val="00640DA1"/>
    <w:rsid w:val="00653C23"/>
    <w:rsid w:val="006548CA"/>
    <w:rsid w:val="0065553E"/>
    <w:rsid w:val="00655DCE"/>
    <w:rsid w:val="0067601C"/>
    <w:rsid w:val="00690F1B"/>
    <w:rsid w:val="006A2801"/>
    <w:rsid w:val="006B256C"/>
    <w:rsid w:val="006B287C"/>
    <w:rsid w:val="006B6D51"/>
    <w:rsid w:val="006B75D0"/>
    <w:rsid w:val="006C6268"/>
    <w:rsid w:val="006D1EB7"/>
    <w:rsid w:val="006F01CC"/>
    <w:rsid w:val="006F1930"/>
    <w:rsid w:val="006F5600"/>
    <w:rsid w:val="00711041"/>
    <w:rsid w:val="00713CC0"/>
    <w:rsid w:val="007205A6"/>
    <w:rsid w:val="00722883"/>
    <w:rsid w:val="00747B97"/>
    <w:rsid w:val="0075679A"/>
    <w:rsid w:val="00761104"/>
    <w:rsid w:val="00780DFF"/>
    <w:rsid w:val="00781148"/>
    <w:rsid w:val="00783CEA"/>
    <w:rsid w:val="00786F28"/>
    <w:rsid w:val="00794470"/>
    <w:rsid w:val="007A0E76"/>
    <w:rsid w:val="007A4CFE"/>
    <w:rsid w:val="007A4D91"/>
    <w:rsid w:val="007A6C6B"/>
    <w:rsid w:val="007A766E"/>
    <w:rsid w:val="007A7AFB"/>
    <w:rsid w:val="007C5D7F"/>
    <w:rsid w:val="007D64C1"/>
    <w:rsid w:val="007E6EE2"/>
    <w:rsid w:val="0080109E"/>
    <w:rsid w:val="008053B2"/>
    <w:rsid w:val="008123A8"/>
    <w:rsid w:val="00815E4D"/>
    <w:rsid w:val="00817C55"/>
    <w:rsid w:val="0082136E"/>
    <w:rsid w:val="00823E2D"/>
    <w:rsid w:val="00827369"/>
    <w:rsid w:val="008349E3"/>
    <w:rsid w:val="00837E2B"/>
    <w:rsid w:val="00843625"/>
    <w:rsid w:val="00850678"/>
    <w:rsid w:val="008613E9"/>
    <w:rsid w:val="008714AE"/>
    <w:rsid w:val="008755BC"/>
    <w:rsid w:val="00877421"/>
    <w:rsid w:val="00886D45"/>
    <w:rsid w:val="00891567"/>
    <w:rsid w:val="00896CE3"/>
    <w:rsid w:val="008A44BB"/>
    <w:rsid w:val="008A5421"/>
    <w:rsid w:val="008B3220"/>
    <w:rsid w:val="008C3C25"/>
    <w:rsid w:val="008C489F"/>
    <w:rsid w:val="008E1E63"/>
    <w:rsid w:val="008E217A"/>
    <w:rsid w:val="008E6572"/>
    <w:rsid w:val="008F112A"/>
    <w:rsid w:val="008F2F77"/>
    <w:rsid w:val="00901068"/>
    <w:rsid w:val="00904D3A"/>
    <w:rsid w:val="009210C8"/>
    <w:rsid w:val="0092551B"/>
    <w:rsid w:val="00937AA0"/>
    <w:rsid w:val="00941B46"/>
    <w:rsid w:val="00942823"/>
    <w:rsid w:val="00945B46"/>
    <w:rsid w:val="00953A95"/>
    <w:rsid w:val="00960A57"/>
    <w:rsid w:val="00964475"/>
    <w:rsid w:val="009712E8"/>
    <w:rsid w:val="009759E2"/>
    <w:rsid w:val="00976FB0"/>
    <w:rsid w:val="00980823"/>
    <w:rsid w:val="009931C2"/>
    <w:rsid w:val="009A206E"/>
    <w:rsid w:val="009A3657"/>
    <w:rsid w:val="009B22F3"/>
    <w:rsid w:val="009B6F7A"/>
    <w:rsid w:val="009C76D2"/>
    <w:rsid w:val="009D2BF4"/>
    <w:rsid w:val="009E2A9E"/>
    <w:rsid w:val="009F13C3"/>
    <w:rsid w:val="00A02173"/>
    <w:rsid w:val="00A060F1"/>
    <w:rsid w:val="00A168C4"/>
    <w:rsid w:val="00A21702"/>
    <w:rsid w:val="00A27BCA"/>
    <w:rsid w:val="00A353AC"/>
    <w:rsid w:val="00A36D4D"/>
    <w:rsid w:val="00A56FBB"/>
    <w:rsid w:val="00A57D0C"/>
    <w:rsid w:val="00A7003C"/>
    <w:rsid w:val="00A7386D"/>
    <w:rsid w:val="00A80E40"/>
    <w:rsid w:val="00A92520"/>
    <w:rsid w:val="00AA27AE"/>
    <w:rsid w:val="00AA5C4C"/>
    <w:rsid w:val="00AA7576"/>
    <w:rsid w:val="00AB2EEB"/>
    <w:rsid w:val="00AC017A"/>
    <w:rsid w:val="00AC04D0"/>
    <w:rsid w:val="00AC330A"/>
    <w:rsid w:val="00AC425D"/>
    <w:rsid w:val="00AC50C5"/>
    <w:rsid w:val="00AC693D"/>
    <w:rsid w:val="00AD0B08"/>
    <w:rsid w:val="00AD4A93"/>
    <w:rsid w:val="00AD7C7D"/>
    <w:rsid w:val="00AE0BFE"/>
    <w:rsid w:val="00AE1665"/>
    <w:rsid w:val="00AE27D5"/>
    <w:rsid w:val="00AE5AD7"/>
    <w:rsid w:val="00AE6F76"/>
    <w:rsid w:val="00AF7970"/>
    <w:rsid w:val="00B0673B"/>
    <w:rsid w:val="00B41561"/>
    <w:rsid w:val="00B536E6"/>
    <w:rsid w:val="00B66E20"/>
    <w:rsid w:val="00B77391"/>
    <w:rsid w:val="00B82B26"/>
    <w:rsid w:val="00B910B1"/>
    <w:rsid w:val="00B978E4"/>
    <w:rsid w:val="00B97EB8"/>
    <w:rsid w:val="00BA4C7C"/>
    <w:rsid w:val="00BB0A67"/>
    <w:rsid w:val="00BB6C06"/>
    <w:rsid w:val="00BC0ADC"/>
    <w:rsid w:val="00BC0CC3"/>
    <w:rsid w:val="00BC4DF1"/>
    <w:rsid w:val="00BD0DA5"/>
    <w:rsid w:val="00BF0B52"/>
    <w:rsid w:val="00C33B09"/>
    <w:rsid w:val="00C619BA"/>
    <w:rsid w:val="00C71177"/>
    <w:rsid w:val="00C82119"/>
    <w:rsid w:val="00C86DFC"/>
    <w:rsid w:val="00C9154B"/>
    <w:rsid w:val="00CA5788"/>
    <w:rsid w:val="00CB389B"/>
    <w:rsid w:val="00CC5DF6"/>
    <w:rsid w:val="00CF005A"/>
    <w:rsid w:val="00CF38B4"/>
    <w:rsid w:val="00D24936"/>
    <w:rsid w:val="00D24D27"/>
    <w:rsid w:val="00D24DE3"/>
    <w:rsid w:val="00D258C3"/>
    <w:rsid w:val="00D307EE"/>
    <w:rsid w:val="00D35160"/>
    <w:rsid w:val="00D411BA"/>
    <w:rsid w:val="00D511E9"/>
    <w:rsid w:val="00D538AC"/>
    <w:rsid w:val="00D53DA4"/>
    <w:rsid w:val="00D71ADD"/>
    <w:rsid w:val="00D837D2"/>
    <w:rsid w:val="00D86DB7"/>
    <w:rsid w:val="00D902CD"/>
    <w:rsid w:val="00D95B21"/>
    <w:rsid w:val="00D96859"/>
    <w:rsid w:val="00DA659B"/>
    <w:rsid w:val="00DA77D6"/>
    <w:rsid w:val="00DB477F"/>
    <w:rsid w:val="00DB7A64"/>
    <w:rsid w:val="00DC2CAE"/>
    <w:rsid w:val="00DC40F8"/>
    <w:rsid w:val="00DE07B8"/>
    <w:rsid w:val="00DE2FD3"/>
    <w:rsid w:val="00DE7F8E"/>
    <w:rsid w:val="00DF349F"/>
    <w:rsid w:val="00DF39A9"/>
    <w:rsid w:val="00DF61F2"/>
    <w:rsid w:val="00E145AB"/>
    <w:rsid w:val="00E1481E"/>
    <w:rsid w:val="00E14C13"/>
    <w:rsid w:val="00E17115"/>
    <w:rsid w:val="00E22D9A"/>
    <w:rsid w:val="00E26917"/>
    <w:rsid w:val="00E27D1B"/>
    <w:rsid w:val="00E36CCC"/>
    <w:rsid w:val="00E42463"/>
    <w:rsid w:val="00E428E1"/>
    <w:rsid w:val="00E64922"/>
    <w:rsid w:val="00E75015"/>
    <w:rsid w:val="00E76524"/>
    <w:rsid w:val="00E95231"/>
    <w:rsid w:val="00EA58DD"/>
    <w:rsid w:val="00EB1308"/>
    <w:rsid w:val="00EB7403"/>
    <w:rsid w:val="00EF02E5"/>
    <w:rsid w:val="00EF13D1"/>
    <w:rsid w:val="00EF1D40"/>
    <w:rsid w:val="00EF20D4"/>
    <w:rsid w:val="00EF39B4"/>
    <w:rsid w:val="00F07B8E"/>
    <w:rsid w:val="00F15F96"/>
    <w:rsid w:val="00F32E5D"/>
    <w:rsid w:val="00F33390"/>
    <w:rsid w:val="00F365B7"/>
    <w:rsid w:val="00F42638"/>
    <w:rsid w:val="00F44588"/>
    <w:rsid w:val="00F7733C"/>
    <w:rsid w:val="00FA6A27"/>
    <w:rsid w:val="00FA7DB8"/>
    <w:rsid w:val="00FC057E"/>
    <w:rsid w:val="00FC4120"/>
    <w:rsid w:val="00FC48B1"/>
    <w:rsid w:val="00FC5105"/>
    <w:rsid w:val="00FD0310"/>
    <w:rsid w:val="00FD59B3"/>
    <w:rsid w:val="00FF0F2E"/>
    <w:rsid w:val="00FF1586"/>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E85DD-F9E8-4D2F-90CD-78E17AC3E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20870</Words>
  <Characters>11897</Characters>
  <Application>Microsoft Office Word</Application>
  <DocSecurity>0</DocSecurity>
  <Lines>99</Lines>
  <Paragraphs>65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4</cp:revision>
  <cp:lastPrinted>2022-07-08T11:13:00Z</cp:lastPrinted>
  <dcterms:created xsi:type="dcterms:W3CDTF">2022-07-14T10:26:00Z</dcterms:created>
  <dcterms:modified xsi:type="dcterms:W3CDTF">2022-07-14T11:20:00Z</dcterms:modified>
</cp:coreProperties>
</file>