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C60045" w:rsidRDefault="002849A7" w:rsidP="00A77CDE">
      <w:pPr>
        <w:jc w:val="center"/>
        <w:rPr>
          <w:b/>
          <w:sz w:val="28"/>
          <w:szCs w:val="28"/>
        </w:rPr>
      </w:pPr>
      <w:r w:rsidRPr="00C60045">
        <w:rPr>
          <w:b/>
          <w:sz w:val="28"/>
          <w:szCs w:val="28"/>
        </w:rPr>
        <w:t xml:space="preserve">DĖL PRITARIMO </w:t>
      </w:r>
      <w:r w:rsidR="00EA203B" w:rsidRPr="00C60045">
        <w:rPr>
          <w:b/>
          <w:sz w:val="28"/>
          <w:szCs w:val="28"/>
        </w:rPr>
        <w:t>PARTNERYSTĖS SUTARTIES</w:t>
      </w:r>
      <w:r w:rsidRPr="00C60045">
        <w:rPr>
          <w:b/>
          <w:sz w:val="28"/>
          <w:szCs w:val="28"/>
        </w:rPr>
        <w:t xml:space="preserve"> SU MENDENO MIESTO SAVIVALDYBE (</w:t>
      </w:r>
      <w:r w:rsidR="00EA203B" w:rsidRPr="00C60045">
        <w:rPr>
          <w:b/>
          <w:sz w:val="28"/>
          <w:szCs w:val="28"/>
        </w:rPr>
        <w:t>VOKIETIJOS FEDERACINĖ RESPUBLIKA</w:t>
      </w:r>
      <w:r w:rsidRPr="00C60045">
        <w:rPr>
          <w:b/>
          <w:sz w:val="28"/>
          <w:szCs w:val="28"/>
        </w:rPr>
        <w:t>) ATNAUJINIMUI</w:t>
      </w:r>
    </w:p>
    <w:p w:rsidR="00EA203B" w:rsidRPr="00B664E5" w:rsidRDefault="00EA203B" w:rsidP="00A77CDE">
      <w:pPr>
        <w:jc w:val="center"/>
        <w:rPr>
          <w:b/>
          <w:bCs/>
        </w:rPr>
      </w:pPr>
    </w:p>
    <w:p w:rsidR="00A77CDE" w:rsidRDefault="00A77CDE" w:rsidP="00A77CDE">
      <w:pPr>
        <w:jc w:val="center"/>
      </w:pPr>
      <w:r>
        <w:t xml:space="preserve">2022 m. </w:t>
      </w:r>
      <w:r w:rsidR="00EA203B">
        <w:t>birželio 17</w:t>
      </w:r>
      <w:r w:rsidR="005674AC">
        <w:t xml:space="preserve"> </w:t>
      </w:r>
      <w:r>
        <w:t>d. Nr. T1-</w:t>
      </w:r>
    </w:p>
    <w:p w:rsidR="00A77CDE" w:rsidRDefault="00A77CDE" w:rsidP="00A77CDE">
      <w:pPr>
        <w:jc w:val="center"/>
        <w:rPr>
          <w:b/>
        </w:rPr>
      </w:pPr>
      <w:r>
        <w:t>Plungė</w:t>
      </w:r>
    </w:p>
    <w:p w:rsidR="00A77CDE" w:rsidRDefault="00A77CDE" w:rsidP="00A77CDE"/>
    <w:p w:rsidR="003D58CD" w:rsidRPr="00A0383E" w:rsidRDefault="003D58CD" w:rsidP="00751168">
      <w:pPr>
        <w:ind w:firstLine="720"/>
        <w:jc w:val="both"/>
      </w:pPr>
      <w:r w:rsidRPr="00A0383E">
        <w:t xml:space="preserve">Vadovaudamasi Lietuvos Respublikos vietos savivaldos įstatymo </w:t>
      </w:r>
      <w:r w:rsidRPr="00B45F5C">
        <w:t xml:space="preserve">16 straipsnio 4 </w:t>
      </w:r>
      <w:r w:rsidR="00EA203B" w:rsidRPr="00B45F5C">
        <w:t>punktu</w:t>
      </w:r>
      <w:r w:rsidRPr="00B45F5C">
        <w:t xml:space="preserve">, Plungės rajono savivaldybės tarybos 2011 m. rugsėjo 29 d. sprendimu Nr. T1-225 </w:t>
      </w:r>
      <w:r w:rsidR="00DD6153" w:rsidRPr="00751168">
        <w:rPr>
          <w:color w:val="000000"/>
          <w:shd w:val="clear" w:color="auto" w:fill="FFFFFF"/>
        </w:rPr>
        <w:t>„Dėl Plungės rajono savivaldybės vardu sudaromų sutarčių rengimo ir pasirašymo tvarkos aprašo patvirtinimo“</w:t>
      </w:r>
      <w:r w:rsidR="00DD6153">
        <w:rPr>
          <w:rFonts w:ascii="Helvetica" w:hAnsi="Helvetica" w:cs="Helvetica"/>
          <w:color w:val="000000"/>
          <w:sz w:val="18"/>
          <w:szCs w:val="18"/>
          <w:shd w:val="clear" w:color="auto" w:fill="FFFFFF"/>
        </w:rPr>
        <w:t xml:space="preserve"> </w:t>
      </w:r>
      <w:r w:rsidRPr="00B45F5C">
        <w:t>patvirtinto Plungės rajono savivaldybės vardu sudaromų sutarčių rengimo ir pasirašymo tvarkos aprašo 7.2</w:t>
      </w:r>
      <w:r w:rsidR="00C60045">
        <w:t>.</w:t>
      </w:r>
      <w:r w:rsidRPr="00B45F5C">
        <w:t xml:space="preserve"> punktu, Plungės rajono savivaldybės taryba </w:t>
      </w:r>
      <w:r w:rsidRPr="00B45F5C">
        <w:rPr>
          <w:spacing w:val="40"/>
        </w:rPr>
        <w:t>nusprendžia</w:t>
      </w:r>
      <w:r w:rsidRPr="00B45F5C">
        <w:t>:</w:t>
      </w:r>
    </w:p>
    <w:p w:rsidR="003D58CD" w:rsidRDefault="003D58CD" w:rsidP="00751168">
      <w:pPr>
        <w:ind w:firstLine="720"/>
        <w:jc w:val="both"/>
      </w:pPr>
      <w:r>
        <w:t xml:space="preserve">1. </w:t>
      </w:r>
      <w:r w:rsidRPr="00A0383E">
        <w:t xml:space="preserve">Pritarti Plungės rajono savivaldybės </w:t>
      </w:r>
      <w:r w:rsidR="005E072C">
        <w:t xml:space="preserve">partnerystės </w:t>
      </w:r>
      <w:r>
        <w:t xml:space="preserve">su </w:t>
      </w:r>
      <w:proofErr w:type="spellStart"/>
      <w:r w:rsidR="00EA203B">
        <w:t>Mendeno</w:t>
      </w:r>
      <w:proofErr w:type="spellEnd"/>
      <w:r w:rsidR="00EA203B">
        <w:t xml:space="preserve"> miesto savivaldybe</w:t>
      </w:r>
      <w:r>
        <w:t xml:space="preserve"> (</w:t>
      </w:r>
      <w:r w:rsidR="00EA203B">
        <w:t>Vokietijos Federacinė</w:t>
      </w:r>
      <w:r>
        <w:t xml:space="preserve"> Respublika) sutarties atnaujinimui (pridedama).</w:t>
      </w:r>
    </w:p>
    <w:p w:rsidR="003D58CD" w:rsidRPr="00D011EC" w:rsidRDefault="003D58CD" w:rsidP="00751168">
      <w:pPr>
        <w:ind w:firstLine="720"/>
        <w:jc w:val="both"/>
      </w:pPr>
      <w:r>
        <w:t xml:space="preserve">2. Įgalioti Plungės rajono savivaldybės merą pasirašyti atnaujintą </w:t>
      </w:r>
      <w:r w:rsidR="005E072C">
        <w:t>Partnerystės</w:t>
      </w:r>
      <w:r>
        <w:t xml:space="preserve"> sutartį. </w:t>
      </w:r>
    </w:p>
    <w:p w:rsidR="00A77CDE" w:rsidRDefault="00A77CDE" w:rsidP="00A77CDE">
      <w:pPr>
        <w:ind w:left="567"/>
        <w:jc w:val="both"/>
      </w:pPr>
    </w:p>
    <w:p w:rsidR="00A77CDE" w:rsidRDefault="00A77CDE" w:rsidP="00A77CDE">
      <w:pPr>
        <w:ind w:left="567"/>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C70258" w:rsidRDefault="00C70258"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5F10A7" w:rsidRDefault="005F10A7" w:rsidP="00A77CDE">
      <w:pPr>
        <w:jc w:val="both"/>
      </w:pPr>
    </w:p>
    <w:p w:rsidR="00622F35" w:rsidRDefault="00622F35" w:rsidP="00A77CDE">
      <w:pPr>
        <w:jc w:val="both"/>
      </w:pPr>
    </w:p>
    <w:p w:rsidR="005F10A7" w:rsidRDefault="005F10A7" w:rsidP="00A77CDE">
      <w:pPr>
        <w:jc w:val="both"/>
      </w:pPr>
    </w:p>
    <w:p w:rsidR="005F10A7" w:rsidRDefault="005F10A7" w:rsidP="00A77CDE">
      <w:pPr>
        <w:jc w:val="both"/>
      </w:pPr>
    </w:p>
    <w:p w:rsidR="00F516B1" w:rsidRDefault="00F516B1" w:rsidP="00A77CDE">
      <w:pPr>
        <w:jc w:val="both"/>
      </w:pPr>
    </w:p>
    <w:p w:rsidR="00F516B1" w:rsidRDefault="00F516B1" w:rsidP="00A77CDE">
      <w:pPr>
        <w:jc w:val="both"/>
      </w:pPr>
    </w:p>
    <w:p w:rsidR="00F516B1" w:rsidRDefault="00F516B1" w:rsidP="00A77CDE">
      <w:pPr>
        <w:jc w:val="both"/>
      </w:pPr>
    </w:p>
    <w:p w:rsidR="00C60045" w:rsidRDefault="00C60045" w:rsidP="00A77CDE">
      <w:pPr>
        <w:jc w:val="both"/>
      </w:pPr>
    </w:p>
    <w:p w:rsidR="00C60045" w:rsidRDefault="00C60045" w:rsidP="00A77CDE">
      <w:pPr>
        <w:jc w:val="both"/>
      </w:pPr>
    </w:p>
    <w:p w:rsidR="00C60045" w:rsidRDefault="00C60045" w:rsidP="00A77CDE">
      <w:pPr>
        <w:jc w:val="both"/>
      </w:pPr>
    </w:p>
    <w:p w:rsidR="008E7F29" w:rsidRDefault="008E7F29" w:rsidP="00A77CDE">
      <w:pPr>
        <w:jc w:val="both"/>
      </w:pPr>
    </w:p>
    <w:p w:rsidR="008E7F29" w:rsidRDefault="008E7F29" w:rsidP="00A77CDE">
      <w:pPr>
        <w:jc w:val="both"/>
      </w:pPr>
    </w:p>
    <w:p w:rsidR="008E7F29" w:rsidRDefault="008E7F29" w:rsidP="00A77CDE">
      <w:pPr>
        <w:jc w:val="both"/>
      </w:pPr>
    </w:p>
    <w:p w:rsidR="00C60045" w:rsidRDefault="00C60045" w:rsidP="00A77CDE">
      <w:pPr>
        <w:jc w:val="both"/>
      </w:pPr>
    </w:p>
    <w:p w:rsidR="00A77CDE" w:rsidRPr="000B1CAF" w:rsidRDefault="00A77CDE" w:rsidP="00A77CDE">
      <w:pPr>
        <w:jc w:val="both"/>
        <w:rPr>
          <w:lang w:eastAsia="en-US"/>
        </w:rPr>
      </w:pPr>
      <w:r w:rsidRPr="000B1CAF">
        <w:rPr>
          <w:lang w:eastAsia="en-US"/>
        </w:rPr>
        <w:t>SUDERINTA:</w:t>
      </w:r>
    </w:p>
    <w:p w:rsidR="00EA203B" w:rsidRDefault="00622F35" w:rsidP="00A77CDE">
      <w:pPr>
        <w:jc w:val="both"/>
        <w:rPr>
          <w:lang w:eastAsia="en-US"/>
        </w:rPr>
      </w:pPr>
      <w:r>
        <w:rPr>
          <w:lang w:eastAsia="en-US"/>
        </w:rPr>
        <w:t>Administracijos direktorius</w:t>
      </w:r>
      <w:r w:rsidR="00EA203B">
        <w:rPr>
          <w:lang w:eastAsia="en-US"/>
        </w:rPr>
        <w:t xml:space="preserve"> Mindaugas Kaunas</w:t>
      </w:r>
    </w:p>
    <w:p w:rsidR="00A77CDE" w:rsidRPr="000B1CAF" w:rsidRDefault="00A77CDE" w:rsidP="00A77CDE">
      <w:pPr>
        <w:jc w:val="both"/>
        <w:rPr>
          <w:lang w:eastAsia="en-US"/>
        </w:rPr>
      </w:pPr>
      <w:r w:rsidRPr="000B1CAF">
        <w:rPr>
          <w:lang w:eastAsia="en-US"/>
        </w:rPr>
        <w:t xml:space="preserve">Juridinio ir personalo administravimo skyriaus </w:t>
      </w:r>
      <w:r w:rsidR="00EA203B">
        <w:rPr>
          <w:lang w:eastAsia="en-US"/>
        </w:rPr>
        <w:t>vedėjas Vytautas Tumas</w:t>
      </w:r>
      <w:r>
        <w:rPr>
          <w:lang w:eastAsia="en-US"/>
        </w:rPr>
        <w:t xml:space="preserve"> </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 xml:space="preserve">Simona </w:t>
      </w:r>
      <w:proofErr w:type="spellStart"/>
      <w:r w:rsidR="00B30A53">
        <w:rPr>
          <w:lang w:eastAsia="en-US"/>
        </w:rPr>
        <w:t>Grigalauskaitė</w:t>
      </w:r>
      <w:proofErr w:type="spellEnd"/>
    </w:p>
    <w:p w:rsidR="008017CD" w:rsidRDefault="008017CD" w:rsidP="00622F35">
      <w:pPr>
        <w:jc w:val="both"/>
        <w:rPr>
          <w:lang w:eastAsia="en-US"/>
        </w:rPr>
      </w:pPr>
      <w:r>
        <w:rPr>
          <w:lang w:eastAsia="en-US"/>
        </w:rPr>
        <w:t>Mero pavaduotoja Asta Beierle Eigirdienė</w:t>
      </w:r>
    </w:p>
    <w:p w:rsidR="00597E31" w:rsidRPr="000B1CAF" w:rsidRDefault="00597E31" w:rsidP="00622F35">
      <w:pPr>
        <w:jc w:val="both"/>
        <w:rPr>
          <w:lang w:eastAsia="en-US"/>
        </w:rPr>
      </w:pPr>
    </w:p>
    <w:p w:rsidR="00597E31" w:rsidRDefault="00A77CDE" w:rsidP="00C60045">
      <w:pPr>
        <w:jc w:val="both"/>
        <w:rPr>
          <w:lang w:eastAsia="en-US"/>
        </w:rPr>
      </w:pPr>
      <w:r w:rsidRPr="000B1CAF">
        <w:t>Sprendimą rengė</w:t>
      </w:r>
      <w:r w:rsidR="00622F35" w:rsidRPr="00622F35">
        <w:rPr>
          <w:lang w:eastAsia="en-US"/>
        </w:rPr>
        <w:t xml:space="preserve"> </w:t>
      </w:r>
      <w:r w:rsidR="00622F35" w:rsidRPr="000B1CAF">
        <w:rPr>
          <w:lang w:eastAsia="en-US"/>
        </w:rPr>
        <w:t xml:space="preserve">Strateginio planavimo ir investicijų skyriaus vedėja Žaneta </w:t>
      </w:r>
      <w:r w:rsidR="00597E31">
        <w:rPr>
          <w:lang w:eastAsia="en-US"/>
        </w:rPr>
        <w:t>Vaitkuvienė</w:t>
      </w:r>
    </w:p>
    <w:p w:rsidR="000678A3" w:rsidRDefault="000678A3" w:rsidP="000678A3">
      <w:pPr>
        <w:widowControl w:val="0"/>
        <w:jc w:val="center"/>
        <w:rPr>
          <w:rFonts w:eastAsia="Lucida Sans Unicode"/>
          <w:b/>
          <w:kern w:val="2"/>
        </w:rPr>
      </w:pPr>
      <w:r>
        <w:rPr>
          <w:rFonts w:eastAsia="Lucida Sans Unicode"/>
          <w:b/>
          <w:kern w:val="2"/>
        </w:rPr>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PRIE SPRENDIMO PROJEKTO</w:t>
      </w:r>
    </w:p>
    <w:p w:rsidR="000678A3" w:rsidRDefault="000678A3" w:rsidP="000678A3">
      <w:pPr>
        <w:jc w:val="center"/>
      </w:pPr>
      <w:r>
        <w:rPr>
          <w:b/>
          <w:caps/>
        </w:rPr>
        <w:t>„</w:t>
      </w:r>
      <w:r w:rsidR="00C60045" w:rsidRPr="00C60045">
        <w:rPr>
          <w:b/>
          <w:caps/>
        </w:rPr>
        <w:t>DĖL PRITARIMO PARTNERYSTĖS SUTARTIES SU MENDENO MIESTO SAVIVALDYBE (VOKIETIJOS FEDERACINĖ RESPUBLIKA) ATNAUJINIMUI</w:t>
      </w:r>
      <w:r>
        <w:rPr>
          <w:b/>
          <w:bCs/>
        </w:rPr>
        <w:t>“</w:t>
      </w:r>
    </w:p>
    <w:p w:rsidR="000678A3" w:rsidRDefault="000678A3" w:rsidP="000678A3">
      <w:pPr>
        <w:widowControl w:val="0"/>
        <w:jc w:val="center"/>
        <w:rPr>
          <w:rFonts w:eastAsia="Lucida Sans Unicode" w:cs="Tahoma"/>
          <w:kern w:val="2"/>
        </w:rPr>
      </w:pPr>
    </w:p>
    <w:p w:rsidR="000678A3" w:rsidRDefault="000678A3" w:rsidP="000678A3">
      <w:pPr>
        <w:widowControl w:val="0"/>
        <w:jc w:val="center"/>
        <w:rPr>
          <w:rFonts w:eastAsia="Lucida Sans Unicode" w:cs="Tahoma"/>
          <w:kern w:val="2"/>
        </w:rPr>
      </w:pPr>
      <w:r>
        <w:rPr>
          <w:rFonts w:eastAsia="Lucida Sans Unicode" w:cs="Tahoma"/>
          <w:kern w:val="2"/>
        </w:rPr>
        <w:t xml:space="preserve">2022 m. </w:t>
      </w:r>
      <w:r w:rsidR="003D58CD">
        <w:rPr>
          <w:rFonts w:eastAsia="Lucida Sans Unicode" w:cs="Tahoma"/>
          <w:kern w:val="2"/>
        </w:rPr>
        <w:t>birželio 3</w:t>
      </w:r>
      <w:r>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3D58CD" w:rsidRPr="003D58CD" w:rsidRDefault="000678A3" w:rsidP="00751168">
      <w:pPr>
        <w:pStyle w:val="Sraopastraipa"/>
        <w:numPr>
          <w:ilvl w:val="0"/>
          <w:numId w:val="18"/>
        </w:numPr>
        <w:tabs>
          <w:tab w:val="left" w:pos="993"/>
        </w:tabs>
        <w:ind w:left="0" w:firstLine="720"/>
        <w:jc w:val="both"/>
      </w:pPr>
      <w:r w:rsidRPr="002D2DF8">
        <w:rPr>
          <w:b/>
        </w:rPr>
        <w:t>Parengto teisės akto projekto tikslai, uždaviniai, problemos esmė.</w:t>
      </w:r>
      <w:r w:rsidR="00146A19">
        <w:t xml:space="preserve"> </w:t>
      </w:r>
      <w:r w:rsidR="003D58CD" w:rsidRPr="003D58CD">
        <w:t>Tikslas –</w:t>
      </w:r>
      <w:r w:rsidR="00F516B1">
        <w:t xml:space="preserve"> </w:t>
      </w:r>
      <w:r w:rsidR="003D58CD" w:rsidRPr="003D58CD">
        <w:t xml:space="preserve">gauti Savivaldybės tarybos pritarimą Plungės rajono savivaldybės </w:t>
      </w:r>
      <w:r w:rsidR="00566E65">
        <w:t xml:space="preserve">partnerystės </w:t>
      </w:r>
      <w:r w:rsidR="003D58CD" w:rsidRPr="003D58CD">
        <w:t xml:space="preserve">su </w:t>
      </w:r>
      <w:proofErr w:type="spellStart"/>
      <w:r w:rsidR="005D33BD">
        <w:t>Mendeno</w:t>
      </w:r>
      <w:proofErr w:type="spellEnd"/>
      <w:r w:rsidR="003D58CD" w:rsidRPr="003D58CD">
        <w:t xml:space="preserve"> miesto savivaldybe (</w:t>
      </w:r>
      <w:r w:rsidR="005D33BD">
        <w:t>Vokietijos Federacine</w:t>
      </w:r>
      <w:r w:rsidR="003D58CD" w:rsidRPr="003D58CD">
        <w:t xml:space="preserve"> Respublika) sutarties atnaujinimui ir įgalioti Plungės rajono savivaldybės merą ją pasirašyti.</w:t>
      </w:r>
    </w:p>
    <w:p w:rsidR="005D33BD" w:rsidRPr="003D58CD" w:rsidRDefault="000678A3" w:rsidP="00751168">
      <w:pPr>
        <w:pStyle w:val="Sraopastraipa"/>
        <w:numPr>
          <w:ilvl w:val="0"/>
          <w:numId w:val="16"/>
        </w:numPr>
        <w:tabs>
          <w:tab w:val="left" w:pos="993"/>
        </w:tabs>
        <w:ind w:left="0" w:firstLine="720"/>
        <w:jc w:val="both"/>
      </w:pPr>
      <w:r w:rsidRPr="008429C0">
        <w:rPr>
          <w:b/>
        </w:rPr>
        <w:t xml:space="preserve">Kaip šiuo metu yra sprendžiami projekte aptarti klausimai. </w:t>
      </w:r>
      <w:r w:rsidR="005D33BD">
        <w:t xml:space="preserve">Lietuvos Respublikos Plungės rajono ir Vokietijos </w:t>
      </w:r>
      <w:r w:rsidR="00146A19">
        <w:t xml:space="preserve">Federacinės </w:t>
      </w:r>
      <w:r w:rsidR="005D33BD">
        <w:t xml:space="preserve">Respublikos </w:t>
      </w:r>
      <w:proofErr w:type="spellStart"/>
      <w:r w:rsidR="005D33BD">
        <w:t>Menden</w:t>
      </w:r>
      <w:proofErr w:type="spellEnd"/>
      <w:r w:rsidR="005D33BD">
        <w:t xml:space="preserve"> (</w:t>
      </w:r>
      <w:proofErr w:type="spellStart"/>
      <w:r w:rsidR="005D33BD">
        <w:t>Sauerland</w:t>
      </w:r>
      <w:proofErr w:type="spellEnd"/>
      <w:r w:rsidR="005D33BD">
        <w:t>) miesto partnerystės aktas</w:t>
      </w:r>
      <w:r w:rsidR="00146A19">
        <w:t xml:space="preserve"> pasirašytas</w:t>
      </w:r>
      <w:r w:rsidR="005D33BD">
        <w:t xml:space="preserve"> 1992</w:t>
      </w:r>
      <w:r w:rsidR="00146A19">
        <w:t xml:space="preserve"> m. rugsėjo </w:t>
      </w:r>
      <w:r w:rsidR="005D33BD">
        <w:t xml:space="preserve">7 </w:t>
      </w:r>
      <w:r w:rsidR="00C60045">
        <w:t xml:space="preserve">d.. Aktą </w:t>
      </w:r>
      <w:r w:rsidR="005D33BD">
        <w:t xml:space="preserve">pasirašė Plungės rajono Tarybos pirmininkas Gintaras </w:t>
      </w:r>
      <w:proofErr w:type="spellStart"/>
      <w:r w:rsidR="005D33BD">
        <w:t>Morkis</w:t>
      </w:r>
      <w:proofErr w:type="spellEnd"/>
      <w:r w:rsidR="005D33BD">
        <w:t xml:space="preserve"> ir </w:t>
      </w:r>
      <w:proofErr w:type="spellStart"/>
      <w:r w:rsidR="005D33BD">
        <w:t>Mendeno</w:t>
      </w:r>
      <w:proofErr w:type="spellEnd"/>
      <w:r w:rsidR="005D33BD">
        <w:t xml:space="preserve"> miesto burmistras Dr. </w:t>
      </w:r>
      <w:proofErr w:type="spellStart"/>
      <w:r w:rsidR="005D33BD">
        <w:t>Volkhard</w:t>
      </w:r>
      <w:proofErr w:type="spellEnd"/>
      <w:r w:rsidR="005D33BD">
        <w:t xml:space="preserve"> </w:t>
      </w:r>
      <w:proofErr w:type="spellStart"/>
      <w:r w:rsidR="005D33BD">
        <w:t>Wrage</w:t>
      </w:r>
      <w:proofErr w:type="spellEnd"/>
      <w:r w:rsidR="005D33BD">
        <w:t xml:space="preserve"> bei Plungės valdytojas Rimas </w:t>
      </w:r>
      <w:proofErr w:type="spellStart"/>
      <w:r w:rsidR="005D33BD">
        <w:t>Ščiupokas</w:t>
      </w:r>
      <w:proofErr w:type="spellEnd"/>
      <w:r w:rsidR="005D33BD">
        <w:t xml:space="preserve"> ir </w:t>
      </w:r>
      <w:proofErr w:type="spellStart"/>
      <w:r w:rsidR="005D33BD">
        <w:t>Mendeno</w:t>
      </w:r>
      <w:proofErr w:type="spellEnd"/>
      <w:r w:rsidR="005D33BD">
        <w:t xml:space="preserve"> miesto direktorius </w:t>
      </w:r>
      <w:proofErr w:type="spellStart"/>
      <w:r w:rsidR="005D33BD">
        <w:t>Franz-Josef</w:t>
      </w:r>
      <w:proofErr w:type="spellEnd"/>
      <w:r w:rsidR="005D33BD">
        <w:t xml:space="preserve"> </w:t>
      </w:r>
      <w:proofErr w:type="spellStart"/>
      <w:r w:rsidR="005D33BD">
        <w:t>Lohmann</w:t>
      </w:r>
      <w:proofErr w:type="spellEnd"/>
      <w:r w:rsidR="005D33BD">
        <w:t>.</w:t>
      </w:r>
      <w:r w:rsidR="00146A19">
        <w:t xml:space="preserve"> </w:t>
      </w:r>
      <w:r w:rsidR="005D33BD">
        <w:t xml:space="preserve">2013 m. birželio 15 d. buvo pasirašytas Partnerystės sutarties atnaujinimas tarp Plungės rajono savivaldybės mero Albino Klimo ir </w:t>
      </w:r>
      <w:proofErr w:type="spellStart"/>
      <w:r w:rsidR="005D33BD">
        <w:t>Mendeno</w:t>
      </w:r>
      <w:proofErr w:type="spellEnd"/>
      <w:r w:rsidR="005D33BD">
        <w:t xml:space="preserve"> miesto savivaldybės </w:t>
      </w:r>
      <w:r w:rsidR="009C78EE">
        <w:t>tarybos</w:t>
      </w:r>
      <w:r w:rsidR="005D33BD">
        <w:t xml:space="preserve"> nario Klaus </w:t>
      </w:r>
      <w:proofErr w:type="spellStart"/>
      <w:r w:rsidR="005D33BD">
        <w:t>Ho</w:t>
      </w:r>
      <w:r w:rsidR="005D33BD" w:rsidRPr="005D33BD">
        <w:t>ß</w:t>
      </w:r>
      <w:r w:rsidR="009C78EE">
        <w:t>bach</w:t>
      </w:r>
      <w:proofErr w:type="spellEnd"/>
      <w:r w:rsidR="009C78EE">
        <w:t>.</w:t>
      </w:r>
    </w:p>
    <w:p w:rsidR="003D58CD" w:rsidRDefault="000678A3">
      <w:pPr>
        <w:ind w:firstLine="720"/>
        <w:jc w:val="both"/>
        <w:rPr>
          <w:szCs w:val="20"/>
          <w:lang w:eastAsia="en-US"/>
        </w:rPr>
      </w:pPr>
      <w:r>
        <w:rPr>
          <w:b/>
        </w:rPr>
        <w:t>3. Kodėl būtina priimti sprendimą, kokių pozityvių rezultatų laukiama.</w:t>
      </w:r>
      <w:r>
        <w:t xml:space="preserve"> </w:t>
      </w:r>
      <w:r w:rsidR="003D58CD" w:rsidRPr="003D58CD">
        <w:rPr>
          <w:szCs w:val="20"/>
          <w:lang w:eastAsia="en-US"/>
        </w:rPr>
        <w:t xml:space="preserve">Atsižvelgiant į tai, kad keletą pastarųjų metų, minint miestų partnerystės sukaktis, Plungės miesto šventės metu iškilmingai pasirašomos atnaujintos Plungės rajono savivaldybės bendradarbiavimo su užsienio šalių savivaldybėmis sutartys, inicijuojamas </w:t>
      </w:r>
      <w:r w:rsidR="00566E65">
        <w:rPr>
          <w:szCs w:val="20"/>
          <w:lang w:eastAsia="en-US"/>
        </w:rPr>
        <w:t xml:space="preserve">Partnerystės </w:t>
      </w:r>
      <w:r w:rsidR="003D58CD" w:rsidRPr="003D58CD">
        <w:rPr>
          <w:szCs w:val="20"/>
          <w:lang w:eastAsia="en-US"/>
        </w:rPr>
        <w:t xml:space="preserve">su </w:t>
      </w:r>
      <w:proofErr w:type="spellStart"/>
      <w:r w:rsidR="009C78EE">
        <w:rPr>
          <w:szCs w:val="20"/>
          <w:lang w:eastAsia="en-US"/>
        </w:rPr>
        <w:t>Mendeno</w:t>
      </w:r>
      <w:proofErr w:type="spellEnd"/>
      <w:r w:rsidR="003D58CD" w:rsidRPr="003D58CD">
        <w:rPr>
          <w:szCs w:val="20"/>
          <w:lang w:eastAsia="en-US"/>
        </w:rPr>
        <w:t xml:space="preserve"> miesto savivaldybe sutarties atnaujinimas, minint </w:t>
      </w:r>
      <w:r w:rsidR="009C78EE">
        <w:rPr>
          <w:szCs w:val="20"/>
          <w:lang w:eastAsia="en-US"/>
        </w:rPr>
        <w:t>30</w:t>
      </w:r>
      <w:r w:rsidR="003D58CD" w:rsidRPr="003D58CD">
        <w:rPr>
          <w:szCs w:val="20"/>
          <w:lang w:eastAsia="en-US"/>
        </w:rPr>
        <w:t xml:space="preserve"> metų partnerystės sukaktį.</w:t>
      </w:r>
      <w:r w:rsidR="00146A19">
        <w:rPr>
          <w:szCs w:val="20"/>
          <w:lang w:eastAsia="en-US"/>
        </w:rPr>
        <w:t xml:space="preserve"> </w:t>
      </w:r>
      <w:r w:rsidR="003D58CD" w:rsidRPr="003D58CD">
        <w:rPr>
          <w:szCs w:val="20"/>
          <w:lang w:eastAsia="en-US"/>
        </w:rPr>
        <w:t>Patvirtinus Plungės rajono savivaldybės tarybos sprend</w:t>
      </w:r>
      <w:r w:rsidR="00566E65">
        <w:rPr>
          <w:szCs w:val="20"/>
          <w:lang w:eastAsia="en-US"/>
        </w:rPr>
        <w:t>imą, bus pasirašyta atnaujinta Partnerystės</w:t>
      </w:r>
      <w:r w:rsidR="003D58CD" w:rsidRPr="003D58CD">
        <w:rPr>
          <w:szCs w:val="20"/>
          <w:lang w:eastAsia="en-US"/>
        </w:rPr>
        <w:t xml:space="preserve"> su </w:t>
      </w:r>
      <w:proofErr w:type="spellStart"/>
      <w:r w:rsidR="009C78EE">
        <w:rPr>
          <w:szCs w:val="20"/>
          <w:lang w:eastAsia="en-US"/>
        </w:rPr>
        <w:t>Mendeno</w:t>
      </w:r>
      <w:proofErr w:type="spellEnd"/>
      <w:r w:rsidR="003D58CD" w:rsidRPr="003D58CD">
        <w:rPr>
          <w:szCs w:val="20"/>
          <w:lang w:eastAsia="en-US"/>
        </w:rPr>
        <w:t xml:space="preserve"> miesto savivaldybe sutartis, plėtojami partnerystės ryšiai.</w:t>
      </w:r>
    </w:p>
    <w:p w:rsidR="001016C1" w:rsidRDefault="000678A3" w:rsidP="00751168">
      <w:pPr>
        <w:pStyle w:val="Sraopastraipa"/>
        <w:numPr>
          <w:ilvl w:val="0"/>
          <w:numId w:val="19"/>
        </w:numPr>
        <w:tabs>
          <w:tab w:val="left" w:pos="993"/>
        </w:tabs>
        <w:ind w:left="0" w:firstLine="720"/>
        <w:jc w:val="both"/>
      </w:pPr>
      <w:r w:rsidRPr="00751168">
        <w:rPr>
          <w:b/>
        </w:rPr>
        <w:t>Siūlomos teisinio reguliavimo nuostatos.</w:t>
      </w:r>
      <w:r w:rsidR="009C78EE" w:rsidRPr="009C78EE">
        <w:t xml:space="preserve"> Nėra</w:t>
      </w:r>
      <w:r w:rsidR="009C78EE">
        <w:t>.</w:t>
      </w:r>
    </w:p>
    <w:p w:rsidR="002D2DF8" w:rsidRDefault="000678A3" w:rsidP="00751168">
      <w:pPr>
        <w:pStyle w:val="Sraopastraipa"/>
        <w:numPr>
          <w:ilvl w:val="0"/>
          <w:numId w:val="19"/>
        </w:numPr>
        <w:tabs>
          <w:tab w:val="left" w:pos="993"/>
        </w:tabs>
        <w:ind w:left="0" w:firstLine="720"/>
        <w:jc w:val="both"/>
      </w:pPr>
      <w:r w:rsidRPr="00751168">
        <w:rPr>
          <w:b/>
        </w:rPr>
        <w:t xml:space="preserve">Pateikti skaičiavimus, išlaidų sąmatas, nurodyti finansavimo šaltinius. </w:t>
      </w:r>
      <w:r w:rsidR="009C78EE" w:rsidRPr="009C78EE">
        <w:t>Nėra</w:t>
      </w:r>
      <w:r w:rsidR="009C78EE">
        <w:t>.</w:t>
      </w:r>
    </w:p>
    <w:p w:rsidR="00501F76" w:rsidRDefault="000678A3" w:rsidP="00146A19">
      <w:pPr>
        <w:ind w:firstLine="720"/>
        <w:jc w:val="both"/>
        <w:rPr>
          <w:b/>
        </w:rPr>
      </w:pPr>
      <w:r>
        <w:rPr>
          <w:b/>
        </w:rPr>
        <w:t>6. Nurodyti, kokius galiojančius aktus reikėtų pakeisti ar pripažinti netekusiais galios, priėmus sprendimą pagal teikiamą projektą.</w:t>
      </w:r>
      <w:r w:rsidR="009C78EE">
        <w:rPr>
          <w:b/>
        </w:rPr>
        <w:t xml:space="preserve"> </w:t>
      </w:r>
      <w:r w:rsidR="009C78EE" w:rsidRPr="009C78EE">
        <w:t>Nėra</w:t>
      </w:r>
    </w:p>
    <w:p w:rsidR="000678A3" w:rsidRDefault="000678A3" w:rsidP="00751168">
      <w:pPr>
        <w:tabs>
          <w:tab w:val="left" w:pos="851"/>
        </w:tabs>
        <w:autoSpaceDE w:val="0"/>
        <w:autoSpaceDN w:val="0"/>
        <w:adjustRightInd w:val="0"/>
        <w:ind w:firstLine="720"/>
        <w:jc w:val="both"/>
        <w:rPr>
          <w:szCs w:val="20"/>
          <w:lang w:eastAsia="en-US"/>
        </w:rPr>
      </w:pPr>
      <w:r>
        <w:rPr>
          <w:b/>
        </w:rPr>
        <w:t>7.</w:t>
      </w:r>
      <w:r w:rsidR="00DD6153">
        <w:rPr>
          <w:b/>
        </w:rPr>
        <w:t xml:space="preserve"> </w:t>
      </w:r>
      <w:r>
        <w:rPr>
          <w:b/>
        </w:rPr>
        <w:t>Kokios korupcijos pasireiškimo tikimybės, priėmus šį sprendimą, korupcijos vertinimas.</w:t>
      </w:r>
      <w:r w:rsidR="009C78EE">
        <w:rPr>
          <w:b/>
        </w:rPr>
        <w:t xml:space="preserve"> </w:t>
      </w:r>
      <w:r w:rsidR="007126D9">
        <w:t>Nėra</w:t>
      </w:r>
    </w:p>
    <w:p w:rsidR="000678A3" w:rsidRDefault="000678A3" w:rsidP="00751168">
      <w:pPr>
        <w:tabs>
          <w:tab w:val="left" w:pos="720"/>
        </w:tabs>
        <w:ind w:firstLine="720"/>
        <w:jc w:val="both"/>
        <w:rPr>
          <w:bCs/>
          <w:szCs w:val="20"/>
          <w:lang w:eastAsia="en-US"/>
        </w:rPr>
      </w:pPr>
      <w:r>
        <w:rPr>
          <w:b/>
        </w:rPr>
        <w:t xml:space="preserve">8. Nurodyti, kieno iniciatyva sprendimo projektas yra parengtas. </w:t>
      </w:r>
      <w:r w:rsidR="00B45F5C" w:rsidRPr="00B45F5C">
        <w:rPr>
          <w:bCs/>
        </w:rPr>
        <w:t>Darbo grupė</w:t>
      </w:r>
      <w:r w:rsidR="00B45F5C">
        <w:rPr>
          <w:bCs/>
        </w:rPr>
        <w:t>s</w:t>
      </w:r>
      <w:r w:rsidR="00B45F5C" w:rsidRPr="00B45F5C">
        <w:rPr>
          <w:bCs/>
        </w:rPr>
        <w:t xml:space="preserve"> Plungės miesto šventei pasirengti ir </w:t>
      </w:r>
      <w:r w:rsidR="009C78EE" w:rsidRPr="00B45F5C">
        <w:rPr>
          <w:bCs/>
        </w:rPr>
        <w:t>organiz</w:t>
      </w:r>
      <w:r w:rsidR="00B45F5C" w:rsidRPr="00B45F5C">
        <w:rPr>
          <w:bCs/>
        </w:rPr>
        <w:t>uoti</w:t>
      </w:r>
      <w:r w:rsidR="009C78EE" w:rsidRPr="00B45F5C">
        <w:rPr>
          <w:bCs/>
        </w:rPr>
        <w:t xml:space="preserve"> iniciatyva.</w:t>
      </w:r>
    </w:p>
    <w:p w:rsidR="000678A3" w:rsidRDefault="000678A3">
      <w:pPr>
        <w:tabs>
          <w:tab w:val="left" w:pos="720"/>
        </w:tabs>
        <w:ind w:firstLine="720"/>
        <w:jc w:val="both"/>
        <w:rPr>
          <w:b/>
        </w:rPr>
      </w:pPr>
      <w:r>
        <w:rPr>
          <w:b/>
        </w:rPr>
        <w:t>9. Nurodyti, kuri sprendimo projekto ar pridedamos medžiagos dalis (remiantis teisės aktais) yra neskelbtina.</w:t>
      </w:r>
      <w:r>
        <w:t xml:space="preserve"> Nėra.</w:t>
      </w:r>
    </w:p>
    <w:p w:rsidR="00F46DDE" w:rsidRPr="00F46DDE" w:rsidRDefault="000678A3">
      <w:pPr>
        <w:tabs>
          <w:tab w:val="left" w:pos="720"/>
        </w:tabs>
        <w:ind w:firstLine="720"/>
        <w:jc w:val="both"/>
      </w:pPr>
      <w:r>
        <w:rPr>
          <w:b/>
        </w:rPr>
        <w:t xml:space="preserve">10. Kam (institucijoms, skyriams, organizacijoms ir t. t.) patvirtintas sprendimas turi būti išsiųstas. </w:t>
      </w:r>
      <w:r w:rsidR="009C78EE">
        <w:t>Strateginio planavimo ir investicijų skyriui.</w:t>
      </w:r>
    </w:p>
    <w:p w:rsidR="009C78EE" w:rsidRDefault="000678A3">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E7F29" w:rsidRDefault="000678A3" w:rsidP="008E7F29">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p>
    <w:p w:rsidR="00C60045" w:rsidRDefault="00C60045">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0678A3" w:rsidTr="000678A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0678A3" w:rsidRDefault="000678A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0678A3" w:rsidRDefault="000678A3">
            <w:pPr>
              <w:widowControl w:val="0"/>
              <w:jc w:val="center"/>
              <w:rPr>
                <w:rFonts w:eastAsia="Lucida Sans Unicode"/>
                <w:b/>
                <w:bCs/>
                <w:kern w:val="2"/>
              </w:rPr>
            </w:pPr>
            <w:r>
              <w:rPr>
                <w:rFonts w:eastAsia="Lucida Sans Unicode"/>
                <w:b/>
                <w:bCs/>
                <w:kern w:val="2"/>
              </w:rPr>
              <w:t>Numatomo teisinio reguliavimo poveikio vertinimo rezultatai</w:t>
            </w:r>
          </w:p>
        </w:tc>
      </w:tr>
      <w:tr w:rsidR="000678A3" w:rsidTr="000678A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678A3" w:rsidRDefault="000678A3">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rPr>
            </w:pPr>
            <w:r>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lang w:bidi="lo-LA"/>
              </w:rPr>
            </w:pPr>
            <w:r>
              <w:rPr>
                <w:rFonts w:eastAsia="Lucida Sans Unicode"/>
                <w:b/>
                <w:kern w:val="2"/>
              </w:rPr>
              <w:t>Neigiamas poveikis</w:t>
            </w:r>
          </w:p>
        </w:tc>
      </w:tr>
      <w:tr w:rsidR="000678A3" w:rsidTr="009C78EE">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tcPr>
          <w:p w:rsidR="000678A3" w:rsidRPr="007126D9" w:rsidRDefault="009C78EE">
            <w:pPr>
              <w:widowControl w:val="0"/>
              <w:rPr>
                <w:rFonts w:eastAsia="Lucida Sans Unicode"/>
                <w:i/>
                <w:kern w:val="2"/>
                <w:lang w:bidi="lo-LA"/>
              </w:rPr>
            </w:pPr>
            <w:r w:rsidRPr="009C78E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Finansams</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9C78EE" w:rsidP="001016C1">
            <w:pPr>
              <w:widowControl w:val="0"/>
              <w:rPr>
                <w:rFonts w:eastAsia="Lucida Sans Unicode"/>
                <w:i/>
                <w:kern w:val="2"/>
                <w:lang w:bidi="lo-LA"/>
              </w:rPr>
            </w:pPr>
            <w:r w:rsidRPr="009C78E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9C78EE">
            <w:pPr>
              <w:widowControl w:val="0"/>
              <w:rPr>
                <w:rFonts w:eastAsia="Lucida Sans Unicode"/>
                <w:i/>
                <w:kern w:val="2"/>
                <w:lang w:bidi="lo-LA"/>
              </w:rPr>
            </w:pPr>
            <w:r w:rsidRPr="009C78E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9C78EE" w:rsidP="001016C1">
            <w:pPr>
              <w:widowControl w:val="0"/>
              <w:rPr>
                <w:rFonts w:eastAsia="Lucida Sans Unicode"/>
                <w:i/>
                <w:kern w:val="2"/>
                <w:lang w:bidi="lo-LA"/>
              </w:rPr>
            </w:pPr>
            <w:r w:rsidRPr="009C78E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1016C1">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0678A3" w:rsidRDefault="009C78EE" w:rsidP="009C78EE">
            <w:pPr>
              <w:widowControl w:val="0"/>
              <w:rPr>
                <w:rFonts w:eastAsia="Lucida Sans Unicode"/>
                <w:i/>
                <w:kern w:val="2"/>
                <w:lang w:bidi="lo-LA"/>
              </w:rPr>
            </w:pPr>
            <w:r>
              <w:rPr>
                <w:rFonts w:eastAsia="Lucida Sans Unicode"/>
                <w:i/>
                <w:kern w:val="2"/>
                <w:lang w:bidi="lo-LA"/>
              </w:rPr>
              <w:t>Darnūs užsienio ryšiai ir atnaujinama sutartis suteiks pagrindą aktyviai bendradarbiauti tarptautiniu lygmeniu ir įgyvendinti Europinėmis vertybėmis grįstą politiką.</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bl>
    <w:p w:rsidR="000678A3" w:rsidRDefault="000678A3" w:rsidP="000678A3">
      <w:pPr>
        <w:widowControl w:val="0"/>
        <w:rPr>
          <w:rFonts w:eastAsia="Lucida Sans Unicode"/>
          <w:kern w:val="2"/>
          <w:lang w:bidi="lo-LA"/>
        </w:rPr>
      </w:pPr>
    </w:p>
    <w:p w:rsidR="000678A3" w:rsidRDefault="000678A3" w:rsidP="0004712C">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678A3" w:rsidRDefault="000678A3" w:rsidP="000678A3">
      <w:pPr>
        <w:widowControl w:val="0"/>
        <w:rPr>
          <w:rFonts w:eastAsia="Lucida Sans Unicode"/>
          <w:kern w:val="2"/>
        </w:rPr>
      </w:pPr>
    </w:p>
    <w:p w:rsidR="00F46DDE" w:rsidRDefault="00F46DDE" w:rsidP="000678A3">
      <w:pPr>
        <w:widowControl w:val="0"/>
        <w:rPr>
          <w:rFonts w:eastAsia="Lucida Sans Unicode"/>
          <w:kern w:val="2"/>
        </w:rPr>
      </w:pPr>
    </w:p>
    <w:p w:rsidR="000678A3" w:rsidRPr="002049AA" w:rsidRDefault="002049AA" w:rsidP="000678A3">
      <w:pPr>
        <w:widowControl w:val="0"/>
        <w:rPr>
          <w:rFonts w:eastAsia="Lucida Sans Unicode"/>
          <w:kern w:val="2"/>
          <w:lang w:eastAsia="ar-SA"/>
        </w:rPr>
      </w:pPr>
      <w:r>
        <w:rPr>
          <w:rFonts w:eastAsia="Lucida Sans Unicode"/>
          <w:kern w:val="2"/>
        </w:rPr>
        <w:t xml:space="preserve">Rengėja </w:t>
      </w:r>
      <w:r w:rsidR="000678A3">
        <w:rPr>
          <w:rFonts w:eastAsia="Lucida Sans Unicode" w:cs="Tahoma"/>
          <w:bCs/>
        </w:rPr>
        <w:t>Strateginio planavimo ir investicijų</w:t>
      </w:r>
      <w:r>
        <w:rPr>
          <w:rFonts w:eastAsia="Lucida Sans Unicode"/>
          <w:kern w:val="2"/>
          <w:lang w:eastAsia="ar-SA"/>
        </w:rPr>
        <w:t xml:space="preserve"> </w:t>
      </w:r>
      <w:r w:rsidR="007126D9">
        <w:rPr>
          <w:rFonts w:eastAsia="Lucida Sans Unicode" w:cs="Tahoma"/>
          <w:bCs/>
        </w:rPr>
        <w:t xml:space="preserve">skyriaus </w:t>
      </w:r>
      <w:r w:rsidR="001016C1">
        <w:rPr>
          <w:rFonts w:eastAsia="Lucida Sans Unicode" w:cs="Tahoma"/>
          <w:bCs/>
        </w:rPr>
        <w:t>vedėja</w:t>
      </w:r>
      <w:r w:rsidR="000678A3">
        <w:rPr>
          <w:rFonts w:eastAsia="Lucida Sans Unicode" w:cs="Tahoma"/>
          <w:bCs/>
        </w:rPr>
        <w:t xml:space="preserve">                            </w:t>
      </w:r>
      <w:r>
        <w:rPr>
          <w:rFonts w:eastAsia="Lucida Sans Unicode" w:cs="Tahoma"/>
          <w:bCs/>
        </w:rPr>
        <w:t xml:space="preserve">    </w:t>
      </w:r>
      <w:r w:rsidR="001016C1">
        <w:rPr>
          <w:rFonts w:eastAsia="Lucida Sans Unicode" w:cs="Tahoma"/>
          <w:bCs/>
        </w:rPr>
        <w:t>Žaneta Vaitkuvienė</w:t>
      </w:r>
    </w:p>
    <w:p w:rsidR="000678A3" w:rsidRDefault="000678A3" w:rsidP="000678A3"/>
    <w:p w:rsidR="002049AA" w:rsidRDefault="002049AA" w:rsidP="00B45F5C">
      <w:pPr>
        <w:jc w:val="right"/>
        <w:rPr>
          <w:lang w:eastAsia="en-US"/>
        </w:rPr>
      </w:pPr>
    </w:p>
    <w:p w:rsidR="002049AA" w:rsidRDefault="002049AA" w:rsidP="00B45F5C">
      <w:pPr>
        <w:jc w:val="right"/>
        <w:rPr>
          <w:lang w:eastAsia="en-US"/>
        </w:rPr>
      </w:pPr>
    </w:p>
    <w:p w:rsidR="002049AA" w:rsidRDefault="002049AA" w:rsidP="00453047">
      <w:pPr>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453047">
      <w:pPr>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453047" w:rsidRDefault="00453047" w:rsidP="00B45F5C">
      <w:pPr>
        <w:jc w:val="right"/>
        <w:rPr>
          <w:lang w:eastAsia="en-US"/>
        </w:rPr>
      </w:pPr>
    </w:p>
    <w:p w:rsidR="00453047" w:rsidRDefault="00453047" w:rsidP="00B45F5C">
      <w:pPr>
        <w:jc w:val="right"/>
        <w:rPr>
          <w:lang w:eastAsia="en-US"/>
        </w:rPr>
      </w:pPr>
    </w:p>
    <w:p w:rsidR="008E7F29" w:rsidRDefault="008E7F29" w:rsidP="00B45F5C">
      <w:pPr>
        <w:jc w:val="right"/>
        <w:rPr>
          <w:lang w:eastAsia="en-US"/>
        </w:rPr>
      </w:pPr>
    </w:p>
    <w:p w:rsidR="003D58CD" w:rsidRPr="00B45F5C" w:rsidRDefault="003D58CD" w:rsidP="002049AA">
      <w:pPr>
        <w:ind w:left="5670"/>
      </w:pPr>
      <w:r w:rsidRPr="00B45F5C">
        <w:t>PRITARTA</w:t>
      </w:r>
    </w:p>
    <w:p w:rsidR="003D58CD" w:rsidRPr="00B45F5C" w:rsidRDefault="003D58CD" w:rsidP="002049AA">
      <w:pPr>
        <w:ind w:left="5670"/>
      </w:pPr>
      <w:r w:rsidRPr="00B45F5C">
        <w:t>Plungės rajono savivaldybės</w:t>
      </w:r>
    </w:p>
    <w:p w:rsidR="003D58CD" w:rsidRPr="00B45F5C" w:rsidRDefault="003D58CD" w:rsidP="002049AA">
      <w:pPr>
        <w:ind w:left="5670"/>
      </w:pPr>
      <w:r w:rsidRPr="00B45F5C">
        <w:t>tarybos 20</w:t>
      </w:r>
      <w:r w:rsidR="00B45F5C" w:rsidRPr="00B45F5C">
        <w:t>22</w:t>
      </w:r>
      <w:r w:rsidRPr="00B45F5C">
        <w:t xml:space="preserve"> m. </w:t>
      </w:r>
      <w:r w:rsidR="00B45F5C" w:rsidRPr="00B45F5C">
        <w:t>birželio 17</w:t>
      </w:r>
      <w:r w:rsidRPr="00B45F5C">
        <w:t xml:space="preserve"> d.</w:t>
      </w:r>
    </w:p>
    <w:p w:rsidR="003D58CD" w:rsidRPr="008E7F29" w:rsidRDefault="003D58CD" w:rsidP="008E7F29">
      <w:pPr>
        <w:ind w:left="5670"/>
      </w:pPr>
      <w:r w:rsidRPr="00B45F5C">
        <w:t>sprendimu Nr.</w:t>
      </w:r>
      <w:r w:rsidR="002049AA">
        <w:t xml:space="preserve"> T1-</w:t>
      </w:r>
    </w:p>
    <w:p w:rsidR="0053254E" w:rsidRDefault="0053254E" w:rsidP="0053254E">
      <w:pPr>
        <w:jc w:val="both"/>
        <w:rPr>
          <w:b/>
        </w:rPr>
      </w:pPr>
    </w:p>
    <w:p w:rsidR="008E7F29" w:rsidRPr="00B45F5C" w:rsidRDefault="008E7F29" w:rsidP="008E7F29">
      <w:pPr>
        <w:widowControl w:val="0"/>
        <w:spacing w:line="234" w:lineRule="exact"/>
        <w:jc w:val="center"/>
        <w:rPr>
          <w:rFonts w:eastAsia="Century Gothic"/>
          <w:b/>
          <w:lang w:bidi="lt-LT"/>
        </w:rPr>
      </w:pPr>
      <w:r w:rsidRPr="00B45F5C">
        <w:rPr>
          <w:rFonts w:eastAsia="Century Gothic"/>
          <w:b/>
          <w:lang w:bidi="lt-LT"/>
        </w:rPr>
        <w:t>PARTNERYSTĖS SUTARTIES ATNAUJINIMAS</w:t>
      </w:r>
    </w:p>
    <w:p w:rsidR="008E7F29" w:rsidRPr="00B45F5C" w:rsidRDefault="008E7F29" w:rsidP="008E7F29">
      <w:pPr>
        <w:widowControl w:val="0"/>
        <w:spacing w:line="234" w:lineRule="exact"/>
        <w:jc w:val="both"/>
        <w:rPr>
          <w:rFonts w:eastAsia="Century Gothic"/>
          <w:lang w:bidi="lt-LT"/>
        </w:rPr>
      </w:pPr>
    </w:p>
    <w:p w:rsidR="008E7F29" w:rsidRPr="00B45F5C" w:rsidRDefault="008E7F29" w:rsidP="008E7F29">
      <w:pPr>
        <w:widowControl w:val="0"/>
        <w:spacing w:line="234" w:lineRule="exact"/>
        <w:jc w:val="both"/>
        <w:rPr>
          <w:rFonts w:eastAsia="Century Gothic"/>
          <w:lang w:bidi="lt-LT"/>
        </w:rPr>
      </w:pPr>
      <w:r w:rsidRPr="00B45F5C">
        <w:rPr>
          <w:rFonts w:eastAsia="Century Gothic"/>
          <w:lang w:bidi="lt-LT"/>
        </w:rPr>
        <w:t>Plungės rajono savivaldybė</w:t>
      </w:r>
      <w:r>
        <w:rPr>
          <w:rFonts w:eastAsia="Century Gothic"/>
          <w:lang w:bidi="lt-LT"/>
        </w:rPr>
        <w:t xml:space="preserve"> </w:t>
      </w:r>
      <w:r>
        <w:rPr>
          <w:rFonts w:eastAsia="Century Gothic"/>
          <w:lang w:bidi="lt-LT"/>
        </w:rPr>
        <w:tab/>
      </w:r>
      <w:r>
        <w:rPr>
          <w:rFonts w:eastAsia="Century Gothic"/>
          <w:lang w:bidi="lt-LT"/>
        </w:rPr>
        <w:tab/>
      </w:r>
      <w:r>
        <w:rPr>
          <w:rFonts w:eastAsia="Century Gothic"/>
          <w:lang w:bidi="lt-LT"/>
        </w:rPr>
        <w:tab/>
      </w:r>
      <w:r w:rsidRPr="00B45F5C">
        <w:rPr>
          <w:rFonts w:eastAsia="Century Gothic"/>
          <w:lang w:bidi="lt-LT"/>
        </w:rPr>
        <w:t xml:space="preserve">     </w:t>
      </w:r>
      <w:proofErr w:type="spellStart"/>
      <w:r w:rsidRPr="00B45F5C">
        <w:rPr>
          <w:rFonts w:eastAsia="Century Gothic"/>
          <w:lang w:bidi="lt-LT"/>
        </w:rPr>
        <w:t>Mendeno</w:t>
      </w:r>
      <w:proofErr w:type="spellEnd"/>
      <w:r w:rsidRPr="00B45F5C">
        <w:rPr>
          <w:rFonts w:eastAsia="Century Gothic"/>
          <w:lang w:bidi="lt-LT"/>
        </w:rPr>
        <w:t xml:space="preserve"> miesto savivaldybė</w:t>
      </w:r>
    </w:p>
    <w:p w:rsidR="008E7F29" w:rsidRPr="00B45F5C" w:rsidRDefault="008E7F29" w:rsidP="008E7F29">
      <w:pPr>
        <w:widowControl w:val="0"/>
        <w:spacing w:line="234" w:lineRule="exact"/>
        <w:jc w:val="both"/>
        <w:rPr>
          <w:rFonts w:eastAsia="Century Gothic"/>
          <w:lang w:bidi="lt-LT"/>
        </w:rPr>
      </w:pPr>
      <w:r w:rsidRPr="00B45F5C">
        <w:rPr>
          <w:rFonts w:eastAsia="Century Gothic"/>
          <w:lang w:bidi="lt-LT"/>
        </w:rPr>
        <w:t>Lietuvos Respublika</w:t>
      </w:r>
      <w:r>
        <w:rPr>
          <w:rFonts w:eastAsia="Century Gothic"/>
          <w:lang w:bidi="lt-LT"/>
        </w:rPr>
        <w:t xml:space="preserve"> </w:t>
      </w:r>
      <w:r>
        <w:rPr>
          <w:rFonts w:eastAsia="Century Gothic"/>
          <w:lang w:bidi="lt-LT"/>
        </w:rPr>
        <w:tab/>
      </w:r>
      <w:r>
        <w:rPr>
          <w:rFonts w:eastAsia="Century Gothic"/>
          <w:lang w:bidi="lt-LT"/>
        </w:rPr>
        <w:tab/>
      </w:r>
      <w:r>
        <w:rPr>
          <w:rFonts w:eastAsia="Century Gothic"/>
          <w:lang w:bidi="lt-LT"/>
        </w:rPr>
        <w:tab/>
        <w:t xml:space="preserve">           </w:t>
      </w:r>
      <w:r w:rsidRPr="00B45F5C">
        <w:rPr>
          <w:rFonts w:eastAsia="Century Gothic"/>
          <w:lang w:bidi="lt-LT"/>
        </w:rPr>
        <w:t xml:space="preserve">         Vokietijos Federacinė Respublika</w:t>
      </w:r>
    </w:p>
    <w:p w:rsidR="008E7F29" w:rsidRPr="00B45F5C" w:rsidRDefault="008E7F29" w:rsidP="008E7F29">
      <w:pPr>
        <w:widowControl w:val="0"/>
        <w:jc w:val="both"/>
        <w:rPr>
          <w:rFonts w:eastAsia="Arial Unicode MS"/>
          <w:color w:val="000000"/>
          <w:lang w:eastAsia="de-DE" w:bidi="de-DE"/>
        </w:rPr>
      </w:pPr>
    </w:p>
    <w:p w:rsidR="008E7F29" w:rsidRDefault="008E7F29" w:rsidP="008E7F29">
      <w:pPr>
        <w:widowControl w:val="0"/>
        <w:ind w:firstLine="720"/>
        <w:jc w:val="both"/>
      </w:pPr>
      <w:r w:rsidRPr="00B45F5C">
        <w:rPr>
          <w:rFonts w:eastAsia="Arial Unicode MS"/>
          <w:color w:val="000000"/>
          <w:lang w:eastAsia="de-DE" w:bidi="de-DE"/>
        </w:rPr>
        <w:t xml:space="preserve">Plungės rajono savivaldybė ir </w:t>
      </w:r>
      <w:proofErr w:type="spellStart"/>
      <w:r w:rsidRPr="00B45F5C">
        <w:rPr>
          <w:rFonts w:eastAsia="Arial Unicode MS"/>
          <w:color w:val="000000"/>
          <w:lang w:eastAsia="de-DE" w:bidi="de-DE"/>
        </w:rPr>
        <w:t>Mendeno</w:t>
      </w:r>
      <w:proofErr w:type="spellEnd"/>
      <w:r w:rsidRPr="00B45F5C">
        <w:rPr>
          <w:rFonts w:eastAsia="Arial Unicode MS"/>
          <w:color w:val="000000"/>
          <w:lang w:eastAsia="de-DE" w:bidi="de-DE"/>
        </w:rPr>
        <w:t xml:space="preserve"> miesto savivaldybė, siekdamos ir toliau stiprinti draugystės ir bendradarbiavimo ryšius tarp lietuvių ir vokiečių tautų, </w:t>
      </w:r>
      <w:r w:rsidRPr="00C603F5">
        <w:rPr>
          <w:rFonts w:eastAsia="Century Gothic"/>
          <w:color w:val="000000"/>
          <w:spacing w:val="60"/>
          <w:lang w:bidi="lt-LT"/>
        </w:rPr>
        <w:t>atnaujina</w:t>
      </w:r>
      <w:r w:rsidRPr="00B45F5C">
        <w:rPr>
          <w:rFonts w:eastAsia="Arial Unicode MS"/>
          <w:color w:val="000000"/>
          <w:lang w:eastAsia="de-DE" w:bidi="de-DE"/>
        </w:rPr>
        <w:t xml:space="preserve"> 1992 met</w:t>
      </w:r>
      <w:r>
        <w:rPr>
          <w:rFonts w:eastAsia="Arial Unicode MS"/>
          <w:color w:val="000000"/>
          <w:lang w:eastAsia="de-DE" w:bidi="de-DE"/>
        </w:rPr>
        <w:t>ais</w:t>
      </w:r>
      <w:r w:rsidRPr="00B45F5C">
        <w:rPr>
          <w:rFonts w:eastAsia="Arial Unicode MS"/>
          <w:color w:val="000000"/>
          <w:lang w:eastAsia="de-DE" w:bidi="de-DE"/>
        </w:rPr>
        <w:t xml:space="preserve"> rugsėjo 7 dieną pasirašytą Lietuvos Respublikos Plungės rajono ir Vokietijos Federacinės Respublikos </w:t>
      </w:r>
      <w:proofErr w:type="spellStart"/>
      <w:r w:rsidRPr="00B45F5C">
        <w:rPr>
          <w:rFonts w:eastAsia="Arial Unicode MS"/>
          <w:color w:val="000000"/>
          <w:lang w:eastAsia="de-DE" w:bidi="de-DE"/>
        </w:rPr>
        <w:t>Mendeno</w:t>
      </w:r>
      <w:proofErr w:type="spellEnd"/>
      <w:r w:rsidRPr="00B45F5C">
        <w:rPr>
          <w:rFonts w:eastAsia="Arial Unicode MS"/>
          <w:color w:val="000000"/>
          <w:lang w:eastAsia="de-DE" w:bidi="de-DE"/>
        </w:rPr>
        <w:t xml:space="preserve"> miesto Partnerystės sutartį</w:t>
      </w:r>
      <w:r>
        <w:rPr>
          <w:rFonts w:eastAsia="Arial Unicode MS"/>
          <w:color w:val="000000"/>
          <w:lang w:eastAsia="de-DE" w:bidi="de-DE"/>
        </w:rPr>
        <w:t>,</w:t>
      </w:r>
      <w:r w:rsidRPr="00B45F5C">
        <w:rPr>
          <w:rFonts w:eastAsia="Arial Unicode MS"/>
          <w:color w:val="000000"/>
          <w:lang w:eastAsia="de-DE" w:bidi="de-DE"/>
        </w:rPr>
        <w:t xml:space="preserve"> 1993 metų balandžio 16 dieną pasirašytą jos Priedą, patvirtinusį Sutarties šalių pasižadėjimą ir toliau išlaikyti nuolatinius ryšius tarp abiejų miestų partnerių</w:t>
      </w:r>
      <w:r>
        <w:rPr>
          <w:rFonts w:eastAsia="Arial Unicode MS"/>
          <w:color w:val="000000"/>
          <w:lang w:eastAsia="de-DE" w:bidi="de-DE"/>
        </w:rPr>
        <w:t xml:space="preserve"> bei 2013 metais birželio 15 dieną</w:t>
      </w:r>
      <w:r>
        <w:t xml:space="preserve"> pasirašytą Partnerystės sutarties atnaujinimą.</w:t>
      </w:r>
    </w:p>
    <w:p w:rsidR="008E7F29" w:rsidRPr="00C603F5" w:rsidRDefault="008E7F29" w:rsidP="008E7F29">
      <w:pPr>
        <w:widowControl w:val="0"/>
        <w:ind w:firstLine="720"/>
        <w:jc w:val="both"/>
        <w:rPr>
          <w:rFonts w:eastAsia="Century Gothic"/>
          <w:color w:val="000000"/>
          <w:lang w:bidi="lt-LT"/>
        </w:rPr>
      </w:pPr>
      <w:r w:rsidRPr="00B45F5C">
        <w:rPr>
          <w:rFonts w:eastAsia="Arial Unicode MS"/>
          <w:color w:val="000000"/>
          <w:lang w:eastAsia="de-DE" w:bidi="de-DE"/>
        </w:rPr>
        <w:t>Šia atnaujinta Partnerystės sutartimi</w:t>
      </w:r>
      <w:r>
        <w:rPr>
          <w:rFonts w:eastAsia="Arial Unicode MS"/>
          <w:color w:val="000000"/>
          <w:lang w:eastAsia="de-DE" w:bidi="de-DE"/>
        </w:rPr>
        <w:t>,</w:t>
      </w:r>
      <w:r w:rsidRPr="00B45F5C">
        <w:rPr>
          <w:rFonts w:eastAsia="Arial Unicode MS"/>
          <w:color w:val="000000"/>
          <w:lang w:eastAsia="de-DE" w:bidi="de-DE"/>
        </w:rPr>
        <w:t xml:space="preserve"> mes, Plungės rajono ir </w:t>
      </w:r>
      <w:proofErr w:type="spellStart"/>
      <w:r w:rsidRPr="00B45F5C">
        <w:rPr>
          <w:rFonts w:eastAsia="Arial Unicode MS"/>
          <w:color w:val="000000"/>
          <w:lang w:eastAsia="de-DE" w:bidi="de-DE"/>
        </w:rPr>
        <w:t>Mendeno</w:t>
      </w:r>
      <w:proofErr w:type="spellEnd"/>
      <w:r w:rsidRPr="00B45F5C">
        <w:rPr>
          <w:rFonts w:eastAsia="Arial Unicode MS"/>
          <w:color w:val="000000"/>
          <w:lang w:eastAsia="de-DE" w:bidi="de-DE"/>
        </w:rPr>
        <w:t xml:space="preserve"> miesto savivaldybės, ir toliau siekiame Partnerystės sutartyje numatyt</w:t>
      </w:r>
      <w:r>
        <w:rPr>
          <w:rFonts w:eastAsia="Arial Unicode MS"/>
          <w:color w:val="000000"/>
          <w:lang w:eastAsia="de-DE" w:bidi="de-DE"/>
        </w:rPr>
        <w:t>ų</w:t>
      </w:r>
      <w:r w:rsidRPr="00B45F5C">
        <w:rPr>
          <w:rFonts w:eastAsia="Arial Unicode MS"/>
          <w:color w:val="000000"/>
          <w:lang w:eastAsia="de-DE" w:bidi="de-DE"/>
        </w:rPr>
        <w:t xml:space="preserve"> tikslų įgyvendinimo ir išreiškiame mūsų</w:t>
      </w:r>
      <w:r w:rsidRPr="00C603F5">
        <w:rPr>
          <w:rFonts w:eastAsia="Lucida Sans Unicode"/>
          <w:b/>
          <w:bCs/>
          <w:smallCaps/>
          <w:color w:val="000000"/>
          <w:lang w:bidi="lt-LT"/>
        </w:rPr>
        <w:t xml:space="preserve"> </w:t>
      </w:r>
      <w:r w:rsidRPr="00B45F5C">
        <w:rPr>
          <w:rFonts w:eastAsia="Arial Unicode MS"/>
          <w:color w:val="000000"/>
          <w:lang w:eastAsia="de-DE" w:bidi="de-DE"/>
        </w:rPr>
        <w:t>norus toliau puoselėti užmegztus ryšius bei remiame tolimesnius santykius tarp kultūros, švietimo, sporto įstaigų, bendruomenių ir įvairių visuomeninių organizacij</w:t>
      </w:r>
      <w:r>
        <w:rPr>
          <w:rFonts w:eastAsia="Arial Unicode MS"/>
          <w:color w:val="000000"/>
          <w:lang w:eastAsia="de-DE" w:bidi="de-DE"/>
        </w:rPr>
        <w:t>ų</w:t>
      </w:r>
      <w:r w:rsidRPr="00B45F5C">
        <w:rPr>
          <w:rFonts w:eastAsia="Arial Unicode MS"/>
          <w:color w:val="000000"/>
          <w:lang w:eastAsia="de-DE" w:bidi="de-DE"/>
        </w:rPr>
        <w:t xml:space="preserve"> bei privači</w:t>
      </w:r>
      <w:r>
        <w:rPr>
          <w:rFonts w:eastAsia="Arial Unicode MS"/>
          <w:color w:val="000000"/>
          <w:lang w:eastAsia="de-DE" w:bidi="de-DE"/>
        </w:rPr>
        <w:t>ų</w:t>
      </w:r>
      <w:r w:rsidRPr="00B45F5C">
        <w:rPr>
          <w:rFonts w:eastAsia="Arial Unicode MS"/>
          <w:color w:val="000000"/>
          <w:lang w:eastAsia="de-DE" w:bidi="de-DE"/>
        </w:rPr>
        <w:t xml:space="preserve"> asmenų. Patikiname, kad ir ateityje remsime bei skatinsime asmeninį </w:t>
      </w:r>
      <w:r w:rsidRPr="00C603F5">
        <w:rPr>
          <w:rFonts w:eastAsia="Century Gothic"/>
          <w:color w:val="000000"/>
          <w:lang w:bidi="lt-LT"/>
        </w:rPr>
        <w:t>tarpusavio bendravimą, mainų ir susitikimų programas.</w:t>
      </w:r>
    </w:p>
    <w:p w:rsidR="008E7F29" w:rsidRDefault="008E7F29" w:rsidP="008E7F29">
      <w:pPr>
        <w:widowControl w:val="0"/>
        <w:ind w:firstLine="720"/>
        <w:jc w:val="both"/>
        <w:rPr>
          <w:rFonts w:eastAsia="Century Gothic"/>
          <w:lang w:bidi="lt-LT"/>
        </w:rPr>
      </w:pPr>
      <w:r w:rsidRPr="00B45F5C">
        <w:rPr>
          <w:rFonts w:eastAsia="Century Gothic"/>
          <w:lang w:bidi="lt-LT"/>
        </w:rPr>
        <w:t xml:space="preserve">Tikime, kad mūsų atnaujinta Partnerystės sutartis suteiks naują impulsą aktyviai bendradarbiauti suvienytoje Europoje. </w:t>
      </w:r>
    </w:p>
    <w:p w:rsidR="008E7F29" w:rsidRDefault="008E7F29" w:rsidP="008E7F29">
      <w:pPr>
        <w:widowControl w:val="0"/>
        <w:jc w:val="both"/>
        <w:rPr>
          <w:rFonts w:eastAsia="Century Gothic"/>
          <w:lang w:bidi="lt-LT"/>
        </w:rPr>
      </w:pPr>
    </w:p>
    <w:p w:rsidR="008E7F29" w:rsidRDefault="008E7F29" w:rsidP="008E7F29">
      <w:pPr>
        <w:widowControl w:val="0"/>
        <w:ind w:firstLine="720"/>
        <w:jc w:val="both"/>
        <w:rPr>
          <w:rFonts w:eastAsia="Century Gothic"/>
          <w:lang w:bidi="lt-LT"/>
        </w:rPr>
      </w:pPr>
      <w:r>
        <w:rPr>
          <w:rFonts w:eastAsia="Century Gothic"/>
          <w:lang w:bidi="lt-LT"/>
        </w:rPr>
        <w:t xml:space="preserve">Plungės rajono savivaldybės meras </w:t>
      </w:r>
      <w:r w:rsidR="00453047">
        <w:rPr>
          <w:rFonts w:eastAsia="Century Gothic"/>
          <w:lang w:bidi="lt-LT"/>
        </w:rPr>
        <w:t xml:space="preserve">   </w:t>
      </w:r>
      <w:proofErr w:type="spellStart"/>
      <w:r w:rsidR="00453047" w:rsidRPr="00453047">
        <w:rPr>
          <w:rFonts w:eastAsia="Century Gothic"/>
          <w:lang w:bidi="lt-LT"/>
        </w:rPr>
        <w:t>Mendeno(Sauerland</w:t>
      </w:r>
      <w:proofErr w:type="spellEnd"/>
      <w:r w:rsidR="00453047" w:rsidRPr="00453047">
        <w:rPr>
          <w:rFonts w:eastAsia="Century Gothic"/>
          <w:lang w:bidi="lt-LT"/>
        </w:rPr>
        <w:t>) miesto pirmoji mero pavaduotoja</w:t>
      </w:r>
    </w:p>
    <w:p w:rsidR="008E7F29" w:rsidRDefault="008E7F29" w:rsidP="008E7F29">
      <w:pPr>
        <w:widowControl w:val="0"/>
        <w:ind w:firstLine="720"/>
        <w:jc w:val="both"/>
        <w:rPr>
          <w:rFonts w:eastAsia="Century Gothic"/>
          <w:lang w:bidi="lt-LT"/>
        </w:rPr>
      </w:pPr>
    </w:p>
    <w:p w:rsidR="008E7F29" w:rsidRPr="00B45F5C" w:rsidRDefault="008E7F29" w:rsidP="008E7F29">
      <w:pPr>
        <w:widowControl w:val="0"/>
        <w:ind w:firstLine="720"/>
        <w:jc w:val="both"/>
        <w:rPr>
          <w:rFonts w:eastAsia="Century Gothic"/>
          <w:lang w:bidi="lt-LT"/>
        </w:rPr>
      </w:pPr>
      <w:r>
        <w:rPr>
          <w:rFonts w:eastAsia="Century Gothic"/>
          <w:lang w:bidi="lt-LT"/>
        </w:rPr>
        <w:t xml:space="preserve">              Audrius Klišonis</w:t>
      </w:r>
      <w:r w:rsidR="00453047">
        <w:rPr>
          <w:rFonts w:eastAsia="Century Gothic"/>
          <w:lang w:bidi="lt-LT"/>
        </w:rPr>
        <w:t xml:space="preserve">                                                      </w:t>
      </w:r>
      <w:proofErr w:type="spellStart"/>
      <w:r w:rsidR="00453047" w:rsidRPr="00453047">
        <w:rPr>
          <w:rFonts w:eastAsia="Century Gothic"/>
          <w:lang w:bidi="lt-LT"/>
        </w:rPr>
        <w:t>Henni</w:t>
      </w:r>
      <w:proofErr w:type="spellEnd"/>
      <w:r w:rsidR="00453047" w:rsidRPr="00453047">
        <w:rPr>
          <w:rFonts w:eastAsia="Century Gothic"/>
          <w:lang w:bidi="lt-LT"/>
        </w:rPr>
        <w:t xml:space="preserve"> </w:t>
      </w:r>
      <w:proofErr w:type="spellStart"/>
      <w:r w:rsidR="00453047" w:rsidRPr="00453047">
        <w:rPr>
          <w:rFonts w:eastAsia="Century Gothic"/>
          <w:lang w:bidi="lt-LT"/>
        </w:rPr>
        <w:t>Krabbe</w:t>
      </w:r>
      <w:proofErr w:type="spellEnd"/>
    </w:p>
    <w:p w:rsidR="008E7F29" w:rsidRPr="00B45F5C" w:rsidRDefault="008E7F29" w:rsidP="008E7F29">
      <w:pPr>
        <w:widowControl w:val="0"/>
        <w:jc w:val="both"/>
        <w:rPr>
          <w:rFonts w:eastAsia="Arial Unicode MS"/>
          <w:color w:val="000000"/>
          <w:lang w:eastAsia="de-DE" w:bidi="de-DE"/>
        </w:rPr>
      </w:pPr>
    </w:p>
    <w:p w:rsidR="008E7F29" w:rsidRPr="00B45F5C" w:rsidRDefault="008E7F29" w:rsidP="008E7F29">
      <w:pPr>
        <w:keepNext/>
        <w:keepLines/>
        <w:widowControl w:val="0"/>
        <w:spacing w:line="457" w:lineRule="exact"/>
        <w:jc w:val="center"/>
        <w:outlineLvl w:val="0"/>
        <w:rPr>
          <w:rFonts w:eastAsia="Century Gothic"/>
          <w:b/>
          <w:lang w:val="de-DE" w:eastAsia="de-DE" w:bidi="de-DE"/>
        </w:rPr>
      </w:pPr>
      <w:bookmarkStart w:id="0" w:name="bookmark0"/>
      <w:r w:rsidRPr="00B45F5C">
        <w:rPr>
          <w:rFonts w:eastAsia="Century Gothic"/>
          <w:b/>
          <w:lang w:val="de-DE" w:eastAsia="de-DE" w:bidi="de-DE"/>
        </w:rPr>
        <w:t>ERNEUERUNG DES PARTNERSCHAFTSVERTRAGES</w:t>
      </w:r>
      <w:bookmarkEnd w:id="0"/>
    </w:p>
    <w:p w:rsidR="008E7F29" w:rsidRPr="00B45F5C" w:rsidRDefault="008E7F29" w:rsidP="008E7F29">
      <w:pPr>
        <w:widowControl w:val="0"/>
        <w:jc w:val="both"/>
        <w:rPr>
          <w:rFonts w:eastAsia="Arial Unicode MS"/>
          <w:color w:val="000000"/>
          <w:lang w:val="de-DE" w:eastAsia="de-DE" w:bidi="de-DE"/>
        </w:rPr>
      </w:pPr>
    </w:p>
    <w:p w:rsidR="008E7F29" w:rsidRPr="00B45F5C" w:rsidRDefault="008E7F29" w:rsidP="008E7F29">
      <w:pPr>
        <w:widowControl w:val="0"/>
        <w:jc w:val="both"/>
        <w:rPr>
          <w:rFonts w:eastAsia="Arial Unicode MS"/>
          <w:color w:val="000000"/>
          <w:lang w:val="de-DE" w:eastAsia="de-DE" w:bidi="de-DE"/>
        </w:rPr>
      </w:pPr>
      <w:r w:rsidRPr="00C603F5">
        <w:rPr>
          <w:rFonts w:eastAsia="Century Gothic"/>
          <w:color w:val="000000"/>
          <w:lang w:val="de-DE" w:eastAsia="de-DE" w:bidi="de-DE"/>
        </w:rPr>
        <w:t xml:space="preserve">Selbstverwaltung Kreis </w:t>
      </w:r>
      <w:r w:rsidRPr="00871A67">
        <w:rPr>
          <w:rFonts w:eastAsia="Century Gothic"/>
          <w:bCs/>
          <w:color w:val="000000"/>
          <w:lang w:eastAsia="de-DE" w:bidi="de-DE"/>
        </w:rPr>
        <w:t>Plungė</w:t>
      </w:r>
      <w:r w:rsidRPr="00C603F5">
        <w:rPr>
          <w:rFonts w:eastAsia="Century Gothic"/>
          <w:color w:val="000000"/>
          <w:lang w:val="de-DE" w:eastAsia="de-DE" w:bidi="de-DE"/>
        </w:rPr>
        <w:tab/>
      </w:r>
      <w:r w:rsidRPr="00C603F5">
        <w:rPr>
          <w:rFonts w:eastAsia="Century Gothic"/>
          <w:color w:val="000000"/>
          <w:lang w:val="de-DE" w:eastAsia="de-DE" w:bidi="de-DE"/>
        </w:rPr>
        <w:tab/>
        <w:t xml:space="preserve">            </w:t>
      </w:r>
      <w:r>
        <w:rPr>
          <w:rFonts w:eastAsia="Century Gothic"/>
          <w:color w:val="000000"/>
          <w:lang w:val="de-DE" w:eastAsia="de-DE" w:bidi="de-DE"/>
        </w:rPr>
        <w:t xml:space="preserve">                    </w:t>
      </w:r>
      <w:r w:rsidRPr="00C603F5">
        <w:rPr>
          <w:rFonts w:eastAsia="Century Gothic"/>
          <w:color w:val="000000"/>
          <w:lang w:val="de-DE" w:eastAsia="de-DE" w:bidi="de-DE"/>
        </w:rPr>
        <w:t xml:space="preserve">Stadt Menden </w:t>
      </w:r>
      <w:r>
        <w:rPr>
          <w:rFonts w:eastAsia="Century Gothic"/>
          <w:color w:val="000000"/>
          <w:lang w:val="de-DE" w:eastAsia="de-DE" w:bidi="de-DE"/>
        </w:rPr>
        <w:t>(Sauerland)</w:t>
      </w:r>
    </w:p>
    <w:p w:rsidR="008E7F29" w:rsidRPr="00C603F5" w:rsidRDefault="008E7F29" w:rsidP="008E7F29">
      <w:pPr>
        <w:widowControl w:val="0"/>
        <w:jc w:val="both"/>
        <w:rPr>
          <w:rFonts w:eastAsia="Century Gothic"/>
          <w:color w:val="000000"/>
          <w:lang w:val="de-DE" w:eastAsia="de-DE" w:bidi="de-DE"/>
        </w:rPr>
      </w:pPr>
      <w:r w:rsidRPr="00C603F5">
        <w:rPr>
          <w:rFonts w:eastAsia="Century Gothic"/>
          <w:color w:val="000000"/>
          <w:lang w:val="de-DE" w:eastAsia="de-DE" w:bidi="de-DE"/>
        </w:rPr>
        <w:t xml:space="preserve">Litauische Republik </w:t>
      </w:r>
      <w:r w:rsidRPr="00C603F5">
        <w:rPr>
          <w:rFonts w:eastAsia="Century Gothic"/>
          <w:color w:val="000000"/>
          <w:lang w:val="de-DE" w:eastAsia="de-DE" w:bidi="de-DE"/>
        </w:rPr>
        <w:tab/>
      </w:r>
      <w:r w:rsidRPr="00C603F5">
        <w:rPr>
          <w:rFonts w:eastAsia="Century Gothic"/>
          <w:color w:val="000000"/>
          <w:lang w:val="de-DE" w:eastAsia="de-DE" w:bidi="de-DE"/>
        </w:rPr>
        <w:tab/>
      </w:r>
      <w:r w:rsidRPr="00C603F5">
        <w:rPr>
          <w:rFonts w:eastAsia="Century Gothic"/>
          <w:color w:val="000000"/>
          <w:lang w:val="de-DE" w:eastAsia="de-DE" w:bidi="de-DE"/>
        </w:rPr>
        <w:tab/>
      </w:r>
      <w:r w:rsidRPr="00C603F5">
        <w:rPr>
          <w:rFonts w:eastAsia="Century Gothic"/>
          <w:color w:val="000000"/>
          <w:lang w:val="de-DE" w:eastAsia="de-DE" w:bidi="de-DE"/>
        </w:rPr>
        <w:tab/>
        <w:t xml:space="preserve">      Bundesrepublik Deutschland</w:t>
      </w:r>
    </w:p>
    <w:p w:rsidR="008E7F29" w:rsidRPr="00B45F5C" w:rsidRDefault="008E7F29" w:rsidP="008E7F29">
      <w:pPr>
        <w:widowControl w:val="0"/>
        <w:jc w:val="both"/>
        <w:rPr>
          <w:rFonts w:eastAsia="Arial Unicode MS"/>
          <w:color w:val="000000"/>
          <w:lang w:val="de-DE" w:eastAsia="de-DE" w:bidi="de-DE"/>
        </w:rPr>
      </w:pPr>
    </w:p>
    <w:p w:rsidR="008E7F29" w:rsidRPr="00B45F5C" w:rsidRDefault="008E7F29" w:rsidP="008E7F29">
      <w:pPr>
        <w:widowControl w:val="0"/>
        <w:ind w:firstLine="720"/>
        <w:jc w:val="both"/>
        <w:rPr>
          <w:rFonts w:eastAsia="Arial Unicode MS"/>
          <w:color w:val="000000"/>
          <w:lang w:val="de-DE" w:eastAsia="de-DE" w:bidi="de-DE"/>
        </w:rPr>
      </w:pPr>
      <w:r w:rsidRPr="00C603F5">
        <w:rPr>
          <w:rFonts w:eastAsia="Century Gothic"/>
          <w:color w:val="000000"/>
          <w:lang w:val="de-DE" w:eastAsia="de-DE" w:bidi="de-DE"/>
        </w:rPr>
        <w:t xml:space="preserve">Die Selbstverwaltung des Kreises </w:t>
      </w:r>
      <w:r w:rsidRPr="00871A67">
        <w:rPr>
          <w:rFonts w:eastAsia="Century Gothic"/>
          <w:bCs/>
          <w:color w:val="000000"/>
          <w:lang w:eastAsia="de-DE" w:bidi="de-DE"/>
        </w:rPr>
        <w:t>Plungė</w:t>
      </w:r>
      <w:r w:rsidRPr="00C603F5">
        <w:rPr>
          <w:rFonts w:eastAsia="Century Gothic"/>
          <w:color w:val="000000"/>
          <w:lang w:val="de-DE" w:eastAsia="de-DE" w:bidi="de-DE"/>
        </w:rPr>
        <w:t xml:space="preserve"> und die Stadt</w:t>
      </w:r>
      <w:r>
        <w:rPr>
          <w:rFonts w:eastAsia="Century Gothic"/>
          <w:color w:val="000000"/>
          <w:lang w:val="de-DE" w:eastAsia="de-DE" w:bidi="de-DE"/>
        </w:rPr>
        <w:t xml:space="preserve"> </w:t>
      </w:r>
      <w:r w:rsidRPr="00C603F5">
        <w:rPr>
          <w:rFonts w:eastAsia="Century Gothic"/>
          <w:color w:val="000000"/>
          <w:lang w:val="de-DE" w:eastAsia="de-DE" w:bidi="de-DE"/>
        </w:rPr>
        <w:t>Menden</w:t>
      </w:r>
      <w:r>
        <w:rPr>
          <w:rFonts w:eastAsia="Century Gothic"/>
          <w:color w:val="000000"/>
          <w:lang w:val="de-DE" w:eastAsia="de-DE" w:bidi="de-DE"/>
        </w:rPr>
        <w:t xml:space="preserve"> (Sauerland)</w:t>
      </w:r>
      <w:r w:rsidRPr="00C603F5">
        <w:rPr>
          <w:rFonts w:eastAsia="Century Gothic"/>
          <w:color w:val="000000"/>
          <w:lang w:val="de-DE" w:eastAsia="de-DE" w:bidi="de-DE"/>
        </w:rPr>
        <w:t xml:space="preserve"> streben auch weiter eine Freundschaftsbeziehung und Zusammenarbeit zwischen dem litauischen und dem deutschen Volk an. Zur Verstärkung </w:t>
      </w:r>
      <w:proofErr w:type="spellStart"/>
      <w:r w:rsidRPr="00C603F5">
        <w:rPr>
          <w:rFonts w:eastAsia="Century Gothic"/>
          <w:color w:val="000000"/>
          <w:spacing w:val="60"/>
          <w:lang w:bidi="lt-LT"/>
        </w:rPr>
        <w:t>erneuern</w:t>
      </w:r>
      <w:proofErr w:type="spellEnd"/>
      <w:r>
        <w:rPr>
          <w:rFonts w:eastAsia="Century Gothic"/>
          <w:color w:val="000000"/>
          <w:lang w:val="de-DE" w:eastAsia="de-DE" w:bidi="de-DE"/>
        </w:rPr>
        <w:t xml:space="preserve"> wir </w:t>
      </w:r>
      <w:proofErr w:type="spellStart"/>
      <w:r>
        <w:rPr>
          <w:rFonts w:eastAsia="Century Gothic"/>
          <w:color w:val="000000"/>
          <w:lang w:val="de-DE" w:eastAsia="de-DE" w:bidi="de-DE"/>
        </w:rPr>
        <w:t>den</w:t>
      </w:r>
      <w:proofErr w:type="spellEnd"/>
      <w:r>
        <w:rPr>
          <w:rFonts w:eastAsia="Century Gothic"/>
          <w:color w:val="000000"/>
          <w:lang w:val="de-DE" w:eastAsia="de-DE" w:bidi="de-DE"/>
        </w:rPr>
        <w:t xml:space="preserve"> am 7. September 1992 </w:t>
      </w:r>
      <w:r w:rsidRPr="004D7F7D">
        <w:rPr>
          <w:rFonts w:eastAsia="Century Gothic"/>
          <w:lang w:val="de-DE" w:eastAsia="de-DE" w:bidi="de-DE"/>
        </w:rPr>
        <w:t>u</w:t>
      </w:r>
      <w:r w:rsidRPr="00C603F5">
        <w:rPr>
          <w:rFonts w:eastAsia="Century Gothic"/>
          <w:color w:val="000000"/>
          <w:lang w:val="de-DE" w:eastAsia="de-DE" w:bidi="de-DE"/>
        </w:rPr>
        <w:t xml:space="preserve">nterzeichneten Partnerschaftsvertrag und </w:t>
      </w:r>
      <w:r>
        <w:rPr>
          <w:rFonts w:eastAsia="Century Gothic"/>
          <w:color w:val="000000"/>
          <w:lang w:val="de-DE" w:eastAsia="de-DE" w:bidi="de-DE"/>
        </w:rPr>
        <w:t xml:space="preserve">zugleich die am 16. April 1993 </w:t>
      </w:r>
      <w:r w:rsidRPr="004D7F7D">
        <w:rPr>
          <w:rFonts w:eastAsia="Century Gothic"/>
          <w:lang w:val="de-DE" w:eastAsia="de-DE" w:bidi="de-DE"/>
        </w:rPr>
        <w:t>u</w:t>
      </w:r>
      <w:r w:rsidRPr="00C603F5">
        <w:rPr>
          <w:rFonts w:eastAsia="Century Gothic"/>
          <w:color w:val="000000"/>
          <w:lang w:val="de-DE" w:eastAsia="de-DE" w:bidi="de-DE"/>
        </w:rPr>
        <w:t xml:space="preserve">nterzeichnete Anlage zwischen der Selbstverwaltung des Kreises </w:t>
      </w:r>
      <w:r w:rsidRPr="00871A67">
        <w:rPr>
          <w:rFonts w:eastAsia="Century Gothic"/>
          <w:color w:val="000000"/>
          <w:lang w:val="de-DE" w:eastAsia="de-DE" w:bidi="de-DE"/>
        </w:rPr>
        <w:t>Plungė</w:t>
      </w:r>
      <w:r w:rsidRPr="00C603F5">
        <w:rPr>
          <w:rFonts w:eastAsia="Century Gothic"/>
          <w:color w:val="000000"/>
          <w:lang w:val="de-DE" w:eastAsia="de-DE" w:bidi="de-DE"/>
        </w:rPr>
        <w:t>, Litauische Republik, und der Stadt Men</w:t>
      </w:r>
      <w:r>
        <w:rPr>
          <w:rFonts w:eastAsia="Century Gothic"/>
          <w:color w:val="000000"/>
          <w:lang w:val="de-DE" w:eastAsia="de-DE" w:bidi="de-DE"/>
        </w:rPr>
        <w:t xml:space="preserve">den (Sauerland), Bundesrepublik Deutschland, </w:t>
      </w:r>
      <w:r w:rsidRPr="004D7F7D">
        <w:rPr>
          <w:rFonts w:eastAsia="Century Gothic"/>
          <w:lang w:val="de-DE" w:eastAsia="de-DE" w:bidi="de-DE"/>
        </w:rPr>
        <w:t>und</w:t>
      </w:r>
      <w:r>
        <w:rPr>
          <w:rFonts w:eastAsia="Century Gothic"/>
          <w:lang w:val="de-DE" w:eastAsia="de-DE" w:bidi="de-DE"/>
        </w:rPr>
        <w:t xml:space="preserve"> den</w:t>
      </w:r>
      <w:r w:rsidRPr="004D7F7D">
        <w:rPr>
          <w:rFonts w:eastAsia="Century Gothic"/>
          <w:lang w:val="de-DE" w:eastAsia="de-DE" w:bidi="de-DE"/>
        </w:rPr>
        <w:t xml:space="preserve"> am 15. Juni 2013 unterzeichneten</w:t>
      </w:r>
      <w:r>
        <w:rPr>
          <w:rFonts w:eastAsia="Century Gothic"/>
          <w:lang w:val="de-DE" w:eastAsia="de-DE" w:bidi="de-DE"/>
        </w:rPr>
        <w:t xml:space="preserve">, </w:t>
      </w:r>
      <w:r w:rsidRPr="004D7F7D">
        <w:rPr>
          <w:rFonts w:eastAsia="Century Gothic"/>
          <w:lang w:val="de-DE" w:eastAsia="de-DE" w:bidi="de-DE"/>
        </w:rPr>
        <w:t>erneuerten Partnerschaftsvertrag,</w:t>
      </w:r>
      <w:r>
        <w:rPr>
          <w:rFonts w:eastAsia="Century Gothic"/>
          <w:color w:val="FF0000"/>
          <w:lang w:val="de-DE" w:eastAsia="de-DE" w:bidi="de-DE"/>
        </w:rPr>
        <w:t xml:space="preserve"> </w:t>
      </w:r>
      <w:r>
        <w:rPr>
          <w:rFonts w:eastAsia="Century Gothic"/>
          <w:color w:val="000000" w:themeColor="text1"/>
          <w:lang w:val="de-DE" w:eastAsia="de-DE" w:bidi="de-DE"/>
        </w:rPr>
        <w:t>der</w:t>
      </w:r>
      <w:r w:rsidRPr="00C603F5">
        <w:rPr>
          <w:rFonts w:eastAsia="Century Gothic"/>
          <w:color w:val="000000"/>
          <w:lang w:val="de-DE" w:eastAsia="de-DE" w:bidi="de-DE"/>
        </w:rPr>
        <w:t xml:space="preserve"> das Versprechen der beiden Vertragspart</w:t>
      </w:r>
      <w:r>
        <w:rPr>
          <w:rFonts w:eastAsia="Century Gothic"/>
          <w:color w:val="000000"/>
          <w:lang w:val="de-DE" w:eastAsia="de-DE" w:bidi="de-DE"/>
        </w:rPr>
        <w:t>eien</w:t>
      </w:r>
      <w:r w:rsidRPr="00C603F5">
        <w:rPr>
          <w:rFonts w:eastAsia="Century Gothic"/>
          <w:color w:val="000000"/>
          <w:lang w:val="de-DE" w:eastAsia="de-DE" w:bidi="de-DE"/>
        </w:rPr>
        <w:t xml:space="preserve"> bestätig</w:t>
      </w:r>
      <w:r>
        <w:rPr>
          <w:rFonts w:eastAsia="Century Gothic"/>
          <w:color w:val="000000"/>
          <w:lang w:val="de-DE" w:eastAsia="de-DE" w:bidi="de-DE"/>
        </w:rPr>
        <w:t>t</w:t>
      </w:r>
      <w:r w:rsidRPr="00C603F5">
        <w:rPr>
          <w:rFonts w:eastAsia="Century Gothic"/>
          <w:color w:val="000000"/>
          <w:lang w:val="de-DE" w:eastAsia="de-DE" w:bidi="de-DE"/>
        </w:rPr>
        <w:t>, Beziehungen zwischen den beiden Partnerstädte</w:t>
      </w:r>
      <w:r>
        <w:rPr>
          <w:rFonts w:eastAsia="Century Gothic"/>
          <w:color w:val="000000"/>
          <w:lang w:val="de-DE" w:eastAsia="de-DE" w:bidi="de-DE"/>
        </w:rPr>
        <w:t>n</w:t>
      </w:r>
      <w:r w:rsidRPr="00C603F5">
        <w:rPr>
          <w:rFonts w:eastAsia="Century Gothic"/>
          <w:color w:val="000000"/>
          <w:lang w:val="de-DE" w:eastAsia="de-DE" w:bidi="de-DE"/>
        </w:rPr>
        <w:t xml:space="preserve"> weiter zu erhalten.</w:t>
      </w:r>
    </w:p>
    <w:p w:rsidR="008E7F29" w:rsidRPr="00B45F5C" w:rsidRDefault="008E7F29" w:rsidP="008E7F29">
      <w:pPr>
        <w:widowControl w:val="0"/>
        <w:ind w:firstLine="720"/>
        <w:jc w:val="both"/>
        <w:rPr>
          <w:rFonts w:eastAsia="Arial Unicode MS"/>
          <w:color w:val="000000"/>
          <w:lang w:val="de-DE" w:eastAsia="de-DE" w:bidi="de-DE"/>
        </w:rPr>
      </w:pPr>
      <w:r w:rsidRPr="00C603F5">
        <w:rPr>
          <w:rFonts w:eastAsia="Century Gothic"/>
          <w:color w:val="000000"/>
          <w:lang w:val="de-DE" w:eastAsia="de-DE" w:bidi="de-DE"/>
        </w:rPr>
        <w:t xml:space="preserve">Mit diesem erneuerten Partnerschaftsvertrag zwischen der Selbstverwaltung des Kreises </w:t>
      </w:r>
      <w:r w:rsidRPr="00871A67">
        <w:rPr>
          <w:rFonts w:eastAsia="Century Gothic"/>
          <w:color w:val="000000"/>
          <w:lang w:val="de-DE" w:eastAsia="de-DE" w:bidi="de-DE"/>
        </w:rPr>
        <w:t>Plungė</w:t>
      </w:r>
      <w:r w:rsidRPr="00C603F5">
        <w:rPr>
          <w:rFonts w:eastAsia="Century Gothic"/>
          <w:color w:val="000000"/>
          <w:lang w:val="de-DE" w:eastAsia="de-DE" w:bidi="de-DE"/>
        </w:rPr>
        <w:t xml:space="preserve"> und der Stadt</w:t>
      </w:r>
      <w:r>
        <w:rPr>
          <w:rFonts w:eastAsia="Century Gothic"/>
          <w:color w:val="000000"/>
          <w:lang w:val="de-DE" w:eastAsia="de-DE" w:bidi="de-DE"/>
        </w:rPr>
        <w:t xml:space="preserve"> </w:t>
      </w:r>
      <w:r w:rsidRPr="00C603F5">
        <w:rPr>
          <w:rFonts w:eastAsia="Century Gothic"/>
          <w:color w:val="000000"/>
          <w:lang w:val="de-DE" w:eastAsia="de-DE" w:bidi="de-DE"/>
        </w:rPr>
        <w:t>Menden</w:t>
      </w:r>
      <w:r>
        <w:rPr>
          <w:rFonts w:eastAsia="Century Gothic"/>
          <w:color w:val="000000"/>
          <w:lang w:val="de-DE" w:eastAsia="de-DE" w:bidi="de-DE"/>
        </w:rPr>
        <w:t xml:space="preserve"> (Sauerland)</w:t>
      </w:r>
      <w:r w:rsidRPr="00C603F5">
        <w:rPr>
          <w:rFonts w:eastAsia="Century Gothic"/>
          <w:color w:val="000000"/>
          <w:lang w:val="de-DE" w:eastAsia="de-DE" w:bidi="de-DE"/>
        </w:rPr>
        <w:t xml:space="preserve"> streben wir weiter nach der Erfüllung der vorgesehenen Ziele des Partnerschaftsvertrages und äußern unsere Wünsche, weiter geknüpfte Beziehungen zu pflegen und weitere Beziehungen zwischen Kultur-, Bildungs- und Sportbehörden der </w:t>
      </w:r>
      <w:r>
        <w:rPr>
          <w:rFonts w:eastAsia="Century Gothic"/>
          <w:color w:val="000000"/>
          <w:lang w:val="de-DE" w:eastAsia="de-DE" w:bidi="de-DE"/>
        </w:rPr>
        <w:t>Kommunen</w:t>
      </w:r>
      <w:r w:rsidRPr="00C603F5">
        <w:rPr>
          <w:rFonts w:eastAsia="Century Gothic"/>
          <w:color w:val="000000"/>
          <w:lang w:val="de-DE" w:eastAsia="de-DE" w:bidi="de-DE"/>
        </w:rPr>
        <w:t xml:space="preserve"> und verschiedenen öffentlichen Organisationen und privaten Personen zu unterstützen. Wir bestätigen, dass wir auch in der Zukunft persönliche Kontakte und Programme für Austausch und Treffen unterstützen.</w:t>
      </w:r>
    </w:p>
    <w:p w:rsidR="008E7F29" w:rsidRPr="00B45F5C" w:rsidRDefault="008E7F29" w:rsidP="008E7F29">
      <w:pPr>
        <w:widowControl w:val="0"/>
        <w:ind w:firstLine="720"/>
        <w:jc w:val="both"/>
        <w:rPr>
          <w:rFonts w:eastAsia="Arial Unicode MS"/>
          <w:color w:val="000000"/>
          <w:lang w:val="de-DE" w:eastAsia="de-DE" w:bidi="de-DE"/>
        </w:rPr>
      </w:pPr>
      <w:r w:rsidRPr="00C603F5">
        <w:rPr>
          <w:rFonts w:eastAsia="Century Gothic"/>
          <w:color w:val="000000"/>
          <w:lang w:val="de-DE" w:eastAsia="de-DE" w:bidi="de-DE"/>
        </w:rPr>
        <w:t>Wir glauben, dass unser erneuerter Partnerschaftsvertrag neue Impulse für die aktive Zusammenarbeit im vereinten Europa gibt.</w:t>
      </w:r>
    </w:p>
    <w:p w:rsidR="00B45F5C" w:rsidRPr="00B45F5C" w:rsidRDefault="00B45F5C" w:rsidP="00751168">
      <w:pPr>
        <w:widowControl w:val="0"/>
        <w:ind w:firstLine="720"/>
        <w:jc w:val="both"/>
        <w:rPr>
          <w:rFonts w:eastAsia="Arial Unicode MS"/>
          <w:color w:val="000000"/>
          <w:sz w:val="22"/>
          <w:szCs w:val="22"/>
          <w:lang w:val="de-DE" w:eastAsia="de-DE" w:bidi="de-DE"/>
        </w:rPr>
      </w:pPr>
    </w:p>
    <w:p w:rsidR="008E7F29" w:rsidRDefault="00C23695" w:rsidP="008E7F29">
      <w:pPr>
        <w:widowControl w:val="0"/>
        <w:ind w:firstLine="720"/>
        <w:jc w:val="both"/>
        <w:rPr>
          <w:rFonts w:eastAsia="Century Gothic"/>
          <w:lang w:bidi="lt-LT"/>
        </w:rPr>
      </w:pPr>
      <w:r w:rsidRPr="00C23695">
        <w:rPr>
          <w:rFonts w:eastAsia="Century Gothic"/>
          <w:lang w:val="de-DE" w:bidi="lt-LT"/>
        </w:rPr>
        <w:t>B</w:t>
      </w:r>
      <w:r w:rsidRPr="00C23695">
        <w:rPr>
          <w:rFonts w:eastAsia="Century Gothic"/>
          <w:lang w:val="de-DE" w:eastAsia="de-DE" w:bidi="de-DE"/>
        </w:rPr>
        <w:t>ürgermeister Selbstverwaltung</w:t>
      </w:r>
      <w:r w:rsidR="00453047" w:rsidRPr="00C23695">
        <w:rPr>
          <w:rFonts w:eastAsia="Century Gothic"/>
          <w:lang w:bidi="lt-LT"/>
        </w:rPr>
        <w:t xml:space="preserve">            </w:t>
      </w:r>
      <w:proofErr w:type="spellStart"/>
      <w:r w:rsidR="00453047" w:rsidRPr="00453047">
        <w:rPr>
          <w:rFonts w:eastAsia="Century Gothic"/>
          <w:lang w:bidi="lt-LT"/>
        </w:rPr>
        <w:t>Erste</w:t>
      </w:r>
      <w:proofErr w:type="spellEnd"/>
      <w:r w:rsidR="00453047" w:rsidRPr="00453047">
        <w:rPr>
          <w:rFonts w:eastAsia="Century Gothic"/>
          <w:lang w:bidi="lt-LT"/>
        </w:rPr>
        <w:t xml:space="preserve"> </w:t>
      </w:r>
      <w:proofErr w:type="spellStart"/>
      <w:r w:rsidR="00453047" w:rsidRPr="00453047">
        <w:rPr>
          <w:rFonts w:eastAsia="Century Gothic"/>
          <w:lang w:bidi="lt-LT"/>
        </w:rPr>
        <w:t>Beigeordnete</w:t>
      </w:r>
      <w:proofErr w:type="spellEnd"/>
      <w:r w:rsidR="00453047" w:rsidRPr="00453047">
        <w:rPr>
          <w:rFonts w:eastAsia="Century Gothic"/>
          <w:lang w:bidi="lt-LT"/>
        </w:rPr>
        <w:t xml:space="preserve"> </w:t>
      </w:r>
      <w:proofErr w:type="spellStart"/>
      <w:r w:rsidR="00453047" w:rsidRPr="00453047">
        <w:rPr>
          <w:rFonts w:eastAsia="Century Gothic"/>
          <w:lang w:bidi="lt-LT"/>
        </w:rPr>
        <w:t>der</w:t>
      </w:r>
      <w:proofErr w:type="spellEnd"/>
      <w:r w:rsidR="00453047" w:rsidRPr="00453047">
        <w:rPr>
          <w:rFonts w:eastAsia="Century Gothic"/>
          <w:lang w:bidi="lt-LT"/>
        </w:rPr>
        <w:t xml:space="preserve"> </w:t>
      </w:r>
      <w:proofErr w:type="spellStart"/>
      <w:r w:rsidR="00453047" w:rsidRPr="00453047">
        <w:rPr>
          <w:rFonts w:eastAsia="Century Gothic"/>
          <w:lang w:bidi="lt-LT"/>
        </w:rPr>
        <w:t>Stadt</w:t>
      </w:r>
      <w:proofErr w:type="spellEnd"/>
      <w:r w:rsidR="00453047" w:rsidRPr="00453047">
        <w:rPr>
          <w:rFonts w:eastAsia="Century Gothic"/>
          <w:lang w:bidi="lt-LT"/>
        </w:rPr>
        <w:t xml:space="preserve"> </w:t>
      </w:r>
      <w:proofErr w:type="spellStart"/>
      <w:r w:rsidR="00453047" w:rsidRPr="00453047">
        <w:rPr>
          <w:rFonts w:eastAsia="Century Gothic"/>
          <w:lang w:bidi="lt-LT"/>
        </w:rPr>
        <w:t>Menden</w:t>
      </w:r>
      <w:proofErr w:type="spellEnd"/>
      <w:r w:rsidR="00453047" w:rsidRPr="00453047">
        <w:rPr>
          <w:rFonts w:eastAsia="Century Gothic"/>
          <w:lang w:bidi="lt-LT"/>
        </w:rPr>
        <w:t xml:space="preserve"> (</w:t>
      </w:r>
      <w:proofErr w:type="spellStart"/>
      <w:r w:rsidR="00453047" w:rsidRPr="00453047">
        <w:rPr>
          <w:rFonts w:eastAsia="Century Gothic"/>
          <w:lang w:bidi="lt-LT"/>
        </w:rPr>
        <w:t>Sauerland</w:t>
      </w:r>
      <w:proofErr w:type="spellEnd"/>
      <w:r w:rsidR="00453047" w:rsidRPr="00453047">
        <w:rPr>
          <w:rFonts w:eastAsia="Century Gothic"/>
          <w:lang w:bidi="lt-LT"/>
        </w:rPr>
        <w:t>)</w:t>
      </w:r>
      <w:r w:rsidR="008E7F29">
        <w:rPr>
          <w:rFonts w:eastAsia="Century Gothic"/>
          <w:lang w:bidi="lt-LT"/>
        </w:rPr>
        <w:t xml:space="preserve">    </w:t>
      </w:r>
    </w:p>
    <w:p w:rsidR="008E7F29" w:rsidRDefault="008E7F29" w:rsidP="008E7F29">
      <w:pPr>
        <w:widowControl w:val="0"/>
        <w:ind w:firstLine="720"/>
        <w:jc w:val="both"/>
        <w:rPr>
          <w:rFonts w:eastAsia="Century Gothic"/>
          <w:lang w:bidi="lt-LT"/>
        </w:rPr>
      </w:pPr>
    </w:p>
    <w:p w:rsidR="008E7F29" w:rsidRPr="00B45F5C" w:rsidRDefault="008E7F29" w:rsidP="008E7F29">
      <w:pPr>
        <w:widowControl w:val="0"/>
        <w:ind w:firstLine="720"/>
        <w:jc w:val="both"/>
        <w:rPr>
          <w:rFonts w:eastAsia="Century Gothic"/>
          <w:lang w:bidi="lt-LT"/>
        </w:rPr>
      </w:pPr>
      <w:r>
        <w:rPr>
          <w:rFonts w:eastAsia="Century Gothic"/>
          <w:lang w:bidi="lt-LT"/>
        </w:rPr>
        <w:t xml:space="preserve">              Audrius Klišonis</w:t>
      </w:r>
      <w:r w:rsidR="00453047">
        <w:rPr>
          <w:rFonts w:eastAsia="Century Gothic"/>
          <w:lang w:bidi="lt-LT"/>
        </w:rPr>
        <w:t xml:space="preserve">                                                          </w:t>
      </w:r>
      <w:proofErr w:type="spellStart"/>
      <w:r w:rsidR="00453047" w:rsidRPr="00453047">
        <w:rPr>
          <w:rFonts w:eastAsia="Century Gothic"/>
          <w:lang w:bidi="lt-LT"/>
        </w:rPr>
        <w:t>Henni</w:t>
      </w:r>
      <w:proofErr w:type="spellEnd"/>
      <w:r w:rsidR="00453047" w:rsidRPr="00453047">
        <w:rPr>
          <w:rFonts w:eastAsia="Century Gothic"/>
          <w:lang w:bidi="lt-LT"/>
        </w:rPr>
        <w:t xml:space="preserve"> </w:t>
      </w:r>
      <w:proofErr w:type="spellStart"/>
      <w:r w:rsidR="00453047" w:rsidRPr="00453047">
        <w:rPr>
          <w:rFonts w:eastAsia="Century Gothic"/>
          <w:lang w:bidi="lt-LT"/>
        </w:rPr>
        <w:t>Krabbe</w:t>
      </w:r>
      <w:proofErr w:type="spellEnd"/>
    </w:p>
    <w:sectPr w:rsidR="008E7F29" w:rsidRPr="00B45F5C" w:rsidSect="008E7F29">
      <w:pgSz w:w="11906" w:h="16838" w:code="9"/>
      <w:pgMar w:top="851"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AFF" w:usb1="C0007843" w:usb2="00000009" w:usb3="00000000" w:csb0="000001FF" w:csb1="00000000"/>
  </w:font>
  <w:font w:name="Century Gothic">
    <w:panose1 w:val="020B0502020202020204"/>
    <w:charset w:val="BA"/>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8">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9">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4">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7"/>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14"/>
  </w:num>
  <w:num w:numId="8">
    <w:abstractNumId w:val="3"/>
  </w:num>
  <w:num w:numId="9">
    <w:abstractNumId w:val="10"/>
  </w:num>
  <w:num w:numId="10">
    <w:abstractNumId w:val="6"/>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num>
  <w:num w:numId="15">
    <w:abstractNumId w:val="13"/>
  </w:num>
  <w:num w:numId="16">
    <w:abstractNumId w:val="9"/>
  </w:num>
  <w:num w:numId="17">
    <w:abstractNumId w:val="15"/>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4712C"/>
    <w:rsid w:val="000678A3"/>
    <w:rsid w:val="00071B75"/>
    <w:rsid w:val="00072080"/>
    <w:rsid w:val="00096401"/>
    <w:rsid w:val="000B0389"/>
    <w:rsid w:val="000B1CAF"/>
    <w:rsid w:val="000C1018"/>
    <w:rsid w:val="000C6A79"/>
    <w:rsid w:val="000D0B1B"/>
    <w:rsid w:val="000D3717"/>
    <w:rsid w:val="000E32A6"/>
    <w:rsid w:val="001016C1"/>
    <w:rsid w:val="0011458E"/>
    <w:rsid w:val="00145892"/>
    <w:rsid w:val="00146A19"/>
    <w:rsid w:val="00146A37"/>
    <w:rsid w:val="001538E3"/>
    <w:rsid w:val="00167A4C"/>
    <w:rsid w:val="001767B0"/>
    <w:rsid w:val="00176D27"/>
    <w:rsid w:val="0018249F"/>
    <w:rsid w:val="001A0925"/>
    <w:rsid w:val="001D7455"/>
    <w:rsid w:val="002004F4"/>
    <w:rsid w:val="002049AA"/>
    <w:rsid w:val="00226EF9"/>
    <w:rsid w:val="00231E0C"/>
    <w:rsid w:val="00240193"/>
    <w:rsid w:val="00241D8C"/>
    <w:rsid w:val="00250C1E"/>
    <w:rsid w:val="00250F17"/>
    <w:rsid w:val="00263A8D"/>
    <w:rsid w:val="0026686D"/>
    <w:rsid w:val="00267763"/>
    <w:rsid w:val="002842ED"/>
    <w:rsid w:val="002849A7"/>
    <w:rsid w:val="00290A3D"/>
    <w:rsid w:val="0029155D"/>
    <w:rsid w:val="002A5E37"/>
    <w:rsid w:val="002A7507"/>
    <w:rsid w:val="002B72EE"/>
    <w:rsid w:val="002C732E"/>
    <w:rsid w:val="002D2DF8"/>
    <w:rsid w:val="002E25C0"/>
    <w:rsid w:val="002E5472"/>
    <w:rsid w:val="002F0153"/>
    <w:rsid w:val="002F5EF3"/>
    <w:rsid w:val="00303CF0"/>
    <w:rsid w:val="00306F1F"/>
    <w:rsid w:val="003209C4"/>
    <w:rsid w:val="00333266"/>
    <w:rsid w:val="003427E2"/>
    <w:rsid w:val="00357EF1"/>
    <w:rsid w:val="00361887"/>
    <w:rsid w:val="0036475F"/>
    <w:rsid w:val="00395865"/>
    <w:rsid w:val="003B0CB5"/>
    <w:rsid w:val="003B5872"/>
    <w:rsid w:val="003B6004"/>
    <w:rsid w:val="003D58CD"/>
    <w:rsid w:val="003D77A6"/>
    <w:rsid w:val="003F781F"/>
    <w:rsid w:val="004002BB"/>
    <w:rsid w:val="00413E2F"/>
    <w:rsid w:val="00417F4F"/>
    <w:rsid w:val="00427548"/>
    <w:rsid w:val="00433770"/>
    <w:rsid w:val="00453047"/>
    <w:rsid w:val="004539BF"/>
    <w:rsid w:val="004552C3"/>
    <w:rsid w:val="004855E8"/>
    <w:rsid w:val="00490185"/>
    <w:rsid w:val="00490460"/>
    <w:rsid w:val="004B3C80"/>
    <w:rsid w:val="004C177F"/>
    <w:rsid w:val="004C5FEA"/>
    <w:rsid w:val="004D5661"/>
    <w:rsid w:val="004F1439"/>
    <w:rsid w:val="00501F76"/>
    <w:rsid w:val="0050488D"/>
    <w:rsid w:val="00520D1D"/>
    <w:rsid w:val="0053254E"/>
    <w:rsid w:val="005435E6"/>
    <w:rsid w:val="0055057A"/>
    <w:rsid w:val="0055711D"/>
    <w:rsid w:val="00566E65"/>
    <w:rsid w:val="005674AC"/>
    <w:rsid w:val="00577823"/>
    <w:rsid w:val="005846F7"/>
    <w:rsid w:val="00594FDA"/>
    <w:rsid w:val="00597E31"/>
    <w:rsid w:val="005B3240"/>
    <w:rsid w:val="005B3F0E"/>
    <w:rsid w:val="005C3BDE"/>
    <w:rsid w:val="005D33BD"/>
    <w:rsid w:val="005E072C"/>
    <w:rsid w:val="005E1008"/>
    <w:rsid w:val="005E3E77"/>
    <w:rsid w:val="005F10A7"/>
    <w:rsid w:val="005F299B"/>
    <w:rsid w:val="005F5391"/>
    <w:rsid w:val="00607A7B"/>
    <w:rsid w:val="006103F7"/>
    <w:rsid w:val="00621CC8"/>
    <w:rsid w:val="00622F35"/>
    <w:rsid w:val="00631DD6"/>
    <w:rsid w:val="006341AF"/>
    <w:rsid w:val="00640867"/>
    <w:rsid w:val="00647219"/>
    <w:rsid w:val="00664EF4"/>
    <w:rsid w:val="00681A1A"/>
    <w:rsid w:val="006958A8"/>
    <w:rsid w:val="006B259E"/>
    <w:rsid w:val="006B6729"/>
    <w:rsid w:val="006C3E5B"/>
    <w:rsid w:val="006C5E7F"/>
    <w:rsid w:val="006F4E2A"/>
    <w:rsid w:val="006F5609"/>
    <w:rsid w:val="00703132"/>
    <w:rsid w:val="007126D9"/>
    <w:rsid w:val="00717021"/>
    <w:rsid w:val="0073046E"/>
    <w:rsid w:val="0073280B"/>
    <w:rsid w:val="00743508"/>
    <w:rsid w:val="007437FB"/>
    <w:rsid w:val="007479AA"/>
    <w:rsid w:val="00751168"/>
    <w:rsid w:val="00751C9E"/>
    <w:rsid w:val="007526EA"/>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17CD"/>
    <w:rsid w:val="00802FFF"/>
    <w:rsid w:val="00804A3C"/>
    <w:rsid w:val="00810EA9"/>
    <w:rsid w:val="00814935"/>
    <w:rsid w:val="00817DDE"/>
    <w:rsid w:val="008224FA"/>
    <w:rsid w:val="00835509"/>
    <w:rsid w:val="008429C0"/>
    <w:rsid w:val="008560F9"/>
    <w:rsid w:val="00865FA1"/>
    <w:rsid w:val="00871235"/>
    <w:rsid w:val="00882DF2"/>
    <w:rsid w:val="00883CEA"/>
    <w:rsid w:val="008A6322"/>
    <w:rsid w:val="008A7065"/>
    <w:rsid w:val="008E6DA6"/>
    <w:rsid w:val="008E7F29"/>
    <w:rsid w:val="008F191C"/>
    <w:rsid w:val="008F1CCA"/>
    <w:rsid w:val="009027B9"/>
    <w:rsid w:val="00917911"/>
    <w:rsid w:val="0093632B"/>
    <w:rsid w:val="00955117"/>
    <w:rsid w:val="00981E39"/>
    <w:rsid w:val="009830B9"/>
    <w:rsid w:val="009840F0"/>
    <w:rsid w:val="009866CB"/>
    <w:rsid w:val="00995A75"/>
    <w:rsid w:val="009B317F"/>
    <w:rsid w:val="009B64D3"/>
    <w:rsid w:val="009C78EE"/>
    <w:rsid w:val="009D0D25"/>
    <w:rsid w:val="009D28B1"/>
    <w:rsid w:val="009F75BD"/>
    <w:rsid w:val="00A065E4"/>
    <w:rsid w:val="00A066CF"/>
    <w:rsid w:val="00A144AE"/>
    <w:rsid w:val="00A1769F"/>
    <w:rsid w:val="00A22A98"/>
    <w:rsid w:val="00A32F51"/>
    <w:rsid w:val="00A341D7"/>
    <w:rsid w:val="00A44448"/>
    <w:rsid w:val="00A4464B"/>
    <w:rsid w:val="00A52BBA"/>
    <w:rsid w:val="00A75E24"/>
    <w:rsid w:val="00A77CDE"/>
    <w:rsid w:val="00A9366C"/>
    <w:rsid w:val="00AB2FA3"/>
    <w:rsid w:val="00AF4798"/>
    <w:rsid w:val="00B04D21"/>
    <w:rsid w:val="00B15D94"/>
    <w:rsid w:val="00B17788"/>
    <w:rsid w:val="00B30A53"/>
    <w:rsid w:val="00B36549"/>
    <w:rsid w:val="00B45F5C"/>
    <w:rsid w:val="00B4640A"/>
    <w:rsid w:val="00B472D1"/>
    <w:rsid w:val="00B5204A"/>
    <w:rsid w:val="00B55D6D"/>
    <w:rsid w:val="00B664E5"/>
    <w:rsid w:val="00B949A0"/>
    <w:rsid w:val="00BA7247"/>
    <w:rsid w:val="00BA7B7C"/>
    <w:rsid w:val="00BB3379"/>
    <w:rsid w:val="00BD1565"/>
    <w:rsid w:val="00BF3C25"/>
    <w:rsid w:val="00C0529F"/>
    <w:rsid w:val="00C11840"/>
    <w:rsid w:val="00C1618C"/>
    <w:rsid w:val="00C21086"/>
    <w:rsid w:val="00C23695"/>
    <w:rsid w:val="00C3148E"/>
    <w:rsid w:val="00C36068"/>
    <w:rsid w:val="00C45905"/>
    <w:rsid w:val="00C502A1"/>
    <w:rsid w:val="00C5498D"/>
    <w:rsid w:val="00C5791F"/>
    <w:rsid w:val="00C60045"/>
    <w:rsid w:val="00C603F5"/>
    <w:rsid w:val="00C62C63"/>
    <w:rsid w:val="00C70258"/>
    <w:rsid w:val="00CA5A90"/>
    <w:rsid w:val="00CB00D1"/>
    <w:rsid w:val="00CB3A61"/>
    <w:rsid w:val="00CC5A82"/>
    <w:rsid w:val="00CD1147"/>
    <w:rsid w:val="00CE13B4"/>
    <w:rsid w:val="00D005C3"/>
    <w:rsid w:val="00D0578C"/>
    <w:rsid w:val="00D07916"/>
    <w:rsid w:val="00D12188"/>
    <w:rsid w:val="00D218B9"/>
    <w:rsid w:val="00D414A5"/>
    <w:rsid w:val="00D4153B"/>
    <w:rsid w:val="00D550B1"/>
    <w:rsid w:val="00D56554"/>
    <w:rsid w:val="00D56677"/>
    <w:rsid w:val="00D90629"/>
    <w:rsid w:val="00DD4046"/>
    <w:rsid w:val="00DD6153"/>
    <w:rsid w:val="00DD70D6"/>
    <w:rsid w:val="00DE2EB2"/>
    <w:rsid w:val="00DE6703"/>
    <w:rsid w:val="00DF0A44"/>
    <w:rsid w:val="00DF762B"/>
    <w:rsid w:val="00E11ADE"/>
    <w:rsid w:val="00E1655B"/>
    <w:rsid w:val="00E2050C"/>
    <w:rsid w:val="00E25E50"/>
    <w:rsid w:val="00E26A46"/>
    <w:rsid w:val="00E403AA"/>
    <w:rsid w:val="00E44E3D"/>
    <w:rsid w:val="00E61579"/>
    <w:rsid w:val="00E66D24"/>
    <w:rsid w:val="00E71670"/>
    <w:rsid w:val="00E725B7"/>
    <w:rsid w:val="00E81D1A"/>
    <w:rsid w:val="00EA203B"/>
    <w:rsid w:val="00EA30EC"/>
    <w:rsid w:val="00EA4B22"/>
    <w:rsid w:val="00EB03EE"/>
    <w:rsid w:val="00ED0CA6"/>
    <w:rsid w:val="00ED5F19"/>
    <w:rsid w:val="00ED72C9"/>
    <w:rsid w:val="00F01168"/>
    <w:rsid w:val="00F02334"/>
    <w:rsid w:val="00F22C45"/>
    <w:rsid w:val="00F3614D"/>
    <w:rsid w:val="00F46DDE"/>
    <w:rsid w:val="00F516B1"/>
    <w:rsid w:val="00F61764"/>
    <w:rsid w:val="00F837C0"/>
    <w:rsid w:val="00FB1D87"/>
    <w:rsid w:val="00FB4073"/>
    <w:rsid w:val="00FE1F6A"/>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22075-D580-4DEA-80F8-0E3E88A5E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8BB7BB19</Template>
  <TotalTime>1</TotalTime>
  <Pages>1</Pages>
  <Words>5814</Words>
  <Characters>3315</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2</cp:revision>
  <cp:lastPrinted>2022-04-08T11:22:00Z</cp:lastPrinted>
  <dcterms:created xsi:type="dcterms:W3CDTF">2022-06-09T11:06:00Z</dcterms:created>
  <dcterms:modified xsi:type="dcterms:W3CDTF">2022-06-09T11:06:00Z</dcterms:modified>
</cp:coreProperties>
</file>