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6D2" w:rsidRPr="008B16D2" w:rsidRDefault="007E0272" w:rsidP="007E0272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2061563D" wp14:editId="51362A64">
            <wp:simplePos x="0" y="0"/>
            <wp:positionH relativeFrom="column">
              <wp:posOffset>2733675</wp:posOffset>
            </wp:positionH>
            <wp:positionV relativeFrom="paragraph">
              <wp:posOffset>-280670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16D2" w:rsidRPr="008B16D2">
        <w:rPr>
          <w:b/>
          <w:sz w:val="28"/>
          <w:szCs w:val="28"/>
        </w:rPr>
        <w:t>PLUNGĖS RAJONO SAVIVAL</w:t>
      </w:r>
      <w:bookmarkStart w:id="1" w:name="_GoBack"/>
      <w:bookmarkEnd w:id="1"/>
      <w:r w:rsidR="008B16D2" w:rsidRPr="008B16D2">
        <w:rPr>
          <w:b/>
          <w:sz w:val="28"/>
          <w:szCs w:val="28"/>
        </w:rPr>
        <w:t>DYBĖS</w:t>
      </w:r>
    </w:p>
    <w:p w:rsidR="008B16D2" w:rsidRPr="008B16D2" w:rsidRDefault="008B16D2" w:rsidP="007E0272">
      <w:pPr>
        <w:ind w:firstLine="0"/>
        <w:jc w:val="center"/>
        <w:rPr>
          <w:b/>
          <w:sz w:val="28"/>
          <w:szCs w:val="28"/>
        </w:rPr>
      </w:pPr>
      <w:r w:rsidRPr="008B16D2">
        <w:rPr>
          <w:b/>
          <w:sz w:val="28"/>
          <w:szCs w:val="28"/>
        </w:rPr>
        <w:t>TARYBA</w:t>
      </w:r>
    </w:p>
    <w:p w:rsidR="008B16D2" w:rsidRDefault="008B16D2" w:rsidP="007E0272">
      <w:pPr>
        <w:ind w:firstLine="0"/>
      </w:pPr>
    </w:p>
    <w:p w:rsidR="008B16D2" w:rsidRPr="008B16D2" w:rsidRDefault="008B16D2" w:rsidP="007E0272">
      <w:pPr>
        <w:ind w:firstLine="0"/>
        <w:jc w:val="center"/>
        <w:rPr>
          <w:b/>
          <w:sz w:val="28"/>
          <w:szCs w:val="28"/>
        </w:rPr>
      </w:pPr>
      <w:r w:rsidRPr="008B16D2">
        <w:rPr>
          <w:b/>
          <w:sz w:val="28"/>
          <w:szCs w:val="28"/>
        </w:rPr>
        <w:t>SPRENDIMAS</w:t>
      </w:r>
    </w:p>
    <w:p w:rsidR="008B16D2" w:rsidRPr="008B16D2" w:rsidRDefault="008B16D2" w:rsidP="007E0272">
      <w:pPr>
        <w:ind w:firstLine="0"/>
        <w:jc w:val="center"/>
        <w:rPr>
          <w:b/>
          <w:sz w:val="28"/>
          <w:szCs w:val="28"/>
        </w:rPr>
      </w:pPr>
      <w:r w:rsidRPr="008B16D2">
        <w:rPr>
          <w:b/>
          <w:sz w:val="28"/>
          <w:szCs w:val="28"/>
        </w:rPr>
        <w:t>DĖL PLUNGĖS RAJONO SAVIVALDYBĖS TARYBOS 2020 M. RUGSĖJO 24 D. SPRENDIMO NR. T1-180 „DĖL SPORTO ŠAKŲ, KULTIVUOJAMŲ PLUNGĖS SPORTO IR REKREACIJOS CENTRE, PATVIRTINIMO“ PAKEITIMO</w:t>
      </w:r>
    </w:p>
    <w:p w:rsidR="008B16D2" w:rsidRPr="008B16D2" w:rsidRDefault="008B16D2" w:rsidP="007E0272">
      <w:pPr>
        <w:ind w:firstLine="0"/>
        <w:jc w:val="center"/>
        <w:rPr>
          <w:b/>
          <w:sz w:val="28"/>
          <w:szCs w:val="28"/>
        </w:rPr>
      </w:pPr>
    </w:p>
    <w:p w:rsidR="008B16D2" w:rsidRDefault="008B16D2" w:rsidP="007E0272">
      <w:pPr>
        <w:ind w:firstLine="0"/>
        <w:jc w:val="center"/>
      </w:pPr>
      <w:r>
        <w:t>2022 m. balandžio 28 d. Nr. T1-</w:t>
      </w:r>
      <w:r w:rsidR="00413831">
        <w:t>87</w:t>
      </w:r>
    </w:p>
    <w:p w:rsidR="008B16D2" w:rsidRDefault="008B16D2" w:rsidP="007E0272">
      <w:pPr>
        <w:ind w:firstLine="0"/>
        <w:jc w:val="center"/>
      </w:pPr>
      <w:r>
        <w:t>Plungė</w:t>
      </w:r>
    </w:p>
    <w:p w:rsidR="008B16D2" w:rsidRPr="0004150F" w:rsidRDefault="008B16D2" w:rsidP="007E0272">
      <w:pPr>
        <w:ind w:firstLine="0"/>
        <w:jc w:val="center"/>
      </w:pPr>
    </w:p>
    <w:p w:rsidR="000F48C0" w:rsidRDefault="000F48C0" w:rsidP="000F48C0">
      <w:r>
        <w:t>Plungės rajono savivaldybės taryba n u s p r e n d ž i a:</w:t>
      </w:r>
    </w:p>
    <w:p w:rsidR="008C0788" w:rsidRDefault="000F48C0" w:rsidP="008B16D2">
      <w:pPr>
        <w:pStyle w:val="Sraopastraipa"/>
        <w:numPr>
          <w:ilvl w:val="0"/>
          <w:numId w:val="5"/>
        </w:numPr>
        <w:tabs>
          <w:tab w:val="left" w:pos="993"/>
        </w:tabs>
        <w:ind w:left="0" w:firstLine="720"/>
      </w:pPr>
      <w:r w:rsidRPr="00776017">
        <w:t xml:space="preserve">Pakeisti Plungės </w:t>
      </w:r>
      <w:r>
        <w:t xml:space="preserve">sporto ir rekreacijos centre kultivuojamų sporto šakų sąrašą, patvirtintą </w:t>
      </w:r>
      <w:r w:rsidRPr="00776017">
        <w:t xml:space="preserve">Plungės </w:t>
      </w:r>
      <w:r>
        <w:t>rajono savivaldybės tarybos 2020 m. rugsėjo 24 d. sprendimo Nr. T1-180 „Dėl sporto šakų, kultivuojamų Plungės sporto ir rekreacijos centre, patvirtinimo“</w:t>
      </w:r>
      <w:r w:rsidR="005F7164">
        <w:t xml:space="preserve"> 1 punktu,</w:t>
      </w:r>
      <w:r w:rsidR="008B16D2">
        <w:t xml:space="preserve"> </w:t>
      </w:r>
      <w:r w:rsidR="008C0788">
        <w:t>ir išdėstyti jį taip:</w:t>
      </w:r>
      <w:r w:rsidR="005307F1">
        <w:t xml:space="preserve"> „</w:t>
      </w:r>
      <w:r w:rsidR="008C0788" w:rsidRPr="008C0788">
        <w:t>baidarių</w:t>
      </w:r>
      <w:r w:rsidR="00BA0B93">
        <w:t xml:space="preserve">/kanojų irklavimas, </w:t>
      </w:r>
      <w:r w:rsidR="008C0788" w:rsidRPr="008C0788">
        <w:t>dziudo sportas, krepšinis, lengvoji atletika, orientavimosi sportas, regbis, sunkioji atletika, šachmatai, tinklinis, ritinis ir sveikatingum</w:t>
      </w:r>
      <w:r w:rsidR="005307F1">
        <w:t>o/bendro fizinio rengimo grupes.“</w:t>
      </w:r>
    </w:p>
    <w:p w:rsidR="008C0788" w:rsidRDefault="008C0788" w:rsidP="00327CC2">
      <w:r w:rsidRPr="00BA0B93">
        <w:t>2. Nustatyti, kad sprendimas galioja</w:t>
      </w:r>
      <w:r w:rsidR="00BA0B93" w:rsidRPr="00BA0B93">
        <w:t xml:space="preserve"> nuo 2022 m. gegužės</w:t>
      </w:r>
      <w:r w:rsidRPr="00BA0B93">
        <w:t xml:space="preserve"> 1 d.</w:t>
      </w:r>
    </w:p>
    <w:p w:rsidR="000F48C0" w:rsidRDefault="000F48C0" w:rsidP="000F48C0">
      <w:pPr>
        <w:pStyle w:val="Sraopastraipa"/>
        <w:ind w:left="1080" w:firstLine="0"/>
      </w:pPr>
    </w:p>
    <w:p w:rsidR="00F17275" w:rsidRPr="0004150F" w:rsidRDefault="00F17275" w:rsidP="00726E78">
      <w:pPr>
        <w:ind w:left="709"/>
      </w:pPr>
    </w:p>
    <w:p w:rsidR="007D00AC" w:rsidRPr="0004150F" w:rsidRDefault="00726E78" w:rsidP="000952BD">
      <w:pPr>
        <w:tabs>
          <w:tab w:val="left" w:pos="7938"/>
        </w:tabs>
        <w:ind w:firstLine="0"/>
      </w:pPr>
      <w:r w:rsidRPr="0004150F">
        <w:t>Savivaldybės meras</w:t>
      </w:r>
      <w:r w:rsidR="000952BD">
        <w:t xml:space="preserve"> </w:t>
      </w:r>
      <w:r w:rsidR="007E0272">
        <w:tab/>
        <w:t>Audrius Klišonis</w:t>
      </w:r>
    </w:p>
    <w:p w:rsidR="00726E78" w:rsidRDefault="00726E78" w:rsidP="00E34EC2">
      <w:pPr>
        <w:ind w:firstLine="0"/>
        <w:rPr>
          <w:rFonts w:eastAsia="Calibri"/>
          <w:i/>
          <w:szCs w:val="24"/>
          <w:u w:val="single"/>
        </w:rPr>
      </w:pPr>
    </w:p>
    <w:p w:rsidR="002D0525" w:rsidRDefault="002D0525" w:rsidP="00E34EC2">
      <w:pPr>
        <w:ind w:firstLine="0"/>
        <w:rPr>
          <w:rFonts w:eastAsia="Calibri"/>
          <w:i/>
          <w:szCs w:val="24"/>
          <w:u w:val="single"/>
        </w:rPr>
      </w:pPr>
    </w:p>
    <w:p w:rsidR="002D0525" w:rsidRDefault="002D0525" w:rsidP="00E34EC2">
      <w:pPr>
        <w:ind w:firstLine="0"/>
        <w:rPr>
          <w:rFonts w:eastAsia="Calibri"/>
          <w:i/>
          <w:szCs w:val="24"/>
          <w:u w:val="single"/>
        </w:rPr>
      </w:pPr>
    </w:p>
    <w:p w:rsidR="00D8491C" w:rsidRDefault="00D8491C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8B16D2" w:rsidRDefault="008B16D2" w:rsidP="00E34EC2">
      <w:pPr>
        <w:ind w:firstLine="0"/>
        <w:rPr>
          <w:rFonts w:eastAsia="Calibri"/>
          <w:i/>
          <w:szCs w:val="24"/>
          <w:u w:val="single"/>
        </w:rPr>
      </w:pPr>
    </w:p>
    <w:p w:rsidR="008B16D2" w:rsidRDefault="008B16D2" w:rsidP="00E34EC2">
      <w:pPr>
        <w:ind w:firstLine="0"/>
        <w:rPr>
          <w:rFonts w:eastAsia="Calibri"/>
          <w:i/>
          <w:szCs w:val="24"/>
          <w:u w:val="single"/>
        </w:rPr>
      </w:pPr>
    </w:p>
    <w:p w:rsidR="008B16D2" w:rsidRDefault="008B16D2" w:rsidP="00E34EC2">
      <w:pPr>
        <w:ind w:firstLine="0"/>
        <w:rPr>
          <w:rFonts w:eastAsia="Calibri"/>
          <w:i/>
          <w:szCs w:val="24"/>
          <w:u w:val="single"/>
        </w:rPr>
      </w:pPr>
    </w:p>
    <w:p w:rsidR="008B16D2" w:rsidRDefault="008B16D2" w:rsidP="00E34EC2">
      <w:pPr>
        <w:ind w:firstLine="0"/>
        <w:rPr>
          <w:rFonts w:eastAsia="Calibri"/>
          <w:i/>
          <w:szCs w:val="24"/>
          <w:u w:val="single"/>
        </w:rPr>
      </w:pPr>
    </w:p>
    <w:p w:rsidR="008B16D2" w:rsidRDefault="008B16D2" w:rsidP="00E34EC2">
      <w:pPr>
        <w:ind w:firstLine="0"/>
        <w:rPr>
          <w:rFonts w:eastAsia="Calibri"/>
          <w:i/>
          <w:szCs w:val="24"/>
          <w:u w:val="single"/>
        </w:rPr>
      </w:pPr>
    </w:p>
    <w:p w:rsidR="008B16D2" w:rsidRDefault="008B16D2" w:rsidP="00E34EC2">
      <w:pPr>
        <w:ind w:firstLine="0"/>
        <w:rPr>
          <w:rFonts w:eastAsia="Calibri"/>
          <w:i/>
          <w:szCs w:val="24"/>
          <w:u w:val="single"/>
        </w:rPr>
      </w:pPr>
    </w:p>
    <w:sectPr w:rsidR="008B16D2" w:rsidSect="007E0272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2B0" w:rsidRDefault="006C22B0">
      <w:r>
        <w:separator/>
      </w:r>
    </w:p>
  </w:endnote>
  <w:endnote w:type="continuationSeparator" w:id="0">
    <w:p w:rsidR="006C22B0" w:rsidRDefault="006C2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283" w:rsidRDefault="00C14283" w:rsidP="007D00AC">
    <w:pPr>
      <w:pStyle w:val="Porat"/>
      <w:tabs>
        <w:tab w:val="clear" w:pos="4819"/>
      </w:tabs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2B0" w:rsidRDefault="006C22B0">
      <w:r>
        <w:separator/>
      </w:r>
    </w:p>
  </w:footnote>
  <w:footnote w:type="continuationSeparator" w:id="0">
    <w:p w:rsidR="006C22B0" w:rsidRDefault="006C2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04181"/>
    <w:multiLevelType w:val="hybridMultilevel"/>
    <w:tmpl w:val="59BA9E58"/>
    <w:lvl w:ilvl="0" w:tplc="F3883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624DF4"/>
    <w:multiLevelType w:val="multilevel"/>
    <w:tmpl w:val="C3A893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>
    <w:nsid w:val="2ABA5C64"/>
    <w:multiLevelType w:val="hybridMultilevel"/>
    <w:tmpl w:val="DBF84C96"/>
    <w:lvl w:ilvl="0" w:tplc="3FBC7A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4295087"/>
    <w:multiLevelType w:val="hybridMultilevel"/>
    <w:tmpl w:val="B1C2EFA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06D8B"/>
    <w:multiLevelType w:val="hybridMultilevel"/>
    <w:tmpl w:val="4ACE39DE"/>
    <w:lvl w:ilvl="0" w:tplc="98126D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3EC"/>
    <w:rsid w:val="00004C30"/>
    <w:rsid w:val="00011666"/>
    <w:rsid w:val="00017CC3"/>
    <w:rsid w:val="00033A2B"/>
    <w:rsid w:val="0004150F"/>
    <w:rsid w:val="000559BC"/>
    <w:rsid w:val="00057AA9"/>
    <w:rsid w:val="0006323E"/>
    <w:rsid w:val="000700CE"/>
    <w:rsid w:val="0007377F"/>
    <w:rsid w:val="00090732"/>
    <w:rsid w:val="000913F4"/>
    <w:rsid w:val="00092310"/>
    <w:rsid w:val="000952BD"/>
    <w:rsid w:val="00096252"/>
    <w:rsid w:val="000B1732"/>
    <w:rsid w:val="000D649A"/>
    <w:rsid w:val="000E1A32"/>
    <w:rsid w:val="000E2DBF"/>
    <w:rsid w:val="000F48BA"/>
    <w:rsid w:val="000F48C0"/>
    <w:rsid w:val="000F4D22"/>
    <w:rsid w:val="000F739E"/>
    <w:rsid w:val="000F7C69"/>
    <w:rsid w:val="00107E6C"/>
    <w:rsid w:val="001367F5"/>
    <w:rsid w:val="00136B5B"/>
    <w:rsid w:val="001413F7"/>
    <w:rsid w:val="0015141A"/>
    <w:rsid w:val="00151A8E"/>
    <w:rsid w:val="00171B89"/>
    <w:rsid w:val="00185F59"/>
    <w:rsid w:val="001B047E"/>
    <w:rsid w:val="001E37A9"/>
    <w:rsid w:val="001F5E42"/>
    <w:rsid w:val="00202CD2"/>
    <w:rsid w:val="002050A1"/>
    <w:rsid w:val="00211D25"/>
    <w:rsid w:val="002142FA"/>
    <w:rsid w:val="00220784"/>
    <w:rsid w:val="00226C74"/>
    <w:rsid w:val="002272BA"/>
    <w:rsid w:val="002706F5"/>
    <w:rsid w:val="00276C67"/>
    <w:rsid w:val="002834AC"/>
    <w:rsid w:val="00283D3B"/>
    <w:rsid w:val="002871DD"/>
    <w:rsid w:val="00294DE6"/>
    <w:rsid w:val="002A1C97"/>
    <w:rsid w:val="002B6867"/>
    <w:rsid w:val="002D0525"/>
    <w:rsid w:val="002F136C"/>
    <w:rsid w:val="00303B72"/>
    <w:rsid w:val="0031124D"/>
    <w:rsid w:val="00327CC2"/>
    <w:rsid w:val="0033073E"/>
    <w:rsid w:val="00332B1C"/>
    <w:rsid w:val="00364702"/>
    <w:rsid w:val="003738FF"/>
    <w:rsid w:val="003C6E28"/>
    <w:rsid w:val="004016AF"/>
    <w:rsid w:val="00413831"/>
    <w:rsid w:val="00465099"/>
    <w:rsid w:val="00474805"/>
    <w:rsid w:val="00492E0F"/>
    <w:rsid w:val="004973CA"/>
    <w:rsid w:val="004B2594"/>
    <w:rsid w:val="004E2FD1"/>
    <w:rsid w:val="005023A1"/>
    <w:rsid w:val="005033A7"/>
    <w:rsid w:val="00522406"/>
    <w:rsid w:val="00522F2C"/>
    <w:rsid w:val="005307F1"/>
    <w:rsid w:val="005331D1"/>
    <w:rsid w:val="00542BF3"/>
    <w:rsid w:val="00545500"/>
    <w:rsid w:val="00555473"/>
    <w:rsid w:val="00575112"/>
    <w:rsid w:val="0059109F"/>
    <w:rsid w:val="005B63E2"/>
    <w:rsid w:val="005E3DB6"/>
    <w:rsid w:val="005E4DB3"/>
    <w:rsid w:val="005F32FE"/>
    <w:rsid w:val="005F6B49"/>
    <w:rsid w:val="005F7164"/>
    <w:rsid w:val="0060580D"/>
    <w:rsid w:val="00607CD8"/>
    <w:rsid w:val="00635B87"/>
    <w:rsid w:val="0065022D"/>
    <w:rsid w:val="006706C0"/>
    <w:rsid w:val="006A43EC"/>
    <w:rsid w:val="006C22B0"/>
    <w:rsid w:val="006C4939"/>
    <w:rsid w:val="006D59CA"/>
    <w:rsid w:val="006E2640"/>
    <w:rsid w:val="007026FA"/>
    <w:rsid w:val="00705E9C"/>
    <w:rsid w:val="007231ED"/>
    <w:rsid w:val="00726E78"/>
    <w:rsid w:val="007668EA"/>
    <w:rsid w:val="0077343B"/>
    <w:rsid w:val="0078634E"/>
    <w:rsid w:val="007A3413"/>
    <w:rsid w:val="007C7380"/>
    <w:rsid w:val="007D00AC"/>
    <w:rsid w:val="007E0272"/>
    <w:rsid w:val="007E4375"/>
    <w:rsid w:val="007F0A38"/>
    <w:rsid w:val="007F6106"/>
    <w:rsid w:val="00810F48"/>
    <w:rsid w:val="0081312A"/>
    <w:rsid w:val="008245CB"/>
    <w:rsid w:val="00825268"/>
    <w:rsid w:val="00845BAD"/>
    <w:rsid w:val="0085554A"/>
    <w:rsid w:val="00867634"/>
    <w:rsid w:val="00867D58"/>
    <w:rsid w:val="00871E88"/>
    <w:rsid w:val="00875E80"/>
    <w:rsid w:val="0088027A"/>
    <w:rsid w:val="008860C6"/>
    <w:rsid w:val="00891ACC"/>
    <w:rsid w:val="0089490C"/>
    <w:rsid w:val="00894A4C"/>
    <w:rsid w:val="00895EDE"/>
    <w:rsid w:val="008A4907"/>
    <w:rsid w:val="008B16D2"/>
    <w:rsid w:val="008B5E18"/>
    <w:rsid w:val="008C0788"/>
    <w:rsid w:val="008C78B1"/>
    <w:rsid w:val="008E642A"/>
    <w:rsid w:val="008F6818"/>
    <w:rsid w:val="00911337"/>
    <w:rsid w:val="00927E38"/>
    <w:rsid w:val="0093022B"/>
    <w:rsid w:val="009567BD"/>
    <w:rsid w:val="00967326"/>
    <w:rsid w:val="009B1C4B"/>
    <w:rsid w:val="009D29C5"/>
    <w:rsid w:val="00A21934"/>
    <w:rsid w:val="00A52354"/>
    <w:rsid w:val="00A838B0"/>
    <w:rsid w:val="00A96FA7"/>
    <w:rsid w:val="00AA11F8"/>
    <w:rsid w:val="00AB4C47"/>
    <w:rsid w:val="00AD2522"/>
    <w:rsid w:val="00AD3BB9"/>
    <w:rsid w:val="00AD5CCA"/>
    <w:rsid w:val="00AD691F"/>
    <w:rsid w:val="00AD6BE6"/>
    <w:rsid w:val="00AF1EC4"/>
    <w:rsid w:val="00B02A79"/>
    <w:rsid w:val="00B22E3F"/>
    <w:rsid w:val="00B538C7"/>
    <w:rsid w:val="00B56C95"/>
    <w:rsid w:val="00B60BC9"/>
    <w:rsid w:val="00B618CD"/>
    <w:rsid w:val="00B65A3F"/>
    <w:rsid w:val="00B80CC6"/>
    <w:rsid w:val="00B939F9"/>
    <w:rsid w:val="00BA0A18"/>
    <w:rsid w:val="00BA0B93"/>
    <w:rsid w:val="00BC7945"/>
    <w:rsid w:val="00BF641A"/>
    <w:rsid w:val="00C03CAF"/>
    <w:rsid w:val="00C1377D"/>
    <w:rsid w:val="00C14283"/>
    <w:rsid w:val="00C31563"/>
    <w:rsid w:val="00C4286D"/>
    <w:rsid w:val="00C64FBC"/>
    <w:rsid w:val="00C67826"/>
    <w:rsid w:val="00CC13E1"/>
    <w:rsid w:val="00CD740B"/>
    <w:rsid w:val="00CF1D3D"/>
    <w:rsid w:val="00D03B9B"/>
    <w:rsid w:val="00D05604"/>
    <w:rsid w:val="00D20649"/>
    <w:rsid w:val="00D25B5F"/>
    <w:rsid w:val="00D27F70"/>
    <w:rsid w:val="00D30689"/>
    <w:rsid w:val="00D61382"/>
    <w:rsid w:val="00D653A5"/>
    <w:rsid w:val="00D8491C"/>
    <w:rsid w:val="00DB39CE"/>
    <w:rsid w:val="00DC1DE9"/>
    <w:rsid w:val="00DC67C4"/>
    <w:rsid w:val="00DE2E8E"/>
    <w:rsid w:val="00DF56EC"/>
    <w:rsid w:val="00E0014D"/>
    <w:rsid w:val="00E01CF6"/>
    <w:rsid w:val="00E10588"/>
    <w:rsid w:val="00E30CC5"/>
    <w:rsid w:val="00E34EC2"/>
    <w:rsid w:val="00E665AA"/>
    <w:rsid w:val="00E73C0F"/>
    <w:rsid w:val="00EA0C8B"/>
    <w:rsid w:val="00EC2FA0"/>
    <w:rsid w:val="00EE3372"/>
    <w:rsid w:val="00EF7368"/>
    <w:rsid w:val="00F04722"/>
    <w:rsid w:val="00F06D7C"/>
    <w:rsid w:val="00F17275"/>
    <w:rsid w:val="00F22BE2"/>
    <w:rsid w:val="00F36493"/>
    <w:rsid w:val="00F45410"/>
    <w:rsid w:val="00F53A04"/>
    <w:rsid w:val="00F74773"/>
    <w:rsid w:val="00F77D1E"/>
    <w:rsid w:val="00F90255"/>
    <w:rsid w:val="00F959E4"/>
    <w:rsid w:val="00FC7EB1"/>
    <w:rsid w:val="00FE1F8C"/>
    <w:rsid w:val="00FE7C94"/>
    <w:rsid w:val="00F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B173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6A43EC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Sraopastraipa">
    <w:name w:val="List Paragraph"/>
    <w:basedOn w:val="prastasis"/>
    <w:uiPriority w:val="34"/>
    <w:qFormat/>
    <w:rsid w:val="000F48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B173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6A43EC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Sraopastraipa">
    <w:name w:val="List Paragraph"/>
    <w:basedOn w:val="prastasis"/>
    <w:uiPriority w:val="34"/>
    <w:qFormat/>
    <w:rsid w:val="000F48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A9734-2C8A-463E-975D-6DD5801B4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776CE387</Template>
  <TotalTime>27</TotalTime>
  <Pages>1</Pages>
  <Words>595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arijana</dc:creator>
  <cp:lastModifiedBy>Jovita Šumskienė</cp:lastModifiedBy>
  <cp:revision>12</cp:revision>
  <cp:lastPrinted>2022-04-04T13:16:00Z</cp:lastPrinted>
  <dcterms:created xsi:type="dcterms:W3CDTF">2022-04-06T10:00:00Z</dcterms:created>
  <dcterms:modified xsi:type="dcterms:W3CDTF">2022-04-29T04:30:00Z</dcterms:modified>
</cp:coreProperties>
</file>