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BA4626" w14:textId="0FF96C16" w:rsidR="00377EF6" w:rsidRDefault="005B614F" w:rsidP="00377EF6">
      <w:pPr>
        <w:jc w:val="center"/>
        <w:rPr>
          <w:b/>
          <w:sz w:val="28"/>
        </w:rPr>
      </w:pPr>
      <w:bookmarkStart w:id="0" w:name="tekstas"/>
      <w:bookmarkEnd w:id="0"/>
      <w:r>
        <w:rPr>
          <w:b/>
          <w:noProof/>
          <w:lang w:eastAsia="lt-LT"/>
        </w:rPr>
        <w:drawing>
          <wp:anchor distT="0" distB="180340" distL="114300" distR="114300" simplePos="0" relativeHeight="251659264" behindDoc="1" locked="0" layoutInCell="0" allowOverlap="1" wp14:anchorId="21E93F55" wp14:editId="0A7B7C4E">
            <wp:simplePos x="0" y="0"/>
            <wp:positionH relativeFrom="column">
              <wp:posOffset>2867025</wp:posOffset>
            </wp:positionH>
            <wp:positionV relativeFrom="paragraph">
              <wp:posOffset>-271145</wp:posOffset>
            </wp:positionV>
            <wp:extent cx="552450" cy="676275"/>
            <wp:effectExtent l="0" t="0" r="0" b="9525"/>
            <wp:wrapTopAndBottom/>
            <wp:docPr id="1" name="Paveikslėlis 1" descr="Herb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Herba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2450"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00377EF6" w:rsidRPr="001E4CC2">
        <w:rPr>
          <w:b/>
          <w:sz w:val="28"/>
        </w:rPr>
        <w:t xml:space="preserve">PLUNGĖS RAJONO SAVIVALDYBĖS </w:t>
      </w:r>
      <w:r w:rsidR="00377EF6" w:rsidRPr="001E4CC2">
        <w:rPr>
          <w:b/>
          <w:sz w:val="28"/>
        </w:rPr>
        <w:br/>
        <w:t>TARYBA</w:t>
      </w:r>
    </w:p>
    <w:p w14:paraId="68E65643" w14:textId="77777777" w:rsidR="0083370B" w:rsidRPr="00B3568A" w:rsidRDefault="0083370B" w:rsidP="0083370B">
      <w:pPr>
        <w:jc w:val="center"/>
        <w:rPr>
          <w:b/>
          <w:bCs/>
          <w:sz w:val="28"/>
          <w:szCs w:val="28"/>
        </w:rPr>
      </w:pPr>
    </w:p>
    <w:p w14:paraId="67883655" w14:textId="77777777" w:rsidR="0083370B" w:rsidRPr="00B3568A" w:rsidRDefault="0083370B" w:rsidP="0083370B">
      <w:pPr>
        <w:jc w:val="center"/>
        <w:rPr>
          <w:b/>
          <w:bCs/>
          <w:sz w:val="28"/>
          <w:szCs w:val="28"/>
        </w:rPr>
      </w:pPr>
      <w:r w:rsidRPr="00B3568A">
        <w:rPr>
          <w:b/>
          <w:bCs/>
          <w:sz w:val="28"/>
          <w:szCs w:val="28"/>
        </w:rPr>
        <w:t>SPRENDIMAS</w:t>
      </w:r>
    </w:p>
    <w:p w14:paraId="6F994D97" w14:textId="5087812A" w:rsidR="0083370B" w:rsidRDefault="00F4300B" w:rsidP="0083370B">
      <w:pPr>
        <w:jc w:val="center"/>
        <w:rPr>
          <w:b/>
          <w:caps/>
          <w:sz w:val="28"/>
          <w:szCs w:val="28"/>
          <w:lang w:eastAsia="lt-LT"/>
        </w:rPr>
      </w:pPr>
      <w:r>
        <w:rPr>
          <w:b/>
          <w:sz w:val="28"/>
          <w:szCs w:val="28"/>
        </w:rPr>
        <w:t xml:space="preserve">DĖL PLUNGĖS RAJONO SAVIVALDYBĖS TARYBOS 2021 M. </w:t>
      </w:r>
      <w:r w:rsidR="00377EF6">
        <w:rPr>
          <w:b/>
          <w:sz w:val="28"/>
          <w:szCs w:val="28"/>
        </w:rPr>
        <w:t>GRUODŽIO 27</w:t>
      </w:r>
      <w:r>
        <w:rPr>
          <w:b/>
          <w:sz w:val="28"/>
          <w:szCs w:val="28"/>
        </w:rPr>
        <w:t xml:space="preserve"> D. SPRENDIMO NR. T1-</w:t>
      </w:r>
      <w:r w:rsidR="00377EF6">
        <w:rPr>
          <w:b/>
          <w:sz w:val="28"/>
          <w:szCs w:val="28"/>
        </w:rPr>
        <w:t>329</w:t>
      </w:r>
      <w:r>
        <w:rPr>
          <w:b/>
          <w:sz w:val="28"/>
          <w:szCs w:val="28"/>
        </w:rPr>
        <w:t xml:space="preserve"> „</w:t>
      </w:r>
      <w:r w:rsidR="00377EF6" w:rsidRPr="00377EF6">
        <w:rPr>
          <w:b/>
          <w:sz w:val="28"/>
          <w:szCs w:val="28"/>
        </w:rPr>
        <w:t>DĖL PLUNGĖS RAJONO SAVIVALDYBĖS APDOVANOJIMŲ</w:t>
      </w:r>
      <w:r>
        <w:rPr>
          <w:b/>
          <w:sz w:val="28"/>
          <w:szCs w:val="28"/>
        </w:rPr>
        <w:t>“ PAKEITIMO</w:t>
      </w:r>
    </w:p>
    <w:p w14:paraId="57FA3510" w14:textId="77777777" w:rsidR="00E06FEB" w:rsidRPr="005B614F" w:rsidRDefault="00E06FEB" w:rsidP="0083370B">
      <w:pPr>
        <w:jc w:val="center"/>
      </w:pPr>
    </w:p>
    <w:p w14:paraId="67429D94" w14:textId="5ECFA3BB" w:rsidR="0083370B" w:rsidRDefault="00A95AD0" w:rsidP="0083370B">
      <w:pPr>
        <w:jc w:val="center"/>
      </w:pPr>
      <w:r>
        <w:t>202</w:t>
      </w:r>
      <w:r w:rsidR="00377EF6">
        <w:t>2</w:t>
      </w:r>
      <w:r w:rsidR="0083370B">
        <w:t xml:space="preserve"> m. </w:t>
      </w:r>
      <w:r w:rsidR="00377EF6">
        <w:t>balandžio 28</w:t>
      </w:r>
      <w:r w:rsidR="0083370B">
        <w:t xml:space="preserve"> d. Nr. </w:t>
      </w:r>
      <w:r w:rsidR="007150E3">
        <w:t>T1-</w:t>
      </w:r>
      <w:r w:rsidR="00B70C4E">
        <w:t>97</w:t>
      </w:r>
    </w:p>
    <w:p w14:paraId="01A41D32" w14:textId="77777777" w:rsidR="0083370B" w:rsidRDefault="0083370B" w:rsidP="0083370B">
      <w:pPr>
        <w:jc w:val="center"/>
      </w:pPr>
      <w:r>
        <w:t>Plungė</w:t>
      </w:r>
    </w:p>
    <w:p w14:paraId="29305432" w14:textId="05D8D485" w:rsidR="00CD77E4" w:rsidRPr="00434736" w:rsidRDefault="00CD77E4" w:rsidP="00D372BA">
      <w:pPr>
        <w:jc w:val="both"/>
      </w:pPr>
    </w:p>
    <w:p w14:paraId="0786B331" w14:textId="77777777" w:rsidR="00EA6F56" w:rsidRDefault="00EA6F56" w:rsidP="00546B21">
      <w:pPr>
        <w:tabs>
          <w:tab w:val="left" w:pos="1800"/>
        </w:tabs>
        <w:ind w:firstLine="720"/>
        <w:rPr>
          <w:lang w:eastAsia="lt-LT"/>
        </w:rPr>
      </w:pPr>
      <w:r>
        <w:t>Plungės rajono</w:t>
      </w:r>
      <w:r>
        <w:rPr>
          <w:lang w:eastAsia="lt-LT"/>
        </w:rPr>
        <w:t xml:space="preserve"> savivaldybės taryba  n u s p r e n d ž i a:</w:t>
      </w:r>
    </w:p>
    <w:p w14:paraId="3826DD09" w14:textId="026BC86D" w:rsidR="00EA6F56" w:rsidRDefault="00EA6F56" w:rsidP="00851A87">
      <w:pPr>
        <w:tabs>
          <w:tab w:val="left" w:pos="1800"/>
        </w:tabs>
        <w:ind w:firstLine="720"/>
        <w:jc w:val="both"/>
        <w:rPr>
          <w:lang w:eastAsia="lt-LT"/>
        </w:rPr>
      </w:pPr>
      <w:r>
        <w:rPr>
          <w:lang w:eastAsia="lt-LT"/>
        </w:rPr>
        <w:t xml:space="preserve">Pakeisti </w:t>
      </w:r>
      <w:r w:rsidR="00851A87">
        <w:rPr>
          <w:lang w:eastAsia="lt-LT"/>
        </w:rPr>
        <w:t>Plungės rajono savivaldybės tarybos 2021 m. gruodžio 27 d. sprendimo Nr. T1-329 „Dėl P</w:t>
      </w:r>
      <w:r w:rsidR="00851A87" w:rsidRPr="003B6F45">
        <w:rPr>
          <w:lang w:eastAsia="lt-LT"/>
        </w:rPr>
        <w:t xml:space="preserve">lungės rajono savivaldybės apdovanojimų“ </w:t>
      </w:r>
      <w:r w:rsidR="00851A87">
        <w:rPr>
          <w:lang w:eastAsia="lt-LT"/>
        </w:rPr>
        <w:t xml:space="preserve">2.1. papunkčiu patvirtintus </w:t>
      </w:r>
      <w:r w:rsidR="0004215F" w:rsidRPr="003B6F45">
        <w:rPr>
          <w:lang w:eastAsia="lt-LT"/>
        </w:rPr>
        <w:t>Plungės garbės pil</w:t>
      </w:r>
      <w:r w:rsidR="0004215F">
        <w:rPr>
          <w:lang w:eastAsia="lt-LT"/>
        </w:rPr>
        <w:t>iečio vardo suteikimo nuostatus</w:t>
      </w:r>
      <w:r w:rsidR="00851A87">
        <w:rPr>
          <w:lang w:eastAsia="lt-LT"/>
        </w:rPr>
        <w:t xml:space="preserve"> </w:t>
      </w:r>
      <w:r w:rsidR="003B6F45">
        <w:rPr>
          <w:lang w:eastAsia="lt-LT"/>
        </w:rPr>
        <w:t xml:space="preserve">ir </w:t>
      </w:r>
      <w:r w:rsidR="003B6F45">
        <w:t>išdėstyti juos</w:t>
      </w:r>
      <w:r w:rsidR="00546B21" w:rsidRPr="00377EF6">
        <w:t xml:space="preserve"> </w:t>
      </w:r>
      <w:r w:rsidR="008A239F" w:rsidRPr="00377EF6">
        <w:t>nauja redakcija</w:t>
      </w:r>
      <w:r w:rsidR="003B6F45">
        <w:t xml:space="preserve"> </w:t>
      </w:r>
      <w:r w:rsidR="00546B21" w:rsidRPr="00377EF6">
        <w:t>(pridedama).</w:t>
      </w:r>
    </w:p>
    <w:p w14:paraId="559500BE" w14:textId="77777777" w:rsidR="00EA6F56" w:rsidRDefault="00EA6F56" w:rsidP="00EA6F56">
      <w:pPr>
        <w:tabs>
          <w:tab w:val="left" w:pos="1800"/>
        </w:tabs>
        <w:rPr>
          <w:lang w:eastAsia="lt-LT"/>
        </w:rPr>
      </w:pPr>
    </w:p>
    <w:p w14:paraId="251F8F00" w14:textId="77777777" w:rsidR="00D909E4" w:rsidRDefault="00D909E4" w:rsidP="004C3B96">
      <w:pPr>
        <w:jc w:val="both"/>
        <w:rPr>
          <w:color w:val="000000"/>
        </w:rPr>
      </w:pPr>
    </w:p>
    <w:p w14:paraId="79BE8D68" w14:textId="2A6EEFF6" w:rsidR="000A7F78" w:rsidRPr="000A7F78" w:rsidRDefault="00BC370D" w:rsidP="00274FDF">
      <w:pPr>
        <w:tabs>
          <w:tab w:val="left" w:pos="7938"/>
        </w:tabs>
        <w:jc w:val="both"/>
        <w:rPr>
          <w:color w:val="000000"/>
        </w:rPr>
      </w:pPr>
      <w:r>
        <w:rPr>
          <w:color w:val="000000"/>
        </w:rPr>
        <w:t xml:space="preserve">Savivaldybės meras </w:t>
      </w:r>
      <w:r w:rsidR="00274FDF">
        <w:rPr>
          <w:color w:val="000000"/>
        </w:rPr>
        <w:tab/>
        <w:t>Audrius Klišonis</w:t>
      </w:r>
    </w:p>
    <w:p w14:paraId="1D34A687" w14:textId="77777777" w:rsidR="009137F5" w:rsidRDefault="009137F5" w:rsidP="00680DF7">
      <w:pPr>
        <w:jc w:val="both"/>
        <w:rPr>
          <w:color w:val="000000"/>
        </w:rPr>
      </w:pPr>
    </w:p>
    <w:p w14:paraId="4FD1AB4B" w14:textId="77777777" w:rsidR="00680DF7" w:rsidRDefault="00680DF7" w:rsidP="00680DF7">
      <w:pPr>
        <w:jc w:val="both"/>
        <w:rPr>
          <w:color w:val="000000"/>
        </w:rPr>
      </w:pPr>
    </w:p>
    <w:p w14:paraId="39A52E4B" w14:textId="77777777" w:rsidR="00680DF7" w:rsidRDefault="00680DF7" w:rsidP="009137F5">
      <w:pPr>
        <w:ind w:firstLine="720"/>
        <w:jc w:val="both"/>
        <w:rPr>
          <w:color w:val="000000"/>
        </w:rPr>
      </w:pPr>
    </w:p>
    <w:p w14:paraId="7E700119" w14:textId="4479D3F6" w:rsidR="00680DF7" w:rsidRDefault="00680DF7" w:rsidP="009137F5">
      <w:pPr>
        <w:ind w:firstLine="720"/>
        <w:jc w:val="both"/>
        <w:rPr>
          <w:color w:val="000000"/>
        </w:rPr>
      </w:pPr>
    </w:p>
    <w:p w14:paraId="10C55897" w14:textId="77777777" w:rsidR="0036175F" w:rsidRDefault="0036175F" w:rsidP="009137F5">
      <w:pPr>
        <w:ind w:firstLine="720"/>
        <w:jc w:val="both"/>
        <w:rPr>
          <w:color w:val="000000"/>
        </w:rPr>
      </w:pPr>
    </w:p>
    <w:p w14:paraId="7DE4529F" w14:textId="77777777" w:rsidR="0036175F" w:rsidRDefault="0036175F" w:rsidP="009137F5">
      <w:pPr>
        <w:ind w:firstLine="720"/>
        <w:jc w:val="both"/>
        <w:rPr>
          <w:color w:val="000000"/>
        </w:rPr>
      </w:pPr>
    </w:p>
    <w:p w14:paraId="3B429FB0" w14:textId="77777777" w:rsidR="0036175F" w:rsidRDefault="0036175F" w:rsidP="009137F5">
      <w:pPr>
        <w:ind w:firstLine="720"/>
        <w:jc w:val="both"/>
        <w:rPr>
          <w:color w:val="000000"/>
        </w:rPr>
      </w:pPr>
    </w:p>
    <w:p w14:paraId="05F4FB95" w14:textId="77777777" w:rsidR="0036175F" w:rsidRDefault="0036175F" w:rsidP="009137F5">
      <w:pPr>
        <w:ind w:firstLine="720"/>
        <w:jc w:val="both"/>
        <w:rPr>
          <w:color w:val="000000"/>
        </w:rPr>
      </w:pPr>
    </w:p>
    <w:p w14:paraId="22643209" w14:textId="77777777" w:rsidR="0036175F" w:rsidRDefault="0036175F" w:rsidP="009137F5">
      <w:pPr>
        <w:ind w:firstLine="720"/>
        <w:jc w:val="both"/>
        <w:rPr>
          <w:color w:val="000000"/>
        </w:rPr>
      </w:pPr>
    </w:p>
    <w:p w14:paraId="50B1A03E" w14:textId="77777777" w:rsidR="0036175F" w:rsidRDefault="0036175F" w:rsidP="009137F5">
      <w:pPr>
        <w:ind w:firstLine="720"/>
        <w:jc w:val="both"/>
        <w:rPr>
          <w:color w:val="000000"/>
        </w:rPr>
      </w:pPr>
    </w:p>
    <w:p w14:paraId="29E72055" w14:textId="77777777" w:rsidR="00680DF7" w:rsidRDefault="00680DF7" w:rsidP="009137F5">
      <w:pPr>
        <w:ind w:firstLine="720"/>
        <w:jc w:val="both"/>
        <w:rPr>
          <w:color w:val="000000"/>
        </w:rPr>
      </w:pPr>
    </w:p>
    <w:p w14:paraId="22D02749" w14:textId="77777777" w:rsidR="00680DF7" w:rsidRDefault="00680DF7" w:rsidP="009137F5">
      <w:pPr>
        <w:ind w:firstLine="720"/>
        <w:jc w:val="both"/>
        <w:rPr>
          <w:color w:val="000000"/>
        </w:rPr>
      </w:pPr>
    </w:p>
    <w:p w14:paraId="267FDD29" w14:textId="77777777" w:rsidR="00680DF7" w:rsidRDefault="00680DF7" w:rsidP="009137F5">
      <w:pPr>
        <w:ind w:firstLine="720"/>
        <w:jc w:val="both"/>
        <w:rPr>
          <w:color w:val="000000"/>
        </w:rPr>
      </w:pPr>
    </w:p>
    <w:p w14:paraId="1D4FBAD5" w14:textId="77777777" w:rsidR="00377EF6" w:rsidRDefault="00377EF6" w:rsidP="009137F5">
      <w:pPr>
        <w:ind w:firstLine="720"/>
        <w:jc w:val="both"/>
        <w:rPr>
          <w:color w:val="000000"/>
        </w:rPr>
      </w:pPr>
    </w:p>
    <w:p w14:paraId="16BF5007" w14:textId="77777777" w:rsidR="00377EF6" w:rsidRDefault="00377EF6" w:rsidP="009137F5">
      <w:pPr>
        <w:ind w:firstLine="720"/>
        <w:jc w:val="both"/>
        <w:rPr>
          <w:color w:val="000000"/>
        </w:rPr>
      </w:pPr>
    </w:p>
    <w:p w14:paraId="446DDD6E" w14:textId="77777777" w:rsidR="00377EF6" w:rsidRDefault="00377EF6" w:rsidP="009137F5">
      <w:pPr>
        <w:ind w:firstLine="720"/>
        <w:jc w:val="both"/>
        <w:rPr>
          <w:color w:val="000000"/>
        </w:rPr>
      </w:pPr>
    </w:p>
    <w:p w14:paraId="45D4AA57" w14:textId="77777777" w:rsidR="00377EF6" w:rsidRDefault="00377EF6" w:rsidP="009137F5">
      <w:pPr>
        <w:ind w:firstLine="720"/>
        <w:jc w:val="both"/>
        <w:rPr>
          <w:color w:val="000000"/>
        </w:rPr>
      </w:pPr>
    </w:p>
    <w:p w14:paraId="0BF3F9F5" w14:textId="77777777" w:rsidR="00701B3D" w:rsidRDefault="00701B3D" w:rsidP="009137F5">
      <w:pPr>
        <w:ind w:firstLine="720"/>
        <w:jc w:val="both"/>
        <w:rPr>
          <w:color w:val="000000"/>
        </w:rPr>
      </w:pPr>
    </w:p>
    <w:p w14:paraId="6CB43D4E" w14:textId="77777777" w:rsidR="001A255D" w:rsidRDefault="001A255D" w:rsidP="009137F5">
      <w:pPr>
        <w:ind w:firstLine="720"/>
        <w:jc w:val="both"/>
        <w:rPr>
          <w:color w:val="000000"/>
        </w:rPr>
      </w:pPr>
    </w:p>
    <w:p w14:paraId="59A0DB8F" w14:textId="77777777" w:rsidR="001A255D" w:rsidRDefault="001A255D" w:rsidP="009137F5">
      <w:pPr>
        <w:ind w:firstLine="720"/>
        <w:jc w:val="both"/>
        <w:rPr>
          <w:color w:val="000000"/>
        </w:rPr>
      </w:pPr>
    </w:p>
    <w:p w14:paraId="3A9C948D" w14:textId="77777777" w:rsidR="001A255D" w:rsidRDefault="001A255D" w:rsidP="009137F5">
      <w:pPr>
        <w:ind w:firstLine="720"/>
        <w:jc w:val="both"/>
        <w:rPr>
          <w:color w:val="000000"/>
        </w:rPr>
      </w:pPr>
    </w:p>
    <w:p w14:paraId="0A979C3B" w14:textId="77777777" w:rsidR="00377EF6" w:rsidRDefault="00377EF6" w:rsidP="009137F5">
      <w:pPr>
        <w:ind w:firstLine="720"/>
        <w:jc w:val="both"/>
        <w:rPr>
          <w:color w:val="000000"/>
        </w:rPr>
      </w:pPr>
    </w:p>
    <w:p w14:paraId="37A4E198" w14:textId="77777777" w:rsidR="001A5635" w:rsidRDefault="001A5635" w:rsidP="009137F5">
      <w:pPr>
        <w:ind w:firstLine="720"/>
        <w:jc w:val="both"/>
        <w:rPr>
          <w:color w:val="000000"/>
        </w:rPr>
      </w:pPr>
    </w:p>
    <w:p w14:paraId="755147FD" w14:textId="77777777" w:rsidR="00377EF6" w:rsidRDefault="00377EF6" w:rsidP="009137F5">
      <w:pPr>
        <w:ind w:firstLine="720"/>
        <w:jc w:val="both"/>
        <w:rPr>
          <w:color w:val="000000"/>
        </w:rPr>
      </w:pPr>
    </w:p>
    <w:p w14:paraId="451F63B6" w14:textId="77777777" w:rsidR="00274FDF" w:rsidRDefault="00274FDF">
      <w:pPr>
        <w:widowControl/>
        <w:suppressAutoHyphens w:val="0"/>
        <w:spacing w:after="200" w:line="276" w:lineRule="auto"/>
      </w:pPr>
      <w:r>
        <w:br w:type="page"/>
      </w:r>
    </w:p>
    <w:p w14:paraId="1000E9F0" w14:textId="00D6A25C" w:rsidR="00701B3D" w:rsidRDefault="00701B3D" w:rsidP="00701B3D">
      <w:pPr>
        <w:ind w:left="5103"/>
      </w:pPr>
      <w:r>
        <w:lastRenderedPageBreak/>
        <w:t>PATVIRTINTA</w:t>
      </w:r>
    </w:p>
    <w:p w14:paraId="0E1B6792" w14:textId="77777777" w:rsidR="00701B3D" w:rsidRDefault="00701B3D" w:rsidP="00701B3D">
      <w:pPr>
        <w:ind w:left="5103"/>
      </w:pPr>
      <w:r>
        <w:t xml:space="preserve">Plungės rajono savivaldybės </w:t>
      </w:r>
    </w:p>
    <w:p w14:paraId="4C60F52D" w14:textId="77777777" w:rsidR="00701B3D" w:rsidRDefault="00701B3D" w:rsidP="00701B3D">
      <w:pPr>
        <w:ind w:left="5103"/>
      </w:pPr>
      <w:r>
        <w:t xml:space="preserve">tarybos </w:t>
      </w:r>
      <w:r w:rsidRPr="00E93467">
        <w:t>2021 m. gruodžio</w:t>
      </w:r>
      <w:r>
        <w:t xml:space="preserve"> 27</w:t>
      </w:r>
      <w:r w:rsidRPr="00E93467">
        <w:t xml:space="preserve"> d.</w:t>
      </w:r>
    </w:p>
    <w:p w14:paraId="13E3161D" w14:textId="77777777" w:rsidR="007E514E" w:rsidRDefault="00701B3D" w:rsidP="007E514E">
      <w:pPr>
        <w:ind w:left="5103"/>
      </w:pPr>
      <w:bookmarkStart w:id="1" w:name="_GoBack"/>
      <w:bookmarkEnd w:id="1"/>
      <w:r w:rsidRPr="00E93467">
        <w:t>sprendimu Nr. T</w:t>
      </w:r>
      <w:r>
        <w:t>1</w:t>
      </w:r>
      <w:r w:rsidRPr="00E93467">
        <w:t>-</w:t>
      </w:r>
      <w:r>
        <w:t>329</w:t>
      </w:r>
    </w:p>
    <w:p w14:paraId="30288A9B" w14:textId="1697BDB6" w:rsidR="00701B3D" w:rsidRDefault="00701B3D" w:rsidP="007E514E">
      <w:pPr>
        <w:ind w:left="5103"/>
        <w:rPr>
          <w:color w:val="000000"/>
        </w:rPr>
      </w:pPr>
      <w:r w:rsidRPr="00377EF6">
        <w:rPr>
          <w:color w:val="000000"/>
        </w:rPr>
        <w:t xml:space="preserve">(pakeista 2022 m. balandžio 28 d. Nr. </w:t>
      </w:r>
      <w:r w:rsidR="00B70C4E">
        <w:rPr>
          <w:color w:val="000000"/>
        </w:rPr>
        <w:t>T1-97</w:t>
      </w:r>
      <w:r w:rsidRPr="00377EF6">
        <w:rPr>
          <w:color w:val="000000"/>
        </w:rPr>
        <w:t>)</w:t>
      </w:r>
    </w:p>
    <w:p w14:paraId="1E5A1D33" w14:textId="77777777" w:rsidR="00701B3D" w:rsidRDefault="00701B3D" w:rsidP="00701B3D">
      <w:pPr>
        <w:spacing w:line="259" w:lineRule="auto"/>
        <w:ind w:right="7"/>
        <w:jc w:val="center"/>
        <w:rPr>
          <w:b/>
        </w:rPr>
      </w:pPr>
    </w:p>
    <w:p w14:paraId="021EEC8C" w14:textId="77777777" w:rsidR="00701B3D" w:rsidRDefault="00701B3D" w:rsidP="00701B3D">
      <w:pPr>
        <w:spacing w:line="259" w:lineRule="auto"/>
        <w:ind w:right="7"/>
        <w:jc w:val="center"/>
      </w:pPr>
      <w:r>
        <w:rPr>
          <w:b/>
        </w:rPr>
        <w:t xml:space="preserve">PLUNGĖS GARBĖS PILIEČIO VARDO SUTEIKIMO NUOSTATAI </w:t>
      </w:r>
    </w:p>
    <w:p w14:paraId="7765611E" w14:textId="77777777" w:rsidR="00701B3D" w:rsidRDefault="00701B3D" w:rsidP="00701B3D">
      <w:pPr>
        <w:spacing w:line="259" w:lineRule="auto"/>
        <w:ind w:left="57"/>
        <w:jc w:val="center"/>
        <w:rPr>
          <w:b/>
        </w:rPr>
      </w:pPr>
      <w:r>
        <w:rPr>
          <w:b/>
        </w:rPr>
        <w:t xml:space="preserve"> </w:t>
      </w:r>
    </w:p>
    <w:p w14:paraId="074BA6D4" w14:textId="77777777" w:rsidR="00701B3D" w:rsidRPr="00570D2A" w:rsidRDefault="00701B3D" w:rsidP="00701B3D">
      <w:pPr>
        <w:spacing w:line="259" w:lineRule="auto"/>
        <w:ind w:left="57"/>
        <w:jc w:val="center"/>
        <w:rPr>
          <w:b/>
        </w:rPr>
      </w:pPr>
      <w:r w:rsidRPr="00570D2A">
        <w:rPr>
          <w:b/>
        </w:rPr>
        <w:t xml:space="preserve">I SKYRIUS </w:t>
      </w:r>
    </w:p>
    <w:p w14:paraId="7C4BBED8" w14:textId="77777777" w:rsidR="00701B3D" w:rsidRPr="00570D2A" w:rsidRDefault="00701B3D" w:rsidP="00701B3D">
      <w:pPr>
        <w:spacing w:line="259" w:lineRule="auto"/>
        <w:ind w:left="57"/>
        <w:jc w:val="center"/>
        <w:rPr>
          <w:b/>
        </w:rPr>
      </w:pPr>
      <w:r w:rsidRPr="00570D2A">
        <w:rPr>
          <w:b/>
        </w:rPr>
        <w:t xml:space="preserve">BENDROJI DALIS </w:t>
      </w:r>
    </w:p>
    <w:p w14:paraId="00E56EA4" w14:textId="77777777" w:rsidR="00701B3D" w:rsidRDefault="00701B3D" w:rsidP="00701B3D">
      <w:pPr>
        <w:spacing w:after="19" w:line="259" w:lineRule="auto"/>
      </w:pPr>
      <w:r>
        <w:t xml:space="preserve"> </w:t>
      </w:r>
    </w:p>
    <w:p w14:paraId="7CD23AF4" w14:textId="40C92E6A" w:rsidR="00701B3D" w:rsidRDefault="002D2589" w:rsidP="00202784">
      <w:pPr>
        <w:widowControl/>
        <w:numPr>
          <w:ilvl w:val="0"/>
          <w:numId w:val="3"/>
        </w:numPr>
        <w:tabs>
          <w:tab w:val="left" w:pos="851"/>
        </w:tabs>
        <w:suppressAutoHyphens w:val="0"/>
        <w:ind w:firstLine="720"/>
        <w:jc w:val="both"/>
      </w:pPr>
      <w:r>
        <w:t xml:space="preserve"> </w:t>
      </w:r>
      <w:r w:rsidR="00701B3D">
        <w:t>Šie nuostatai nustato Plungės garbės piliečio vardo (toliau – Garbės piliečio vardas) suteikimo tvarką, Garbės piliečio teises.</w:t>
      </w:r>
    </w:p>
    <w:p w14:paraId="282C9762" w14:textId="77F3030E" w:rsidR="00701B3D" w:rsidRDefault="002D2589" w:rsidP="00202784">
      <w:pPr>
        <w:widowControl/>
        <w:numPr>
          <w:ilvl w:val="0"/>
          <w:numId w:val="3"/>
        </w:numPr>
        <w:tabs>
          <w:tab w:val="left" w:pos="851"/>
        </w:tabs>
        <w:suppressAutoHyphens w:val="0"/>
        <w:ind w:firstLine="720"/>
        <w:jc w:val="both"/>
      </w:pPr>
      <w:r>
        <w:t xml:space="preserve"> </w:t>
      </w:r>
      <w:r w:rsidR="00701B3D">
        <w:t xml:space="preserve">Garbės piliečio vardas suteikiamas Plungės rajono savivaldybės tarybos sprendimu. </w:t>
      </w:r>
    </w:p>
    <w:p w14:paraId="51B84977" w14:textId="05D5D903" w:rsidR="00701B3D" w:rsidRPr="004B02E6" w:rsidRDefault="002D2589" w:rsidP="00202784">
      <w:pPr>
        <w:widowControl/>
        <w:numPr>
          <w:ilvl w:val="0"/>
          <w:numId w:val="3"/>
        </w:numPr>
        <w:tabs>
          <w:tab w:val="left" w:pos="851"/>
        </w:tabs>
        <w:suppressAutoHyphens w:val="0"/>
        <w:ind w:firstLine="720"/>
        <w:jc w:val="both"/>
        <w:rPr>
          <w:color w:val="000000"/>
        </w:rPr>
      </w:pPr>
      <w:r>
        <w:t xml:space="preserve"> </w:t>
      </w:r>
      <w:r w:rsidR="00701B3D">
        <w:t xml:space="preserve">Garbės piliečio vardas gali būti suteikiamas Lietuvos Respublikos piliečiams, taip pat užsienio valstybių piliečiams </w:t>
      </w:r>
      <w:r w:rsidR="00701B3D" w:rsidRPr="00722653">
        <w:t>už ypatingus</w:t>
      </w:r>
      <w:r w:rsidR="00701B3D">
        <w:t xml:space="preserve"> ilgalaikius</w:t>
      </w:r>
      <w:r w:rsidR="00701B3D" w:rsidRPr="00722653">
        <w:t xml:space="preserve"> nuopelnus </w:t>
      </w:r>
      <w:r w:rsidR="00701B3D" w:rsidRPr="004B02E6">
        <w:rPr>
          <w:color w:val="000000"/>
        </w:rPr>
        <w:t>ir išskirtinį indė</w:t>
      </w:r>
      <w:r w:rsidR="00701B3D">
        <w:rPr>
          <w:color w:val="000000"/>
        </w:rPr>
        <w:t>lį į Lietuvos ir Plungės rajono</w:t>
      </w:r>
      <w:r w:rsidR="00701B3D" w:rsidRPr="004B02E6">
        <w:rPr>
          <w:color w:val="000000"/>
        </w:rPr>
        <w:t xml:space="preserve"> mokslo, švietimo, kultūros, sporto, ekonomikos, socialinio vystymo bei kitas sritis, aktyvią visuomeninę veiklą bei Plungės vardo garsinimą. </w:t>
      </w:r>
    </w:p>
    <w:p w14:paraId="25E74348" w14:textId="21AD0642" w:rsidR="00701B3D" w:rsidRPr="00841AE4" w:rsidRDefault="002D2589" w:rsidP="00202784">
      <w:pPr>
        <w:widowControl/>
        <w:numPr>
          <w:ilvl w:val="0"/>
          <w:numId w:val="3"/>
        </w:numPr>
        <w:tabs>
          <w:tab w:val="left" w:pos="851"/>
        </w:tabs>
        <w:suppressAutoHyphens w:val="0"/>
        <w:ind w:firstLine="720"/>
        <w:jc w:val="both"/>
      </w:pPr>
      <w:r>
        <w:rPr>
          <w:rFonts w:eastAsia="Calibri"/>
          <w:color w:val="000000"/>
        </w:rPr>
        <w:t xml:space="preserve"> </w:t>
      </w:r>
      <w:r w:rsidR="00701B3D" w:rsidRPr="004B02E6">
        <w:rPr>
          <w:rFonts w:eastAsia="Calibri"/>
          <w:color w:val="000000"/>
        </w:rPr>
        <w:t xml:space="preserve">Garbės piliečio vardas negali būti suteikiamas Lietuvos Respublikos Seimo, Savivaldybės </w:t>
      </w:r>
      <w:r w:rsidR="00701B3D" w:rsidRPr="00841AE4">
        <w:rPr>
          <w:rFonts w:eastAsia="Calibri"/>
        </w:rPr>
        <w:t>tarybos nariams, einantiems šias pareigas</w:t>
      </w:r>
      <w:r w:rsidR="00701B3D">
        <w:rPr>
          <w:rFonts w:eastAsia="Calibri"/>
        </w:rPr>
        <w:t>,</w:t>
      </w:r>
      <w:r w:rsidR="00701B3D" w:rsidRPr="00841AE4">
        <w:rPr>
          <w:rFonts w:eastAsia="Calibri"/>
        </w:rPr>
        <w:t xml:space="preserve"> bei politinio pasitikėjimo pareigas einantiems asmenims.</w:t>
      </w:r>
    </w:p>
    <w:p w14:paraId="340CEDF5" w14:textId="77777777" w:rsidR="00701B3D" w:rsidRPr="00841AE4" w:rsidRDefault="00701B3D" w:rsidP="00202784">
      <w:pPr>
        <w:ind w:firstLine="720"/>
        <w:jc w:val="both"/>
        <w:rPr>
          <w:rFonts w:eastAsia="Calibri"/>
        </w:rPr>
      </w:pPr>
    </w:p>
    <w:p w14:paraId="6F11B0CF"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II SKYRIUS</w:t>
      </w:r>
    </w:p>
    <w:p w14:paraId="14B8E91E"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GARBĖS PILIEČIO VARDO SUTEIKIMO SĄLYGOS IR TVARKA</w:t>
      </w:r>
    </w:p>
    <w:p w14:paraId="14D3D761" w14:textId="77777777" w:rsidR="00701B3D" w:rsidRPr="00877E89" w:rsidRDefault="00701B3D" w:rsidP="00701B3D">
      <w:pPr>
        <w:spacing w:after="24" w:line="259" w:lineRule="auto"/>
      </w:pPr>
      <w:r w:rsidRPr="00877E89">
        <w:rPr>
          <w:b/>
        </w:rPr>
        <w:t xml:space="preserve"> </w:t>
      </w:r>
    </w:p>
    <w:p w14:paraId="1DFA4F8D" w14:textId="3062B38C" w:rsidR="00701B3D" w:rsidRDefault="002D2589" w:rsidP="001A5635">
      <w:pPr>
        <w:pStyle w:val="Sraopastraipa"/>
        <w:widowControl/>
        <w:numPr>
          <w:ilvl w:val="0"/>
          <w:numId w:val="4"/>
        </w:numPr>
        <w:tabs>
          <w:tab w:val="left" w:pos="851"/>
        </w:tabs>
        <w:suppressAutoHyphens w:val="0"/>
        <w:ind w:left="0" w:firstLine="720"/>
        <w:jc w:val="both"/>
      </w:pPr>
      <w:r>
        <w:t xml:space="preserve"> </w:t>
      </w:r>
      <w:r w:rsidR="00701B3D" w:rsidRPr="00701B3D">
        <w:t>Paraiškas</w:t>
      </w:r>
      <w:r w:rsidR="00701B3D" w:rsidRPr="0040587B">
        <w:t xml:space="preserve"> dėl Garbės pilie</w:t>
      </w:r>
      <w:r w:rsidR="00701B3D">
        <w:t>čio vardo suteikimo gali teikti:</w:t>
      </w:r>
    </w:p>
    <w:p w14:paraId="26CA8740"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t xml:space="preserve">Savivaldybės mero </w:t>
      </w:r>
      <w:r w:rsidRPr="00225A88">
        <w:t>institucija, Savivaldybės tarybos komitetai, tarybos ir nuolatinės komisijos;</w:t>
      </w:r>
    </w:p>
    <w:p w14:paraId="42B3707A"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rsidRPr="00225A88">
        <w:t>savivaldybės teritorijoje veikiančios asociacijos, bendruomenės;</w:t>
      </w:r>
    </w:p>
    <w:p w14:paraId="78EEC412"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rsidRPr="00225A88">
        <w:t xml:space="preserve">ne mažesnė kaip 20 asmenų grupė. </w:t>
      </w:r>
    </w:p>
    <w:p w14:paraId="7AE4D8E0" w14:textId="54C05B4F" w:rsidR="00701B3D" w:rsidRPr="004B02E6" w:rsidRDefault="00701B3D" w:rsidP="001A5635">
      <w:pPr>
        <w:widowControl/>
        <w:numPr>
          <w:ilvl w:val="0"/>
          <w:numId w:val="4"/>
        </w:numPr>
        <w:tabs>
          <w:tab w:val="left" w:pos="851"/>
        </w:tabs>
        <w:suppressAutoHyphens w:val="0"/>
        <w:ind w:left="0" w:firstLine="720"/>
        <w:jc w:val="both"/>
        <w:rPr>
          <w:color w:val="000000"/>
        </w:rPr>
      </w:pPr>
      <w:r w:rsidRPr="004B02E6">
        <w:rPr>
          <w:color w:val="000000"/>
        </w:rPr>
        <w:t>Saviv</w:t>
      </w:r>
      <w:r>
        <w:rPr>
          <w:color w:val="000000"/>
        </w:rPr>
        <w:t>aldybės administracija kiekvienais metais iki sausio mėnesio 31 dienos</w:t>
      </w:r>
      <w:r w:rsidRPr="004B02E6">
        <w:rPr>
          <w:color w:val="000000"/>
        </w:rPr>
        <w:t xml:space="preserve"> Savivaldybės interneto svetainėje ir vietinėje spaudoje, socialinėse medijose informuoja </w:t>
      </w:r>
      <w:r>
        <w:rPr>
          <w:color w:val="000000"/>
        </w:rPr>
        <w:t>s</w:t>
      </w:r>
      <w:r w:rsidRPr="004B02E6">
        <w:rPr>
          <w:color w:val="000000"/>
        </w:rPr>
        <w:t xml:space="preserve">avivaldybės bendruomenę apie galimybę </w:t>
      </w:r>
      <w:r w:rsidRPr="00701B3D">
        <w:rPr>
          <w:color w:val="000000"/>
        </w:rPr>
        <w:t>teikti paraiškas Plungės</w:t>
      </w:r>
      <w:r w:rsidRPr="004B02E6">
        <w:rPr>
          <w:color w:val="000000"/>
        </w:rPr>
        <w:t xml:space="preserve"> garbės piliečio vardui suteikti. </w:t>
      </w:r>
    </w:p>
    <w:p w14:paraId="386110C5" w14:textId="3834D2E1" w:rsidR="00701B3D" w:rsidRPr="004B02E6" w:rsidRDefault="002D2589" w:rsidP="001A5635">
      <w:pPr>
        <w:widowControl/>
        <w:numPr>
          <w:ilvl w:val="0"/>
          <w:numId w:val="4"/>
        </w:numPr>
        <w:tabs>
          <w:tab w:val="left" w:pos="851"/>
        </w:tabs>
        <w:suppressAutoHyphens w:val="0"/>
        <w:ind w:left="0" w:firstLine="720"/>
        <w:jc w:val="both"/>
        <w:rPr>
          <w:color w:val="000000"/>
        </w:rPr>
      </w:pPr>
      <w:r>
        <w:rPr>
          <w:color w:val="000000"/>
        </w:rPr>
        <w:t xml:space="preserve"> </w:t>
      </w:r>
      <w:r w:rsidR="00701B3D" w:rsidRPr="00701B3D">
        <w:rPr>
          <w:color w:val="000000"/>
        </w:rPr>
        <w:t>Paraiškas dėl</w:t>
      </w:r>
      <w:r w:rsidR="00701B3D" w:rsidRPr="004B02E6">
        <w:rPr>
          <w:color w:val="000000"/>
        </w:rPr>
        <w:t xml:space="preserve"> Garbės piliečio vardo suteikimo pateikiam</w:t>
      </w:r>
      <w:r>
        <w:rPr>
          <w:color w:val="000000"/>
        </w:rPr>
        <w:t>os</w:t>
      </w:r>
      <w:r w:rsidR="00701B3D" w:rsidRPr="004B02E6">
        <w:rPr>
          <w:color w:val="000000"/>
        </w:rPr>
        <w:t xml:space="preserve"> raštu Plungės rajono savivaldybės tarybos sudarytai Siūlymams</w:t>
      </w:r>
      <w:r>
        <w:rPr>
          <w:color w:val="000000"/>
        </w:rPr>
        <w:t>,</w:t>
      </w:r>
      <w:r w:rsidR="00701B3D" w:rsidRPr="004B02E6">
        <w:rPr>
          <w:color w:val="000000"/>
        </w:rPr>
        <w:t xml:space="preserve"> dėl Plungės garbės piliečio vardo suteikimo nagrinėti</w:t>
      </w:r>
      <w:r>
        <w:rPr>
          <w:color w:val="000000"/>
        </w:rPr>
        <w:t>,</w:t>
      </w:r>
      <w:r w:rsidR="00701B3D" w:rsidRPr="004B02E6">
        <w:rPr>
          <w:color w:val="000000"/>
        </w:rPr>
        <w:t xml:space="preserve"> komisijai. Siūlant kandidatą, pateikiama informacija apie jį:</w:t>
      </w:r>
    </w:p>
    <w:p w14:paraId="7ECD3818" w14:textId="77777777" w:rsidR="00701B3D" w:rsidRPr="004B02E6" w:rsidRDefault="00701B3D" w:rsidP="001A5635">
      <w:pPr>
        <w:pStyle w:val="Sraopastraipa"/>
        <w:widowControl/>
        <w:numPr>
          <w:ilvl w:val="1"/>
          <w:numId w:val="5"/>
        </w:numPr>
        <w:tabs>
          <w:tab w:val="left" w:pos="993"/>
          <w:tab w:val="left" w:pos="1134"/>
        </w:tabs>
        <w:suppressAutoHyphens w:val="0"/>
        <w:ind w:left="0" w:firstLine="720"/>
        <w:jc w:val="both"/>
      </w:pPr>
      <w:r w:rsidRPr="004B02E6">
        <w:t xml:space="preserve"> kandidato gyvenimo aprašymas;</w:t>
      </w:r>
    </w:p>
    <w:p w14:paraId="21EDEB74"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4B02E6">
        <w:t xml:space="preserve"> kandidato darbų </w:t>
      </w:r>
      <w:r w:rsidRPr="00B420BD">
        <w:t>ir nuopelnų pagrindimas (nurodomi duomenys apie gautus apdovanojimus);</w:t>
      </w:r>
    </w:p>
    <w:p w14:paraId="3F6E88FF"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kandidato asmens tapatybę patvirtinančio dokumento kopija, asmens kontaktiniai duomenys (tel. Nr., el. p. adresas);</w:t>
      </w:r>
    </w:p>
    <w:p w14:paraId="0E8A7FE6" w14:textId="5D8AE58B"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ne mažiau kaip dvi ekspertų rekomendacij</w:t>
      </w:r>
      <w:r w:rsidR="002D2589">
        <w:t>o</w:t>
      </w:r>
      <w:r w:rsidRPr="00B420BD">
        <w:t>s, kurių bent viena būtų atstovaujamosios srities nacionalinio lygmens;</w:t>
      </w:r>
    </w:p>
    <w:p w14:paraId="72594530"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jei siūlymas kolektyvinis, prie kitų dokumentų pridedama susirinkimo (posėdžio) protokolo kopija, atitinkanti dokumentų rengimo ir įforminimo reikalavimus; </w:t>
      </w:r>
    </w:p>
    <w:p w14:paraId="65C029D6" w14:textId="77777777" w:rsidR="00701B3D" w:rsidRPr="00B420BD" w:rsidRDefault="00701B3D" w:rsidP="00202784">
      <w:pPr>
        <w:pStyle w:val="Sraopastraipa"/>
        <w:widowControl/>
        <w:numPr>
          <w:ilvl w:val="1"/>
          <w:numId w:val="5"/>
        </w:numPr>
        <w:tabs>
          <w:tab w:val="left" w:pos="993"/>
          <w:tab w:val="left" w:pos="1134"/>
        </w:tabs>
        <w:suppressAutoHyphens w:val="0"/>
        <w:ind w:left="0" w:firstLine="720"/>
        <w:jc w:val="both"/>
      </w:pPr>
      <w:r w:rsidRPr="00B420BD">
        <w:t>kandidato sutikimas teikti jo kandidatūrą;</w:t>
      </w:r>
    </w:p>
    <w:p w14:paraId="1811EA0F" w14:textId="4DF83B89" w:rsidR="00701B3D" w:rsidRDefault="00701B3D" w:rsidP="00202784">
      <w:pPr>
        <w:pStyle w:val="Sraopastraipa"/>
        <w:widowControl/>
        <w:numPr>
          <w:ilvl w:val="1"/>
          <w:numId w:val="5"/>
        </w:numPr>
        <w:tabs>
          <w:tab w:val="left" w:pos="993"/>
          <w:tab w:val="left" w:pos="1134"/>
        </w:tabs>
        <w:suppressAutoHyphens w:val="0"/>
        <w:ind w:left="0" w:firstLine="720"/>
        <w:jc w:val="both"/>
      </w:pPr>
      <w:r w:rsidRPr="00B420BD">
        <w:t>kandidato sutikimas tvarkyti asmens duomenis;</w:t>
      </w:r>
    </w:p>
    <w:p w14:paraId="024D09D6" w14:textId="77777777" w:rsidR="00701B3D" w:rsidRPr="0096485B" w:rsidRDefault="00701B3D" w:rsidP="00202784">
      <w:pPr>
        <w:pStyle w:val="Sraopastraipa"/>
        <w:widowControl/>
        <w:numPr>
          <w:ilvl w:val="1"/>
          <w:numId w:val="5"/>
        </w:numPr>
        <w:tabs>
          <w:tab w:val="left" w:pos="993"/>
          <w:tab w:val="left" w:pos="1134"/>
        </w:tabs>
        <w:suppressAutoHyphens w:val="0"/>
        <w:ind w:left="0" w:firstLine="720"/>
        <w:jc w:val="both"/>
      </w:pPr>
      <w:r w:rsidRPr="0096485B">
        <w:t xml:space="preserve">visi 7 punkte nurodyti dokumentai pateikiami iki einamųjų metų kovo 1 dienos. </w:t>
      </w:r>
    </w:p>
    <w:p w14:paraId="607EF5B0" w14:textId="07A16606" w:rsidR="00701B3D" w:rsidRPr="00B420BD" w:rsidRDefault="002D2589" w:rsidP="00202784">
      <w:pPr>
        <w:widowControl/>
        <w:numPr>
          <w:ilvl w:val="0"/>
          <w:numId w:val="4"/>
        </w:numPr>
        <w:tabs>
          <w:tab w:val="left" w:pos="851"/>
        </w:tabs>
        <w:suppressAutoHyphens w:val="0"/>
        <w:ind w:left="0" w:firstLine="720"/>
        <w:jc w:val="both"/>
      </w:pPr>
      <w:r>
        <w:t xml:space="preserve"> </w:t>
      </w:r>
      <w:r w:rsidR="00701B3D" w:rsidRPr="0096485B">
        <w:t>Siūlomi</w:t>
      </w:r>
      <w:r w:rsidR="00701B3D" w:rsidRPr="00B420BD">
        <w:t xml:space="preserve"> kandidatai turi būti nepriekaištingos reputacijos.</w:t>
      </w:r>
    </w:p>
    <w:p w14:paraId="01A43B75" w14:textId="55D3B0CC" w:rsidR="00701B3D" w:rsidRDefault="002D2589" w:rsidP="00202784">
      <w:pPr>
        <w:widowControl/>
        <w:numPr>
          <w:ilvl w:val="0"/>
          <w:numId w:val="4"/>
        </w:numPr>
        <w:tabs>
          <w:tab w:val="left" w:pos="851"/>
        </w:tabs>
        <w:suppressAutoHyphens w:val="0"/>
        <w:ind w:left="0" w:firstLine="720"/>
        <w:jc w:val="both"/>
      </w:pPr>
      <w:r>
        <w:t xml:space="preserve"> </w:t>
      </w:r>
      <w:r w:rsidR="00701B3D" w:rsidRPr="00B420BD">
        <w:t xml:space="preserve">Už siūlomo asmens duomenų tikrumą atsako duomenų teikėjai. </w:t>
      </w:r>
    </w:p>
    <w:p w14:paraId="1489ABCF" w14:textId="6969EA8D" w:rsidR="00701B3D" w:rsidRDefault="00701B3D" w:rsidP="00202784">
      <w:pPr>
        <w:widowControl/>
        <w:numPr>
          <w:ilvl w:val="0"/>
          <w:numId w:val="4"/>
        </w:numPr>
        <w:tabs>
          <w:tab w:val="left" w:pos="993"/>
          <w:tab w:val="left" w:pos="1134"/>
        </w:tabs>
        <w:suppressAutoHyphens w:val="0"/>
        <w:ind w:left="0" w:firstLine="720"/>
        <w:jc w:val="both"/>
      </w:pPr>
      <w:r w:rsidRPr="00B420BD">
        <w:t>Sprendimo projektą Garbės piliečio vardui suteikti Savivaldybės tarybai teikia Siūlymams</w:t>
      </w:r>
      <w:r w:rsidR="002D2589">
        <w:t>,</w:t>
      </w:r>
      <w:r w:rsidRPr="00B420BD">
        <w:t xml:space="preserve"> dėl Plungės garbės piliečio vardo</w:t>
      </w:r>
      <w:r>
        <w:t xml:space="preserve"> suteikimo nagrinėti</w:t>
      </w:r>
      <w:r w:rsidR="002D2589">
        <w:t>,</w:t>
      </w:r>
      <w:r>
        <w:t xml:space="preserve"> komisija.</w:t>
      </w:r>
    </w:p>
    <w:p w14:paraId="0090CF70" w14:textId="77777777" w:rsidR="00701B3D" w:rsidRDefault="00701B3D" w:rsidP="001A5635">
      <w:pPr>
        <w:widowControl/>
        <w:numPr>
          <w:ilvl w:val="0"/>
          <w:numId w:val="4"/>
        </w:numPr>
        <w:tabs>
          <w:tab w:val="left" w:pos="993"/>
          <w:tab w:val="left" w:pos="1134"/>
        </w:tabs>
        <w:suppressAutoHyphens w:val="0"/>
        <w:ind w:left="0" w:firstLine="720"/>
        <w:jc w:val="both"/>
      </w:pPr>
      <w:r w:rsidRPr="00B420BD">
        <w:lastRenderedPageBreak/>
        <w:t xml:space="preserve">Savivaldybės taryba tvirtina Komisijos nuostatus, jos sudėtį </w:t>
      </w:r>
      <w:r w:rsidRPr="00147809">
        <w:t>bei mero teikiamą Komisijos pirmininko kandidatūrą.</w:t>
      </w:r>
    </w:p>
    <w:p w14:paraId="4E72B33F" w14:textId="4710D075" w:rsidR="00701B3D" w:rsidRDefault="00701B3D" w:rsidP="001A5635">
      <w:pPr>
        <w:widowControl/>
        <w:numPr>
          <w:ilvl w:val="0"/>
          <w:numId w:val="4"/>
        </w:numPr>
        <w:tabs>
          <w:tab w:val="left" w:pos="993"/>
          <w:tab w:val="left" w:pos="1134"/>
        </w:tabs>
        <w:suppressAutoHyphens w:val="0"/>
        <w:ind w:left="0" w:firstLine="720"/>
        <w:jc w:val="both"/>
      </w:pPr>
      <w:r w:rsidRPr="00B420BD">
        <w:t xml:space="preserve">Komisiją sudaroma iš 11 narių: du – Savivaldybės tarybos nariai (vienas - daugumos ir vienas - opozicijos), du Savivaldybės administracijos atstovai, du – Savivaldybės kultūros ir meno tarybos nariai, vieną deleguoja Savivaldybės Švietimo taryba, vieną – Savivaldybės išplėstinė </w:t>
      </w:r>
      <w:proofErr w:type="spellStart"/>
      <w:r w:rsidRPr="00B420BD">
        <w:t>seniūnaičių</w:t>
      </w:r>
      <w:proofErr w:type="spellEnd"/>
      <w:r w:rsidRPr="00B420BD">
        <w:t xml:space="preserve"> sueiga, vieną – Plungės pramonininkų sąjunga, vieną – Bendruomeninių organizacijų taryba, vieną – Sporto taryba.</w:t>
      </w:r>
    </w:p>
    <w:p w14:paraId="215358E2" w14:textId="6B1A029A" w:rsidR="00701B3D" w:rsidRDefault="00701B3D" w:rsidP="001A5635">
      <w:pPr>
        <w:widowControl/>
        <w:numPr>
          <w:ilvl w:val="0"/>
          <w:numId w:val="4"/>
        </w:numPr>
        <w:tabs>
          <w:tab w:val="left" w:pos="993"/>
          <w:tab w:val="left" w:pos="1134"/>
        </w:tabs>
        <w:suppressAutoHyphens w:val="0"/>
        <w:ind w:left="0" w:firstLine="720"/>
        <w:jc w:val="both"/>
      </w:pPr>
      <w:r w:rsidRPr="00701B3D">
        <w:rPr>
          <w:color w:val="000000"/>
        </w:rPr>
        <w:t>Komisija</w:t>
      </w:r>
      <w:r w:rsidR="002D2589">
        <w:rPr>
          <w:color w:val="000000"/>
        </w:rPr>
        <w:t>,</w:t>
      </w:r>
      <w:r w:rsidRPr="00701B3D">
        <w:rPr>
          <w:color w:val="000000"/>
        </w:rPr>
        <w:t xml:space="preserve"> gautas paraiškas dėl</w:t>
      </w:r>
      <w:r w:rsidRPr="00147809">
        <w:rPr>
          <w:color w:val="000000"/>
        </w:rPr>
        <w:t xml:space="preserve"> Garbės piliečio vardo suteikimo</w:t>
      </w:r>
      <w:r w:rsidR="002D2589">
        <w:rPr>
          <w:color w:val="000000"/>
        </w:rPr>
        <w:t>,</w:t>
      </w:r>
      <w:r w:rsidRPr="00147809">
        <w:rPr>
          <w:color w:val="000000"/>
        </w:rPr>
        <w:t xml:space="preserve"> nagrinėja posėdžiuose. Posėdį kviečia Komisijos pirmininkas arba jo įgaliotas Komisijos narys. Komisijos posėdis protokoluojamas. Komisijos posėdžio protokolą pasirašo Komisijos (posėdžio) pirmininkas ir sekretorius.</w:t>
      </w:r>
    </w:p>
    <w:p w14:paraId="1585AD65" w14:textId="1624692A" w:rsidR="00701B3D" w:rsidRDefault="00701B3D" w:rsidP="001A5635">
      <w:pPr>
        <w:widowControl/>
        <w:numPr>
          <w:ilvl w:val="0"/>
          <w:numId w:val="4"/>
        </w:numPr>
        <w:tabs>
          <w:tab w:val="left" w:pos="993"/>
          <w:tab w:val="left" w:pos="1134"/>
        </w:tabs>
        <w:suppressAutoHyphens w:val="0"/>
        <w:ind w:left="0" w:firstLine="720"/>
        <w:jc w:val="both"/>
      </w:pPr>
      <w:r w:rsidRPr="00147809">
        <w:t>Jei dėl nepaprastosios padėties, ekstremaliosios situacijos ar karantino Komisijos posėdžiai negali vykti Komisijos nariams posėdyje dalyvaujant fiziškai, Komisijos posėdžiai gali vykti nuotoliniu būdu realiuoju laiku</w:t>
      </w:r>
      <w:r w:rsidR="002D2589">
        <w:t>,</w:t>
      </w:r>
      <w:r w:rsidRPr="00147809">
        <w:t xml:space="preserve"> elektroninių ryšių priemonėmis.</w:t>
      </w:r>
    </w:p>
    <w:p w14:paraId="4459C69F" w14:textId="77777777"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Siekiant apsaugoti kandidatų privatumą, Komisijos posėdžiai yra uždari, jų sprendimai neviešinami, tik perduodami Savivaldybės tarybai.</w:t>
      </w:r>
    </w:p>
    <w:p w14:paraId="43258DD0" w14:textId="77777777"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Komisijos nariai ir Komisijos sekretorius įsipareigoja neatskleisti posėdyje nagrinėtos ar kitos su Komisijos darbo procedūromis susijusios informacijos ir Komisijos priimto sprendimo.</w:t>
      </w:r>
    </w:p>
    <w:p w14:paraId="12BE4C6B" w14:textId="77777777"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Komisijos posėdis laikomas teisėtu, jei jame dalyvauja ne mažiau kaip 2/3 visų Komisijos narių.</w:t>
      </w:r>
    </w:p>
    <w:p w14:paraId="29864EE8" w14:textId="5FE2AF93"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Komisijos narys Komisijos posėdyje</w:t>
      </w:r>
      <w:r w:rsidR="002D2589">
        <w:rPr>
          <w:color w:val="000000"/>
        </w:rPr>
        <w:t>,</w:t>
      </w:r>
      <w:r w:rsidRPr="00147809">
        <w:rPr>
          <w:color w:val="000000"/>
        </w:rPr>
        <w:t xml:space="preserve"> prieš pradedant </w:t>
      </w:r>
      <w:r w:rsidRPr="00701B3D">
        <w:rPr>
          <w:color w:val="000000"/>
        </w:rPr>
        <w:t>svarstyti paraišką, kuri</w:t>
      </w:r>
      <w:r w:rsidRPr="00147809">
        <w:rPr>
          <w:color w:val="000000"/>
        </w:rPr>
        <w:t xml:space="preserve"> jam sukelia interesų konfliktą, privalo informuoti Komisiją apie esamą interesų konfliktą, pareikšti apie nusišalinimą ir, jeigu Komisija nusišalinimą priima, jokia for</w:t>
      </w:r>
      <w:r>
        <w:rPr>
          <w:color w:val="000000"/>
        </w:rPr>
        <w:t xml:space="preserve">ma nedalyvauti toliau svarstant </w:t>
      </w:r>
      <w:r w:rsidRPr="00701B3D">
        <w:rPr>
          <w:color w:val="000000"/>
        </w:rPr>
        <w:t>paraišką.</w:t>
      </w:r>
      <w:r w:rsidRPr="00147809">
        <w:rPr>
          <w:color w:val="000000"/>
        </w:rPr>
        <w:t xml:space="preserve"> Komisijos nario nusišalinimas priimamas posėdyje dalyvaujančių Komisijos narių balsų dauguma.</w:t>
      </w:r>
    </w:p>
    <w:p w14:paraId="208DF04D" w14:textId="5F40450F" w:rsidR="00701B3D" w:rsidRP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Komisija turi teisę prašyti pareiškėjų trūkstamos papildomos informacijos apie pasiūlytus kandidatus ir jų veiklą, o pareiškėjai privalo pateikti reikalaujamą informaciją per 5 darbo dienas</w:t>
      </w:r>
      <w:r w:rsidR="002D2589">
        <w:rPr>
          <w:color w:val="000000"/>
        </w:rPr>
        <w:t>,</w:t>
      </w:r>
      <w:r w:rsidRPr="00147809">
        <w:rPr>
          <w:color w:val="000000"/>
        </w:rPr>
        <w:t xml:space="preserve"> Komisijos </w:t>
      </w:r>
      <w:r w:rsidRPr="00701B3D">
        <w:rPr>
          <w:color w:val="000000"/>
        </w:rPr>
        <w:t>nurodyta forma.</w:t>
      </w:r>
    </w:p>
    <w:p w14:paraId="00488189" w14:textId="16768E52" w:rsidR="00701B3D" w:rsidRPr="00701B3D" w:rsidRDefault="00701B3D" w:rsidP="001A5635">
      <w:pPr>
        <w:widowControl/>
        <w:numPr>
          <w:ilvl w:val="0"/>
          <w:numId w:val="4"/>
        </w:numPr>
        <w:tabs>
          <w:tab w:val="left" w:pos="993"/>
          <w:tab w:val="left" w:pos="1134"/>
        </w:tabs>
        <w:suppressAutoHyphens w:val="0"/>
        <w:ind w:left="0" w:firstLine="720"/>
        <w:jc w:val="both"/>
      </w:pPr>
      <w:r w:rsidRPr="00701B3D">
        <w:rPr>
          <w:color w:val="000000"/>
        </w:rPr>
        <w:t>Paraiška nesvarstoma nei Komisijos posėdyje, nei Savivaldybės tarybos posėdyje, jeigu:</w:t>
      </w:r>
    </w:p>
    <w:p w14:paraId="789E03C9" w14:textId="59B13E4F" w:rsidR="00701B3D" w:rsidRPr="00701B3D" w:rsidRDefault="00701B3D" w:rsidP="001A5635">
      <w:pPr>
        <w:pStyle w:val="Sraopastraipa"/>
        <w:widowControl/>
        <w:numPr>
          <w:ilvl w:val="0"/>
          <w:numId w:val="7"/>
        </w:numPr>
        <w:tabs>
          <w:tab w:val="left" w:pos="1134"/>
        </w:tabs>
        <w:suppressAutoHyphens w:val="0"/>
        <w:ind w:left="0" w:firstLine="720"/>
        <w:jc w:val="both"/>
      </w:pPr>
      <w:r w:rsidRPr="00701B3D">
        <w:t>paraiškos teikėjas neatitinka Nuostatų 5 punkte nurodytų reikalavimų;</w:t>
      </w:r>
    </w:p>
    <w:p w14:paraId="61043DDD" w14:textId="2AA12A56" w:rsidR="00701B3D" w:rsidRPr="00701B3D" w:rsidRDefault="00701B3D" w:rsidP="001A5635">
      <w:pPr>
        <w:pStyle w:val="Sraopastraipa"/>
        <w:widowControl/>
        <w:numPr>
          <w:ilvl w:val="0"/>
          <w:numId w:val="7"/>
        </w:numPr>
        <w:tabs>
          <w:tab w:val="left" w:pos="1134"/>
        </w:tabs>
        <w:suppressAutoHyphens w:val="0"/>
        <w:ind w:left="0" w:firstLine="720"/>
        <w:jc w:val="both"/>
      </w:pPr>
      <w:r w:rsidRPr="00701B3D">
        <w:t>paraiška ir kiti dokumentai neatitinka Nuostatų 7 punkte nurodytų reikalavimų;</w:t>
      </w:r>
    </w:p>
    <w:p w14:paraId="7AC63BA5" w14:textId="77777777" w:rsidR="00701B3D" w:rsidRPr="00701B3D" w:rsidRDefault="00701B3D" w:rsidP="001A5635">
      <w:pPr>
        <w:pStyle w:val="Sraopastraipa"/>
        <w:widowControl/>
        <w:numPr>
          <w:ilvl w:val="0"/>
          <w:numId w:val="7"/>
        </w:numPr>
        <w:tabs>
          <w:tab w:val="left" w:pos="1134"/>
        </w:tabs>
        <w:suppressAutoHyphens w:val="0"/>
        <w:ind w:left="0" w:firstLine="720"/>
        <w:jc w:val="both"/>
      </w:pPr>
      <w:r w:rsidRPr="00701B3D">
        <w:t>laiku ar visai nepateikiama Komisijos prašoma informacija, nurodyta Nuostatų 19 punkte.</w:t>
      </w:r>
    </w:p>
    <w:p w14:paraId="21EB2C85" w14:textId="0B9CCD00" w:rsidR="00701B3D" w:rsidRPr="00701B3D" w:rsidRDefault="00701B3D" w:rsidP="001A5635">
      <w:pPr>
        <w:widowControl/>
        <w:numPr>
          <w:ilvl w:val="0"/>
          <w:numId w:val="4"/>
        </w:numPr>
        <w:tabs>
          <w:tab w:val="left" w:pos="993"/>
        </w:tabs>
        <w:suppressAutoHyphens w:val="0"/>
        <w:ind w:left="0" w:firstLine="720"/>
        <w:jc w:val="both"/>
      </w:pPr>
      <w:r w:rsidRPr="00701B3D">
        <w:t>Komisija paraiškas išnagrinėti ir sprendimus dėl jų priimti privalo per 20 darbo dienų nuo paskutinės paraiškos pateikimo termino dienos.</w:t>
      </w:r>
    </w:p>
    <w:p w14:paraId="56179C4B" w14:textId="1971303A" w:rsidR="00701B3D" w:rsidRDefault="00701B3D" w:rsidP="001A5635">
      <w:pPr>
        <w:widowControl/>
        <w:numPr>
          <w:ilvl w:val="0"/>
          <w:numId w:val="4"/>
        </w:numPr>
        <w:tabs>
          <w:tab w:val="left" w:pos="993"/>
        </w:tabs>
        <w:suppressAutoHyphens w:val="0"/>
        <w:ind w:left="0" w:firstLine="720"/>
        <w:jc w:val="both"/>
      </w:pPr>
      <w:r w:rsidRPr="00701B3D">
        <w:rPr>
          <w:color w:val="000000"/>
        </w:rPr>
        <w:t>Dėl kandidatų</w:t>
      </w:r>
      <w:r w:rsidRPr="002D53F0">
        <w:rPr>
          <w:color w:val="000000"/>
        </w:rPr>
        <w:t xml:space="preserve"> Garbės piliečio vardui suteikti Komisijos nariai </w:t>
      </w:r>
      <w:r w:rsidRPr="00701B3D">
        <w:rPr>
          <w:color w:val="000000"/>
        </w:rPr>
        <w:t>balsuoja slaptu balsavimu</w:t>
      </w:r>
      <w:r w:rsidRPr="002D53F0">
        <w:rPr>
          <w:color w:val="000000"/>
        </w:rPr>
        <w:t>. Komisijos nariai turi po vieną balsą.</w:t>
      </w:r>
    </w:p>
    <w:p w14:paraId="62D3C901" w14:textId="5D3E9330" w:rsidR="00701B3D" w:rsidRPr="00701B3D" w:rsidRDefault="00701B3D" w:rsidP="001A5635">
      <w:pPr>
        <w:widowControl/>
        <w:numPr>
          <w:ilvl w:val="0"/>
          <w:numId w:val="4"/>
        </w:numPr>
        <w:tabs>
          <w:tab w:val="left" w:pos="993"/>
        </w:tabs>
        <w:suppressAutoHyphens w:val="0"/>
        <w:ind w:left="0" w:firstLine="720"/>
        <w:jc w:val="both"/>
      </w:pPr>
      <w:r w:rsidRPr="002D53F0">
        <w:rPr>
          <w:color w:val="000000"/>
        </w:rPr>
        <w:t>Komisija Savivaldybės tarybai teikia kandidatą (-</w:t>
      </w:r>
      <w:proofErr w:type="spellStart"/>
      <w:r w:rsidRPr="002D53F0">
        <w:rPr>
          <w:color w:val="000000"/>
        </w:rPr>
        <w:t>us</w:t>
      </w:r>
      <w:proofErr w:type="spellEnd"/>
      <w:r w:rsidRPr="002D53F0">
        <w:rPr>
          <w:color w:val="000000"/>
        </w:rPr>
        <w:t xml:space="preserve">) Garbės piliečio vardui suteikti, kuris gavo ne mažiau kaip 2/3 visų posėdyje </w:t>
      </w:r>
      <w:r w:rsidRPr="00701B3D">
        <w:rPr>
          <w:color w:val="000000"/>
        </w:rPr>
        <w:t>dalyvavusių Komisijos narių balsų ir atitinka visus Plungės garbės piliečio vardo suteikimo nuostatų keliamus reikalavimus.</w:t>
      </w:r>
    </w:p>
    <w:p w14:paraId="71D30A72" w14:textId="77777777" w:rsidR="00701B3D" w:rsidRPr="00701B3D" w:rsidRDefault="00701B3D" w:rsidP="001A5635">
      <w:pPr>
        <w:widowControl/>
        <w:numPr>
          <w:ilvl w:val="0"/>
          <w:numId w:val="4"/>
        </w:numPr>
        <w:tabs>
          <w:tab w:val="left" w:pos="993"/>
        </w:tabs>
        <w:suppressAutoHyphens w:val="0"/>
        <w:ind w:left="0" w:firstLine="720"/>
        <w:jc w:val="both"/>
      </w:pPr>
      <w:r w:rsidRPr="00701B3D">
        <w:rPr>
          <w:color w:val="000000"/>
        </w:rPr>
        <w:t>Balsuojant kitais klausimais ir balsams pasiskirsčius po lygiai, sprendimą lemia Komisijos pirmininko balsas.</w:t>
      </w:r>
    </w:p>
    <w:p w14:paraId="4844A482" w14:textId="77777777" w:rsidR="00701B3D" w:rsidRDefault="00701B3D" w:rsidP="001A5635">
      <w:pPr>
        <w:widowControl/>
        <w:numPr>
          <w:ilvl w:val="0"/>
          <w:numId w:val="4"/>
        </w:numPr>
        <w:tabs>
          <w:tab w:val="left" w:pos="993"/>
        </w:tabs>
        <w:suppressAutoHyphens w:val="0"/>
        <w:ind w:left="0" w:firstLine="720"/>
        <w:jc w:val="both"/>
      </w:pPr>
      <w:r w:rsidRPr="002D53F0">
        <w:rPr>
          <w:color w:val="000000"/>
        </w:rPr>
        <w:t>Jei nė vienas iš kandidatų negavo 23 punkte nustatyto balsų skaičiaus, Komisija priima sprendimą atsisakyti teikti pasiūlymą svarstyti Savivaldybės tarybai dėl Garbės piliečio vardo suteikimo.</w:t>
      </w:r>
    </w:p>
    <w:p w14:paraId="0C67FB0D" w14:textId="77777777" w:rsidR="00701B3D" w:rsidRDefault="00701B3D" w:rsidP="001A5635">
      <w:pPr>
        <w:widowControl/>
        <w:numPr>
          <w:ilvl w:val="0"/>
          <w:numId w:val="4"/>
        </w:numPr>
        <w:tabs>
          <w:tab w:val="left" w:pos="993"/>
        </w:tabs>
        <w:suppressAutoHyphens w:val="0"/>
        <w:ind w:left="0" w:firstLine="720"/>
        <w:jc w:val="both"/>
      </w:pPr>
      <w:r w:rsidRPr="002D53F0">
        <w:rPr>
          <w:color w:val="000000"/>
        </w:rPr>
        <w:t>Komisijos sprendimas atsisakyti teikti pasiūlymą svarstyti Savivaldybės tarybai yra galutinis.</w:t>
      </w:r>
    </w:p>
    <w:p w14:paraId="0C16E3D0" w14:textId="77777777" w:rsidR="00701B3D" w:rsidRDefault="00701B3D" w:rsidP="001A5635">
      <w:pPr>
        <w:widowControl/>
        <w:numPr>
          <w:ilvl w:val="0"/>
          <w:numId w:val="4"/>
        </w:numPr>
        <w:tabs>
          <w:tab w:val="left" w:pos="993"/>
        </w:tabs>
        <w:suppressAutoHyphens w:val="0"/>
        <w:ind w:left="0" w:firstLine="720"/>
        <w:jc w:val="both"/>
      </w:pPr>
      <w:r w:rsidRPr="00B420BD">
        <w:t>Garbės piliečio vardas suteikiamas Savivaldybės tarybos sprendimu.</w:t>
      </w:r>
    </w:p>
    <w:p w14:paraId="652E5DFB" w14:textId="7EEC9991" w:rsidR="00701B3D" w:rsidRDefault="00701B3D" w:rsidP="001A5635">
      <w:pPr>
        <w:widowControl/>
        <w:numPr>
          <w:ilvl w:val="0"/>
          <w:numId w:val="4"/>
        </w:numPr>
        <w:tabs>
          <w:tab w:val="left" w:pos="993"/>
        </w:tabs>
        <w:suppressAutoHyphens w:val="0"/>
        <w:ind w:left="0" w:firstLine="720"/>
        <w:jc w:val="both"/>
      </w:pPr>
      <w:r w:rsidRPr="002D53F0">
        <w:rPr>
          <w:color w:val="000000"/>
        </w:rPr>
        <w:t>Savivaldybės tarybos priimtą sprendimą meras pasirašo</w:t>
      </w:r>
      <w:r w:rsidR="002D2589">
        <w:rPr>
          <w:color w:val="000000"/>
        </w:rPr>
        <w:t>,</w:t>
      </w:r>
      <w:r w:rsidRPr="002D53F0">
        <w:rPr>
          <w:color w:val="000000"/>
        </w:rPr>
        <w:t xml:space="preserve"> ne vėliau kaip per tris darbo dienas. Sprendimas</w:t>
      </w:r>
      <w:r w:rsidR="002D2589">
        <w:rPr>
          <w:color w:val="000000"/>
        </w:rPr>
        <w:t>,</w:t>
      </w:r>
      <w:r w:rsidRPr="002D53F0">
        <w:rPr>
          <w:color w:val="000000"/>
        </w:rPr>
        <w:t xml:space="preserve"> ne vėliau kaip per 5 darbo dienas</w:t>
      </w:r>
      <w:r w:rsidR="002D2589">
        <w:rPr>
          <w:color w:val="000000"/>
        </w:rPr>
        <w:t>,</w:t>
      </w:r>
      <w:r w:rsidRPr="002D53F0">
        <w:rPr>
          <w:color w:val="000000"/>
        </w:rPr>
        <w:t xml:space="preserve"> paviešinamas Savivaldybės interneto svetainėje. </w:t>
      </w:r>
    </w:p>
    <w:p w14:paraId="3ED84199" w14:textId="21A50213" w:rsidR="00701B3D" w:rsidRPr="002D53F0" w:rsidRDefault="00701B3D" w:rsidP="001A5635">
      <w:pPr>
        <w:widowControl/>
        <w:numPr>
          <w:ilvl w:val="0"/>
          <w:numId w:val="4"/>
        </w:numPr>
        <w:tabs>
          <w:tab w:val="left" w:pos="993"/>
        </w:tabs>
        <w:suppressAutoHyphens w:val="0"/>
        <w:ind w:left="0" w:firstLine="720"/>
        <w:jc w:val="both"/>
      </w:pPr>
      <w:r w:rsidRPr="002D53F0">
        <w:rPr>
          <w:color w:val="000000"/>
        </w:rPr>
        <w:lastRenderedPageBreak/>
        <w:t>Savivaldybės  tarybos sprendimo kopija teikėjui išsiunčiama registruotu laišku</w:t>
      </w:r>
      <w:r w:rsidR="0023234F">
        <w:rPr>
          <w:color w:val="000000"/>
        </w:rPr>
        <w:t>,</w:t>
      </w:r>
      <w:r w:rsidRPr="002D53F0">
        <w:rPr>
          <w:color w:val="000000"/>
        </w:rPr>
        <w:t xml:space="preserve"> ne vėliau kaip per 5 dienas</w:t>
      </w:r>
      <w:r w:rsidR="0023234F">
        <w:rPr>
          <w:color w:val="000000"/>
        </w:rPr>
        <w:t>,</w:t>
      </w:r>
      <w:r w:rsidRPr="002D53F0">
        <w:rPr>
          <w:color w:val="000000"/>
        </w:rPr>
        <w:t xml:space="preserve"> nuo sprendimo priėmimo.</w:t>
      </w:r>
    </w:p>
    <w:p w14:paraId="09595524" w14:textId="77777777" w:rsidR="00701B3D" w:rsidRDefault="00701B3D" w:rsidP="00202784">
      <w:pPr>
        <w:tabs>
          <w:tab w:val="left" w:pos="993"/>
        </w:tabs>
        <w:ind w:firstLine="720"/>
        <w:jc w:val="both"/>
        <w:rPr>
          <w:color w:val="000000"/>
        </w:rPr>
      </w:pPr>
    </w:p>
    <w:p w14:paraId="4323EF4A" w14:textId="77777777" w:rsidR="00701B3D" w:rsidRPr="00E602ED" w:rsidRDefault="00701B3D" w:rsidP="00701B3D">
      <w:pPr>
        <w:jc w:val="center"/>
        <w:rPr>
          <w:b/>
          <w:color w:val="000000"/>
        </w:rPr>
      </w:pPr>
      <w:r w:rsidRPr="00E602ED">
        <w:rPr>
          <w:b/>
          <w:color w:val="000000"/>
        </w:rPr>
        <w:t>III SKYRIUS</w:t>
      </w:r>
    </w:p>
    <w:p w14:paraId="549FBFF9" w14:textId="77777777" w:rsidR="00701B3D" w:rsidRPr="00E602ED" w:rsidRDefault="00701B3D" w:rsidP="00701B3D">
      <w:pPr>
        <w:jc w:val="center"/>
        <w:rPr>
          <w:b/>
          <w:color w:val="000000"/>
        </w:rPr>
      </w:pPr>
      <w:r w:rsidRPr="00E602ED">
        <w:rPr>
          <w:b/>
          <w:color w:val="000000"/>
        </w:rPr>
        <w:t>GARBĖS PILIEČIO VARDO SUTEIKIMAS</w:t>
      </w:r>
    </w:p>
    <w:p w14:paraId="0F94A859" w14:textId="77777777" w:rsidR="00701B3D" w:rsidRDefault="00701B3D" w:rsidP="00701B3D">
      <w:pPr>
        <w:tabs>
          <w:tab w:val="left" w:pos="993"/>
        </w:tabs>
      </w:pPr>
    </w:p>
    <w:p w14:paraId="550B1F98" w14:textId="560DEE79" w:rsidR="00701B3D" w:rsidRDefault="00701B3D" w:rsidP="00202784">
      <w:pPr>
        <w:widowControl/>
        <w:numPr>
          <w:ilvl w:val="0"/>
          <w:numId w:val="4"/>
        </w:numPr>
        <w:tabs>
          <w:tab w:val="left" w:pos="993"/>
        </w:tabs>
        <w:suppressAutoHyphens w:val="0"/>
        <w:ind w:left="0" w:firstLine="720"/>
        <w:jc w:val="both"/>
      </w:pPr>
      <w:r>
        <w:t xml:space="preserve">Savivaldybės tarybai priėmus sprendimą dėl Garbės piliečio vardo suteikimo, </w:t>
      </w:r>
      <w:r w:rsidRPr="002D53F0">
        <w:rPr>
          <w:color w:val="000000"/>
        </w:rPr>
        <w:t>organizuojama vieša iškilminga Garbės piliečio vardo suteikimo ceremonija</w:t>
      </w:r>
      <w:r w:rsidR="0023234F">
        <w:rPr>
          <w:color w:val="000000"/>
        </w:rPr>
        <w:t>,</w:t>
      </w:r>
      <w:r w:rsidRPr="002D53F0">
        <w:rPr>
          <w:color w:val="000000"/>
        </w:rPr>
        <w:t xml:space="preserve"> pasirinktinai: Miesto šventės proga, Vasario 16-ąją – minint Lietuvos valstybės atkūrimo dieną, Kovo 11-osios – Lietuvos nepriklausomybės atkūrimo dienos</w:t>
      </w:r>
      <w:r w:rsidR="0023234F">
        <w:rPr>
          <w:color w:val="000000"/>
        </w:rPr>
        <w:t xml:space="preserve"> proga</w:t>
      </w:r>
      <w:r w:rsidRPr="002D53F0">
        <w:rPr>
          <w:color w:val="000000"/>
        </w:rPr>
        <w:t xml:space="preserve">, Liepos 6-osios – Valstybės (Lietuvos karaliaus Mindaugo karūnavimo) dienos progomis. Savivaldybės tarybos sprendimu gali būti Garbės piliečio vardas suteikiamas kitu laiku ir kita proga. </w:t>
      </w:r>
    </w:p>
    <w:p w14:paraId="26C7EC14" w14:textId="0424F761" w:rsidR="00701B3D" w:rsidRDefault="00701B3D" w:rsidP="00202784">
      <w:pPr>
        <w:widowControl/>
        <w:numPr>
          <w:ilvl w:val="0"/>
          <w:numId w:val="4"/>
        </w:numPr>
        <w:tabs>
          <w:tab w:val="left" w:pos="993"/>
        </w:tabs>
        <w:suppressAutoHyphens w:val="0"/>
        <w:ind w:left="0" w:firstLine="720"/>
        <w:jc w:val="both"/>
      </w:pPr>
      <w:r w:rsidRPr="002D53F0">
        <w:rPr>
          <w:color w:val="000000"/>
        </w:rPr>
        <w:t>Savivaldybės meras iškilmingoje aplinkoje Garbės piliečiui įteikia regalijas: Garbės piliečio ženklą (1 priedas) ir nustatytos formos Garbės piliečio liudijimą (2 priedas), kurį pasirašo Savivaldybės meras.</w:t>
      </w:r>
    </w:p>
    <w:p w14:paraId="5EB87748"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 xml:space="preserve">Garbės piliečio vardas įrašomas ir įregistruojamas Garbės piliečio knygoje. </w:t>
      </w:r>
    </w:p>
    <w:p w14:paraId="65C4F1F3" w14:textId="77777777" w:rsidR="00701B3D" w:rsidRDefault="00701B3D" w:rsidP="00202784">
      <w:pPr>
        <w:widowControl/>
        <w:numPr>
          <w:ilvl w:val="0"/>
          <w:numId w:val="4"/>
        </w:numPr>
        <w:tabs>
          <w:tab w:val="left" w:pos="993"/>
        </w:tabs>
        <w:suppressAutoHyphens w:val="0"/>
        <w:ind w:left="0" w:firstLine="720"/>
        <w:jc w:val="both"/>
      </w:pPr>
      <w:r w:rsidRPr="00561C78">
        <w:t xml:space="preserve">Garbės piliečio vardas tam pačiam asmeniui suteikiamas tik vieną kartą. </w:t>
      </w:r>
    </w:p>
    <w:p w14:paraId="4F82ED97"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Garbės piliečio vardas gali būti suteikiamas asmeniui ir po mirties. Tokiu atveju Garbės piliečio vardo regalijos įteikiamos jo šeimai arba artimiesiems. Jeigu neatsiranda artimųjų, regalijos perduodamas Žemaičių dailės muziejui.</w:t>
      </w:r>
    </w:p>
    <w:p w14:paraId="6CE18C6D" w14:textId="77777777" w:rsidR="00701B3D" w:rsidRPr="002D53F0" w:rsidRDefault="00701B3D" w:rsidP="00202784">
      <w:pPr>
        <w:widowControl/>
        <w:numPr>
          <w:ilvl w:val="0"/>
          <w:numId w:val="4"/>
        </w:numPr>
        <w:tabs>
          <w:tab w:val="left" w:pos="993"/>
        </w:tabs>
        <w:suppressAutoHyphens w:val="0"/>
        <w:ind w:left="0" w:firstLine="720"/>
        <w:jc w:val="both"/>
      </w:pPr>
      <w:r w:rsidRPr="002D53F0">
        <w:rPr>
          <w:color w:val="000000"/>
        </w:rPr>
        <w:t>Apie Garbės piliečio vardo suteikimą informuojama savivaldybės bendruomenė, skelbiant informaciją vietinėje spaudoje ir Savivaldybės interneto svetainėje, socialinėse medijose.</w:t>
      </w:r>
    </w:p>
    <w:p w14:paraId="23D511E2" w14:textId="77777777" w:rsidR="00701B3D" w:rsidRDefault="00701B3D" w:rsidP="00202784">
      <w:pPr>
        <w:ind w:firstLine="720"/>
        <w:jc w:val="both"/>
      </w:pPr>
    </w:p>
    <w:p w14:paraId="401BCE50" w14:textId="77777777" w:rsidR="00701B3D" w:rsidRPr="005A591F" w:rsidRDefault="00701B3D" w:rsidP="00701B3D">
      <w:pPr>
        <w:jc w:val="center"/>
        <w:rPr>
          <w:b/>
          <w:color w:val="000000"/>
        </w:rPr>
      </w:pPr>
      <w:r w:rsidRPr="005A591F">
        <w:rPr>
          <w:b/>
          <w:color w:val="000000"/>
        </w:rPr>
        <w:t>IV SKYRIUS</w:t>
      </w:r>
    </w:p>
    <w:p w14:paraId="05C6AA48" w14:textId="77777777" w:rsidR="00701B3D" w:rsidRPr="005A591F" w:rsidRDefault="00701B3D" w:rsidP="00701B3D">
      <w:pPr>
        <w:jc w:val="center"/>
        <w:rPr>
          <w:b/>
          <w:color w:val="000000"/>
        </w:rPr>
      </w:pPr>
      <w:r w:rsidRPr="005A591F">
        <w:rPr>
          <w:b/>
          <w:color w:val="000000"/>
        </w:rPr>
        <w:t>GARBĖS PILIEČIO TEISĖS</w:t>
      </w:r>
    </w:p>
    <w:p w14:paraId="317F501E" w14:textId="77777777" w:rsidR="00701B3D" w:rsidRDefault="00701B3D" w:rsidP="00701B3D">
      <w:pPr>
        <w:tabs>
          <w:tab w:val="left" w:pos="993"/>
        </w:tabs>
        <w:rPr>
          <w:color w:val="000000"/>
        </w:rPr>
      </w:pPr>
    </w:p>
    <w:p w14:paraId="7C315F12" w14:textId="77777777" w:rsidR="00701B3D" w:rsidRDefault="00701B3D" w:rsidP="00202784">
      <w:pPr>
        <w:widowControl/>
        <w:numPr>
          <w:ilvl w:val="0"/>
          <w:numId w:val="4"/>
        </w:numPr>
        <w:tabs>
          <w:tab w:val="left" w:pos="993"/>
        </w:tabs>
        <w:suppressAutoHyphens w:val="0"/>
        <w:ind w:left="0" w:firstLine="720"/>
        <w:jc w:val="both"/>
      </w:pPr>
      <w:r>
        <w:t>Garbės pilietis turi šias teises:</w:t>
      </w:r>
    </w:p>
    <w:p w14:paraId="0D191D05" w14:textId="77777777" w:rsidR="00701B3D" w:rsidRDefault="00701B3D" w:rsidP="00202784">
      <w:pPr>
        <w:pStyle w:val="Sraopastraipa"/>
        <w:widowControl/>
        <w:numPr>
          <w:ilvl w:val="0"/>
          <w:numId w:val="8"/>
        </w:numPr>
        <w:tabs>
          <w:tab w:val="left" w:pos="1134"/>
        </w:tabs>
        <w:suppressAutoHyphens w:val="0"/>
        <w:spacing w:after="5"/>
        <w:ind w:left="0" w:right="70" w:firstLine="720"/>
        <w:jc w:val="both"/>
      </w:pPr>
      <w:r>
        <w:t>dalyvauti iškilminguose Savivaldybės tarybos posėdžiuose;</w:t>
      </w:r>
    </w:p>
    <w:p w14:paraId="177AF673" w14:textId="77777777" w:rsidR="00701B3D" w:rsidRPr="002D53F0" w:rsidRDefault="00701B3D" w:rsidP="00202784">
      <w:pPr>
        <w:pStyle w:val="Sraopastraipa"/>
        <w:widowControl/>
        <w:numPr>
          <w:ilvl w:val="0"/>
          <w:numId w:val="8"/>
        </w:numPr>
        <w:tabs>
          <w:tab w:val="left" w:pos="1134"/>
        </w:tabs>
        <w:suppressAutoHyphens w:val="0"/>
        <w:spacing w:after="5"/>
        <w:ind w:left="0" w:right="70" w:firstLine="720"/>
        <w:jc w:val="both"/>
        <w:rPr>
          <w:color w:val="FF0000"/>
        </w:rPr>
      </w:pPr>
      <w:r w:rsidRPr="002D53F0">
        <w:t>dalyvauti oficialiuose renginiuose valstybinių bei miesto švenčių metu;</w:t>
      </w:r>
    </w:p>
    <w:p w14:paraId="634D6501" w14:textId="77777777" w:rsidR="00701B3D" w:rsidRPr="002D53F0" w:rsidRDefault="00701B3D" w:rsidP="00202784">
      <w:pPr>
        <w:pStyle w:val="Sraopastraipa"/>
        <w:widowControl/>
        <w:numPr>
          <w:ilvl w:val="0"/>
          <w:numId w:val="8"/>
        </w:numPr>
        <w:tabs>
          <w:tab w:val="left" w:pos="1134"/>
        </w:tabs>
        <w:suppressAutoHyphens w:val="0"/>
        <w:spacing w:after="5"/>
        <w:ind w:left="0" w:right="70" w:firstLine="720"/>
        <w:jc w:val="both"/>
      </w:pPr>
      <w:r w:rsidRPr="002D53F0">
        <w:t>savo asmeniniuose antspauduose, vizitinėse kortelėse ir privačiuose blankuose naudoti jam suteiktą titulą.</w:t>
      </w:r>
    </w:p>
    <w:p w14:paraId="2B28BF4A" w14:textId="1932EBBA" w:rsidR="00701B3D" w:rsidRDefault="00701B3D" w:rsidP="00202784">
      <w:pPr>
        <w:widowControl/>
        <w:numPr>
          <w:ilvl w:val="0"/>
          <w:numId w:val="4"/>
        </w:numPr>
        <w:tabs>
          <w:tab w:val="left" w:pos="993"/>
        </w:tabs>
        <w:suppressAutoHyphens w:val="0"/>
        <w:ind w:left="0" w:firstLine="720"/>
        <w:jc w:val="both"/>
      </w:pPr>
      <w:r w:rsidRPr="00841AE4">
        <w:t xml:space="preserve">Garbės piliečio nuotraukos gali būti eksponuojamos Savivaldybės tam specialiai įrengtoje vietoje. </w:t>
      </w:r>
    </w:p>
    <w:p w14:paraId="553F5140" w14:textId="77777777" w:rsidR="00701B3D" w:rsidRDefault="00701B3D" w:rsidP="00202784">
      <w:pPr>
        <w:widowControl/>
        <w:numPr>
          <w:ilvl w:val="0"/>
          <w:numId w:val="4"/>
        </w:numPr>
        <w:tabs>
          <w:tab w:val="left" w:pos="993"/>
        </w:tabs>
        <w:suppressAutoHyphens w:val="0"/>
        <w:ind w:left="0" w:firstLine="720"/>
        <w:jc w:val="both"/>
      </w:pPr>
      <w:r w:rsidRPr="00841AE4">
        <w:t xml:space="preserve">Garbės piliečiai kartą </w:t>
      </w:r>
      <w:r>
        <w:t>per metus</w:t>
      </w:r>
      <w:r w:rsidRPr="00841AE4">
        <w:t xml:space="preserve"> gali būti kviečiami susitik</w:t>
      </w:r>
      <w:r>
        <w:t>ti</w:t>
      </w:r>
      <w:r w:rsidRPr="00841AE4">
        <w:t xml:space="preserve"> su Savivaldybės ir Administracijos vadovais.</w:t>
      </w:r>
    </w:p>
    <w:p w14:paraId="791CD625" w14:textId="77777777" w:rsidR="00701B3D" w:rsidRDefault="00701B3D" w:rsidP="00202784">
      <w:pPr>
        <w:widowControl/>
        <w:numPr>
          <w:ilvl w:val="0"/>
          <w:numId w:val="4"/>
        </w:numPr>
        <w:tabs>
          <w:tab w:val="left" w:pos="993"/>
        </w:tabs>
        <w:suppressAutoHyphens w:val="0"/>
        <w:ind w:left="0" w:firstLine="720"/>
        <w:jc w:val="both"/>
      </w:pPr>
      <w:r w:rsidRPr="00841AE4">
        <w:t xml:space="preserve">Mirus </w:t>
      </w:r>
      <w:r>
        <w:t xml:space="preserve">Garbės piliečiui, jo šeimos ar kitų artimųjų prašymu, jis turi teisę būti palaidotas pasirinktose Plungės rajono savivaldybės teritorijoje veikiančiose kapinėse ir iš Savivaldybės biudžeto gali būti iš dalies kompensuojamos laidotuvių išlaidos (išskyrus maitinimo išlaidas), bet  ne daugiau kaip 15 BSI (bazinė socialinė išmoka). </w:t>
      </w:r>
      <w:r w:rsidRPr="002D53F0">
        <w:rPr>
          <w:color w:val="000000"/>
        </w:rPr>
        <w:t>Kitu atveju – nesant artimųjų, laidotuves organizuoja Savivaldybės mero potvarkiu sudaryta komisija.</w:t>
      </w:r>
    </w:p>
    <w:p w14:paraId="625037BC" w14:textId="42E5CC8C" w:rsidR="00701B3D" w:rsidRDefault="00701B3D" w:rsidP="00202784">
      <w:pPr>
        <w:widowControl/>
        <w:numPr>
          <w:ilvl w:val="0"/>
          <w:numId w:val="4"/>
        </w:numPr>
        <w:tabs>
          <w:tab w:val="left" w:pos="993"/>
        </w:tabs>
        <w:suppressAutoHyphens w:val="0"/>
        <w:ind w:left="0" w:firstLine="720"/>
        <w:jc w:val="both"/>
      </w:pPr>
      <w:r w:rsidRPr="009600EF">
        <w:t>Savivaldybės tar</w:t>
      </w:r>
      <w:r>
        <w:t>y</w:t>
      </w:r>
      <w:r w:rsidRPr="009600EF">
        <w:t>ba savo sprendimu Garbės piliečio statusą įgijusiems asmenims gali suteikti ir kitas</w:t>
      </w:r>
      <w:r w:rsidR="00263134">
        <w:t>,</w:t>
      </w:r>
      <w:r w:rsidRPr="009600EF">
        <w:t xml:space="preserve"> teisės aktams neprie</w:t>
      </w:r>
      <w:r>
        <w:t>štaraujančias teises.</w:t>
      </w:r>
    </w:p>
    <w:p w14:paraId="3A770F86" w14:textId="04E4E4DD" w:rsidR="00701B3D" w:rsidRDefault="00701B3D" w:rsidP="00202784">
      <w:pPr>
        <w:widowControl/>
        <w:numPr>
          <w:ilvl w:val="0"/>
          <w:numId w:val="4"/>
        </w:numPr>
        <w:tabs>
          <w:tab w:val="left" w:pos="993"/>
        </w:tabs>
        <w:suppressAutoHyphens w:val="0"/>
        <w:ind w:left="0" w:firstLine="720"/>
        <w:jc w:val="both"/>
      </w:pPr>
      <w:r w:rsidRPr="009600EF">
        <w:t>Asmuo praranda Garbės piliečio vardą, jei įstatymų nustatyta tvarka jis</w:t>
      </w:r>
      <w:r w:rsidR="00263134">
        <w:t>,</w:t>
      </w:r>
      <w:r w:rsidRPr="009600EF">
        <w:t xml:space="preserve"> įsiteisėjusiu nuosprendžiu yra pripažintas padaręs tyčinį nusikaltimą</w:t>
      </w:r>
      <w:r>
        <w:t xml:space="preserve">, ir </w:t>
      </w:r>
      <w:r w:rsidRPr="009600EF">
        <w:t>Savivaldybės taryba balsų dauguma priima sprendimą pripažinti netekusiu galios Savivaldybės tarybos sprendimą dėl Garbės piliečio vardo suteikimo.</w:t>
      </w:r>
    </w:p>
    <w:p w14:paraId="049B548F" w14:textId="77777777" w:rsidR="00701B3D" w:rsidRDefault="00701B3D" w:rsidP="00202784">
      <w:pPr>
        <w:tabs>
          <w:tab w:val="left" w:pos="993"/>
        </w:tabs>
        <w:ind w:left="567" w:firstLine="720"/>
        <w:jc w:val="both"/>
      </w:pPr>
    </w:p>
    <w:p w14:paraId="5607B35C" w14:textId="77777777" w:rsidR="00701B3D" w:rsidRPr="002D53F0" w:rsidRDefault="00701B3D" w:rsidP="00701B3D">
      <w:pPr>
        <w:jc w:val="center"/>
        <w:rPr>
          <w:b/>
        </w:rPr>
      </w:pPr>
      <w:r w:rsidRPr="002D53F0">
        <w:rPr>
          <w:b/>
        </w:rPr>
        <w:t>V SKYRIUS</w:t>
      </w:r>
    </w:p>
    <w:p w14:paraId="0078C038" w14:textId="77777777" w:rsidR="00701B3D" w:rsidRPr="002D53F0" w:rsidRDefault="00701B3D" w:rsidP="00701B3D">
      <w:pPr>
        <w:jc w:val="center"/>
        <w:rPr>
          <w:b/>
        </w:rPr>
      </w:pPr>
      <w:r w:rsidRPr="002D53F0">
        <w:rPr>
          <w:b/>
        </w:rPr>
        <w:t>BAIGIAMOSIOS NUOSTATOS</w:t>
      </w:r>
    </w:p>
    <w:p w14:paraId="3372D81F" w14:textId="77777777" w:rsidR="00701B3D" w:rsidRDefault="00701B3D" w:rsidP="00701B3D">
      <w:pPr>
        <w:tabs>
          <w:tab w:val="left" w:pos="993"/>
        </w:tabs>
      </w:pPr>
    </w:p>
    <w:p w14:paraId="57D9E472" w14:textId="77777777" w:rsidR="00701B3D" w:rsidRDefault="00701B3D" w:rsidP="00202784">
      <w:pPr>
        <w:widowControl/>
        <w:numPr>
          <w:ilvl w:val="0"/>
          <w:numId w:val="4"/>
        </w:numPr>
        <w:tabs>
          <w:tab w:val="left" w:pos="993"/>
        </w:tabs>
        <w:suppressAutoHyphens w:val="0"/>
        <w:ind w:left="0" w:firstLine="720"/>
        <w:jc w:val="both"/>
      </w:pPr>
      <w:r w:rsidRPr="00071AFE">
        <w:t>Savivaldybės administracija rūpinasi Garbės p</w:t>
      </w:r>
      <w:r>
        <w:t>iliečių knygos tvarkymu, Garbės piliečio liudijimo</w:t>
      </w:r>
      <w:r w:rsidRPr="00071AFE">
        <w:t xml:space="preserve"> ir Garbės piliečio ženklo pagaminimu, informuoja </w:t>
      </w:r>
      <w:r>
        <w:t>s</w:t>
      </w:r>
      <w:r w:rsidRPr="00071AFE">
        <w:t xml:space="preserve">avivaldybės bendruomenę apie Garbės </w:t>
      </w:r>
      <w:r w:rsidRPr="00071AFE">
        <w:lastRenderedPageBreak/>
        <w:t>piliečio vardo suteikimą ar jo netekimą, tvarko kitus su Garbės piliečio vardo suteikimu susijusius dokumentus.</w:t>
      </w:r>
    </w:p>
    <w:p w14:paraId="5D1DBDD2" w14:textId="77777777" w:rsidR="00701B3D" w:rsidRDefault="00701B3D" w:rsidP="00202784">
      <w:pPr>
        <w:widowControl/>
        <w:numPr>
          <w:ilvl w:val="0"/>
          <w:numId w:val="4"/>
        </w:numPr>
        <w:tabs>
          <w:tab w:val="left" w:pos="993"/>
        </w:tabs>
        <w:suppressAutoHyphens w:val="0"/>
        <w:ind w:left="0" w:firstLine="720"/>
        <w:jc w:val="both"/>
      </w:pPr>
      <w:r w:rsidRPr="007A5A2C">
        <w:t>Lėšos išlaidoms, susijusioms su Garbės piliečio vardo suteikimu, skiriamos iš tam tikslui Savivaldybės biudžete numatytų asignavimų.</w:t>
      </w:r>
    </w:p>
    <w:p w14:paraId="5907FFB3" w14:textId="055468E4" w:rsidR="00701B3D" w:rsidRDefault="001A5635" w:rsidP="00202784">
      <w:pPr>
        <w:ind w:firstLine="720"/>
        <w:jc w:val="both"/>
      </w:pPr>
      <w:r>
        <w:t xml:space="preserve">                                        </w:t>
      </w:r>
      <w:r w:rsidR="00701B3D">
        <w:t>_____________________________</w:t>
      </w:r>
    </w:p>
    <w:p w14:paraId="22E94AC6" w14:textId="77777777" w:rsidR="00701B3D" w:rsidRDefault="00701B3D" w:rsidP="00202784">
      <w:pPr>
        <w:ind w:firstLine="720"/>
        <w:jc w:val="both"/>
      </w:pPr>
    </w:p>
    <w:p w14:paraId="6AE6521D" w14:textId="77777777" w:rsidR="00701B3D" w:rsidRDefault="00701B3D" w:rsidP="00202784">
      <w:pPr>
        <w:ind w:firstLine="720"/>
        <w:jc w:val="both"/>
      </w:pPr>
    </w:p>
    <w:p w14:paraId="20E9079E" w14:textId="77777777" w:rsidR="00701B3D" w:rsidRDefault="00701B3D" w:rsidP="00202784">
      <w:pPr>
        <w:ind w:firstLine="720"/>
        <w:jc w:val="both"/>
      </w:pPr>
    </w:p>
    <w:p w14:paraId="26D5ED3A" w14:textId="77777777" w:rsidR="00701B3D" w:rsidRDefault="00701B3D" w:rsidP="00701B3D">
      <w:pPr>
        <w:spacing w:line="259" w:lineRule="auto"/>
      </w:pPr>
    </w:p>
    <w:p w14:paraId="77FA7FB7" w14:textId="77777777" w:rsidR="00701B3D" w:rsidRDefault="00701B3D" w:rsidP="00701B3D">
      <w:pPr>
        <w:spacing w:line="259" w:lineRule="auto"/>
      </w:pPr>
    </w:p>
    <w:p w14:paraId="600291C7" w14:textId="77777777" w:rsidR="00701B3D" w:rsidRDefault="00701B3D" w:rsidP="00701B3D">
      <w:pPr>
        <w:spacing w:line="259" w:lineRule="auto"/>
      </w:pPr>
    </w:p>
    <w:p w14:paraId="5D9F7AB3" w14:textId="77777777" w:rsidR="00701B3D" w:rsidRDefault="00701B3D" w:rsidP="00701B3D">
      <w:pPr>
        <w:spacing w:line="259" w:lineRule="auto"/>
      </w:pPr>
    </w:p>
    <w:p w14:paraId="4A330516" w14:textId="77777777" w:rsidR="00701B3D" w:rsidRDefault="00701B3D" w:rsidP="00701B3D">
      <w:pPr>
        <w:spacing w:line="259" w:lineRule="auto"/>
      </w:pPr>
    </w:p>
    <w:p w14:paraId="2256F197" w14:textId="77777777" w:rsidR="00701B3D" w:rsidRDefault="00701B3D" w:rsidP="00701B3D">
      <w:pPr>
        <w:spacing w:line="259" w:lineRule="auto"/>
      </w:pPr>
    </w:p>
    <w:p w14:paraId="7C7EE41A" w14:textId="77777777" w:rsidR="00701B3D" w:rsidRDefault="00701B3D" w:rsidP="00701B3D">
      <w:pPr>
        <w:spacing w:line="259" w:lineRule="auto"/>
      </w:pPr>
    </w:p>
    <w:p w14:paraId="2B01A6C4" w14:textId="77777777" w:rsidR="00701B3D" w:rsidRDefault="00701B3D" w:rsidP="00701B3D">
      <w:pPr>
        <w:spacing w:line="259" w:lineRule="auto"/>
      </w:pPr>
    </w:p>
    <w:p w14:paraId="796787A3" w14:textId="77777777" w:rsidR="00701B3D" w:rsidRDefault="00701B3D" w:rsidP="00701B3D">
      <w:pPr>
        <w:spacing w:line="259" w:lineRule="auto"/>
      </w:pPr>
    </w:p>
    <w:p w14:paraId="13CB81A3" w14:textId="77777777" w:rsidR="00701B3D" w:rsidRDefault="00701B3D" w:rsidP="00701B3D">
      <w:pPr>
        <w:spacing w:line="259" w:lineRule="auto"/>
      </w:pPr>
    </w:p>
    <w:p w14:paraId="013902CA" w14:textId="77777777" w:rsidR="00701B3D" w:rsidRDefault="00701B3D" w:rsidP="00701B3D">
      <w:pPr>
        <w:spacing w:line="259" w:lineRule="auto"/>
      </w:pPr>
    </w:p>
    <w:p w14:paraId="032CB82F" w14:textId="77777777" w:rsidR="00701B3D" w:rsidRDefault="00701B3D" w:rsidP="00701B3D">
      <w:pPr>
        <w:spacing w:line="259" w:lineRule="auto"/>
      </w:pPr>
    </w:p>
    <w:p w14:paraId="65A28A69" w14:textId="77777777" w:rsidR="00701B3D" w:rsidRDefault="00701B3D" w:rsidP="00701B3D">
      <w:pPr>
        <w:spacing w:line="259" w:lineRule="auto"/>
      </w:pPr>
    </w:p>
    <w:p w14:paraId="27A4D159" w14:textId="77777777" w:rsidR="00701B3D" w:rsidRDefault="00701B3D" w:rsidP="00701B3D">
      <w:pPr>
        <w:spacing w:line="259" w:lineRule="auto"/>
      </w:pPr>
    </w:p>
    <w:p w14:paraId="78FFFD79" w14:textId="77777777" w:rsidR="00701B3D" w:rsidRDefault="00701B3D" w:rsidP="00701B3D">
      <w:pPr>
        <w:spacing w:line="259" w:lineRule="auto"/>
      </w:pPr>
    </w:p>
    <w:p w14:paraId="0FAC095D" w14:textId="77777777" w:rsidR="00701B3D" w:rsidRDefault="00701B3D" w:rsidP="00701B3D">
      <w:pPr>
        <w:spacing w:line="259" w:lineRule="auto"/>
      </w:pPr>
    </w:p>
    <w:p w14:paraId="55EFF8BE" w14:textId="77777777" w:rsidR="00701B3D" w:rsidRDefault="00701B3D" w:rsidP="00701B3D">
      <w:pPr>
        <w:spacing w:line="259" w:lineRule="auto"/>
      </w:pPr>
    </w:p>
    <w:p w14:paraId="7226878F" w14:textId="77777777" w:rsidR="00701B3D" w:rsidRDefault="00701B3D" w:rsidP="00701B3D">
      <w:pPr>
        <w:spacing w:line="259" w:lineRule="auto"/>
      </w:pPr>
    </w:p>
    <w:p w14:paraId="4B2B606D" w14:textId="77777777" w:rsidR="00701B3D" w:rsidRDefault="00701B3D" w:rsidP="00701B3D">
      <w:pPr>
        <w:spacing w:line="259" w:lineRule="auto"/>
      </w:pPr>
    </w:p>
    <w:p w14:paraId="5A1F0997" w14:textId="77777777" w:rsidR="00701B3D" w:rsidRDefault="00701B3D" w:rsidP="00701B3D">
      <w:pPr>
        <w:spacing w:line="259" w:lineRule="auto"/>
      </w:pPr>
    </w:p>
    <w:p w14:paraId="73BFD772" w14:textId="77777777" w:rsidR="00701B3D" w:rsidRDefault="00701B3D" w:rsidP="00701B3D">
      <w:pPr>
        <w:spacing w:line="259" w:lineRule="auto"/>
      </w:pPr>
    </w:p>
    <w:p w14:paraId="21B91857" w14:textId="77777777" w:rsidR="00701B3D" w:rsidRDefault="00701B3D" w:rsidP="00701B3D">
      <w:pPr>
        <w:spacing w:line="259" w:lineRule="auto"/>
      </w:pPr>
    </w:p>
    <w:p w14:paraId="54E7990C" w14:textId="77777777" w:rsidR="00701B3D" w:rsidRDefault="00701B3D" w:rsidP="00701B3D">
      <w:pPr>
        <w:spacing w:line="259" w:lineRule="auto"/>
      </w:pPr>
    </w:p>
    <w:p w14:paraId="53E73A39" w14:textId="77777777" w:rsidR="00701B3D" w:rsidRDefault="00701B3D" w:rsidP="00701B3D">
      <w:pPr>
        <w:spacing w:line="259" w:lineRule="auto"/>
      </w:pPr>
    </w:p>
    <w:p w14:paraId="68B186E1" w14:textId="77777777" w:rsidR="00701B3D" w:rsidRDefault="00701B3D" w:rsidP="00701B3D">
      <w:pPr>
        <w:spacing w:line="259" w:lineRule="auto"/>
      </w:pPr>
    </w:p>
    <w:p w14:paraId="7D904E56" w14:textId="77777777" w:rsidR="00701B3D" w:rsidRDefault="00701B3D" w:rsidP="00701B3D">
      <w:pPr>
        <w:spacing w:line="259" w:lineRule="auto"/>
      </w:pPr>
    </w:p>
    <w:p w14:paraId="241A28F6" w14:textId="77777777" w:rsidR="00701B3D" w:rsidRDefault="00701B3D" w:rsidP="00701B3D">
      <w:pPr>
        <w:spacing w:line="259" w:lineRule="auto"/>
      </w:pPr>
    </w:p>
    <w:p w14:paraId="1AA2389D" w14:textId="77777777" w:rsidR="00701B3D" w:rsidRDefault="00701B3D" w:rsidP="00701B3D">
      <w:pPr>
        <w:spacing w:line="259" w:lineRule="auto"/>
      </w:pPr>
    </w:p>
    <w:p w14:paraId="5C62B14E" w14:textId="77777777" w:rsidR="00701B3D" w:rsidRDefault="00701B3D" w:rsidP="00701B3D">
      <w:pPr>
        <w:spacing w:line="259" w:lineRule="auto"/>
      </w:pPr>
    </w:p>
    <w:p w14:paraId="5138E81C" w14:textId="77777777" w:rsidR="00701B3D" w:rsidRDefault="00701B3D" w:rsidP="00701B3D">
      <w:pPr>
        <w:spacing w:line="259" w:lineRule="auto"/>
      </w:pPr>
    </w:p>
    <w:p w14:paraId="0F2D4DCC" w14:textId="77777777" w:rsidR="00701B3D" w:rsidRDefault="00701B3D" w:rsidP="00701B3D">
      <w:pPr>
        <w:spacing w:line="259" w:lineRule="auto"/>
      </w:pPr>
    </w:p>
    <w:p w14:paraId="580E337F" w14:textId="77777777" w:rsidR="00701B3D" w:rsidRDefault="00701B3D" w:rsidP="00701B3D">
      <w:pPr>
        <w:spacing w:line="259" w:lineRule="auto"/>
      </w:pPr>
    </w:p>
    <w:p w14:paraId="33DA654E" w14:textId="77777777" w:rsidR="00701B3D" w:rsidRDefault="00701B3D" w:rsidP="00701B3D">
      <w:pPr>
        <w:spacing w:line="259" w:lineRule="auto"/>
      </w:pPr>
    </w:p>
    <w:p w14:paraId="5C6D36D4" w14:textId="77777777" w:rsidR="00701B3D" w:rsidRDefault="00701B3D" w:rsidP="00701B3D">
      <w:pPr>
        <w:spacing w:line="259" w:lineRule="auto"/>
      </w:pPr>
    </w:p>
    <w:p w14:paraId="64DD4685" w14:textId="77777777" w:rsidR="00701B3D" w:rsidRDefault="00701B3D" w:rsidP="00701B3D">
      <w:pPr>
        <w:spacing w:line="259" w:lineRule="auto"/>
      </w:pPr>
    </w:p>
    <w:p w14:paraId="17E73E8D" w14:textId="77777777" w:rsidR="00701B3D" w:rsidRDefault="00701B3D" w:rsidP="00701B3D">
      <w:pPr>
        <w:spacing w:line="259" w:lineRule="auto"/>
      </w:pPr>
    </w:p>
    <w:p w14:paraId="2653CF87" w14:textId="77777777" w:rsidR="00701B3D" w:rsidRDefault="00701B3D" w:rsidP="00701B3D">
      <w:pPr>
        <w:spacing w:line="259" w:lineRule="auto"/>
      </w:pPr>
    </w:p>
    <w:p w14:paraId="784D3931" w14:textId="77777777" w:rsidR="00701B3D" w:rsidRDefault="00701B3D" w:rsidP="00701B3D">
      <w:pPr>
        <w:spacing w:line="259" w:lineRule="auto"/>
      </w:pPr>
    </w:p>
    <w:p w14:paraId="4598141F" w14:textId="77777777" w:rsidR="00701B3D" w:rsidRDefault="00701B3D" w:rsidP="00701B3D">
      <w:pPr>
        <w:spacing w:line="259" w:lineRule="auto"/>
      </w:pPr>
    </w:p>
    <w:p w14:paraId="3BFFEE09" w14:textId="77777777" w:rsidR="00701B3D" w:rsidRDefault="00701B3D" w:rsidP="00701B3D">
      <w:pPr>
        <w:spacing w:line="259" w:lineRule="auto"/>
      </w:pPr>
    </w:p>
    <w:p w14:paraId="411A0618" w14:textId="77777777" w:rsidR="00263134" w:rsidRDefault="00263134" w:rsidP="001A5635">
      <w:pPr>
        <w:autoSpaceDE w:val="0"/>
        <w:autoSpaceDN w:val="0"/>
        <w:adjustRightInd w:val="0"/>
        <w:rPr>
          <w:rFonts w:eastAsiaTheme="minorHAnsi"/>
          <w:color w:val="000000"/>
        </w:rPr>
      </w:pPr>
    </w:p>
    <w:p w14:paraId="645BA117"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lastRenderedPageBreak/>
        <w:t xml:space="preserve">Plungės garbės piliečio vardo </w:t>
      </w:r>
    </w:p>
    <w:p w14:paraId="2A3FD6AF"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suteikimo nuostatų </w:t>
      </w:r>
    </w:p>
    <w:p w14:paraId="6E1BBD8E" w14:textId="77777777" w:rsidR="00701B3D" w:rsidRDefault="00701B3D" w:rsidP="00701B3D">
      <w:pPr>
        <w:autoSpaceDE w:val="0"/>
        <w:autoSpaceDN w:val="0"/>
        <w:adjustRightInd w:val="0"/>
        <w:ind w:left="5103"/>
        <w:rPr>
          <w:rFonts w:eastAsiaTheme="minorHAnsi"/>
          <w:color w:val="000000"/>
        </w:rPr>
      </w:pPr>
      <w:r w:rsidRPr="00805E76">
        <w:rPr>
          <w:rFonts w:eastAsiaTheme="minorHAnsi"/>
          <w:color w:val="000000"/>
        </w:rPr>
        <w:t>1 priedas</w:t>
      </w:r>
    </w:p>
    <w:p w14:paraId="3943E374" w14:textId="77777777" w:rsidR="00701B3D" w:rsidRDefault="00701B3D" w:rsidP="00701B3D">
      <w:pPr>
        <w:autoSpaceDE w:val="0"/>
        <w:autoSpaceDN w:val="0"/>
        <w:adjustRightInd w:val="0"/>
        <w:rPr>
          <w:rFonts w:eastAsiaTheme="minorHAnsi"/>
          <w:color w:val="000000"/>
        </w:rPr>
      </w:pPr>
    </w:p>
    <w:p w14:paraId="7C799E25" w14:textId="77777777" w:rsidR="00701B3D" w:rsidRDefault="00701B3D" w:rsidP="00701B3D">
      <w:pPr>
        <w:ind w:firstLine="567"/>
        <w:jc w:val="center"/>
        <w:rPr>
          <w:b/>
        </w:rPr>
      </w:pPr>
      <w:r>
        <w:rPr>
          <w:b/>
        </w:rPr>
        <w:t>Plungės Garbės piliečio ženklo projektas</w:t>
      </w:r>
    </w:p>
    <w:p w14:paraId="60B4FCCE" w14:textId="77777777" w:rsidR="00701B3D" w:rsidRPr="0029384D" w:rsidRDefault="00701B3D" w:rsidP="00701B3D">
      <w:pPr>
        <w:ind w:firstLine="567"/>
        <w:jc w:val="center"/>
        <w:rPr>
          <w:b/>
        </w:rPr>
      </w:pPr>
    </w:p>
    <w:p w14:paraId="1A536559" w14:textId="77777777" w:rsidR="00701B3D" w:rsidRPr="0029384D" w:rsidRDefault="00701B3D" w:rsidP="00202784">
      <w:pPr>
        <w:ind w:firstLine="720"/>
        <w:jc w:val="both"/>
      </w:pPr>
      <w:r w:rsidRPr="0029384D">
        <w:t>Plungės Garbės piliečio ženklas yra 4</w:t>
      </w:r>
      <w:r>
        <w:t>8</w:t>
      </w:r>
      <w:r w:rsidRPr="0029384D">
        <w:t xml:space="preserve"> mm ilgio ir 4</w:t>
      </w:r>
      <w:r>
        <w:t>8</w:t>
      </w:r>
      <w:r w:rsidRPr="0029384D">
        <w:t xml:space="preserve"> mm pločio, gaminamas iš sidabro ir auksuojamas. </w:t>
      </w:r>
    </w:p>
    <w:p w14:paraId="0C63BA23" w14:textId="77777777" w:rsidR="00701B3D" w:rsidRPr="0029384D" w:rsidRDefault="00701B3D" w:rsidP="00202784">
      <w:pPr>
        <w:ind w:firstLine="720"/>
        <w:jc w:val="both"/>
      </w:pPr>
      <w:r w:rsidRPr="0029384D">
        <w:t>Ažūrinio kryžiaus centre - Plungės rajono savivaldybės herbas, dengtas mėlynu emaliu. Kryžiaus tarpuose įkomponuotos puslankio juostelės</w:t>
      </w:r>
      <w:r>
        <w:t>,</w:t>
      </w:r>
      <w:r w:rsidRPr="0029384D">
        <w:t xml:space="preserve"> ant kurių per vidurį uždėti stilizuoti, reljefiniai </w:t>
      </w:r>
      <w:r>
        <w:t>kviečiai</w:t>
      </w:r>
      <w:r w:rsidRPr="0029384D">
        <w:t xml:space="preserve">. Kitoje ženklo pusėje </w:t>
      </w:r>
      <w:r>
        <w:t xml:space="preserve">- </w:t>
      </w:r>
      <w:r w:rsidRPr="0029384D">
        <w:t xml:space="preserve">reljefinis įrašas didžiosiomis raidėmis „Plungės garbės pilietis“ ir ženklo numeris. </w:t>
      </w:r>
      <w:r>
        <w:t>Ženkla</w:t>
      </w:r>
      <w:r w:rsidRPr="0029384D">
        <w:t>s kabinamas prie 40 mm pločio balto muaro austos juostos su mėlyna ir metalizuoto aukso juostelėmis kraštuose. Vyrams skirtas apdovanojimas kabinamas po kaklu, moterims – ant specialiai surištos kokardos.</w:t>
      </w:r>
    </w:p>
    <w:p w14:paraId="68E88A08" w14:textId="77777777" w:rsidR="00701B3D" w:rsidRPr="0029384D" w:rsidRDefault="00701B3D" w:rsidP="00202784">
      <w:pPr>
        <w:ind w:firstLine="720"/>
        <w:jc w:val="both"/>
      </w:pPr>
      <w:r w:rsidRPr="0029384D">
        <w:t>Ženklo miniatiūra</w:t>
      </w:r>
      <w:r>
        <w:t xml:space="preserve"> -</w:t>
      </w:r>
      <w:r w:rsidRPr="0029384D">
        <w:t xml:space="preserve"> tai tas pats, tik sumažintas ženklas</w:t>
      </w:r>
      <w:r>
        <w:t>:</w:t>
      </w:r>
      <w:r w:rsidRPr="0029384D">
        <w:t xml:space="preserve"> 21 mm ilgio ir 21 mm pločio. Kita pusė lygi, prie drabužių miniatiūra prisegama vienu segtuku.</w:t>
      </w:r>
    </w:p>
    <w:p w14:paraId="3C045363" w14:textId="77777777" w:rsidR="00701B3D" w:rsidRDefault="00701B3D" w:rsidP="00701B3D">
      <w:pPr>
        <w:autoSpaceDE w:val="0"/>
        <w:autoSpaceDN w:val="0"/>
        <w:adjustRightInd w:val="0"/>
        <w:ind w:firstLine="567"/>
        <w:rPr>
          <w:rFonts w:eastAsiaTheme="minorHAnsi"/>
          <w:color w:val="000000"/>
        </w:rPr>
      </w:pPr>
    </w:p>
    <w:p w14:paraId="0CFFC7D2" w14:textId="77777777" w:rsidR="00701B3D" w:rsidRDefault="00701B3D" w:rsidP="00701B3D">
      <w:pPr>
        <w:autoSpaceDE w:val="0"/>
        <w:autoSpaceDN w:val="0"/>
        <w:adjustRightInd w:val="0"/>
        <w:ind w:firstLine="567"/>
        <w:rPr>
          <w:rFonts w:eastAsiaTheme="minorHAnsi"/>
          <w:color w:val="000000"/>
        </w:rPr>
      </w:pPr>
      <w:r>
        <w:rPr>
          <w:b/>
          <w:noProof/>
          <w:lang w:eastAsia="lt-LT"/>
        </w:rPr>
        <w:drawing>
          <wp:inline distT="0" distB="0" distL="0" distR="0" wp14:anchorId="7798BEE8" wp14:editId="39E0C324">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4BA1885F" w14:textId="77777777" w:rsidR="00701B3D" w:rsidRDefault="00701B3D" w:rsidP="00701B3D">
      <w:pPr>
        <w:spacing w:line="259" w:lineRule="auto"/>
        <w:ind w:firstLine="567"/>
        <w:rPr>
          <w:noProof/>
          <w:lang w:eastAsia="lt-LT"/>
        </w:rPr>
      </w:pPr>
      <w:r>
        <w:rPr>
          <w:noProof/>
          <w:lang w:eastAsia="lt-LT"/>
        </w:rPr>
        <w:lastRenderedPageBreak/>
        <w:drawing>
          <wp:inline distT="0" distB="0" distL="0" distR="0" wp14:anchorId="7EAB1577" wp14:editId="04636AD3">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0EF9907D" w14:textId="77777777" w:rsidR="00701B3D" w:rsidRDefault="00701B3D" w:rsidP="00701B3D">
      <w:pPr>
        <w:ind w:firstLine="567"/>
        <w:rPr>
          <w:b/>
        </w:rPr>
      </w:pPr>
    </w:p>
    <w:p w14:paraId="1728B513" w14:textId="77777777" w:rsidR="00701B3D" w:rsidRDefault="00701B3D" w:rsidP="00701B3D">
      <w:pPr>
        <w:rPr>
          <w:b/>
        </w:rPr>
      </w:pPr>
    </w:p>
    <w:p w14:paraId="0FB74D15" w14:textId="77777777" w:rsidR="00701B3D" w:rsidRDefault="00701B3D" w:rsidP="00701B3D">
      <w:pPr>
        <w:spacing w:line="259" w:lineRule="auto"/>
        <w:ind w:firstLine="567"/>
        <w:rPr>
          <w:noProof/>
          <w:lang w:eastAsia="lt-LT"/>
        </w:rPr>
      </w:pPr>
    </w:p>
    <w:p w14:paraId="68264378"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lastRenderedPageBreak/>
        <w:t xml:space="preserve">Plungės garbės piliečio vardo </w:t>
      </w:r>
    </w:p>
    <w:p w14:paraId="1EF745B0"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suteikimo nuostatų </w:t>
      </w:r>
    </w:p>
    <w:p w14:paraId="0F39246B"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2 priedas </w:t>
      </w:r>
    </w:p>
    <w:p w14:paraId="1E36C82F" w14:textId="77777777" w:rsidR="00701B3D" w:rsidRDefault="00701B3D" w:rsidP="00701B3D">
      <w:pPr>
        <w:autoSpaceDE w:val="0"/>
        <w:autoSpaceDN w:val="0"/>
        <w:adjustRightInd w:val="0"/>
        <w:rPr>
          <w:rFonts w:eastAsiaTheme="minorHAnsi"/>
          <w:color w:val="000000"/>
          <w:sz w:val="23"/>
          <w:szCs w:val="23"/>
        </w:rPr>
      </w:pPr>
    </w:p>
    <w:p w14:paraId="36AA661A" w14:textId="77777777" w:rsidR="00701B3D" w:rsidRPr="001C53F5" w:rsidRDefault="00701B3D" w:rsidP="00701B3D">
      <w:pPr>
        <w:autoSpaceDE w:val="0"/>
        <w:autoSpaceDN w:val="0"/>
        <w:adjustRightInd w:val="0"/>
        <w:rPr>
          <w:rFonts w:eastAsiaTheme="minorHAnsi"/>
          <w:color w:val="000000"/>
          <w:sz w:val="23"/>
          <w:szCs w:val="23"/>
        </w:rPr>
      </w:pPr>
    </w:p>
    <w:p w14:paraId="421BC1AC" w14:textId="77777777" w:rsidR="00701B3D" w:rsidRPr="00805E76" w:rsidRDefault="00701B3D" w:rsidP="00701B3D">
      <w:pPr>
        <w:autoSpaceDE w:val="0"/>
        <w:autoSpaceDN w:val="0"/>
        <w:adjustRightInd w:val="0"/>
        <w:jc w:val="center"/>
        <w:rPr>
          <w:rFonts w:eastAsiaTheme="minorHAnsi"/>
          <w:color w:val="000000"/>
        </w:rPr>
      </w:pPr>
      <w:r w:rsidRPr="00805E76">
        <w:rPr>
          <w:rFonts w:eastAsiaTheme="minorHAnsi"/>
          <w:b/>
          <w:bCs/>
          <w:color w:val="000000"/>
        </w:rPr>
        <w:t>GARBĖS PILIEČIO VARDO</w:t>
      </w:r>
    </w:p>
    <w:p w14:paraId="3DE1AF3D" w14:textId="77777777" w:rsidR="00701B3D" w:rsidRPr="00805E76" w:rsidRDefault="00701B3D" w:rsidP="00701B3D">
      <w:pPr>
        <w:autoSpaceDE w:val="0"/>
        <w:autoSpaceDN w:val="0"/>
        <w:adjustRightInd w:val="0"/>
        <w:jc w:val="center"/>
        <w:rPr>
          <w:rFonts w:eastAsiaTheme="minorHAnsi"/>
          <w:b/>
          <w:bCs/>
          <w:color w:val="000000"/>
        </w:rPr>
      </w:pPr>
      <w:r w:rsidRPr="00805E76">
        <w:rPr>
          <w:rFonts w:eastAsiaTheme="minorHAnsi"/>
          <w:b/>
          <w:bCs/>
          <w:color w:val="000000"/>
        </w:rPr>
        <w:t>LIUDIJIMAS</w:t>
      </w:r>
    </w:p>
    <w:p w14:paraId="160C8324" w14:textId="77777777" w:rsidR="00701B3D" w:rsidRPr="00805E76" w:rsidRDefault="00701B3D" w:rsidP="00701B3D">
      <w:pPr>
        <w:autoSpaceDE w:val="0"/>
        <w:autoSpaceDN w:val="0"/>
        <w:adjustRightInd w:val="0"/>
        <w:spacing w:line="360" w:lineRule="auto"/>
        <w:rPr>
          <w:rFonts w:eastAsiaTheme="minorHAnsi"/>
          <w:color w:val="000000"/>
        </w:rPr>
      </w:pPr>
    </w:p>
    <w:p w14:paraId="790FB698"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Šiuo dokumentu liudijama, kad </w:t>
      </w:r>
    </w:p>
    <w:p w14:paraId="6ADCE019"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piliečiui (-ei)……………………………………………………………….......... </w:t>
      </w:r>
    </w:p>
    <w:p w14:paraId="368E1B17" w14:textId="77777777" w:rsidR="00701B3D" w:rsidRPr="00805E76" w:rsidRDefault="00701B3D" w:rsidP="00701B3D">
      <w:pPr>
        <w:autoSpaceDE w:val="0"/>
        <w:autoSpaceDN w:val="0"/>
        <w:adjustRightInd w:val="0"/>
        <w:ind w:left="1296" w:firstLine="1296"/>
        <w:rPr>
          <w:rFonts w:eastAsiaTheme="minorHAnsi"/>
          <w:color w:val="000000"/>
        </w:rPr>
      </w:pPr>
      <w:r w:rsidRPr="00805E76">
        <w:rPr>
          <w:rFonts w:eastAsiaTheme="minorHAnsi"/>
          <w:color w:val="000000"/>
        </w:rPr>
        <w:t xml:space="preserve">(vardas, pavardė, tėvo vardas) </w:t>
      </w:r>
    </w:p>
    <w:p w14:paraId="04B20C83" w14:textId="77777777" w:rsidR="00701B3D" w:rsidRPr="00805E76" w:rsidRDefault="00701B3D" w:rsidP="00701B3D">
      <w:pPr>
        <w:autoSpaceDE w:val="0"/>
        <w:autoSpaceDN w:val="0"/>
        <w:adjustRightInd w:val="0"/>
        <w:spacing w:line="360" w:lineRule="auto"/>
        <w:ind w:left="1296" w:firstLine="1296"/>
        <w:rPr>
          <w:rFonts w:eastAsiaTheme="minorHAnsi"/>
          <w:color w:val="000000"/>
        </w:rPr>
      </w:pPr>
    </w:p>
    <w:p w14:paraId="3D96B82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20.. metais Plungės rajono savivaldybės tarybos 20…m. …...... d. sprendimu  Nr. …..</w:t>
      </w:r>
    </w:p>
    <w:p w14:paraId="5A24BE8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suteiktas Plungės garbės piliečio vardas. </w:t>
      </w:r>
    </w:p>
    <w:p w14:paraId="4EAF6BD5" w14:textId="77777777" w:rsidR="00701B3D" w:rsidRPr="00805E76" w:rsidRDefault="00701B3D" w:rsidP="00701B3D">
      <w:pPr>
        <w:autoSpaceDE w:val="0"/>
        <w:autoSpaceDN w:val="0"/>
        <w:adjustRightInd w:val="0"/>
        <w:spacing w:line="360" w:lineRule="auto"/>
        <w:rPr>
          <w:rFonts w:eastAsiaTheme="minorHAnsi"/>
          <w:color w:val="000000"/>
        </w:rPr>
      </w:pPr>
    </w:p>
    <w:p w14:paraId="3AC8BC32" w14:textId="77777777" w:rsidR="00701B3D" w:rsidRPr="00805E76" w:rsidRDefault="00701B3D" w:rsidP="00701B3D">
      <w:pPr>
        <w:autoSpaceDE w:val="0"/>
        <w:autoSpaceDN w:val="0"/>
        <w:adjustRightInd w:val="0"/>
        <w:spacing w:line="360" w:lineRule="auto"/>
        <w:rPr>
          <w:rFonts w:eastAsiaTheme="minorHAnsi"/>
          <w:color w:val="000000"/>
        </w:rPr>
      </w:pPr>
    </w:p>
    <w:p w14:paraId="41E8A0A2"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Savivaldybės meras </w:t>
      </w:r>
    </w:p>
    <w:p w14:paraId="146731DC"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(data, vieta) </w:t>
      </w:r>
    </w:p>
    <w:p w14:paraId="55F07194" w14:textId="77777777" w:rsidR="00701B3D" w:rsidRPr="00805E76" w:rsidRDefault="00701B3D" w:rsidP="00701B3D">
      <w:pPr>
        <w:autoSpaceDE w:val="0"/>
        <w:autoSpaceDN w:val="0"/>
        <w:adjustRightInd w:val="0"/>
        <w:rPr>
          <w:rFonts w:eastAsiaTheme="minorHAnsi"/>
          <w:color w:val="000000"/>
        </w:rPr>
      </w:pPr>
    </w:p>
    <w:p w14:paraId="04421E80" w14:textId="77777777" w:rsidR="00701B3D" w:rsidRPr="00805E76" w:rsidRDefault="00701B3D" w:rsidP="00701B3D">
      <w:pPr>
        <w:spacing w:line="360" w:lineRule="auto"/>
        <w:ind w:firstLine="567"/>
        <w:rPr>
          <w:rFonts w:eastAsiaTheme="minorHAnsi"/>
          <w:color w:val="000000"/>
        </w:rPr>
      </w:pPr>
      <w:r w:rsidRPr="00805E76">
        <w:rPr>
          <w:rFonts w:eastAsiaTheme="minorHAnsi"/>
          <w:color w:val="000000"/>
        </w:rPr>
        <w:t>V. A.</w:t>
      </w:r>
    </w:p>
    <w:p w14:paraId="6CB39559" w14:textId="77777777" w:rsidR="003B6F45" w:rsidRDefault="003B6F45" w:rsidP="00701B3D">
      <w:pPr>
        <w:ind w:right="-181"/>
        <w:jc w:val="both"/>
        <w:rPr>
          <w:rFonts w:eastAsia="Lucida Sans Unicode"/>
          <w:kern w:val="2"/>
        </w:rPr>
      </w:pPr>
    </w:p>
    <w:p w14:paraId="407565DA" w14:textId="77777777" w:rsidR="003B6F45" w:rsidRDefault="003B6F45" w:rsidP="00701B3D">
      <w:pPr>
        <w:ind w:right="-181"/>
        <w:jc w:val="both"/>
        <w:rPr>
          <w:b/>
        </w:rPr>
      </w:pPr>
    </w:p>
    <w:p w14:paraId="72D13309" w14:textId="77777777" w:rsidR="003B6F45" w:rsidRDefault="003B6F45" w:rsidP="00701B3D">
      <w:pPr>
        <w:ind w:right="-181"/>
        <w:jc w:val="both"/>
        <w:rPr>
          <w:b/>
        </w:rPr>
      </w:pPr>
    </w:p>
    <w:p w14:paraId="5E9FCE1D" w14:textId="77777777" w:rsidR="003B6F45" w:rsidRDefault="003B6F45" w:rsidP="00701B3D">
      <w:pPr>
        <w:ind w:right="-181"/>
        <w:jc w:val="both"/>
        <w:rPr>
          <w:b/>
        </w:rPr>
      </w:pPr>
    </w:p>
    <w:p w14:paraId="33B31377" w14:textId="77777777" w:rsidR="003B6F45" w:rsidRDefault="003B6F45" w:rsidP="00701B3D">
      <w:pPr>
        <w:ind w:right="-181"/>
        <w:jc w:val="both"/>
        <w:rPr>
          <w:b/>
        </w:rPr>
      </w:pPr>
    </w:p>
    <w:p w14:paraId="77FE8967" w14:textId="77777777" w:rsidR="003B6F45" w:rsidRDefault="003B6F45" w:rsidP="00701B3D">
      <w:pPr>
        <w:ind w:right="-181"/>
        <w:jc w:val="both"/>
        <w:rPr>
          <w:b/>
        </w:rPr>
      </w:pPr>
    </w:p>
    <w:p w14:paraId="7AEA3810" w14:textId="77777777" w:rsidR="003B6F45" w:rsidRDefault="003B6F45" w:rsidP="00701B3D">
      <w:pPr>
        <w:ind w:right="-181"/>
        <w:jc w:val="both"/>
        <w:rPr>
          <w:b/>
        </w:rPr>
      </w:pPr>
    </w:p>
    <w:p w14:paraId="0675C390" w14:textId="77777777" w:rsidR="003B6F45" w:rsidRDefault="003B6F45" w:rsidP="00701B3D">
      <w:pPr>
        <w:ind w:right="-181"/>
        <w:jc w:val="both"/>
        <w:rPr>
          <w:b/>
        </w:rPr>
      </w:pPr>
    </w:p>
    <w:p w14:paraId="6EDC27A1" w14:textId="77777777" w:rsidR="003B6F45" w:rsidRDefault="003B6F45" w:rsidP="00701B3D">
      <w:pPr>
        <w:ind w:right="-181"/>
        <w:jc w:val="both"/>
        <w:rPr>
          <w:b/>
        </w:rPr>
      </w:pPr>
    </w:p>
    <w:p w14:paraId="0EE92DCC" w14:textId="77777777" w:rsidR="003B6F45" w:rsidRDefault="003B6F45" w:rsidP="00701B3D">
      <w:pPr>
        <w:ind w:right="-181"/>
        <w:jc w:val="both"/>
        <w:rPr>
          <w:b/>
        </w:rPr>
      </w:pPr>
    </w:p>
    <w:p w14:paraId="228EAA93" w14:textId="77777777" w:rsidR="003B6F45" w:rsidRDefault="003B6F45" w:rsidP="00701B3D">
      <w:pPr>
        <w:ind w:right="-181"/>
        <w:jc w:val="both"/>
        <w:rPr>
          <w:b/>
        </w:rPr>
      </w:pPr>
    </w:p>
    <w:p w14:paraId="56329D79" w14:textId="77777777" w:rsidR="003B6F45" w:rsidRDefault="003B6F45" w:rsidP="00701B3D">
      <w:pPr>
        <w:ind w:right="-181"/>
        <w:jc w:val="both"/>
        <w:rPr>
          <w:b/>
        </w:rPr>
      </w:pPr>
    </w:p>
    <w:p w14:paraId="6ECFFD27" w14:textId="77777777" w:rsidR="003B6F45" w:rsidRDefault="003B6F45" w:rsidP="00701B3D">
      <w:pPr>
        <w:ind w:right="-181"/>
        <w:jc w:val="both"/>
        <w:rPr>
          <w:b/>
        </w:rPr>
      </w:pPr>
    </w:p>
    <w:p w14:paraId="3C2FA4F9" w14:textId="77777777" w:rsidR="003B6F45" w:rsidRDefault="003B6F45" w:rsidP="00701B3D">
      <w:pPr>
        <w:ind w:right="-181"/>
        <w:jc w:val="both"/>
        <w:rPr>
          <w:b/>
        </w:rPr>
      </w:pPr>
    </w:p>
    <w:p w14:paraId="0AD8BC34" w14:textId="77777777" w:rsidR="003B6F45" w:rsidRDefault="003B6F45" w:rsidP="00701B3D">
      <w:pPr>
        <w:ind w:right="-181"/>
        <w:jc w:val="both"/>
        <w:rPr>
          <w:b/>
        </w:rPr>
      </w:pPr>
    </w:p>
    <w:p w14:paraId="5C1402BE" w14:textId="77777777" w:rsidR="003B6F45" w:rsidRDefault="003B6F45" w:rsidP="00701B3D">
      <w:pPr>
        <w:ind w:right="-181"/>
        <w:jc w:val="both"/>
        <w:rPr>
          <w:b/>
        </w:rPr>
      </w:pPr>
    </w:p>
    <w:p w14:paraId="76FACB28" w14:textId="77777777" w:rsidR="003B6F45" w:rsidRDefault="003B6F45" w:rsidP="00701B3D">
      <w:pPr>
        <w:ind w:right="-181"/>
        <w:rPr>
          <w:b/>
        </w:rPr>
      </w:pPr>
    </w:p>
    <w:p w14:paraId="7648C4E5" w14:textId="77777777" w:rsidR="00701B3D" w:rsidRDefault="00701B3D" w:rsidP="00701B3D">
      <w:pPr>
        <w:ind w:right="-181"/>
        <w:rPr>
          <w:b/>
        </w:rPr>
      </w:pPr>
    </w:p>
    <w:p w14:paraId="0E50B319" w14:textId="77777777" w:rsidR="003B6F45" w:rsidRDefault="003B6F45" w:rsidP="0036175F">
      <w:pPr>
        <w:ind w:right="-181"/>
        <w:jc w:val="center"/>
        <w:rPr>
          <w:b/>
        </w:rPr>
      </w:pPr>
    </w:p>
    <w:sectPr w:rsidR="003B6F45" w:rsidSect="004C3B96">
      <w:pgSz w:w="11906" w:h="16838"/>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BA"/>
    <w:family w:val="swiss"/>
    <w:pitch w:val="variable"/>
    <w:sig w:usb0="A10006FF" w:usb1="4000205B" w:usb2="00000010" w:usb3="00000000" w:csb0="0000019F" w:csb1="00000000"/>
  </w:font>
  <w:font w:name="Lucida Sans Unicode">
    <w:panose1 w:val="020B0602030504020204"/>
    <w:charset w:val="BA"/>
    <w:family w:val="swiss"/>
    <w:pitch w:val="variable"/>
    <w:sig w:usb0="80000AFF" w:usb1="0000396B" w:usb2="00000000" w:usb3="00000000" w:csb0="000000BF"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757A36"/>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1">
    <w:nsid w:val="30F01757"/>
    <w:multiLevelType w:val="hybridMultilevel"/>
    <w:tmpl w:val="59CA223C"/>
    <w:lvl w:ilvl="0" w:tplc="1848FD92">
      <w:start w:val="1"/>
      <w:numFmt w:val="decimal"/>
      <w:lvlText w:val="%1."/>
      <w:lvlJc w:val="left"/>
      <w:pPr>
        <w:ind w:left="1352" w:hanging="360"/>
      </w:pPr>
      <w:rPr>
        <w:rFonts w:hint="default"/>
      </w:rPr>
    </w:lvl>
    <w:lvl w:ilvl="1" w:tplc="04270019" w:tentative="1">
      <w:start w:val="1"/>
      <w:numFmt w:val="lowerLetter"/>
      <w:lvlText w:val="%2."/>
      <w:lvlJc w:val="left"/>
      <w:pPr>
        <w:ind w:left="2072" w:hanging="360"/>
      </w:pPr>
    </w:lvl>
    <w:lvl w:ilvl="2" w:tplc="0427001B" w:tentative="1">
      <w:start w:val="1"/>
      <w:numFmt w:val="lowerRoman"/>
      <w:lvlText w:val="%3."/>
      <w:lvlJc w:val="right"/>
      <w:pPr>
        <w:ind w:left="2792" w:hanging="180"/>
      </w:pPr>
    </w:lvl>
    <w:lvl w:ilvl="3" w:tplc="0427000F" w:tentative="1">
      <w:start w:val="1"/>
      <w:numFmt w:val="decimal"/>
      <w:lvlText w:val="%4."/>
      <w:lvlJc w:val="left"/>
      <w:pPr>
        <w:ind w:left="3512" w:hanging="360"/>
      </w:pPr>
    </w:lvl>
    <w:lvl w:ilvl="4" w:tplc="04270019" w:tentative="1">
      <w:start w:val="1"/>
      <w:numFmt w:val="lowerLetter"/>
      <w:lvlText w:val="%5."/>
      <w:lvlJc w:val="left"/>
      <w:pPr>
        <w:ind w:left="4232" w:hanging="360"/>
      </w:pPr>
    </w:lvl>
    <w:lvl w:ilvl="5" w:tplc="0427001B" w:tentative="1">
      <w:start w:val="1"/>
      <w:numFmt w:val="lowerRoman"/>
      <w:lvlText w:val="%6."/>
      <w:lvlJc w:val="right"/>
      <w:pPr>
        <w:ind w:left="4952" w:hanging="180"/>
      </w:pPr>
    </w:lvl>
    <w:lvl w:ilvl="6" w:tplc="0427000F" w:tentative="1">
      <w:start w:val="1"/>
      <w:numFmt w:val="decimal"/>
      <w:lvlText w:val="%7."/>
      <w:lvlJc w:val="left"/>
      <w:pPr>
        <w:ind w:left="5672" w:hanging="360"/>
      </w:pPr>
    </w:lvl>
    <w:lvl w:ilvl="7" w:tplc="04270019" w:tentative="1">
      <w:start w:val="1"/>
      <w:numFmt w:val="lowerLetter"/>
      <w:lvlText w:val="%8."/>
      <w:lvlJc w:val="left"/>
      <w:pPr>
        <w:ind w:left="6392" w:hanging="360"/>
      </w:pPr>
    </w:lvl>
    <w:lvl w:ilvl="8" w:tplc="0427001B" w:tentative="1">
      <w:start w:val="1"/>
      <w:numFmt w:val="lowerRoman"/>
      <w:lvlText w:val="%9."/>
      <w:lvlJc w:val="right"/>
      <w:pPr>
        <w:ind w:left="7112" w:hanging="180"/>
      </w:pPr>
    </w:lvl>
  </w:abstractNum>
  <w:abstractNum w:abstractNumId="2">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nsid w:val="4059501D"/>
    <w:multiLevelType w:val="hybridMultilevel"/>
    <w:tmpl w:val="E6AE4A30"/>
    <w:lvl w:ilvl="0" w:tplc="5372B156">
      <w:start w:val="1"/>
      <w:numFmt w:val="decimal"/>
      <w:lvlText w:val="20.%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56FF2E57"/>
    <w:multiLevelType w:val="hybridMultilevel"/>
    <w:tmpl w:val="0F9892F4"/>
    <w:lvl w:ilvl="0" w:tplc="2822E82A">
      <w:start w:val="1"/>
      <w:numFmt w:val="decimal"/>
      <w:lvlText w:val="%1."/>
      <w:lvlJc w:val="left"/>
      <w:pPr>
        <w:ind w:left="1020" w:hanging="360"/>
      </w:pPr>
      <w:rPr>
        <w:rFonts w:hint="default"/>
      </w:rPr>
    </w:lvl>
    <w:lvl w:ilvl="1" w:tplc="04270019" w:tentative="1">
      <w:start w:val="1"/>
      <w:numFmt w:val="lowerLetter"/>
      <w:lvlText w:val="%2."/>
      <w:lvlJc w:val="left"/>
      <w:pPr>
        <w:ind w:left="1740" w:hanging="360"/>
      </w:pPr>
    </w:lvl>
    <w:lvl w:ilvl="2" w:tplc="0427001B" w:tentative="1">
      <w:start w:val="1"/>
      <w:numFmt w:val="lowerRoman"/>
      <w:lvlText w:val="%3."/>
      <w:lvlJc w:val="right"/>
      <w:pPr>
        <w:ind w:left="2460" w:hanging="180"/>
      </w:pPr>
    </w:lvl>
    <w:lvl w:ilvl="3" w:tplc="0427000F" w:tentative="1">
      <w:start w:val="1"/>
      <w:numFmt w:val="decimal"/>
      <w:lvlText w:val="%4."/>
      <w:lvlJc w:val="left"/>
      <w:pPr>
        <w:ind w:left="3180" w:hanging="360"/>
      </w:pPr>
    </w:lvl>
    <w:lvl w:ilvl="4" w:tplc="04270019" w:tentative="1">
      <w:start w:val="1"/>
      <w:numFmt w:val="lowerLetter"/>
      <w:lvlText w:val="%5."/>
      <w:lvlJc w:val="left"/>
      <w:pPr>
        <w:ind w:left="3900" w:hanging="360"/>
      </w:pPr>
    </w:lvl>
    <w:lvl w:ilvl="5" w:tplc="0427001B" w:tentative="1">
      <w:start w:val="1"/>
      <w:numFmt w:val="lowerRoman"/>
      <w:lvlText w:val="%6."/>
      <w:lvlJc w:val="right"/>
      <w:pPr>
        <w:ind w:left="4620" w:hanging="180"/>
      </w:pPr>
    </w:lvl>
    <w:lvl w:ilvl="6" w:tplc="0427000F" w:tentative="1">
      <w:start w:val="1"/>
      <w:numFmt w:val="decimal"/>
      <w:lvlText w:val="%7."/>
      <w:lvlJc w:val="left"/>
      <w:pPr>
        <w:ind w:left="5340" w:hanging="360"/>
      </w:pPr>
    </w:lvl>
    <w:lvl w:ilvl="7" w:tplc="04270019" w:tentative="1">
      <w:start w:val="1"/>
      <w:numFmt w:val="lowerLetter"/>
      <w:lvlText w:val="%8."/>
      <w:lvlJc w:val="left"/>
      <w:pPr>
        <w:ind w:left="6060" w:hanging="360"/>
      </w:pPr>
    </w:lvl>
    <w:lvl w:ilvl="8" w:tplc="0427001B" w:tentative="1">
      <w:start w:val="1"/>
      <w:numFmt w:val="lowerRoman"/>
      <w:lvlText w:val="%9."/>
      <w:lvlJc w:val="right"/>
      <w:pPr>
        <w:ind w:left="6780" w:hanging="180"/>
      </w:pPr>
    </w:lvl>
  </w:abstractNum>
  <w:abstractNum w:abstractNumId="5">
    <w:nsid w:val="57343751"/>
    <w:multiLevelType w:val="hybridMultilevel"/>
    <w:tmpl w:val="08ECB824"/>
    <w:lvl w:ilvl="0" w:tplc="E06C2DB0">
      <w:start w:val="1"/>
      <w:numFmt w:val="decimal"/>
      <w:lvlText w:val="36.%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num w:numId="1">
    <w:abstractNumId w:val="1"/>
  </w:num>
  <w:num w:numId="2">
    <w:abstractNumId w:val="4"/>
  </w:num>
  <w:num w:numId="3">
    <w:abstractNumId w:val="6"/>
  </w:num>
  <w:num w:numId="4">
    <w:abstractNumId w:val="0"/>
  </w:num>
  <w:num w:numId="5">
    <w:abstractNumId w:val="7"/>
  </w:num>
  <w:num w:numId="6">
    <w:abstractNumId w:val="2"/>
  </w:num>
  <w:num w:numId="7">
    <w:abstractNumId w:val="3"/>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227"/>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370B"/>
    <w:rsid w:val="000379DE"/>
    <w:rsid w:val="0004215F"/>
    <w:rsid w:val="00065BC8"/>
    <w:rsid w:val="00066C3F"/>
    <w:rsid w:val="000A7F78"/>
    <w:rsid w:val="001053C7"/>
    <w:rsid w:val="00167011"/>
    <w:rsid w:val="00174410"/>
    <w:rsid w:val="001A255D"/>
    <w:rsid w:val="001A5589"/>
    <w:rsid w:val="001A5635"/>
    <w:rsid w:val="001F17AB"/>
    <w:rsid w:val="00202784"/>
    <w:rsid w:val="002111CB"/>
    <w:rsid w:val="00212A9C"/>
    <w:rsid w:val="002166F7"/>
    <w:rsid w:val="0023234F"/>
    <w:rsid w:val="00235E0F"/>
    <w:rsid w:val="0024573F"/>
    <w:rsid w:val="00246297"/>
    <w:rsid w:val="00252DA7"/>
    <w:rsid w:val="00263134"/>
    <w:rsid w:val="00272954"/>
    <w:rsid w:val="00274FDF"/>
    <w:rsid w:val="002862FD"/>
    <w:rsid w:val="002B4E1F"/>
    <w:rsid w:val="002B7C77"/>
    <w:rsid w:val="002D0603"/>
    <w:rsid w:val="002D2589"/>
    <w:rsid w:val="002F39F0"/>
    <w:rsid w:val="0030217C"/>
    <w:rsid w:val="00306171"/>
    <w:rsid w:val="0031308B"/>
    <w:rsid w:val="00315942"/>
    <w:rsid w:val="00330B8F"/>
    <w:rsid w:val="00335C3B"/>
    <w:rsid w:val="0036175F"/>
    <w:rsid w:val="00377EF6"/>
    <w:rsid w:val="00381C9C"/>
    <w:rsid w:val="003B6F45"/>
    <w:rsid w:val="00416E0A"/>
    <w:rsid w:val="0044401F"/>
    <w:rsid w:val="0045078A"/>
    <w:rsid w:val="004522F3"/>
    <w:rsid w:val="00480CED"/>
    <w:rsid w:val="00494D50"/>
    <w:rsid w:val="004A445F"/>
    <w:rsid w:val="004B4879"/>
    <w:rsid w:val="004C0A0D"/>
    <w:rsid w:val="004C1390"/>
    <w:rsid w:val="004C3B96"/>
    <w:rsid w:val="004D02EA"/>
    <w:rsid w:val="00501707"/>
    <w:rsid w:val="0053516B"/>
    <w:rsid w:val="005364F4"/>
    <w:rsid w:val="005370DB"/>
    <w:rsid w:val="00546B21"/>
    <w:rsid w:val="00562649"/>
    <w:rsid w:val="0056789B"/>
    <w:rsid w:val="005727B5"/>
    <w:rsid w:val="00574CE9"/>
    <w:rsid w:val="005A3753"/>
    <w:rsid w:val="005B0B04"/>
    <w:rsid w:val="005B0BB7"/>
    <w:rsid w:val="005B614F"/>
    <w:rsid w:val="005B7D28"/>
    <w:rsid w:val="005E2775"/>
    <w:rsid w:val="005E2E4F"/>
    <w:rsid w:val="005F1208"/>
    <w:rsid w:val="005F4F4F"/>
    <w:rsid w:val="00621360"/>
    <w:rsid w:val="00637545"/>
    <w:rsid w:val="006623C9"/>
    <w:rsid w:val="00673BAD"/>
    <w:rsid w:val="00680DF7"/>
    <w:rsid w:val="006B64B2"/>
    <w:rsid w:val="006D7C92"/>
    <w:rsid w:val="006E6F21"/>
    <w:rsid w:val="006F55BE"/>
    <w:rsid w:val="00701B3D"/>
    <w:rsid w:val="007150E3"/>
    <w:rsid w:val="00726E31"/>
    <w:rsid w:val="007306E5"/>
    <w:rsid w:val="00770F7F"/>
    <w:rsid w:val="00785CFE"/>
    <w:rsid w:val="00787BA4"/>
    <w:rsid w:val="007B2E22"/>
    <w:rsid w:val="007C77E6"/>
    <w:rsid w:val="007D3521"/>
    <w:rsid w:val="007E40B2"/>
    <w:rsid w:val="007E480A"/>
    <w:rsid w:val="007E514E"/>
    <w:rsid w:val="007F4001"/>
    <w:rsid w:val="0080512C"/>
    <w:rsid w:val="00815D3A"/>
    <w:rsid w:val="0081684D"/>
    <w:rsid w:val="00824122"/>
    <w:rsid w:val="0083370B"/>
    <w:rsid w:val="00851A87"/>
    <w:rsid w:val="00862F92"/>
    <w:rsid w:val="00885114"/>
    <w:rsid w:val="008A239F"/>
    <w:rsid w:val="008C60D9"/>
    <w:rsid w:val="008D7B6F"/>
    <w:rsid w:val="008E63DF"/>
    <w:rsid w:val="00900B28"/>
    <w:rsid w:val="00904B97"/>
    <w:rsid w:val="00912A74"/>
    <w:rsid w:val="009137F5"/>
    <w:rsid w:val="00917516"/>
    <w:rsid w:val="0092444C"/>
    <w:rsid w:val="00924B6F"/>
    <w:rsid w:val="00935EB3"/>
    <w:rsid w:val="00990C49"/>
    <w:rsid w:val="00997F9B"/>
    <w:rsid w:val="009A100E"/>
    <w:rsid w:val="009A21FF"/>
    <w:rsid w:val="009C1854"/>
    <w:rsid w:val="009C7B12"/>
    <w:rsid w:val="009D0972"/>
    <w:rsid w:val="009E1931"/>
    <w:rsid w:val="009E4FD8"/>
    <w:rsid w:val="00A034D9"/>
    <w:rsid w:val="00A05160"/>
    <w:rsid w:val="00A33095"/>
    <w:rsid w:val="00A51632"/>
    <w:rsid w:val="00A61352"/>
    <w:rsid w:val="00A6572E"/>
    <w:rsid w:val="00A74410"/>
    <w:rsid w:val="00A83C87"/>
    <w:rsid w:val="00A95AD0"/>
    <w:rsid w:val="00AC1F78"/>
    <w:rsid w:val="00AD5F96"/>
    <w:rsid w:val="00B3568A"/>
    <w:rsid w:val="00B6328F"/>
    <w:rsid w:val="00B64F26"/>
    <w:rsid w:val="00B70C4E"/>
    <w:rsid w:val="00B74D99"/>
    <w:rsid w:val="00B95D51"/>
    <w:rsid w:val="00BC370D"/>
    <w:rsid w:val="00BC4F65"/>
    <w:rsid w:val="00BD3540"/>
    <w:rsid w:val="00BF7804"/>
    <w:rsid w:val="00C01AAA"/>
    <w:rsid w:val="00C1516B"/>
    <w:rsid w:val="00C15814"/>
    <w:rsid w:val="00C25333"/>
    <w:rsid w:val="00C411D6"/>
    <w:rsid w:val="00C57222"/>
    <w:rsid w:val="00C8089A"/>
    <w:rsid w:val="00C808E3"/>
    <w:rsid w:val="00C967AE"/>
    <w:rsid w:val="00CA7F7E"/>
    <w:rsid w:val="00CB045C"/>
    <w:rsid w:val="00CC1483"/>
    <w:rsid w:val="00CD2953"/>
    <w:rsid w:val="00CD77E4"/>
    <w:rsid w:val="00CE0586"/>
    <w:rsid w:val="00D372BA"/>
    <w:rsid w:val="00D75A9F"/>
    <w:rsid w:val="00D8033D"/>
    <w:rsid w:val="00D909E4"/>
    <w:rsid w:val="00E04028"/>
    <w:rsid w:val="00E06FEB"/>
    <w:rsid w:val="00E15ACE"/>
    <w:rsid w:val="00E4514F"/>
    <w:rsid w:val="00E54D59"/>
    <w:rsid w:val="00E573A5"/>
    <w:rsid w:val="00E9255D"/>
    <w:rsid w:val="00EA6F56"/>
    <w:rsid w:val="00EF2454"/>
    <w:rsid w:val="00F23061"/>
    <w:rsid w:val="00F25607"/>
    <w:rsid w:val="00F4300B"/>
    <w:rsid w:val="00F474E3"/>
    <w:rsid w:val="00F82212"/>
    <w:rsid w:val="00F85974"/>
    <w:rsid w:val="00FA0CE4"/>
    <w:rsid w:val="00FB06B0"/>
    <w:rsid w:val="00FC26FA"/>
    <w:rsid w:val="00FD066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07A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799488">
      <w:bodyDiv w:val="1"/>
      <w:marLeft w:val="0"/>
      <w:marRight w:val="0"/>
      <w:marTop w:val="0"/>
      <w:marBottom w:val="0"/>
      <w:divBdr>
        <w:top w:val="none" w:sz="0" w:space="0" w:color="auto"/>
        <w:left w:val="none" w:sz="0" w:space="0" w:color="auto"/>
        <w:bottom w:val="none" w:sz="0" w:space="0" w:color="auto"/>
        <w:right w:val="none" w:sz="0" w:space="0" w:color="auto"/>
      </w:divBdr>
      <w:divsChild>
        <w:div w:id="1666544188">
          <w:marLeft w:val="0"/>
          <w:marRight w:val="0"/>
          <w:marTop w:val="0"/>
          <w:marBottom w:val="0"/>
          <w:divBdr>
            <w:top w:val="none" w:sz="0" w:space="0" w:color="auto"/>
            <w:left w:val="none" w:sz="0" w:space="0" w:color="auto"/>
            <w:bottom w:val="none" w:sz="0" w:space="0" w:color="auto"/>
            <w:right w:val="none" w:sz="0" w:space="0" w:color="auto"/>
          </w:divBdr>
        </w:div>
        <w:div w:id="184832803">
          <w:marLeft w:val="0"/>
          <w:marRight w:val="0"/>
          <w:marTop w:val="0"/>
          <w:marBottom w:val="0"/>
          <w:divBdr>
            <w:top w:val="none" w:sz="0" w:space="0" w:color="auto"/>
            <w:left w:val="none" w:sz="0" w:space="0" w:color="auto"/>
            <w:bottom w:val="none" w:sz="0" w:space="0" w:color="auto"/>
            <w:right w:val="none" w:sz="0" w:space="0" w:color="auto"/>
          </w:divBdr>
        </w:div>
      </w:divsChild>
    </w:div>
    <w:div w:id="667950972">
      <w:bodyDiv w:val="1"/>
      <w:marLeft w:val="0"/>
      <w:marRight w:val="0"/>
      <w:marTop w:val="0"/>
      <w:marBottom w:val="0"/>
      <w:divBdr>
        <w:top w:val="none" w:sz="0" w:space="0" w:color="auto"/>
        <w:left w:val="none" w:sz="0" w:space="0" w:color="auto"/>
        <w:bottom w:val="none" w:sz="0" w:space="0" w:color="auto"/>
        <w:right w:val="none" w:sz="0" w:space="0" w:color="auto"/>
      </w:divBdr>
    </w:div>
    <w:div w:id="679429613">
      <w:bodyDiv w:val="1"/>
      <w:marLeft w:val="0"/>
      <w:marRight w:val="0"/>
      <w:marTop w:val="0"/>
      <w:marBottom w:val="0"/>
      <w:divBdr>
        <w:top w:val="none" w:sz="0" w:space="0" w:color="auto"/>
        <w:left w:val="none" w:sz="0" w:space="0" w:color="auto"/>
        <w:bottom w:val="none" w:sz="0" w:space="0" w:color="auto"/>
        <w:right w:val="none" w:sz="0" w:space="0" w:color="auto"/>
      </w:divBdr>
    </w:div>
    <w:div w:id="1010369600">
      <w:bodyDiv w:val="1"/>
      <w:marLeft w:val="0"/>
      <w:marRight w:val="0"/>
      <w:marTop w:val="0"/>
      <w:marBottom w:val="0"/>
      <w:divBdr>
        <w:top w:val="none" w:sz="0" w:space="0" w:color="auto"/>
        <w:left w:val="none" w:sz="0" w:space="0" w:color="auto"/>
        <w:bottom w:val="none" w:sz="0" w:space="0" w:color="auto"/>
        <w:right w:val="none" w:sz="0" w:space="0" w:color="auto"/>
      </w:divBdr>
    </w:div>
    <w:div w:id="1074350477">
      <w:bodyDiv w:val="1"/>
      <w:marLeft w:val="0"/>
      <w:marRight w:val="0"/>
      <w:marTop w:val="0"/>
      <w:marBottom w:val="0"/>
      <w:divBdr>
        <w:top w:val="none" w:sz="0" w:space="0" w:color="auto"/>
        <w:left w:val="none" w:sz="0" w:space="0" w:color="auto"/>
        <w:bottom w:val="none" w:sz="0" w:space="0" w:color="auto"/>
        <w:right w:val="none" w:sz="0" w:space="0" w:color="auto"/>
      </w:divBdr>
    </w:div>
    <w:div w:id="1495367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23B324-97D4-4879-823F-F2BE19A39D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240E831</Template>
  <TotalTime>48</TotalTime>
  <Pages>8</Pages>
  <Words>7401</Words>
  <Characters>4220</Characters>
  <Application>Microsoft Office Word</Application>
  <DocSecurity>0</DocSecurity>
  <Lines>35</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Plunges Rajono Savivaldybe</Company>
  <LinksUpToDate>false</LinksUpToDate>
  <CharactersWithSpaces>11598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Neringa Žilienė</dc:creator>
  <cp:lastModifiedBy>Jovita Šumskienė</cp:lastModifiedBy>
  <cp:revision>20</cp:revision>
  <dcterms:created xsi:type="dcterms:W3CDTF">2022-04-07T12:27:00Z</dcterms:created>
  <dcterms:modified xsi:type="dcterms:W3CDTF">2022-04-29T04:48:00Z</dcterms:modified>
</cp:coreProperties>
</file>