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5EF" w:rsidRDefault="00D21C46" w:rsidP="00792AA4">
      <w:pPr>
        <w:ind w:firstLine="0"/>
        <w:jc w:val="center"/>
        <w:rPr>
          <w:b/>
          <w:sz w:val="28"/>
        </w:rPr>
      </w:pPr>
      <w:bookmarkStart w:id="0" w:name="tekstas"/>
      <w:bookmarkEnd w:id="0"/>
      <w:r>
        <w:rPr>
          <w:b/>
          <w:noProof/>
          <w:lang w:eastAsia="lt-LT"/>
        </w:rPr>
        <w:drawing>
          <wp:anchor distT="0" distB="180340" distL="114300" distR="114300" simplePos="0" relativeHeight="251659264" behindDoc="1" locked="0" layoutInCell="0" allowOverlap="1" wp14:anchorId="1A8E375A" wp14:editId="5CEE379C">
            <wp:simplePos x="0" y="0"/>
            <wp:positionH relativeFrom="column">
              <wp:posOffset>2743200</wp:posOffset>
            </wp:positionH>
            <wp:positionV relativeFrom="paragraph">
              <wp:posOffset>-243840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065EF">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B42E71">
        <w:rPr>
          <w:rStyle w:val="Komentaronuoroda"/>
          <w:sz w:val="24"/>
          <w:szCs w:val="24"/>
        </w:rPr>
        <w:t>2</w:t>
      </w:r>
      <w:r w:rsidR="00AF4A19">
        <w:rPr>
          <w:rStyle w:val="Komentaronuoroda"/>
          <w:sz w:val="24"/>
          <w:szCs w:val="24"/>
        </w:rPr>
        <w:t xml:space="preserve"> </w:t>
      </w:r>
      <w:r w:rsidR="00586131" w:rsidRPr="00586131">
        <w:rPr>
          <w:rStyle w:val="Komentaronuoroda"/>
          <w:sz w:val="24"/>
          <w:szCs w:val="24"/>
        </w:rPr>
        <w:t xml:space="preserve">m. </w:t>
      </w:r>
      <w:r w:rsidR="00CC121A">
        <w:rPr>
          <w:rStyle w:val="Komentaronuoroda"/>
          <w:sz w:val="24"/>
          <w:szCs w:val="24"/>
        </w:rPr>
        <w:t>b</w:t>
      </w:r>
      <w:r w:rsidR="00B42E71">
        <w:rPr>
          <w:rStyle w:val="Komentaronuoroda"/>
          <w:sz w:val="24"/>
          <w:szCs w:val="24"/>
        </w:rPr>
        <w:t>alandžio</w:t>
      </w:r>
      <w:r w:rsidR="009F526E">
        <w:rPr>
          <w:rStyle w:val="Komentaronuoroda"/>
          <w:sz w:val="24"/>
          <w:szCs w:val="24"/>
        </w:rPr>
        <w:t xml:space="preserve"> </w:t>
      </w:r>
      <w:r>
        <w:rPr>
          <w:rStyle w:val="Komentaronuoroda"/>
          <w:sz w:val="24"/>
          <w:szCs w:val="24"/>
        </w:rPr>
        <w:t>2</w:t>
      </w:r>
      <w:r w:rsidR="00B42E71">
        <w:rPr>
          <w:rStyle w:val="Komentaronuoroda"/>
          <w:sz w:val="24"/>
          <w:szCs w:val="24"/>
        </w:rPr>
        <w:t>8</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r w:rsidR="00244207">
        <w:rPr>
          <w:rStyle w:val="Komentaronuoroda"/>
          <w:sz w:val="24"/>
          <w:szCs w:val="24"/>
        </w:rPr>
        <w:t>93</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rsidP="00AD3930">
      <w:pPr>
        <w:rPr>
          <w:szCs w:val="24"/>
        </w:rPr>
      </w:pPr>
      <w:r w:rsidRPr="00AD3930">
        <w:rPr>
          <w:szCs w:val="24"/>
        </w:rPr>
        <w:t xml:space="preserve">Vadovaudamasi Lietuvos Respublikos vietos savivaldos įstatymo 16 straipsnio 4 dalimi, Lietuvos Respublikos valstybės ir savivaldybių įstaigų darbuotojų darbo apmokėjimo įstatymo 5 priedu, Mokymo lėšų apskaičiavimo, paskirstymo ir panaudojimo tvarkos aprašo, patvirtinto Lietuvos Respublikos Vyriausybės 2018 m. liepos 11 d. nutarimo Nr.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bookmarkStart w:id="1" w:name="_GoBack"/>
      <w:bookmarkEnd w:id="1"/>
    </w:p>
    <w:p w:rsidR="00AD3930" w:rsidRDefault="00AD3930" w:rsidP="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1A7EC8" w:rsidRDefault="001A7EC8" w:rsidP="001A7EC8">
      <w:pPr>
        <w:rPr>
          <w:szCs w:val="24"/>
        </w:rPr>
      </w:pPr>
      <w:r>
        <w:rPr>
          <w:szCs w:val="24"/>
        </w:rPr>
        <w:t>2. Nustatyti, kad:</w:t>
      </w:r>
    </w:p>
    <w:p w:rsidR="001A7EC8" w:rsidRDefault="001A7EC8" w:rsidP="001A7EC8">
      <w:pPr>
        <w:rPr>
          <w:szCs w:val="24"/>
        </w:rPr>
      </w:pPr>
      <w:r>
        <w:rPr>
          <w:szCs w:val="24"/>
        </w:rPr>
        <w:t>2.1. šis tarybos sprendimas, išskyrus priedo 6. lentelės „Plungės rajono savivaldybės formalųjį švietimą papildančių įstaigų pedagoginių pareigybių ir etatų normatyvai“ 3. Eilutės „Sporto ir rekreacijos centras“ pavaduotojo pareigybės 1 etatas“ įsigalioja 2022 m. rugsėjo 1 d.</w:t>
      </w:r>
    </w:p>
    <w:p w:rsidR="001A7EC8" w:rsidRPr="00AD3930" w:rsidRDefault="001A7EC8" w:rsidP="001A7EC8">
      <w:pPr>
        <w:rPr>
          <w:szCs w:val="24"/>
        </w:rPr>
      </w:pPr>
      <w:r>
        <w:rPr>
          <w:szCs w:val="24"/>
        </w:rPr>
        <w:t>2.2. tarybos sprendimo priedo 6. lentelės „Plungės rajono savivaldybės formalųjį švietimą papildančių įstaigų pedagoginių pareigybių ir etatų normatyvai“ 3. eilutės „Sporto ir rekreacijos centras“ pavaduotojo pareigybė 1 etatas“ galioja iki 2022 m. gegužės 1 d.</w:t>
      </w:r>
    </w:p>
    <w:p w:rsidR="00AD3930" w:rsidRDefault="001A7EC8" w:rsidP="00AD3930">
      <w:pPr>
        <w:rPr>
          <w:szCs w:val="24"/>
        </w:rPr>
      </w:pPr>
      <w:r>
        <w:rPr>
          <w:szCs w:val="24"/>
        </w:rPr>
        <w:t>3</w:t>
      </w:r>
      <w:r w:rsidR="00AD3930" w:rsidRPr="00AD3930">
        <w:rPr>
          <w:szCs w:val="24"/>
        </w:rPr>
        <w:t xml:space="preserve">. Pripažinti netekusiais galios </w:t>
      </w:r>
      <w:r w:rsidRPr="00355F71">
        <w:rPr>
          <w:szCs w:val="24"/>
        </w:rPr>
        <w:t xml:space="preserve">nuo 2022 metų rugsėjo 1 d. </w:t>
      </w:r>
      <w:r w:rsidR="00AD3930" w:rsidRPr="00AD3930">
        <w:rPr>
          <w:szCs w:val="24"/>
        </w:rPr>
        <w:t xml:space="preserve">Plungės </w:t>
      </w:r>
      <w:r w:rsidR="00AD3930">
        <w:rPr>
          <w:szCs w:val="24"/>
        </w:rPr>
        <w:t>rajono savivaldybės tarybos 2021</w:t>
      </w:r>
      <w:r w:rsidR="00AD3930" w:rsidRPr="00AD3930">
        <w:rPr>
          <w:szCs w:val="24"/>
        </w:rPr>
        <w:t xml:space="preserve"> m. </w:t>
      </w:r>
      <w:r w:rsidR="00AD3930">
        <w:rPr>
          <w:szCs w:val="24"/>
        </w:rPr>
        <w:t>sausio 28</w:t>
      </w:r>
      <w:r w:rsidR="00AD3930" w:rsidRPr="00AD3930">
        <w:rPr>
          <w:szCs w:val="24"/>
        </w:rPr>
        <w:t xml:space="preserve"> </w:t>
      </w:r>
      <w:r w:rsidR="00AD3930">
        <w:rPr>
          <w:szCs w:val="24"/>
        </w:rPr>
        <w:t>d. sprendimą Nr. T1-7</w:t>
      </w:r>
      <w:r w:rsidR="00AD3930" w:rsidRPr="00AD3930">
        <w:rPr>
          <w:szCs w:val="24"/>
        </w:rPr>
        <w:t xml:space="preserve"> „Dėl Plungės rajono savivaldybės bendrojo ugdymo mokyklų, ikimokyklinį ugdymą vykdančių įstaigų, </w:t>
      </w:r>
      <w:r w:rsidR="00AD3930">
        <w:rPr>
          <w:szCs w:val="24"/>
        </w:rPr>
        <w:t>formalųjį švietimą papildančių įstaigų</w:t>
      </w:r>
      <w:r w:rsidR="00AD3930" w:rsidRPr="00AD3930">
        <w:rPr>
          <w:szCs w:val="24"/>
        </w:rPr>
        <w:t xml:space="preserve"> bei Plungės paslaugų ir švietimo pagalbos centro pedagoginių pareigybių ir nepedagoginių pareigybių, finansuojamų iš mokymo lėšų, ir etatų normatyvų </w:t>
      </w:r>
      <w:r w:rsidR="00AD3930">
        <w:rPr>
          <w:szCs w:val="24"/>
        </w:rPr>
        <w:t>patvirtinimo“ ir jį keitusius</w:t>
      </w:r>
      <w:r w:rsidR="00AD3930" w:rsidRPr="00AD3930">
        <w:rPr>
          <w:szCs w:val="24"/>
        </w:rPr>
        <w:t xml:space="preserve"> sprendim</w:t>
      </w:r>
      <w:r w:rsidR="00AD3930">
        <w:rPr>
          <w:szCs w:val="24"/>
        </w:rPr>
        <w:t>us</w:t>
      </w:r>
      <w:r w:rsidR="00AD3930" w:rsidRPr="00AD3930">
        <w:rPr>
          <w:szCs w:val="24"/>
        </w:rPr>
        <w:t>.</w:t>
      </w:r>
    </w:p>
    <w:p w:rsidR="00AD3930" w:rsidRPr="00AD3930" w:rsidRDefault="00AD3930" w:rsidP="00AD3930">
      <w:pPr>
        <w:ind w:firstLine="709"/>
        <w:rPr>
          <w:szCs w:val="24"/>
        </w:rPr>
      </w:pPr>
    </w:p>
    <w:p w:rsidR="00AD3930" w:rsidRPr="00AD3930" w:rsidRDefault="00AD3930" w:rsidP="00AD3930">
      <w:pPr>
        <w:ind w:firstLine="709"/>
        <w:rPr>
          <w:szCs w:val="24"/>
        </w:rPr>
      </w:pPr>
    </w:p>
    <w:p w:rsidR="00AD3930" w:rsidRDefault="00AD3930" w:rsidP="00C37E5D">
      <w:pPr>
        <w:tabs>
          <w:tab w:val="left" w:pos="7938"/>
        </w:tabs>
        <w:ind w:firstLine="0"/>
        <w:jc w:val="left"/>
      </w:pPr>
      <w:r w:rsidRPr="00AD3930">
        <w:rPr>
          <w:szCs w:val="24"/>
        </w:rPr>
        <w:t>Savivaldybės meras</w:t>
      </w:r>
      <w:r w:rsidR="00D21C46">
        <w:rPr>
          <w:szCs w:val="24"/>
        </w:rPr>
        <w:t xml:space="preserve"> </w:t>
      </w:r>
      <w:r w:rsidR="00D21C46">
        <w:rPr>
          <w:szCs w:val="24"/>
        </w:rPr>
        <w:tab/>
        <w:t>Audrius Klišonis</w:t>
      </w:r>
    </w:p>
    <w:p w:rsidR="00F200D3" w:rsidRDefault="00F200D3" w:rsidP="00E772CE">
      <w:pPr>
        <w:tabs>
          <w:tab w:val="left" w:pos="7938"/>
        </w:tabs>
        <w:ind w:firstLine="0"/>
      </w:pPr>
    </w:p>
    <w:p w:rsidR="002F61F8" w:rsidRDefault="002F61F8" w:rsidP="00E772CE">
      <w:pPr>
        <w:tabs>
          <w:tab w:val="left" w:pos="7938"/>
        </w:tabs>
        <w:ind w:firstLine="0"/>
      </w:pPr>
    </w:p>
    <w:p w:rsidR="008B5544" w:rsidRDefault="008B5544" w:rsidP="00E772CE">
      <w:pPr>
        <w:tabs>
          <w:tab w:val="left" w:pos="7938"/>
        </w:tabs>
        <w:ind w:firstLine="0"/>
      </w:pPr>
    </w:p>
    <w:sectPr w:rsidR="008B5544" w:rsidSect="00D21C4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AC0" w:rsidRDefault="00304AC0">
      <w:r>
        <w:separator/>
      </w:r>
    </w:p>
  </w:endnote>
  <w:endnote w:type="continuationSeparator" w:id="0">
    <w:p w:rsidR="00304AC0" w:rsidRDefault="0030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AC0" w:rsidRDefault="00304AC0">
      <w:r>
        <w:separator/>
      </w:r>
    </w:p>
  </w:footnote>
  <w:footnote w:type="continuationSeparator" w:id="0">
    <w:p w:rsidR="00304AC0" w:rsidRDefault="00304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BA106DA0"/>
    <w:lvl w:ilvl="0" w:tplc="F6BC1494">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538F4"/>
    <w:rsid w:val="00060A9C"/>
    <w:rsid w:val="00061B67"/>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04C9B"/>
    <w:rsid w:val="00121BB3"/>
    <w:rsid w:val="00132570"/>
    <w:rsid w:val="00134856"/>
    <w:rsid w:val="0013487C"/>
    <w:rsid w:val="001467AA"/>
    <w:rsid w:val="00153645"/>
    <w:rsid w:val="00161377"/>
    <w:rsid w:val="001825DC"/>
    <w:rsid w:val="00183091"/>
    <w:rsid w:val="00193720"/>
    <w:rsid w:val="00195EEC"/>
    <w:rsid w:val="001A7EC8"/>
    <w:rsid w:val="001D595F"/>
    <w:rsid w:val="001E4CC2"/>
    <w:rsid w:val="001F5412"/>
    <w:rsid w:val="001F6303"/>
    <w:rsid w:val="00203849"/>
    <w:rsid w:val="002116B9"/>
    <w:rsid w:val="00213F28"/>
    <w:rsid w:val="00221A79"/>
    <w:rsid w:val="0022240B"/>
    <w:rsid w:val="00243E76"/>
    <w:rsid w:val="00244207"/>
    <w:rsid w:val="0027581B"/>
    <w:rsid w:val="0028020A"/>
    <w:rsid w:val="002A30BC"/>
    <w:rsid w:val="002A7570"/>
    <w:rsid w:val="002C28A5"/>
    <w:rsid w:val="002C74E3"/>
    <w:rsid w:val="002D5B89"/>
    <w:rsid w:val="002E24D1"/>
    <w:rsid w:val="002E63EC"/>
    <w:rsid w:val="002E6D0A"/>
    <w:rsid w:val="002F61F8"/>
    <w:rsid w:val="00304AC0"/>
    <w:rsid w:val="00310B31"/>
    <w:rsid w:val="003235B5"/>
    <w:rsid w:val="00324A67"/>
    <w:rsid w:val="00344285"/>
    <w:rsid w:val="00347563"/>
    <w:rsid w:val="00347CAA"/>
    <w:rsid w:val="00355F71"/>
    <w:rsid w:val="00380D17"/>
    <w:rsid w:val="003816F3"/>
    <w:rsid w:val="003905F5"/>
    <w:rsid w:val="00392EC0"/>
    <w:rsid w:val="00396ED6"/>
    <w:rsid w:val="003A00D9"/>
    <w:rsid w:val="003A0B9E"/>
    <w:rsid w:val="003A5FC6"/>
    <w:rsid w:val="003A7CF0"/>
    <w:rsid w:val="003C6DC0"/>
    <w:rsid w:val="003D42F5"/>
    <w:rsid w:val="003D78CE"/>
    <w:rsid w:val="003E2559"/>
    <w:rsid w:val="003E5242"/>
    <w:rsid w:val="003F33CE"/>
    <w:rsid w:val="00406DE4"/>
    <w:rsid w:val="00417F6E"/>
    <w:rsid w:val="00422D5D"/>
    <w:rsid w:val="00435B7E"/>
    <w:rsid w:val="00436B7D"/>
    <w:rsid w:val="00437A03"/>
    <w:rsid w:val="00444F27"/>
    <w:rsid w:val="00460F1A"/>
    <w:rsid w:val="00466CDC"/>
    <w:rsid w:val="004809C0"/>
    <w:rsid w:val="00481E8E"/>
    <w:rsid w:val="004A222C"/>
    <w:rsid w:val="004A580E"/>
    <w:rsid w:val="004B2428"/>
    <w:rsid w:val="004C7AF5"/>
    <w:rsid w:val="004D0E2A"/>
    <w:rsid w:val="004D3193"/>
    <w:rsid w:val="004E7F9B"/>
    <w:rsid w:val="005157AB"/>
    <w:rsid w:val="00515B50"/>
    <w:rsid w:val="00515BA8"/>
    <w:rsid w:val="00522791"/>
    <w:rsid w:val="00527368"/>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62ABE"/>
    <w:rsid w:val="00663A31"/>
    <w:rsid w:val="00674D64"/>
    <w:rsid w:val="00697473"/>
    <w:rsid w:val="00697DB5"/>
    <w:rsid w:val="006A49E8"/>
    <w:rsid w:val="006B0E28"/>
    <w:rsid w:val="006B1704"/>
    <w:rsid w:val="006B200D"/>
    <w:rsid w:val="006B2BD7"/>
    <w:rsid w:val="006C7868"/>
    <w:rsid w:val="006D5A05"/>
    <w:rsid w:val="006D5F67"/>
    <w:rsid w:val="00700E59"/>
    <w:rsid w:val="00705AAE"/>
    <w:rsid w:val="00713BC0"/>
    <w:rsid w:val="0072084A"/>
    <w:rsid w:val="00723752"/>
    <w:rsid w:val="00741E83"/>
    <w:rsid w:val="007466C2"/>
    <w:rsid w:val="00755F9C"/>
    <w:rsid w:val="0075789B"/>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52114"/>
    <w:rsid w:val="00852AB9"/>
    <w:rsid w:val="008926F0"/>
    <w:rsid w:val="008A5B6C"/>
    <w:rsid w:val="008B5544"/>
    <w:rsid w:val="008C6330"/>
    <w:rsid w:val="008E457F"/>
    <w:rsid w:val="008E63A7"/>
    <w:rsid w:val="008F3309"/>
    <w:rsid w:val="008F4585"/>
    <w:rsid w:val="00917BD1"/>
    <w:rsid w:val="009210C8"/>
    <w:rsid w:val="00921619"/>
    <w:rsid w:val="00925DD7"/>
    <w:rsid w:val="0092638D"/>
    <w:rsid w:val="009337C6"/>
    <w:rsid w:val="00943286"/>
    <w:rsid w:val="00952915"/>
    <w:rsid w:val="0095409F"/>
    <w:rsid w:val="009738DB"/>
    <w:rsid w:val="00973AFE"/>
    <w:rsid w:val="00983AB4"/>
    <w:rsid w:val="00987176"/>
    <w:rsid w:val="009A0E5B"/>
    <w:rsid w:val="009B29FE"/>
    <w:rsid w:val="009C05FD"/>
    <w:rsid w:val="009D145B"/>
    <w:rsid w:val="009F3453"/>
    <w:rsid w:val="009F526E"/>
    <w:rsid w:val="00A00B78"/>
    <w:rsid w:val="00A1251D"/>
    <w:rsid w:val="00A263EB"/>
    <w:rsid w:val="00A416AB"/>
    <w:rsid w:val="00A461BB"/>
    <w:rsid w:val="00A64B7A"/>
    <w:rsid w:val="00A83413"/>
    <w:rsid w:val="00A86129"/>
    <w:rsid w:val="00AA06A2"/>
    <w:rsid w:val="00AB2953"/>
    <w:rsid w:val="00AD3930"/>
    <w:rsid w:val="00AD5EDE"/>
    <w:rsid w:val="00AD72EB"/>
    <w:rsid w:val="00AD73E1"/>
    <w:rsid w:val="00AF07DD"/>
    <w:rsid w:val="00AF31BF"/>
    <w:rsid w:val="00AF4A19"/>
    <w:rsid w:val="00B07F2A"/>
    <w:rsid w:val="00B13712"/>
    <w:rsid w:val="00B14DF8"/>
    <w:rsid w:val="00B22742"/>
    <w:rsid w:val="00B2387F"/>
    <w:rsid w:val="00B42E71"/>
    <w:rsid w:val="00B5487D"/>
    <w:rsid w:val="00B564CA"/>
    <w:rsid w:val="00B708B2"/>
    <w:rsid w:val="00B80049"/>
    <w:rsid w:val="00B820CF"/>
    <w:rsid w:val="00B84E05"/>
    <w:rsid w:val="00BB5147"/>
    <w:rsid w:val="00BB60EF"/>
    <w:rsid w:val="00BE2CAC"/>
    <w:rsid w:val="00BE354A"/>
    <w:rsid w:val="00C1488B"/>
    <w:rsid w:val="00C30771"/>
    <w:rsid w:val="00C339CC"/>
    <w:rsid w:val="00C37E5D"/>
    <w:rsid w:val="00C4056E"/>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CF6BCB"/>
    <w:rsid w:val="00D11E4F"/>
    <w:rsid w:val="00D14427"/>
    <w:rsid w:val="00D21C46"/>
    <w:rsid w:val="00D23F99"/>
    <w:rsid w:val="00D27E25"/>
    <w:rsid w:val="00D30E8E"/>
    <w:rsid w:val="00D330B0"/>
    <w:rsid w:val="00D349A5"/>
    <w:rsid w:val="00D47B28"/>
    <w:rsid w:val="00D604DE"/>
    <w:rsid w:val="00D70EBA"/>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3020"/>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74EA3"/>
    <w:rsid w:val="00F82340"/>
    <w:rsid w:val="00F87ADB"/>
    <w:rsid w:val="00F900CA"/>
    <w:rsid w:val="00FA10AD"/>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3C785A6E</Template>
  <TotalTime>57</TotalTime>
  <Pages>1</Pages>
  <Words>1432</Words>
  <Characters>817</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19</cp:revision>
  <cp:lastPrinted>2022-04-12T11:18:00Z</cp:lastPrinted>
  <dcterms:created xsi:type="dcterms:W3CDTF">2022-04-06T12:07:00Z</dcterms:created>
  <dcterms:modified xsi:type="dcterms:W3CDTF">2022-04-29T04:40:00Z</dcterms:modified>
</cp:coreProperties>
</file>