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90104" w14:textId="46B21F5C" w:rsidR="005B5F22" w:rsidRDefault="00DD09BA" w:rsidP="000B03C4">
      <w:pPr>
        <w:spacing w:line="360" w:lineRule="auto"/>
        <w:jc w:val="center"/>
        <w:rPr>
          <w:rFonts w:ascii="Times New Roman" w:eastAsia="Calibri" w:hAnsi="Times New Roman" w:cs="Times New Roman"/>
          <w:b/>
          <w:bCs/>
          <w:sz w:val="24"/>
          <w:szCs w:val="24"/>
        </w:rPr>
      </w:pPr>
      <w:r w:rsidRPr="005B5F22">
        <w:rPr>
          <w:rFonts w:ascii="Times New Roman" w:eastAsia="Calibri" w:hAnsi="Times New Roman" w:cs="Times New Roman"/>
          <w:b/>
          <w:bCs/>
          <w:sz w:val="28"/>
          <w:szCs w:val="28"/>
        </w:rPr>
        <w:t>Žemaičių Kalvarijos vaikų ir jaunimo centr</w:t>
      </w:r>
      <w:r w:rsidR="00CF62F9">
        <w:rPr>
          <w:rFonts w:ascii="Times New Roman" w:eastAsia="Calibri" w:hAnsi="Times New Roman" w:cs="Times New Roman"/>
          <w:b/>
          <w:bCs/>
          <w:sz w:val="28"/>
          <w:szCs w:val="28"/>
        </w:rPr>
        <w:t>as</w:t>
      </w:r>
      <w:r w:rsidRPr="005B5F22">
        <w:rPr>
          <w:rFonts w:ascii="Times New Roman" w:eastAsia="Calibri" w:hAnsi="Times New Roman" w:cs="Times New Roman"/>
          <w:b/>
          <w:bCs/>
          <w:sz w:val="28"/>
          <w:szCs w:val="28"/>
        </w:rPr>
        <w:t xml:space="preserve"> „Vilties </w:t>
      </w:r>
      <w:proofErr w:type="spellStart"/>
      <w:r w:rsidRPr="005B5F22">
        <w:rPr>
          <w:rFonts w:ascii="Times New Roman" w:eastAsia="Calibri" w:hAnsi="Times New Roman" w:cs="Times New Roman"/>
          <w:b/>
          <w:bCs/>
          <w:sz w:val="28"/>
          <w:szCs w:val="28"/>
        </w:rPr>
        <w:t>vėrinėliai</w:t>
      </w:r>
      <w:proofErr w:type="spellEnd"/>
      <w:r w:rsidRPr="005B5F22">
        <w:rPr>
          <w:rFonts w:ascii="Times New Roman" w:eastAsia="Calibri" w:hAnsi="Times New Roman" w:cs="Times New Roman"/>
          <w:b/>
          <w:bCs/>
          <w:sz w:val="28"/>
          <w:szCs w:val="28"/>
        </w:rPr>
        <w:t>“</w:t>
      </w:r>
    </w:p>
    <w:p w14:paraId="11A77664" w14:textId="577FD330" w:rsidR="003D4A92" w:rsidRPr="000B03C4" w:rsidRDefault="00CF62F9" w:rsidP="000B03C4">
      <w:pPr>
        <w:pStyle w:val="Betarp"/>
        <w:ind w:firstLine="964"/>
        <w:jc w:val="both"/>
        <w:rPr>
          <w:rFonts w:ascii="Times New Roman" w:hAnsi="Times New Roman" w:cs="Times New Roman"/>
          <w:sz w:val="24"/>
          <w:szCs w:val="24"/>
        </w:rPr>
      </w:pPr>
      <w:r w:rsidRPr="000B03C4">
        <w:rPr>
          <w:rFonts w:ascii="Times New Roman" w:hAnsi="Times New Roman" w:cs="Times New Roman"/>
          <w:b/>
          <w:bCs/>
          <w:sz w:val="24"/>
          <w:szCs w:val="24"/>
        </w:rPr>
        <w:t>Nuo 2005 metų teikia</w:t>
      </w:r>
      <w:r w:rsidR="00132336" w:rsidRPr="000B03C4">
        <w:rPr>
          <w:rFonts w:ascii="Times New Roman" w:hAnsi="Times New Roman" w:cs="Times New Roman"/>
          <w:sz w:val="24"/>
          <w:szCs w:val="24"/>
        </w:rPr>
        <w:t xml:space="preserve"> Žemaičių Kalvarijos seniūnijos socialinę riziką patiriančiose, nepasiturinčiose šeimose augantiems bei kitiems riziką patiriantiems vaikams ir jų šeimų nariams dienos socialinės priežiūros ir ugdymo paslaugas.</w:t>
      </w:r>
    </w:p>
    <w:p w14:paraId="1DE759B0" w14:textId="77777777" w:rsidR="00CF62F9" w:rsidRPr="000B03C4" w:rsidRDefault="00937403" w:rsidP="000B03C4">
      <w:pPr>
        <w:pStyle w:val="Betarp"/>
        <w:ind w:firstLine="964"/>
        <w:jc w:val="both"/>
        <w:rPr>
          <w:rFonts w:ascii="Times New Roman" w:hAnsi="Times New Roman" w:cs="Times New Roman"/>
          <w:b/>
          <w:sz w:val="24"/>
          <w:szCs w:val="24"/>
        </w:rPr>
      </w:pPr>
      <w:r w:rsidRPr="000B03C4">
        <w:rPr>
          <w:rFonts w:ascii="Times New Roman" w:hAnsi="Times New Roman" w:cs="Times New Roman"/>
          <w:b/>
          <w:bCs/>
          <w:sz w:val="24"/>
          <w:szCs w:val="24"/>
        </w:rPr>
        <w:t>Šiuo metu c</w:t>
      </w:r>
      <w:r w:rsidR="00622332" w:rsidRPr="000B03C4">
        <w:rPr>
          <w:rFonts w:ascii="Times New Roman" w:hAnsi="Times New Roman" w:cs="Times New Roman"/>
          <w:b/>
          <w:bCs/>
          <w:sz w:val="24"/>
          <w:szCs w:val="24"/>
        </w:rPr>
        <w:t xml:space="preserve">entrą lanko 30 vaikų iš </w:t>
      </w:r>
      <w:r w:rsidR="00395C0E" w:rsidRPr="000B03C4">
        <w:rPr>
          <w:rFonts w:ascii="Times New Roman" w:hAnsi="Times New Roman" w:cs="Times New Roman"/>
          <w:b/>
          <w:bCs/>
          <w:sz w:val="24"/>
          <w:szCs w:val="24"/>
        </w:rPr>
        <w:t>15 šeimų.</w:t>
      </w:r>
      <w:r w:rsidR="00395C0E" w:rsidRPr="000B03C4">
        <w:rPr>
          <w:rFonts w:ascii="Times New Roman" w:hAnsi="Times New Roman" w:cs="Times New Roman"/>
          <w:b/>
          <w:sz w:val="24"/>
          <w:szCs w:val="24"/>
        </w:rPr>
        <w:t xml:space="preserve"> </w:t>
      </w:r>
    </w:p>
    <w:p w14:paraId="74F02B5D" w14:textId="38325BCE" w:rsidR="00CF62F9" w:rsidRPr="000B03C4" w:rsidRDefault="00395C0E" w:rsidP="000B03C4">
      <w:pPr>
        <w:pStyle w:val="Betarp"/>
        <w:ind w:firstLine="964"/>
        <w:jc w:val="both"/>
        <w:rPr>
          <w:rFonts w:ascii="Times New Roman" w:hAnsi="Times New Roman" w:cs="Times New Roman"/>
          <w:bCs/>
          <w:sz w:val="24"/>
          <w:szCs w:val="24"/>
        </w:rPr>
      </w:pPr>
      <w:r w:rsidRPr="000B03C4">
        <w:rPr>
          <w:rFonts w:ascii="Times New Roman" w:hAnsi="Times New Roman" w:cs="Times New Roman"/>
          <w:bCs/>
          <w:sz w:val="24"/>
          <w:szCs w:val="24"/>
        </w:rPr>
        <w:t xml:space="preserve">Centrą lankančių vaikų amžius nuo 7 iki 17 </w:t>
      </w:r>
      <w:proofErr w:type="spellStart"/>
      <w:r w:rsidRPr="000B03C4">
        <w:rPr>
          <w:rFonts w:ascii="Times New Roman" w:hAnsi="Times New Roman" w:cs="Times New Roman"/>
          <w:bCs/>
          <w:sz w:val="24"/>
          <w:szCs w:val="24"/>
        </w:rPr>
        <w:t>m</w:t>
      </w:r>
      <w:proofErr w:type="spellEnd"/>
      <w:r w:rsidRPr="000B03C4">
        <w:rPr>
          <w:rFonts w:ascii="Times New Roman" w:hAnsi="Times New Roman" w:cs="Times New Roman"/>
          <w:bCs/>
          <w:sz w:val="24"/>
          <w:szCs w:val="24"/>
        </w:rPr>
        <w:t xml:space="preserve">. </w:t>
      </w:r>
      <w:r w:rsidR="00937403" w:rsidRPr="000B03C4">
        <w:rPr>
          <w:rFonts w:ascii="Times New Roman" w:hAnsi="Times New Roman" w:cs="Times New Roman"/>
          <w:bCs/>
          <w:sz w:val="24"/>
          <w:szCs w:val="24"/>
        </w:rPr>
        <w:t xml:space="preserve"> </w:t>
      </w:r>
      <w:r w:rsidRPr="000B03C4">
        <w:rPr>
          <w:rFonts w:ascii="Times New Roman" w:hAnsi="Times New Roman" w:cs="Times New Roman"/>
          <w:bCs/>
          <w:sz w:val="24"/>
          <w:szCs w:val="24"/>
        </w:rPr>
        <w:t xml:space="preserve">Dauguma jų turi specialiuosius ugdymosi poreikius, </w:t>
      </w:r>
      <w:r w:rsidR="00937403" w:rsidRPr="000B03C4">
        <w:rPr>
          <w:rFonts w:ascii="Times New Roman" w:hAnsi="Times New Roman" w:cs="Times New Roman"/>
          <w:bCs/>
          <w:sz w:val="24"/>
          <w:szCs w:val="24"/>
        </w:rPr>
        <w:t>4</w:t>
      </w:r>
      <w:r w:rsidRPr="000B03C4">
        <w:rPr>
          <w:rFonts w:ascii="Times New Roman" w:hAnsi="Times New Roman" w:cs="Times New Roman"/>
          <w:bCs/>
          <w:sz w:val="24"/>
          <w:szCs w:val="24"/>
        </w:rPr>
        <w:t xml:space="preserve"> vaikai -  negalią.  9 – iš socialinę riziką patiriančių, 25 iš – nepasiturinčių šeimų, 25 iš gausių šeimų, bei 3 kiti, riziką patiriantys vaikai. </w:t>
      </w:r>
      <w:r w:rsidR="00937403" w:rsidRPr="000B03C4">
        <w:rPr>
          <w:rFonts w:ascii="Times New Roman" w:hAnsi="Times New Roman" w:cs="Times New Roman"/>
          <w:bCs/>
          <w:sz w:val="24"/>
          <w:szCs w:val="24"/>
        </w:rPr>
        <w:t>Š</w:t>
      </w:r>
      <w:r w:rsidRPr="000B03C4">
        <w:rPr>
          <w:rFonts w:ascii="Times New Roman" w:hAnsi="Times New Roman" w:cs="Times New Roman"/>
          <w:bCs/>
          <w:sz w:val="24"/>
          <w:szCs w:val="24"/>
        </w:rPr>
        <w:t>eimos</w:t>
      </w:r>
      <w:r w:rsidR="00405612" w:rsidRPr="000B03C4">
        <w:rPr>
          <w:rFonts w:ascii="Times New Roman" w:hAnsi="Times New Roman" w:cs="Times New Roman"/>
          <w:bCs/>
          <w:sz w:val="24"/>
          <w:szCs w:val="24"/>
        </w:rPr>
        <w:t xml:space="preserve">: </w:t>
      </w:r>
      <w:r w:rsidRPr="000B03C4">
        <w:rPr>
          <w:rFonts w:ascii="Times New Roman" w:hAnsi="Times New Roman" w:cs="Times New Roman"/>
          <w:bCs/>
          <w:sz w:val="24"/>
          <w:szCs w:val="24"/>
        </w:rPr>
        <w:t xml:space="preserve">5 socialinę riziką patiriančios, 10 gausios šeimos, 11 nepasiturinčios, </w:t>
      </w:r>
      <w:r w:rsidR="00F50DB6" w:rsidRPr="000B03C4">
        <w:rPr>
          <w:rFonts w:ascii="Times New Roman" w:hAnsi="Times New Roman" w:cs="Times New Roman"/>
          <w:bCs/>
          <w:sz w:val="24"/>
          <w:szCs w:val="24"/>
        </w:rPr>
        <w:t>5</w:t>
      </w:r>
      <w:r w:rsidRPr="000B03C4">
        <w:rPr>
          <w:rFonts w:ascii="Times New Roman" w:hAnsi="Times New Roman" w:cs="Times New Roman"/>
          <w:bCs/>
          <w:sz w:val="24"/>
          <w:szCs w:val="24"/>
        </w:rPr>
        <w:t xml:space="preserve"> auginančios neįgalų vaiką.</w:t>
      </w:r>
    </w:p>
    <w:p w14:paraId="69EBA20D" w14:textId="4AC048B4" w:rsidR="00CF62F9" w:rsidRPr="000B03C4" w:rsidRDefault="00DD09BA"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Kasdieniai užsiėmimai vyks</w:t>
      </w:r>
      <w:r w:rsidR="006732F5" w:rsidRPr="000B03C4">
        <w:rPr>
          <w:rFonts w:ascii="Times New Roman" w:hAnsi="Times New Roman" w:cs="Times New Roman"/>
          <w:sz w:val="24"/>
          <w:szCs w:val="24"/>
        </w:rPr>
        <w:t>ta</w:t>
      </w:r>
      <w:r w:rsidRPr="000B03C4">
        <w:rPr>
          <w:rFonts w:ascii="Times New Roman" w:hAnsi="Times New Roman" w:cs="Times New Roman"/>
          <w:sz w:val="24"/>
          <w:szCs w:val="24"/>
        </w:rPr>
        <w:t xml:space="preserve"> centro patalpose, šiltuoju metų sezonu  naudojamasi ir bendruomenės sporto aikštynu. Vaikai užsiėmimų metu gau</w:t>
      </w:r>
      <w:r w:rsidR="006732F5" w:rsidRPr="000B03C4">
        <w:rPr>
          <w:rFonts w:ascii="Times New Roman" w:hAnsi="Times New Roman" w:cs="Times New Roman"/>
          <w:sz w:val="24"/>
          <w:szCs w:val="24"/>
        </w:rPr>
        <w:t>na</w:t>
      </w:r>
      <w:r w:rsidRPr="000B03C4">
        <w:rPr>
          <w:rFonts w:ascii="Times New Roman" w:hAnsi="Times New Roman" w:cs="Times New Roman"/>
          <w:sz w:val="24"/>
          <w:szCs w:val="24"/>
        </w:rPr>
        <w:t xml:space="preserve"> nemokamus pavakarius. Centro darbo laikui pasibaigus, </w:t>
      </w:r>
      <w:r w:rsidR="005C1A15" w:rsidRPr="000B03C4">
        <w:rPr>
          <w:rFonts w:ascii="Times New Roman" w:hAnsi="Times New Roman" w:cs="Times New Roman"/>
          <w:sz w:val="24"/>
          <w:szCs w:val="24"/>
        </w:rPr>
        <w:t xml:space="preserve">esant poreikiui, </w:t>
      </w:r>
      <w:r w:rsidRPr="000B03C4">
        <w:rPr>
          <w:rFonts w:ascii="Times New Roman" w:hAnsi="Times New Roman" w:cs="Times New Roman"/>
          <w:sz w:val="24"/>
          <w:szCs w:val="24"/>
        </w:rPr>
        <w:t>vaikai iš atokesnių kaimų parvežami namo. Centro lankytojai tur</w:t>
      </w:r>
      <w:r w:rsidR="006732F5" w:rsidRPr="000B03C4">
        <w:rPr>
          <w:rFonts w:ascii="Times New Roman" w:hAnsi="Times New Roman" w:cs="Times New Roman"/>
          <w:sz w:val="24"/>
          <w:szCs w:val="24"/>
        </w:rPr>
        <w:t>i</w:t>
      </w:r>
      <w:r w:rsidRPr="000B03C4">
        <w:rPr>
          <w:rFonts w:ascii="Times New Roman" w:hAnsi="Times New Roman" w:cs="Times New Roman"/>
          <w:sz w:val="24"/>
          <w:szCs w:val="24"/>
        </w:rPr>
        <w:t xml:space="preserve"> galimybę išsiskalbti savo rūbus, nemokamai išsimaudyti bendruomeninėje pirtyje. Vaikams  teikiama materialinė pagalba, pagal poreikį aprūpinant reikalingais rūbais, avalyne, higienos priemonėmis, mokymosi reikmenimis. </w:t>
      </w:r>
    </w:p>
    <w:p w14:paraId="0E88D203" w14:textId="68AEBE34" w:rsidR="00474171" w:rsidRPr="000B03C4" w:rsidRDefault="00DD09BA"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Užtikrinus pagrindinius vaikų poreikius (maistas, saugi aplinka) siekiama padėti atrasti savo kūrybines galias, norą ir įkvėpimą ko nors gyvenime pasiekti, nelaukiant kol kiti tuo pasirūpins. Dirbant su centro lankytojais orientuojamasi į dialogą ir bendradarbiavimą: kuriant taisykles, numatant galimas pasekmes, planuojant veiklas.</w:t>
      </w:r>
      <w:r w:rsidR="006732F5" w:rsidRPr="000B03C4">
        <w:rPr>
          <w:rFonts w:ascii="Times New Roman" w:hAnsi="Times New Roman" w:cs="Times New Roman"/>
          <w:sz w:val="24"/>
          <w:szCs w:val="24"/>
        </w:rPr>
        <w:t xml:space="preserve"> Leidžiama</w:t>
      </w:r>
      <w:r w:rsidRPr="000B03C4">
        <w:rPr>
          <w:rFonts w:ascii="Times New Roman" w:hAnsi="Times New Roman" w:cs="Times New Roman"/>
          <w:sz w:val="24"/>
          <w:szCs w:val="24"/>
        </w:rPr>
        <w:t xml:space="preserve"> daryti pasirinkimus, tuo pačiu specialistams išlaikant priežiūrą ir kontrolę. </w:t>
      </w:r>
    </w:p>
    <w:p w14:paraId="5FDE7092" w14:textId="285BCF11" w:rsidR="006732F5" w:rsidRPr="000B03C4" w:rsidRDefault="00DD09BA"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 xml:space="preserve">Tikslinių užsiėmimų (įvairių programų, ekskursijų, švenčių) bei specialių metodikų ( </w:t>
      </w:r>
      <w:proofErr w:type="spellStart"/>
      <w:r w:rsidRPr="000B03C4">
        <w:rPr>
          <w:rFonts w:ascii="Times New Roman" w:hAnsi="Times New Roman" w:cs="Times New Roman"/>
          <w:sz w:val="24"/>
          <w:szCs w:val="24"/>
        </w:rPr>
        <w:t>patyriminio</w:t>
      </w:r>
      <w:proofErr w:type="spellEnd"/>
      <w:r w:rsidRPr="000B03C4">
        <w:rPr>
          <w:rFonts w:ascii="Times New Roman" w:hAnsi="Times New Roman" w:cs="Times New Roman"/>
          <w:sz w:val="24"/>
          <w:szCs w:val="24"/>
        </w:rPr>
        <w:t xml:space="preserve"> ugdymo, teatro ir </w:t>
      </w:r>
      <w:proofErr w:type="spellStart"/>
      <w:r w:rsidRPr="000B03C4">
        <w:rPr>
          <w:rFonts w:ascii="Times New Roman" w:hAnsi="Times New Roman" w:cs="Times New Roman"/>
          <w:sz w:val="24"/>
          <w:szCs w:val="24"/>
        </w:rPr>
        <w:t>kt</w:t>
      </w:r>
      <w:proofErr w:type="spellEnd"/>
      <w:r w:rsidRPr="000B03C4">
        <w:rPr>
          <w:rFonts w:ascii="Times New Roman" w:hAnsi="Times New Roman" w:cs="Times New Roman"/>
          <w:sz w:val="24"/>
          <w:szCs w:val="24"/>
        </w:rPr>
        <w:t>.) pagalba  ugdomi vaikų socialiniai įgūdžiai, stiprinamas vaikų pasitikėjimo savimi ir vienas kitu</w:t>
      </w:r>
      <w:r w:rsidR="005C1A15" w:rsidRPr="000B03C4">
        <w:rPr>
          <w:rFonts w:ascii="Times New Roman" w:hAnsi="Times New Roman" w:cs="Times New Roman"/>
          <w:sz w:val="24"/>
          <w:szCs w:val="24"/>
        </w:rPr>
        <w:t xml:space="preserve"> </w:t>
      </w:r>
      <w:r w:rsidRPr="000B03C4">
        <w:rPr>
          <w:rFonts w:ascii="Times New Roman" w:hAnsi="Times New Roman" w:cs="Times New Roman"/>
          <w:sz w:val="24"/>
          <w:szCs w:val="24"/>
        </w:rPr>
        <w:t xml:space="preserve">, mokoma spręsti konfliktus tarpasmeniniuose santykiuose, padedama įveikti mokymosi sunkumus, mokoma imtis atsakomybės už savo veiksmus. </w:t>
      </w:r>
      <w:r w:rsidRPr="000B03C4">
        <w:rPr>
          <w:rFonts w:ascii="Times New Roman" w:hAnsi="Times New Roman" w:cs="Times New Roman"/>
          <w:sz w:val="24"/>
          <w:szCs w:val="24"/>
          <w:u w:val="single"/>
        </w:rPr>
        <w:t>Programos vyks</w:t>
      </w:r>
      <w:r w:rsidR="005C1A15" w:rsidRPr="000B03C4">
        <w:rPr>
          <w:rFonts w:ascii="Times New Roman" w:hAnsi="Times New Roman" w:cs="Times New Roman"/>
          <w:sz w:val="24"/>
          <w:szCs w:val="24"/>
          <w:u w:val="single"/>
        </w:rPr>
        <w:t>ta</w:t>
      </w:r>
      <w:r w:rsidRPr="000B03C4">
        <w:rPr>
          <w:rFonts w:ascii="Times New Roman" w:hAnsi="Times New Roman" w:cs="Times New Roman"/>
          <w:sz w:val="24"/>
          <w:szCs w:val="24"/>
          <w:u w:val="single"/>
        </w:rPr>
        <w:t xml:space="preserve"> kasdien pagal patvirtintą grafiką,</w:t>
      </w:r>
      <w:r w:rsidRPr="000B03C4">
        <w:rPr>
          <w:rFonts w:ascii="Times New Roman" w:hAnsi="Times New Roman" w:cs="Times New Roman"/>
          <w:sz w:val="24"/>
          <w:szCs w:val="24"/>
        </w:rPr>
        <w:t xml:space="preserve"> jas ve</w:t>
      </w:r>
      <w:r w:rsidR="006732F5" w:rsidRPr="000B03C4">
        <w:rPr>
          <w:rFonts w:ascii="Times New Roman" w:hAnsi="Times New Roman" w:cs="Times New Roman"/>
          <w:sz w:val="24"/>
          <w:szCs w:val="24"/>
        </w:rPr>
        <w:t>da</w:t>
      </w:r>
      <w:r w:rsidRPr="000B03C4">
        <w:rPr>
          <w:rFonts w:ascii="Times New Roman" w:hAnsi="Times New Roman" w:cs="Times New Roman"/>
          <w:sz w:val="24"/>
          <w:szCs w:val="24"/>
        </w:rPr>
        <w:t xml:space="preserve"> kvalifikuoti savo sričių specialistai. Programų užsiėmimai vyks</w:t>
      </w:r>
      <w:r w:rsidR="005C1A15" w:rsidRPr="000B03C4">
        <w:rPr>
          <w:rFonts w:ascii="Times New Roman" w:hAnsi="Times New Roman" w:cs="Times New Roman"/>
          <w:sz w:val="24"/>
          <w:szCs w:val="24"/>
        </w:rPr>
        <w:t>ta</w:t>
      </w:r>
      <w:r w:rsidRPr="000B03C4">
        <w:rPr>
          <w:rFonts w:ascii="Times New Roman" w:hAnsi="Times New Roman" w:cs="Times New Roman"/>
          <w:sz w:val="24"/>
          <w:szCs w:val="24"/>
        </w:rPr>
        <w:t xml:space="preserve"> grupėmis, kuriose dalyvau</w:t>
      </w:r>
      <w:r w:rsidR="006732F5" w:rsidRPr="000B03C4">
        <w:rPr>
          <w:rFonts w:ascii="Times New Roman" w:hAnsi="Times New Roman" w:cs="Times New Roman"/>
          <w:sz w:val="24"/>
          <w:szCs w:val="24"/>
        </w:rPr>
        <w:t>ja</w:t>
      </w:r>
      <w:r w:rsidRPr="000B03C4">
        <w:rPr>
          <w:rFonts w:ascii="Times New Roman" w:hAnsi="Times New Roman" w:cs="Times New Roman"/>
          <w:sz w:val="24"/>
          <w:szCs w:val="24"/>
        </w:rPr>
        <w:t xml:space="preserve"> ne daugiau kaip 15 vaikų. Taip pat  vykdomas ir individualus darbas su vaikais. </w:t>
      </w:r>
    </w:p>
    <w:p w14:paraId="3CE16B7E" w14:textId="5E619001" w:rsidR="006732F5" w:rsidRPr="000B03C4" w:rsidRDefault="006732F5" w:rsidP="000B03C4">
      <w:pPr>
        <w:pStyle w:val="Betarp"/>
        <w:ind w:firstLine="964"/>
        <w:jc w:val="both"/>
        <w:rPr>
          <w:rFonts w:ascii="Times New Roman" w:hAnsi="Times New Roman" w:cs="Times New Roman"/>
          <w:b/>
          <w:bCs/>
          <w:sz w:val="24"/>
          <w:szCs w:val="24"/>
          <w:u w:val="single"/>
        </w:rPr>
      </w:pPr>
      <w:r w:rsidRPr="000B03C4">
        <w:rPr>
          <w:rFonts w:ascii="Times New Roman" w:hAnsi="Times New Roman" w:cs="Times New Roman"/>
          <w:b/>
          <w:bCs/>
          <w:sz w:val="24"/>
          <w:szCs w:val="24"/>
          <w:u w:val="single"/>
        </w:rPr>
        <w:t>Centre vykdomos programos:</w:t>
      </w:r>
    </w:p>
    <w:p w14:paraId="28870B8C" w14:textId="3035DDA2" w:rsidR="006732F5" w:rsidRPr="000B03C4" w:rsidRDefault="006732F5"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S</w:t>
      </w:r>
      <w:r w:rsidR="00DD09BA" w:rsidRPr="000B03C4">
        <w:rPr>
          <w:rFonts w:ascii="Times New Roman" w:hAnsi="Times New Roman" w:cs="Times New Roman"/>
          <w:sz w:val="24"/>
          <w:szCs w:val="24"/>
        </w:rPr>
        <w:t>ocialinių įgūdžių programa „Eime kartu“</w:t>
      </w:r>
    </w:p>
    <w:p w14:paraId="44B0126D" w14:textId="58CC49BE" w:rsidR="005C1A15" w:rsidRPr="000B03C4" w:rsidRDefault="00331AF7"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P</w:t>
      </w:r>
      <w:r w:rsidR="00DD09BA" w:rsidRPr="000B03C4">
        <w:rPr>
          <w:rFonts w:ascii="Times New Roman" w:hAnsi="Times New Roman" w:cs="Times New Roman"/>
          <w:sz w:val="24"/>
          <w:szCs w:val="24"/>
        </w:rPr>
        <w:t>edagoginė programa „Mokslo šaknys karčios – vaisiai saldūs“</w:t>
      </w:r>
    </w:p>
    <w:p w14:paraId="5E31792D" w14:textId="55A92D05" w:rsidR="005C1A15" w:rsidRPr="000B03C4" w:rsidRDefault="00331AF7"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E</w:t>
      </w:r>
      <w:r w:rsidR="005C1A15" w:rsidRPr="000B03C4">
        <w:rPr>
          <w:rFonts w:ascii="Times New Roman" w:hAnsi="Times New Roman" w:cs="Times New Roman"/>
          <w:sz w:val="24"/>
          <w:szCs w:val="24"/>
        </w:rPr>
        <w:t>mocinio ugdymo programa „ S.A.U.“</w:t>
      </w:r>
    </w:p>
    <w:p w14:paraId="20629015" w14:textId="7A8A0BF9" w:rsidR="005C1A15" w:rsidRPr="000B03C4" w:rsidRDefault="00331AF7"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S</w:t>
      </w:r>
      <w:r w:rsidR="00DD09BA" w:rsidRPr="000B03C4">
        <w:rPr>
          <w:rFonts w:ascii="Times New Roman" w:hAnsi="Times New Roman" w:cs="Times New Roman"/>
          <w:sz w:val="24"/>
          <w:szCs w:val="24"/>
        </w:rPr>
        <w:t>avęs pažinimo programa „Sparnai“</w:t>
      </w:r>
    </w:p>
    <w:p w14:paraId="23F92015" w14:textId="1CFA3A88" w:rsidR="00331AF7" w:rsidRPr="000B03C4" w:rsidRDefault="00331AF7"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P</w:t>
      </w:r>
      <w:r w:rsidR="00DD09BA" w:rsidRPr="000B03C4">
        <w:rPr>
          <w:rFonts w:ascii="Times New Roman" w:hAnsi="Times New Roman" w:cs="Times New Roman"/>
          <w:sz w:val="24"/>
          <w:szCs w:val="24"/>
        </w:rPr>
        <w:t>sichinės sveikatos programa „Be Meilės – aš niekas“</w:t>
      </w:r>
    </w:p>
    <w:p w14:paraId="7501CC2D" w14:textId="6523763F" w:rsidR="00CD567A" w:rsidRPr="000B03C4" w:rsidRDefault="00331AF7"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P</w:t>
      </w:r>
      <w:r w:rsidR="00DD09BA" w:rsidRPr="000B03C4">
        <w:rPr>
          <w:rFonts w:ascii="Times New Roman" w:hAnsi="Times New Roman" w:cs="Times New Roman"/>
          <w:sz w:val="24"/>
          <w:szCs w:val="24"/>
        </w:rPr>
        <w:t>revencinė program</w:t>
      </w:r>
      <w:r w:rsidR="005C1A15" w:rsidRPr="000B03C4">
        <w:rPr>
          <w:rFonts w:ascii="Times New Roman" w:hAnsi="Times New Roman" w:cs="Times New Roman"/>
          <w:sz w:val="24"/>
          <w:szCs w:val="24"/>
        </w:rPr>
        <w:t>a</w:t>
      </w:r>
      <w:r w:rsidR="00DD09BA" w:rsidRPr="000B03C4">
        <w:rPr>
          <w:rFonts w:ascii="Times New Roman" w:hAnsi="Times New Roman" w:cs="Times New Roman"/>
          <w:sz w:val="24"/>
          <w:szCs w:val="24"/>
        </w:rPr>
        <w:t xml:space="preserve">  „D.R.A.S.A.“ </w:t>
      </w:r>
    </w:p>
    <w:p w14:paraId="3F358A54" w14:textId="6102D9E9" w:rsidR="00DD09BA" w:rsidRPr="000B03C4" w:rsidRDefault="00CD567A" w:rsidP="000B03C4">
      <w:pPr>
        <w:pStyle w:val="Betarp"/>
        <w:ind w:firstLine="964"/>
        <w:jc w:val="both"/>
        <w:rPr>
          <w:rFonts w:ascii="Times New Roman" w:eastAsia="SimSun" w:hAnsi="Times New Roman" w:cs="Times New Roman"/>
          <w:b/>
          <w:bCs/>
          <w:kern w:val="3"/>
          <w:sz w:val="24"/>
          <w:szCs w:val="24"/>
          <w:lang w:eastAsia="zh-CN" w:bidi="hi-IN"/>
        </w:rPr>
      </w:pPr>
      <w:r w:rsidRPr="000B03C4">
        <w:rPr>
          <w:rFonts w:ascii="Times New Roman" w:eastAsia="SimSun" w:hAnsi="Times New Roman" w:cs="Times New Roman"/>
          <w:kern w:val="3"/>
          <w:sz w:val="24"/>
          <w:szCs w:val="24"/>
          <w:lang w:eastAsia="zh-CN" w:bidi="hi-IN"/>
        </w:rPr>
        <w:t>Dvasingumo programa “Tavo veido, Viešpatie, ieškau”</w:t>
      </w:r>
    </w:p>
    <w:p w14:paraId="6AFBFEF6" w14:textId="1C7C3C22" w:rsidR="001C198C" w:rsidRPr="000B03C4" w:rsidRDefault="00DD09BA" w:rsidP="000B03C4">
      <w:pPr>
        <w:pStyle w:val="Betarp"/>
        <w:ind w:firstLine="964"/>
        <w:jc w:val="both"/>
        <w:rPr>
          <w:rFonts w:ascii="Times New Roman" w:hAnsi="Times New Roman" w:cs="Times New Roman"/>
          <w:b/>
          <w:bCs/>
          <w:sz w:val="24"/>
          <w:szCs w:val="24"/>
          <w:u w:val="single"/>
        </w:rPr>
      </w:pPr>
      <w:r w:rsidRPr="000B03C4">
        <w:rPr>
          <w:rFonts w:ascii="Times New Roman" w:hAnsi="Times New Roman" w:cs="Times New Roman"/>
          <w:b/>
          <w:bCs/>
          <w:sz w:val="24"/>
          <w:szCs w:val="24"/>
          <w:u w:val="single"/>
        </w:rPr>
        <w:t>Dalis programų nukreiptos į darbinių įgūdžių formavimą</w:t>
      </w:r>
      <w:r w:rsidR="001C198C" w:rsidRPr="000B03C4">
        <w:rPr>
          <w:rFonts w:ascii="Times New Roman" w:hAnsi="Times New Roman" w:cs="Times New Roman"/>
          <w:b/>
          <w:bCs/>
          <w:sz w:val="24"/>
          <w:szCs w:val="24"/>
          <w:u w:val="single"/>
        </w:rPr>
        <w:t>:</w:t>
      </w:r>
    </w:p>
    <w:p w14:paraId="0F87E96C" w14:textId="77777777" w:rsidR="001C198C" w:rsidRPr="000B03C4" w:rsidRDefault="001C198C" w:rsidP="000B03C4">
      <w:pPr>
        <w:pStyle w:val="Betarp"/>
        <w:ind w:firstLine="964"/>
        <w:jc w:val="both"/>
        <w:rPr>
          <w:rFonts w:ascii="Times New Roman" w:eastAsia="SimSun" w:hAnsi="Times New Roman" w:cs="Times New Roman"/>
          <w:kern w:val="3"/>
          <w:sz w:val="24"/>
          <w:szCs w:val="24"/>
          <w:lang w:eastAsia="zh-CN" w:bidi="hi-IN"/>
        </w:rPr>
      </w:pPr>
      <w:r w:rsidRPr="000B03C4">
        <w:rPr>
          <w:rFonts w:ascii="Times New Roman" w:eastAsia="SimSun" w:hAnsi="Times New Roman" w:cs="Times New Roman"/>
          <w:kern w:val="3"/>
          <w:sz w:val="24"/>
          <w:szCs w:val="24"/>
          <w:lang w:eastAsia="zh-CN" w:bidi="hi-IN"/>
        </w:rPr>
        <w:t>Bitininkystės ir vaško programa „Medunešis“</w:t>
      </w:r>
    </w:p>
    <w:p w14:paraId="2E257C97" w14:textId="7B4BA660" w:rsidR="001C198C" w:rsidRPr="000B03C4" w:rsidRDefault="001C198C" w:rsidP="000B03C4">
      <w:pPr>
        <w:pStyle w:val="Betarp"/>
        <w:ind w:firstLine="964"/>
        <w:jc w:val="both"/>
        <w:rPr>
          <w:rFonts w:ascii="Times New Roman" w:eastAsia="SimSun" w:hAnsi="Times New Roman" w:cs="Times New Roman"/>
          <w:kern w:val="3"/>
          <w:sz w:val="24"/>
          <w:szCs w:val="24"/>
          <w:lang w:eastAsia="zh-CN" w:bidi="hi-IN"/>
        </w:rPr>
      </w:pPr>
      <w:r w:rsidRPr="000B03C4">
        <w:rPr>
          <w:rFonts w:ascii="Times New Roman" w:eastAsia="SimSun" w:hAnsi="Times New Roman" w:cs="Times New Roman"/>
          <w:kern w:val="3"/>
          <w:sz w:val="24"/>
          <w:szCs w:val="24"/>
          <w:lang w:eastAsia="zh-CN" w:bidi="hi-IN"/>
        </w:rPr>
        <w:t>Žolių pažinimo programa</w:t>
      </w:r>
      <w:r w:rsidR="00331AF7" w:rsidRPr="000B03C4">
        <w:rPr>
          <w:rFonts w:ascii="Times New Roman" w:eastAsia="SimSun" w:hAnsi="Times New Roman" w:cs="Times New Roman"/>
          <w:kern w:val="3"/>
          <w:sz w:val="24"/>
          <w:szCs w:val="24"/>
          <w:lang w:eastAsia="zh-CN" w:bidi="hi-IN"/>
        </w:rPr>
        <w:t xml:space="preserve"> „Pieva“</w:t>
      </w:r>
    </w:p>
    <w:p w14:paraId="4FAE5FF9" w14:textId="4BB89E33" w:rsidR="001C198C" w:rsidRPr="000B03C4" w:rsidRDefault="001C198C" w:rsidP="000B03C4">
      <w:pPr>
        <w:pStyle w:val="Betarp"/>
        <w:ind w:firstLine="964"/>
        <w:jc w:val="both"/>
        <w:rPr>
          <w:rFonts w:ascii="Times New Roman" w:eastAsia="SimSun" w:hAnsi="Times New Roman" w:cs="Times New Roman"/>
          <w:b/>
          <w:kern w:val="3"/>
          <w:sz w:val="24"/>
          <w:szCs w:val="24"/>
          <w:lang w:eastAsia="zh-CN" w:bidi="hi-IN"/>
        </w:rPr>
      </w:pPr>
      <w:r w:rsidRPr="000B03C4">
        <w:rPr>
          <w:rFonts w:ascii="Times New Roman" w:eastAsia="SimSun" w:hAnsi="Times New Roman" w:cs="Times New Roman"/>
          <w:kern w:val="3"/>
          <w:sz w:val="24"/>
          <w:szCs w:val="24"/>
          <w:lang w:eastAsia="zh-CN" w:bidi="hi-IN"/>
        </w:rPr>
        <w:t xml:space="preserve">Taikomojo meno programa </w:t>
      </w:r>
      <w:r w:rsidRPr="000B03C4">
        <w:rPr>
          <w:rFonts w:ascii="Times New Roman" w:eastAsia="SimSun" w:hAnsi="Times New Roman" w:cs="Times New Roman"/>
          <w:bCs/>
          <w:kern w:val="3"/>
          <w:sz w:val="24"/>
          <w:szCs w:val="24"/>
          <w:lang w:eastAsia="zh-CN" w:bidi="hi-IN"/>
        </w:rPr>
        <w:t>“Spalvų švytėjimas”</w:t>
      </w:r>
    </w:p>
    <w:p w14:paraId="0499EC03" w14:textId="7BAF6113" w:rsidR="001C198C" w:rsidRPr="000B03C4" w:rsidRDefault="001C198C" w:rsidP="000B03C4">
      <w:pPr>
        <w:pStyle w:val="Betarp"/>
        <w:ind w:firstLine="964"/>
        <w:jc w:val="both"/>
        <w:rPr>
          <w:rFonts w:ascii="Times New Roman" w:eastAsia="SimSun" w:hAnsi="Times New Roman" w:cs="Times New Roman"/>
          <w:kern w:val="3"/>
          <w:sz w:val="24"/>
          <w:szCs w:val="24"/>
          <w:lang w:eastAsia="zh-CN" w:bidi="hi-IN"/>
        </w:rPr>
      </w:pPr>
      <w:r w:rsidRPr="000B03C4">
        <w:rPr>
          <w:rFonts w:ascii="Times New Roman" w:eastAsia="SimSun" w:hAnsi="Times New Roman" w:cs="Times New Roman"/>
          <w:kern w:val="3"/>
          <w:sz w:val="24"/>
          <w:szCs w:val="24"/>
          <w:lang w:eastAsia="zh-CN" w:bidi="hi-IN"/>
        </w:rPr>
        <w:t>Informacinių technologijų programa “Aš galiu”</w:t>
      </w:r>
    </w:p>
    <w:p w14:paraId="122C107D" w14:textId="085AA5C4" w:rsidR="001C198C" w:rsidRPr="000B03C4" w:rsidRDefault="00CD567A" w:rsidP="000B03C4">
      <w:pPr>
        <w:pStyle w:val="Betarp"/>
        <w:ind w:firstLine="964"/>
        <w:jc w:val="both"/>
        <w:rPr>
          <w:rFonts w:ascii="Times New Roman" w:eastAsia="SimSun" w:hAnsi="Times New Roman" w:cs="Times New Roman"/>
          <w:kern w:val="3"/>
          <w:sz w:val="24"/>
          <w:szCs w:val="24"/>
          <w:lang w:eastAsia="zh-CN" w:bidi="hi-IN"/>
        </w:rPr>
      </w:pPr>
      <w:r w:rsidRPr="000B03C4">
        <w:rPr>
          <w:rFonts w:ascii="Times New Roman" w:eastAsia="SimSun" w:hAnsi="Times New Roman" w:cs="Times New Roman"/>
          <w:kern w:val="3"/>
          <w:sz w:val="24"/>
          <w:szCs w:val="24"/>
          <w:lang w:eastAsia="zh-CN" w:bidi="hi-IN"/>
        </w:rPr>
        <w:t>R</w:t>
      </w:r>
      <w:r w:rsidR="00331AF7" w:rsidRPr="000B03C4">
        <w:rPr>
          <w:rFonts w:ascii="Times New Roman" w:eastAsia="SimSun" w:hAnsi="Times New Roman" w:cs="Times New Roman"/>
          <w:kern w:val="3"/>
          <w:sz w:val="24"/>
          <w:szCs w:val="24"/>
          <w:lang w:eastAsia="zh-CN" w:bidi="hi-IN"/>
        </w:rPr>
        <w:t xml:space="preserve">ankdarbių programa </w:t>
      </w:r>
      <w:r w:rsidR="00331AF7" w:rsidRPr="000B03C4">
        <w:rPr>
          <w:rFonts w:ascii="Times New Roman" w:eastAsia="SimSun" w:hAnsi="Times New Roman" w:cs="Times New Roman"/>
          <w:bCs/>
          <w:kern w:val="3"/>
          <w:sz w:val="24"/>
          <w:szCs w:val="24"/>
          <w:lang w:eastAsia="zh-CN" w:bidi="hi-IN"/>
        </w:rPr>
        <w:t>„Aš - kūrėjas“</w:t>
      </w:r>
    </w:p>
    <w:p w14:paraId="3BA6B4EC" w14:textId="0A278BAB" w:rsidR="00110C22" w:rsidRPr="000B03C4" w:rsidRDefault="00F50DB6"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Šių programų užsiėmimų</w:t>
      </w:r>
      <w:r w:rsidR="001C198C" w:rsidRPr="000B03C4">
        <w:rPr>
          <w:rFonts w:ascii="Times New Roman" w:hAnsi="Times New Roman" w:cs="Times New Roman"/>
          <w:sz w:val="24"/>
          <w:szCs w:val="24"/>
        </w:rPr>
        <w:t xml:space="preserve"> metu s</w:t>
      </w:r>
      <w:r w:rsidR="00DD09BA" w:rsidRPr="000B03C4">
        <w:rPr>
          <w:rFonts w:ascii="Times New Roman" w:hAnsi="Times New Roman" w:cs="Times New Roman"/>
          <w:sz w:val="24"/>
          <w:szCs w:val="24"/>
        </w:rPr>
        <w:t>tengiamasi centro lankytojus sudominti ir sudaryti sąlygas išbandyti kuo įvairesnių veiklų:  siūti, megzti, siuvinėti, velti vilną, daryti žvakes, lipdyti keramikos dirbinius iš molio, mokytis pažinti žoles, jas rinkti ir apdoroti, paruošti naudojimui. Konkrečių užsiėmimų bei mokomųjų veiklų metu įgyti praktiniai įgūdžiai pad</w:t>
      </w:r>
      <w:r w:rsidR="005C1A15" w:rsidRPr="000B03C4">
        <w:rPr>
          <w:rFonts w:ascii="Times New Roman" w:hAnsi="Times New Roman" w:cs="Times New Roman"/>
          <w:sz w:val="24"/>
          <w:szCs w:val="24"/>
        </w:rPr>
        <w:t>eda</w:t>
      </w:r>
      <w:r w:rsidR="00DD09BA" w:rsidRPr="000B03C4">
        <w:rPr>
          <w:rFonts w:ascii="Times New Roman" w:hAnsi="Times New Roman" w:cs="Times New Roman"/>
          <w:sz w:val="24"/>
          <w:szCs w:val="24"/>
        </w:rPr>
        <w:t xml:space="preserve"> vaikams atrasti savo pomėgius, kurie ateityje palengvins profesijos pasirinkimą.</w:t>
      </w:r>
    </w:p>
    <w:p w14:paraId="4F5CB19C" w14:textId="3E664587" w:rsidR="00CD567A" w:rsidRPr="000B03C4" w:rsidRDefault="00110C22" w:rsidP="000B03C4">
      <w:pPr>
        <w:pStyle w:val="Betarp"/>
        <w:ind w:firstLine="964"/>
        <w:jc w:val="both"/>
        <w:rPr>
          <w:rFonts w:ascii="Times New Roman" w:hAnsi="Times New Roman" w:cs="Times New Roman"/>
          <w:sz w:val="24"/>
          <w:szCs w:val="24"/>
        </w:rPr>
      </w:pPr>
      <w:r w:rsidRPr="000B03C4">
        <w:rPr>
          <w:rFonts w:ascii="Times New Roman" w:hAnsi="Times New Roman" w:cs="Times New Roman"/>
          <w:b/>
          <w:bCs/>
          <w:sz w:val="24"/>
          <w:szCs w:val="24"/>
        </w:rPr>
        <w:t>Dėl pandemijos apribojimų</w:t>
      </w:r>
      <w:r w:rsidRPr="000B03C4">
        <w:rPr>
          <w:rFonts w:ascii="Times New Roman" w:hAnsi="Times New Roman" w:cs="Times New Roman"/>
          <w:sz w:val="24"/>
          <w:szCs w:val="24"/>
        </w:rPr>
        <w:t xml:space="preserve"> kai kurios </w:t>
      </w:r>
      <w:r w:rsidR="00474171" w:rsidRPr="000B03C4">
        <w:rPr>
          <w:rFonts w:ascii="Times New Roman" w:hAnsi="Times New Roman" w:cs="Times New Roman"/>
          <w:sz w:val="24"/>
          <w:szCs w:val="24"/>
        </w:rPr>
        <w:t xml:space="preserve">2021 </w:t>
      </w:r>
      <w:proofErr w:type="spellStart"/>
      <w:r w:rsidR="00474171" w:rsidRPr="000B03C4">
        <w:rPr>
          <w:rFonts w:ascii="Times New Roman" w:hAnsi="Times New Roman" w:cs="Times New Roman"/>
          <w:sz w:val="24"/>
          <w:szCs w:val="24"/>
        </w:rPr>
        <w:t>m</w:t>
      </w:r>
      <w:proofErr w:type="spellEnd"/>
      <w:r w:rsidR="00474171" w:rsidRPr="000B03C4">
        <w:rPr>
          <w:rFonts w:ascii="Times New Roman" w:hAnsi="Times New Roman" w:cs="Times New Roman"/>
          <w:sz w:val="24"/>
          <w:szCs w:val="24"/>
        </w:rPr>
        <w:t xml:space="preserve">. </w:t>
      </w:r>
      <w:r w:rsidRPr="000B03C4">
        <w:rPr>
          <w:rFonts w:ascii="Times New Roman" w:hAnsi="Times New Roman" w:cs="Times New Roman"/>
          <w:sz w:val="24"/>
          <w:szCs w:val="24"/>
        </w:rPr>
        <w:t>suplanuotos veiklos visai neįvyko arba užsiėmimus vedė  centro darbuotojos</w:t>
      </w:r>
      <w:r w:rsidR="00A362B6" w:rsidRPr="000B03C4">
        <w:rPr>
          <w:rFonts w:ascii="Times New Roman" w:hAnsi="Times New Roman" w:cs="Times New Roman"/>
          <w:sz w:val="24"/>
          <w:szCs w:val="24"/>
        </w:rPr>
        <w:t xml:space="preserve">, o ne specialistai savanoriai. </w:t>
      </w:r>
      <w:r w:rsidRPr="000B03C4">
        <w:rPr>
          <w:rFonts w:ascii="Times New Roman" w:hAnsi="Times New Roman" w:cs="Times New Roman"/>
          <w:sz w:val="24"/>
          <w:szCs w:val="24"/>
        </w:rPr>
        <w:t>Pavyzdžiui</w:t>
      </w:r>
      <w:r w:rsidR="00DD09BA" w:rsidRPr="000B03C4">
        <w:rPr>
          <w:rFonts w:ascii="Times New Roman" w:hAnsi="Times New Roman" w:cs="Times New Roman"/>
          <w:sz w:val="24"/>
          <w:szCs w:val="24"/>
        </w:rPr>
        <w:t xml:space="preserve"> </w:t>
      </w:r>
      <w:r w:rsidRPr="000B03C4">
        <w:rPr>
          <w:rFonts w:ascii="Times New Roman" w:hAnsi="Times New Roman" w:cs="Times New Roman"/>
          <w:sz w:val="24"/>
          <w:szCs w:val="24"/>
        </w:rPr>
        <w:t>a</w:t>
      </w:r>
      <w:r w:rsidR="00DD09BA" w:rsidRPr="000B03C4">
        <w:rPr>
          <w:rFonts w:ascii="Times New Roman" w:hAnsi="Times New Roman" w:cs="Times New Roman"/>
          <w:sz w:val="24"/>
          <w:szCs w:val="24"/>
        </w:rPr>
        <w:t xml:space="preserve">smens higienos įpročių formavime </w:t>
      </w:r>
      <w:r w:rsidRPr="000B03C4">
        <w:rPr>
          <w:rFonts w:ascii="Times New Roman" w:hAnsi="Times New Roman" w:cs="Times New Roman"/>
          <w:sz w:val="24"/>
          <w:szCs w:val="24"/>
        </w:rPr>
        <w:t xml:space="preserve">nuolat </w:t>
      </w:r>
      <w:r w:rsidR="00DD09BA" w:rsidRPr="000B03C4">
        <w:rPr>
          <w:rFonts w:ascii="Times New Roman" w:hAnsi="Times New Roman" w:cs="Times New Roman"/>
          <w:sz w:val="24"/>
          <w:szCs w:val="24"/>
        </w:rPr>
        <w:t>talkin</w:t>
      </w:r>
      <w:r w:rsidRPr="000B03C4">
        <w:rPr>
          <w:rFonts w:ascii="Times New Roman" w:hAnsi="Times New Roman" w:cs="Times New Roman"/>
          <w:sz w:val="24"/>
          <w:szCs w:val="24"/>
        </w:rPr>
        <w:t>davo</w:t>
      </w:r>
      <w:r w:rsidR="00DD09BA" w:rsidRPr="000B03C4">
        <w:rPr>
          <w:rFonts w:ascii="Times New Roman" w:hAnsi="Times New Roman" w:cs="Times New Roman"/>
          <w:sz w:val="24"/>
          <w:szCs w:val="24"/>
        </w:rPr>
        <w:t xml:space="preserve"> Plungės rajono savivaldybės Visuomenės sveikatos biuro </w:t>
      </w:r>
      <w:r w:rsidR="00DD09BA" w:rsidRPr="000B03C4">
        <w:rPr>
          <w:rFonts w:ascii="Times New Roman" w:hAnsi="Times New Roman" w:cs="Times New Roman"/>
          <w:sz w:val="24"/>
          <w:szCs w:val="24"/>
        </w:rPr>
        <w:lastRenderedPageBreak/>
        <w:t>darbuotoja. Ji ves</w:t>
      </w:r>
      <w:r w:rsidRPr="000B03C4">
        <w:rPr>
          <w:rFonts w:ascii="Times New Roman" w:hAnsi="Times New Roman" w:cs="Times New Roman"/>
          <w:sz w:val="24"/>
          <w:szCs w:val="24"/>
        </w:rPr>
        <w:t>davo</w:t>
      </w:r>
      <w:r w:rsidR="00DD09BA" w:rsidRPr="000B03C4">
        <w:rPr>
          <w:rFonts w:ascii="Times New Roman" w:hAnsi="Times New Roman" w:cs="Times New Roman"/>
          <w:sz w:val="24"/>
          <w:szCs w:val="24"/>
        </w:rPr>
        <w:t xml:space="preserve"> sveikos gyvensenos užsiėmimus. </w:t>
      </w:r>
      <w:r w:rsidRPr="000B03C4">
        <w:rPr>
          <w:rFonts w:ascii="Times New Roman" w:hAnsi="Times New Roman" w:cs="Times New Roman"/>
          <w:sz w:val="24"/>
          <w:szCs w:val="24"/>
        </w:rPr>
        <w:t xml:space="preserve">Tačiau 2021 metais </w:t>
      </w:r>
      <w:r w:rsidR="008F7748" w:rsidRPr="000B03C4">
        <w:rPr>
          <w:rFonts w:ascii="Times New Roman" w:hAnsi="Times New Roman" w:cs="Times New Roman"/>
          <w:sz w:val="24"/>
          <w:szCs w:val="24"/>
        </w:rPr>
        <w:t>šiuos užsiėmimus integravom į socialinių įgūdžių programą. Taip pat sustabdyti ir mūsų centro vaikų bendri užsiėmimai su globos namų gyventojais, kurie jau keletą metų džiugino ir vaikus, ir senjorus. Nebesulaukėm ir tradiciškai atvykstančių savanorių iš JAV, nors tikimės</w:t>
      </w:r>
      <w:r w:rsidR="0056331E" w:rsidRPr="000B03C4">
        <w:rPr>
          <w:rFonts w:ascii="Times New Roman" w:hAnsi="Times New Roman" w:cs="Times New Roman"/>
          <w:sz w:val="24"/>
          <w:szCs w:val="24"/>
        </w:rPr>
        <w:t xml:space="preserve">, </w:t>
      </w:r>
      <w:r w:rsidR="008F7748" w:rsidRPr="000B03C4">
        <w:rPr>
          <w:rFonts w:ascii="Times New Roman" w:hAnsi="Times New Roman" w:cs="Times New Roman"/>
          <w:sz w:val="24"/>
          <w:szCs w:val="24"/>
        </w:rPr>
        <w:t>sit</w:t>
      </w:r>
      <w:r w:rsidR="00A362B6" w:rsidRPr="000B03C4">
        <w:rPr>
          <w:rFonts w:ascii="Times New Roman" w:hAnsi="Times New Roman" w:cs="Times New Roman"/>
          <w:sz w:val="24"/>
          <w:szCs w:val="24"/>
        </w:rPr>
        <w:t>u</w:t>
      </w:r>
      <w:r w:rsidR="008F7748" w:rsidRPr="000B03C4">
        <w:rPr>
          <w:rFonts w:ascii="Times New Roman" w:hAnsi="Times New Roman" w:cs="Times New Roman"/>
          <w:sz w:val="24"/>
          <w:szCs w:val="24"/>
        </w:rPr>
        <w:t>acijai pagerėjus</w:t>
      </w:r>
      <w:r w:rsidR="00A362B6" w:rsidRPr="000B03C4">
        <w:rPr>
          <w:rFonts w:ascii="Times New Roman" w:hAnsi="Times New Roman" w:cs="Times New Roman"/>
          <w:sz w:val="24"/>
          <w:szCs w:val="24"/>
        </w:rPr>
        <w:t>, jaunimas atvyks vėl.</w:t>
      </w:r>
      <w:r w:rsidR="008F7748" w:rsidRPr="000B03C4">
        <w:rPr>
          <w:rFonts w:ascii="Times New Roman" w:hAnsi="Times New Roman" w:cs="Times New Roman"/>
          <w:sz w:val="24"/>
          <w:szCs w:val="24"/>
        </w:rPr>
        <w:t xml:space="preserve"> </w:t>
      </w:r>
    </w:p>
    <w:p w14:paraId="57F055DA" w14:textId="03EE7BC1" w:rsidR="00BF0F92" w:rsidRPr="000B03C4" w:rsidRDefault="00DD09BA" w:rsidP="000B03C4">
      <w:pPr>
        <w:pStyle w:val="Betarp"/>
        <w:ind w:firstLine="964"/>
        <w:jc w:val="both"/>
        <w:rPr>
          <w:rFonts w:ascii="Times New Roman" w:hAnsi="Times New Roman" w:cs="Times New Roman"/>
          <w:sz w:val="24"/>
          <w:szCs w:val="24"/>
        </w:rPr>
      </w:pPr>
      <w:r w:rsidRPr="000B03C4">
        <w:rPr>
          <w:rFonts w:ascii="Times New Roman" w:hAnsi="Times New Roman" w:cs="Times New Roman"/>
          <w:sz w:val="24"/>
          <w:szCs w:val="24"/>
        </w:rPr>
        <w:t>Siekdami padėti išlaikyti/ sukurti/ atkurti tinkamus tėvų – vaikų tarpusavio santykius, veiklose kvie</w:t>
      </w:r>
      <w:r w:rsidR="0056331E" w:rsidRPr="000B03C4">
        <w:rPr>
          <w:rFonts w:ascii="Times New Roman" w:hAnsi="Times New Roman" w:cs="Times New Roman"/>
          <w:sz w:val="24"/>
          <w:szCs w:val="24"/>
        </w:rPr>
        <w:t>čiame</w:t>
      </w:r>
      <w:r w:rsidRPr="000B03C4">
        <w:rPr>
          <w:rFonts w:ascii="Times New Roman" w:hAnsi="Times New Roman" w:cs="Times New Roman"/>
          <w:sz w:val="24"/>
          <w:szCs w:val="24"/>
        </w:rPr>
        <w:t xml:space="preserve"> </w:t>
      </w:r>
      <w:r w:rsidR="0056331E" w:rsidRPr="000B03C4">
        <w:rPr>
          <w:rFonts w:ascii="Times New Roman" w:hAnsi="Times New Roman" w:cs="Times New Roman"/>
          <w:sz w:val="24"/>
          <w:szCs w:val="24"/>
        </w:rPr>
        <w:t xml:space="preserve">aktyviai </w:t>
      </w:r>
      <w:r w:rsidRPr="000B03C4">
        <w:rPr>
          <w:rFonts w:ascii="Times New Roman" w:hAnsi="Times New Roman" w:cs="Times New Roman"/>
          <w:sz w:val="24"/>
          <w:szCs w:val="24"/>
        </w:rPr>
        <w:t xml:space="preserve">dalyvauti centro lankytojų šeimos narius. </w:t>
      </w:r>
      <w:r w:rsidR="00473D07" w:rsidRPr="000B03C4">
        <w:rPr>
          <w:rFonts w:ascii="Times New Roman" w:hAnsi="Times New Roman" w:cs="Times New Roman"/>
          <w:sz w:val="24"/>
          <w:szCs w:val="24"/>
        </w:rPr>
        <w:t xml:space="preserve">Tačiau dėl karantino kasmet </w:t>
      </w:r>
      <w:r w:rsidRPr="000B03C4">
        <w:rPr>
          <w:rFonts w:ascii="Times New Roman" w:hAnsi="Times New Roman" w:cs="Times New Roman"/>
          <w:sz w:val="24"/>
          <w:szCs w:val="24"/>
        </w:rPr>
        <w:t xml:space="preserve"> organizuojami pozityvios tėvystės mokymai</w:t>
      </w:r>
      <w:r w:rsidR="00473D07" w:rsidRPr="000B03C4">
        <w:rPr>
          <w:rFonts w:ascii="Times New Roman" w:hAnsi="Times New Roman" w:cs="Times New Roman"/>
          <w:sz w:val="24"/>
          <w:szCs w:val="24"/>
        </w:rPr>
        <w:t xml:space="preserve"> nusikėlė į 2022 m</w:t>
      </w:r>
      <w:r w:rsidR="00622332" w:rsidRPr="000B03C4">
        <w:rPr>
          <w:rFonts w:ascii="Times New Roman" w:hAnsi="Times New Roman" w:cs="Times New Roman"/>
          <w:sz w:val="24"/>
          <w:szCs w:val="24"/>
        </w:rPr>
        <w:t>etus</w:t>
      </w:r>
      <w:r w:rsidR="00474171" w:rsidRPr="000B03C4">
        <w:rPr>
          <w:rFonts w:ascii="Times New Roman" w:hAnsi="Times New Roman" w:cs="Times New Roman"/>
          <w:sz w:val="24"/>
          <w:szCs w:val="24"/>
        </w:rPr>
        <w:t xml:space="preserve"> ( vyks kovo – balandžio mėnesiais)</w:t>
      </w:r>
      <w:r w:rsidRPr="000B03C4">
        <w:rPr>
          <w:rFonts w:ascii="Times New Roman" w:hAnsi="Times New Roman" w:cs="Times New Roman"/>
          <w:sz w:val="24"/>
          <w:szCs w:val="24"/>
        </w:rPr>
        <w:t>,</w:t>
      </w:r>
      <w:r w:rsidR="00474171" w:rsidRPr="000B03C4">
        <w:rPr>
          <w:rFonts w:ascii="Times New Roman" w:hAnsi="Times New Roman" w:cs="Times New Roman"/>
          <w:sz w:val="24"/>
          <w:szCs w:val="24"/>
        </w:rPr>
        <w:t xml:space="preserve"> </w:t>
      </w:r>
      <w:r w:rsidRPr="000B03C4">
        <w:rPr>
          <w:rFonts w:ascii="Times New Roman" w:hAnsi="Times New Roman" w:cs="Times New Roman"/>
          <w:sz w:val="24"/>
          <w:szCs w:val="24"/>
        </w:rPr>
        <w:t xml:space="preserve"> </w:t>
      </w:r>
      <w:r w:rsidR="00473D07" w:rsidRPr="000B03C4">
        <w:rPr>
          <w:rFonts w:ascii="Times New Roman" w:hAnsi="Times New Roman" w:cs="Times New Roman"/>
          <w:sz w:val="24"/>
          <w:szCs w:val="24"/>
        </w:rPr>
        <w:t xml:space="preserve">su šeimomis buvo dirbama </w:t>
      </w:r>
      <w:r w:rsidR="00622332" w:rsidRPr="000B03C4">
        <w:rPr>
          <w:rFonts w:ascii="Times New Roman" w:hAnsi="Times New Roman" w:cs="Times New Roman"/>
          <w:sz w:val="24"/>
          <w:szCs w:val="24"/>
        </w:rPr>
        <w:t xml:space="preserve">tik </w:t>
      </w:r>
      <w:r w:rsidR="00473D07" w:rsidRPr="000B03C4">
        <w:rPr>
          <w:rFonts w:ascii="Times New Roman" w:hAnsi="Times New Roman" w:cs="Times New Roman"/>
          <w:sz w:val="24"/>
          <w:szCs w:val="24"/>
        </w:rPr>
        <w:t>individualiai.</w:t>
      </w:r>
      <w:r w:rsidRPr="000B03C4">
        <w:rPr>
          <w:rFonts w:ascii="Times New Roman" w:hAnsi="Times New Roman" w:cs="Times New Roman"/>
          <w:sz w:val="24"/>
          <w:szCs w:val="24"/>
        </w:rPr>
        <w:t xml:space="preserve"> T</w:t>
      </w:r>
      <w:r w:rsidR="00473D07" w:rsidRPr="000B03C4">
        <w:rPr>
          <w:rFonts w:ascii="Times New Roman" w:hAnsi="Times New Roman" w:cs="Times New Roman"/>
          <w:sz w:val="24"/>
          <w:szCs w:val="24"/>
        </w:rPr>
        <w:t xml:space="preserve">radicinė </w:t>
      </w:r>
      <w:r w:rsidRPr="000B03C4">
        <w:rPr>
          <w:rFonts w:ascii="Times New Roman" w:hAnsi="Times New Roman" w:cs="Times New Roman"/>
          <w:sz w:val="24"/>
          <w:szCs w:val="24"/>
        </w:rPr>
        <w:t xml:space="preserve"> Atvelykio</w:t>
      </w:r>
      <w:r w:rsidR="00473D07" w:rsidRPr="000B03C4">
        <w:rPr>
          <w:rFonts w:ascii="Times New Roman" w:hAnsi="Times New Roman" w:cs="Times New Roman"/>
          <w:sz w:val="24"/>
          <w:szCs w:val="24"/>
        </w:rPr>
        <w:t xml:space="preserve"> šventė neįvyko, tačiau </w:t>
      </w:r>
      <w:r w:rsidRPr="000B03C4">
        <w:rPr>
          <w:rFonts w:ascii="Times New Roman" w:hAnsi="Times New Roman" w:cs="Times New Roman"/>
          <w:sz w:val="24"/>
          <w:szCs w:val="24"/>
        </w:rPr>
        <w:t xml:space="preserve"> </w:t>
      </w:r>
      <w:proofErr w:type="spellStart"/>
      <w:r w:rsidRPr="000B03C4">
        <w:rPr>
          <w:rFonts w:ascii="Times New Roman" w:hAnsi="Times New Roman" w:cs="Times New Roman"/>
          <w:sz w:val="24"/>
          <w:szCs w:val="24"/>
        </w:rPr>
        <w:t>Šv</w:t>
      </w:r>
      <w:proofErr w:type="spellEnd"/>
      <w:r w:rsidRPr="000B03C4">
        <w:rPr>
          <w:rFonts w:ascii="Times New Roman" w:hAnsi="Times New Roman" w:cs="Times New Roman"/>
          <w:sz w:val="24"/>
          <w:szCs w:val="24"/>
        </w:rPr>
        <w:t>.</w:t>
      </w:r>
      <w:r w:rsidR="00BF0F92" w:rsidRPr="000B03C4">
        <w:rPr>
          <w:rFonts w:ascii="Times New Roman" w:hAnsi="Times New Roman" w:cs="Times New Roman"/>
          <w:sz w:val="24"/>
          <w:szCs w:val="24"/>
        </w:rPr>
        <w:t xml:space="preserve"> </w:t>
      </w:r>
      <w:r w:rsidRPr="000B03C4">
        <w:rPr>
          <w:rFonts w:ascii="Times New Roman" w:hAnsi="Times New Roman" w:cs="Times New Roman"/>
          <w:sz w:val="24"/>
          <w:szCs w:val="24"/>
        </w:rPr>
        <w:t>Kalėdų</w:t>
      </w:r>
      <w:r w:rsidR="00473D07" w:rsidRPr="000B03C4">
        <w:rPr>
          <w:rFonts w:ascii="Times New Roman" w:hAnsi="Times New Roman" w:cs="Times New Roman"/>
          <w:sz w:val="24"/>
          <w:szCs w:val="24"/>
        </w:rPr>
        <w:t xml:space="preserve"> šventei susibūrė visos šeimos su vaikais.</w:t>
      </w:r>
      <w:r w:rsidRPr="000B03C4">
        <w:rPr>
          <w:rFonts w:ascii="Times New Roman" w:hAnsi="Times New Roman" w:cs="Times New Roman"/>
          <w:sz w:val="24"/>
          <w:szCs w:val="24"/>
        </w:rPr>
        <w:t xml:space="preserve"> </w:t>
      </w:r>
      <w:r w:rsidR="00CD567A" w:rsidRPr="000B03C4">
        <w:rPr>
          <w:rFonts w:ascii="Times New Roman" w:hAnsi="Times New Roman" w:cs="Times New Roman"/>
          <w:sz w:val="24"/>
          <w:szCs w:val="24"/>
        </w:rPr>
        <w:t xml:space="preserve">Vasarą vyko vaikų vasaros užimtumo stovykla, centro lankytojai kartu su savo šeimomis vyko į ekskursijas, dalyvavo edukacinėse programose. Stovyklos metu ne tik sudarėme galimybes geriau pažinti savo krašto etnines, kultūrines, gamtines vertybes bei istorinį paveldą, bet ir padedami Žemaičių Kalvarijos Motiejaus Valančiaus gimnazijos pedagogų, kūrybiškai užpildėme karantino metu atsiradusias mokomųjų dalykų spragas. </w:t>
      </w:r>
    </w:p>
    <w:p w14:paraId="11E2E709" w14:textId="4E995610" w:rsidR="00DD09BA" w:rsidRPr="000B03C4" w:rsidRDefault="00473D07" w:rsidP="000B03C4">
      <w:pPr>
        <w:pStyle w:val="Betarp"/>
        <w:ind w:firstLine="964"/>
        <w:jc w:val="both"/>
        <w:rPr>
          <w:rFonts w:ascii="Times New Roman" w:hAnsi="Times New Roman" w:cs="Times New Roman"/>
          <w:sz w:val="24"/>
          <w:szCs w:val="24"/>
        </w:rPr>
      </w:pPr>
      <w:r w:rsidRPr="000B03C4">
        <w:rPr>
          <w:rFonts w:ascii="Times New Roman" w:hAnsi="Times New Roman" w:cs="Times New Roman"/>
          <w:b/>
          <w:bCs/>
          <w:sz w:val="24"/>
          <w:szCs w:val="24"/>
        </w:rPr>
        <w:t>C</w:t>
      </w:r>
      <w:r w:rsidR="00DD09BA" w:rsidRPr="000B03C4">
        <w:rPr>
          <w:rFonts w:ascii="Times New Roman" w:hAnsi="Times New Roman" w:cs="Times New Roman"/>
          <w:b/>
          <w:bCs/>
          <w:sz w:val="24"/>
          <w:szCs w:val="24"/>
        </w:rPr>
        <w:t>entre veikia labdaros centriukas „Pasidalinkime“</w:t>
      </w:r>
      <w:r w:rsidR="00DD09BA" w:rsidRPr="000B03C4">
        <w:rPr>
          <w:rFonts w:ascii="Times New Roman" w:hAnsi="Times New Roman" w:cs="Times New Roman"/>
          <w:sz w:val="24"/>
          <w:szCs w:val="24"/>
        </w:rPr>
        <w:t xml:space="preserve"> (čia ne tik Žemaičių Kalvarijos seniūnijos bendruomenės nariai atneša nebereikalingus, bet tinkamus naudoti rūbus, namų apyvokos daiktus, bet ir mūsų centro lankytojai dalinasi vieni su kitais) tėvai kviečiami bet kada užsukti, pasirinkti reikalingų rūbų, daiktų. Užsukus kviečiama pabūti centre, pabendrauti kartu su vaikais. Užmezgus pasitikėjimo ryšį su šeimomis, gerokai lengviau teikti kokybišką pagalbą ( informavimo, konsultavimo, tarpininkavimo). Remdamiesi sisteminiu ekologiniu modeliu, kai problemos šeimoje suprantamos ne kaip atskirų narių, bet kaip visos šeimos ( pagalba teikiama visai šeimai), o šeima suvokiama kaip sistema, susijusi su kitomis sistemomis, todėl nustatomi šių sistemų ryšiai ( šeimos ir mokyklos ir </w:t>
      </w:r>
      <w:proofErr w:type="spellStart"/>
      <w:r w:rsidR="00DD09BA" w:rsidRPr="000B03C4">
        <w:rPr>
          <w:rFonts w:ascii="Times New Roman" w:hAnsi="Times New Roman" w:cs="Times New Roman"/>
          <w:sz w:val="24"/>
          <w:szCs w:val="24"/>
        </w:rPr>
        <w:t>kt</w:t>
      </w:r>
      <w:proofErr w:type="spellEnd"/>
      <w:r w:rsidR="00DD09BA" w:rsidRPr="000B03C4">
        <w:rPr>
          <w:rFonts w:ascii="Times New Roman" w:hAnsi="Times New Roman" w:cs="Times New Roman"/>
          <w:sz w:val="24"/>
          <w:szCs w:val="24"/>
        </w:rPr>
        <w:t>.) bendradarbiaujant su seniūnijos socialine darbuotoja,  sudaromi individualūs darbo su vaiku ir jo šeimos nariais planai. Šie planai</w:t>
      </w:r>
      <w:r w:rsidR="00BF0F92" w:rsidRPr="000B03C4">
        <w:rPr>
          <w:rFonts w:ascii="Times New Roman" w:hAnsi="Times New Roman" w:cs="Times New Roman"/>
          <w:sz w:val="24"/>
          <w:szCs w:val="24"/>
        </w:rPr>
        <w:t xml:space="preserve"> </w:t>
      </w:r>
      <w:r w:rsidR="00DD09BA" w:rsidRPr="000B03C4">
        <w:rPr>
          <w:rFonts w:ascii="Times New Roman" w:hAnsi="Times New Roman" w:cs="Times New Roman"/>
          <w:sz w:val="24"/>
          <w:szCs w:val="24"/>
        </w:rPr>
        <w:t xml:space="preserve"> tikslinami, stebint vaiko ir jo šeimos pokyčius įveikiant socialines- psichologines problemas. Esant sudėtingiems atvejams, konsultuojamasi su Telšių apskrities VTAS, Plungės rajono savivaldybės PPT specialistais. Ir toliau plėtojami bei palaikomi nuolatiniai ryšiai su vietos organizacijomis, kurie per šešiolika centro veiklos metų yra grįsti bendradarbiavimu ir geranoriškumu. Gimnazijos pedagogai informuoja apie vaikų patiriamus mokymosi sunkumus, bendradarbiauja organizuojant vasaros užimtumo stovyklą, kultūros centre vyksta „Vilties </w:t>
      </w:r>
      <w:proofErr w:type="spellStart"/>
      <w:r w:rsidR="00DD09BA" w:rsidRPr="000B03C4">
        <w:rPr>
          <w:rFonts w:ascii="Times New Roman" w:hAnsi="Times New Roman" w:cs="Times New Roman"/>
          <w:sz w:val="24"/>
          <w:szCs w:val="24"/>
        </w:rPr>
        <w:t>vėrinėlių</w:t>
      </w:r>
      <w:proofErr w:type="spellEnd"/>
      <w:r w:rsidR="00DD09BA" w:rsidRPr="000B03C4">
        <w:rPr>
          <w:rFonts w:ascii="Times New Roman" w:hAnsi="Times New Roman" w:cs="Times New Roman"/>
          <w:sz w:val="24"/>
          <w:szCs w:val="24"/>
        </w:rPr>
        <w:t xml:space="preserve"> Teatro“ repeticijos, seniūnijos ūkvedys talkina iškilus ūkinėms problemoms, su seniūnijos bendruomene „Gardai“ dalyvaujama bendruose renginiuose, visuomeninėse akcijose. Centre jau šešioliktus metus vykdomos programos, įgyta patirtis leidžia kasmet jas patobulinti, adaptuoti konkrečioms vaikų grupėms. Programų vadovai kasmet analizuoja savo darbą, siekia, jog vykdomi užsiėmimai realiai padėtų dalyvaujantiems juose vaikams. Stebėdami, jog dauguma programų, metų bėgyje organizuojamų renginių ir veiklų, pasiteisina, juos tęsiam, išlaikydami bei formuodami tradiciją. Šiek tiek aktualizuojamas turinys, įnešama naujovių, tačiau pasiteisinusios formos išlaikomos. Siekdami būti ne tik pagrindinius vaiko poreikius atliepianti ir priežiūros institucija, bet ir viena iš vaiko palankios raidos </w:t>
      </w:r>
      <w:proofErr w:type="spellStart"/>
      <w:r w:rsidR="00DD09BA" w:rsidRPr="000B03C4">
        <w:rPr>
          <w:rFonts w:ascii="Times New Roman" w:hAnsi="Times New Roman" w:cs="Times New Roman"/>
          <w:sz w:val="24"/>
          <w:szCs w:val="24"/>
        </w:rPr>
        <w:t>užtikrintojų</w:t>
      </w:r>
      <w:proofErr w:type="spellEnd"/>
      <w:r w:rsidR="00DD09BA" w:rsidRPr="000B03C4">
        <w:rPr>
          <w:rFonts w:ascii="Times New Roman" w:hAnsi="Times New Roman" w:cs="Times New Roman"/>
          <w:sz w:val="24"/>
          <w:szCs w:val="24"/>
        </w:rPr>
        <w:t>, organizuodami savo darbą laikomės pamatinių principų: saugios erdvės ateinančiajam sukūrimas, aiškios struktūros ir taisyklių apsibrėžimas, kūrybiškos, lavinančios ir ugdančios aplinkos kūrimas. Tik jausdamasis saugus ir lygiavertis jaunas žmogus gali būti aktyvus ir naudingas savo bendruomenei.</w:t>
      </w:r>
    </w:p>
    <w:p w14:paraId="6F0E4931" w14:textId="77777777" w:rsidR="000B03C4" w:rsidRDefault="000B03C4" w:rsidP="000B03C4">
      <w:pPr>
        <w:pStyle w:val="Betarp"/>
        <w:ind w:firstLine="964"/>
        <w:jc w:val="both"/>
        <w:rPr>
          <w:rFonts w:ascii="Times New Roman" w:hAnsi="Times New Roman" w:cs="Times New Roman"/>
          <w:sz w:val="24"/>
          <w:szCs w:val="24"/>
        </w:rPr>
      </w:pPr>
    </w:p>
    <w:p w14:paraId="554E2D6E" w14:textId="707DD71B" w:rsidR="00F50DB6" w:rsidRPr="000B03C4" w:rsidRDefault="00F50DB6" w:rsidP="000B03C4">
      <w:pPr>
        <w:pStyle w:val="Betarp"/>
        <w:ind w:firstLine="964"/>
        <w:jc w:val="both"/>
        <w:rPr>
          <w:rFonts w:ascii="Times New Roman" w:hAnsi="Times New Roman" w:cs="Times New Roman"/>
          <w:sz w:val="24"/>
          <w:szCs w:val="24"/>
        </w:rPr>
      </w:pPr>
      <w:bookmarkStart w:id="0" w:name="_GoBack"/>
      <w:bookmarkEnd w:id="0"/>
      <w:r w:rsidRPr="000B03C4">
        <w:rPr>
          <w:rFonts w:ascii="Times New Roman" w:hAnsi="Times New Roman" w:cs="Times New Roman"/>
          <w:sz w:val="24"/>
          <w:szCs w:val="24"/>
        </w:rPr>
        <w:t xml:space="preserve">Programų koordinatorė Jolanta Virbickienė, </w:t>
      </w:r>
      <w:proofErr w:type="spellStart"/>
      <w:r w:rsidRPr="000B03C4">
        <w:rPr>
          <w:rFonts w:ascii="Times New Roman" w:hAnsi="Times New Roman" w:cs="Times New Roman"/>
          <w:sz w:val="24"/>
          <w:szCs w:val="24"/>
        </w:rPr>
        <w:t>tel</w:t>
      </w:r>
      <w:proofErr w:type="spellEnd"/>
      <w:r w:rsidRPr="000B03C4">
        <w:rPr>
          <w:rFonts w:ascii="Times New Roman" w:hAnsi="Times New Roman" w:cs="Times New Roman"/>
          <w:sz w:val="24"/>
          <w:szCs w:val="24"/>
        </w:rPr>
        <w:t xml:space="preserve">. </w:t>
      </w:r>
      <w:proofErr w:type="spellStart"/>
      <w:r w:rsidRPr="000B03C4">
        <w:rPr>
          <w:rFonts w:ascii="Times New Roman" w:hAnsi="Times New Roman" w:cs="Times New Roman"/>
          <w:sz w:val="24"/>
          <w:szCs w:val="24"/>
        </w:rPr>
        <w:t>nr</w:t>
      </w:r>
      <w:proofErr w:type="spellEnd"/>
      <w:r w:rsidRPr="000B03C4">
        <w:rPr>
          <w:rFonts w:ascii="Times New Roman" w:hAnsi="Times New Roman" w:cs="Times New Roman"/>
          <w:sz w:val="24"/>
          <w:szCs w:val="24"/>
        </w:rPr>
        <w:t xml:space="preserve">.: +37061043182, </w:t>
      </w:r>
      <w:proofErr w:type="spellStart"/>
      <w:r w:rsidRPr="000B03C4">
        <w:rPr>
          <w:rFonts w:ascii="Times New Roman" w:hAnsi="Times New Roman" w:cs="Times New Roman"/>
          <w:sz w:val="24"/>
          <w:szCs w:val="24"/>
        </w:rPr>
        <w:t>el.p</w:t>
      </w:r>
      <w:proofErr w:type="spellEnd"/>
      <w:r w:rsidRPr="000B03C4">
        <w:rPr>
          <w:rFonts w:ascii="Times New Roman" w:hAnsi="Times New Roman" w:cs="Times New Roman"/>
          <w:sz w:val="24"/>
          <w:szCs w:val="24"/>
        </w:rPr>
        <w:t>.: viltiesverineliai@gmail.com</w:t>
      </w:r>
    </w:p>
    <w:p w14:paraId="0D7108F6" w14:textId="77777777" w:rsidR="00F50DB6" w:rsidRPr="000B03C4" w:rsidRDefault="00F50DB6" w:rsidP="000B03C4">
      <w:pPr>
        <w:pStyle w:val="Betarp"/>
        <w:ind w:firstLine="964"/>
        <w:jc w:val="both"/>
        <w:rPr>
          <w:rFonts w:ascii="Times New Roman" w:hAnsi="Times New Roman" w:cs="Times New Roman"/>
          <w:sz w:val="24"/>
          <w:szCs w:val="24"/>
        </w:rPr>
      </w:pPr>
    </w:p>
    <w:sectPr w:rsidR="00F50DB6" w:rsidRPr="000B03C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2130B"/>
    <w:multiLevelType w:val="hybridMultilevel"/>
    <w:tmpl w:val="5C685E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65D27F2D"/>
    <w:multiLevelType w:val="multilevel"/>
    <w:tmpl w:val="88DCC0A4"/>
    <w:styleLink w:val="WW8Num1"/>
    <w:lvl w:ilvl="0">
      <w:start w:val="1"/>
      <w:numFmt w:val="decimal"/>
      <w:lvlText w:val="%1."/>
      <w:lvlJc w:val="left"/>
      <w:pPr>
        <w:ind w:left="720" w:hanging="360"/>
      </w:pPr>
    </w:lvl>
    <w:lvl w:ilvl="1">
      <w:numFmt w:val="bullet"/>
      <w:lvlText w:val=""/>
      <w:lvlJc w:val="left"/>
      <w:pPr>
        <w:ind w:left="1440" w:hanging="360"/>
      </w:pPr>
      <w:rPr>
        <w:rFonts w:ascii="Symbol" w:hAnsi="Symbol" w:cs="Symbol"/>
        <w:sz w:val="20"/>
        <w:szCs w:val="20"/>
        <w:lang w:val="lt-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720D3244"/>
    <w:multiLevelType w:val="hybridMultilevel"/>
    <w:tmpl w:val="37ECE27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336"/>
    <w:rsid w:val="00054691"/>
    <w:rsid w:val="000B03C4"/>
    <w:rsid w:val="00110C22"/>
    <w:rsid w:val="00132336"/>
    <w:rsid w:val="001C198C"/>
    <w:rsid w:val="00204728"/>
    <w:rsid w:val="00331AF7"/>
    <w:rsid w:val="00395C0E"/>
    <w:rsid w:val="003D4A92"/>
    <w:rsid w:val="00405612"/>
    <w:rsid w:val="00473D07"/>
    <w:rsid w:val="00474171"/>
    <w:rsid w:val="0056331E"/>
    <w:rsid w:val="005B5F22"/>
    <w:rsid w:val="005C1A15"/>
    <w:rsid w:val="00622332"/>
    <w:rsid w:val="006732F5"/>
    <w:rsid w:val="008F7748"/>
    <w:rsid w:val="00937403"/>
    <w:rsid w:val="00A362B6"/>
    <w:rsid w:val="00BF0F92"/>
    <w:rsid w:val="00CD567A"/>
    <w:rsid w:val="00CF62F9"/>
    <w:rsid w:val="00DD09BA"/>
    <w:rsid w:val="00F50D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09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WW8Num1">
    <w:name w:val="WW8Num1"/>
    <w:basedOn w:val="Sraonra"/>
    <w:rsid w:val="001C198C"/>
    <w:pPr>
      <w:numPr>
        <w:numId w:val="1"/>
      </w:numPr>
    </w:pPr>
  </w:style>
  <w:style w:type="paragraph" w:styleId="Sraopastraipa">
    <w:name w:val="List Paragraph"/>
    <w:basedOn w:val="prastasis"/>
    <w:uiPriority w:val="34"/>
    <w:qFormat/>
    <w:rsid w:val="00331AF7"/>
    <w:pPr>
      <w:ind w:left="720"/>
      <w:contextualSpacing/>
    </w:pPr>
  </w:style>
  <w:style w:type="paragraph" w:styleId="Betarp">
    <w:name w:val="No Spacing"/>
    <w:uiPriority w:val="1"/>
    <w:qFormat/>
    <w:rsid w:val="000B03C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WW8Num1">
    <w:name w:val="WW8Num1"/>
    <w:basedOn w:val="Sraonra"/>
    <w:rsid w:val="001C198C"/>
    <w:pPr>
      <w:numPr>
        <w:numId w:val="1"/>
      </w:numPr>
    </w:pPr>
  </w:style>
  <w:style w:type="paragraph" w:styleId="Sraopastraipa">
    <w:name w:val="List Paragraph"/>
    <w:basedOn w:val="prastasis"/>
    <w:uiPriority w:val="34"/>
    <w:qFormat/>
    <w:rsid w:val="00331AF7"/>
    <w:pPr>
      <w:ind w:left="720"/>
      <w:contextualSpacing/>
    </w:pPr>
  </w:style>
  <w:style w:type="paragraph" w:styleId="Betarp">
    <w:name w:val="No Spacing"/>
    <w:uiPriority w:val="1"/>
    <w:qFormat/>
    <w:rsid w:val="000B03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4736</Words>
  <Characters>2700</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jotaave@gmail.com</dc:creator>
  <cp:lastModifiedBy>Ina Petrauskienė</cp:lastModifiedBy>
  <cp:revision>3</cp:revision>
  <dcterms:created xsi:type="dcterms:W3CDTF">2022-03-09T12:09:00Z</dcterms:created>
  <dcterms:modified xsi:type="dcterms:W3CDTF">2022-03-09T12:40:00Z</dcterms:modified>
</cp:coreProperties>
</file>