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9363B" w14:textId="4C0866FE" w:rsidR="004A7638" w:rsidRDefault="004A7638" w:rsidP="004A7638">
      <w:pPr>
        <w:pStyle w:val="Betarp"/>
        <w:ind w:firstLine="964"/>
        <w:jc w:val="center"/>
        <w:rPr>
          <w:rFonts w:ascii="Times New Roman" w:hAnsi="Times New Roman" w:cs="Times New Roman"/>
          <w:b/>
          <w:sz w:val="24"/>
          <w:szCs w:val="24"/>
          <w:lang w:val="lt-LT"/>
        </w:rPr>
      </w:pPr>
      <w:r>
        <w:rPr>
          <w:rFonts w:ascii="Times New Roman" w:hAnsi="Times New Roman" w:cs="Times New Roman"/>
          <w:b/>
          <w:sz w:val="24"/>
          <w:szCs w:val="24"/>
          <w:lang w:val="lt-LT"/>
        </w:rPr>
        <w:t>Vaikų globos agentūra „</w:t>
      </w:r>
      <w:proofErr w:type="spellStart"/>
      <w:r>
        <w:rPr>
          <w:rFonts w:ascii="Times New Roman" w:hAnsi="Times New Roman" w:cs="Times New Roman"/>
          <w:b/>
          <w:sz w:val="24"/>
          <w:szCs w:val="24"/>
          <w:lang w:val="lt-LT"/>
        </w:rPr>
        <w:t>Cyrulis</w:t>
      </w:r>
      <w:proofErr w:type="spellEnd"/>
      <w:r>
        <w:rPr>
          <w:rFonts w:ascii="Times New Roman" w:hAnsi="Times New Roman" w:cs="Times New Roman"/>
          <w:b/>
          <w:sz w:val="24"/>
          <w:szCs w:val="24"/>
          <w:lang w:val="lt-LT"/>
        </w:rPr>
        <w:t>“</w:t>
      </w:r>
    </w:p>
    <w:p w14:paraId="7963F14A" w14:textId="77777777" w:rsidR="004A7638" w:rsidRPr="004A7638" w:rsidRDefault="004A7638" w:rsidP="004A7638">
      <w:pPr>
        <w:pStyle w:val="Betarp"/>
        <w:ind w:firstLine="964"/>
        <w:jc w:val="center"/>
        <w:rPr>
          <w:rFonts w:ascii="Times New Roman" w:hAnsi="Times New Roman" w:cs="Times New Roman"/>
          <w:b/>
          <w:sz w:val="24"/>
          <w:szCs w:val="24"/>
          <w:lang w:val="lt-LT"/>
        </w:rPr>
      </w:pPr>
      <w:bookmarkStart w:id="0" w:name="_GoBack"/>
      <w:bookmarkEnd w:id="0"/>
    </w:p>
    <w:p w14:paraId="6CF90FA0" w14:textId="67A87135" w:rsidR="009C7727" w:rsidRPr="001719CC" w:rsidRDefault="00126209" w:rsidP="001719CC">
      <w:pPr>
        <w:pStyle w:val="Betarp"/>
        <w:ind w:firstLine="964"/>
        <w:jc w:val="both"/>
        <w:rPr>
          <w:rFonts w:ascii="Times New Roman" w:hAnsi="Times New Roman" w:cs="Times New Roman"/>
          <w:sz w:val="24"/>
          <w:szCs w:val="24"/>
          <w:lang w:val="lt-LT"/>
        </w:rPr>
      </w:pPr>
      <w:r w:rsidRPr="001719CC">
        <w:rPr>
          <w:rFonts w:ascii="Times New Roman" w:hAnsi="Times New Roman" w:cs="Times New Roman"/>
          <w:sz w:val="24"/>
          <w:szCs w:val="24"/>
          <w:lang w:val="lt-LT"/>
        </w:rPr>
        <w:t>Vaikų globos agentūra „</w:t>
      </w:r>
      <w:proofErr w:type="spellStart"/>
      <w:r w:rsidRPr="001719CC">
        <w:rPr>
          <w:rFonts w:ascii="Times New Roman" w:hAnsi="Times New Roman" w:cs="Times New Roman"/>
          <w:sz w:val="24"/>
          <w:szCs w:val="24"/>
          <w:lang w:val="lt-LT"/>
        </w:rPr>
        <w:t>Cyrulis</w:t>
      </w:r>
      <w:proofErr w:type="spellEnd"/>
      <w:r w:rsidRPr="001719CC">
        <w:rPr>
          <w:rFonts w:ascii="Times New Roman" w:hAnsi="Times New Roman" w:cs="Times New Roman"/>
          <w:sz w:val="24"/>
          <w:szCs w:val="24"/>
          <w:lang w:val="lt-LT"/>
        </w:rPr>
        <w:t>“ skaičiuoja jau 25 savo darbo metus. Nuo labdaros ir paramos</w:t>
      </w:r>
      <w:r w:rsidR="00664CA5" w:rsidRPr="001719CC">
        <w:rPr>
          <w:rFonts w:ascii="Times New Roman" w:hAnsi="Times New Roman" w:cs="Times New Roman"/>
          <w:sz w:val="24"/>
          <w:szCs w:val="24"/>
          <w:lang w:val="lt-LT"/>
        </w:rPr>
        <w:t xml:space="preserve"> fondo</w:t>
      </w:r>
      <w:r w:rsidRPr="001719CC">
        <w:rPr>
          <w:rFonts w:ascii="Times New Roman" w:hAnsi="Times New Roman" w:cs="Times New Roman"/>
          <w:sz w:val="24"/>
          <w:szCs w:val="24"/>
          <w:lang w:val="lt-LT"/>
        </w:rPr>
        <w:t xml:space="preserve"> savo rajono gyventojams prieš 22 metus įsteigtas vaikų dienos užimtumo ir socialinės paramos centras „</w:t>
      </w:r>
      <w:proofErr w:type="spellStart"/>
      <w:r w:rsidRPr="001719CC">
        <w:rPr>
          <w:rFonts w:ascii="Times New Roman" w:hAnsi="Times New Roman" w:cs="Times New Roman"/>
          <w:sz w:val="24"/>
          <w:szCs w:val="24"/>
          <w:lang w:val="lt-LT"/>
        </w:rPr>
        <w:t>Cyruliukai</w:t>
      </w:r>
      <w:proofErr w:type="spellEnd"/>
      <w:r w:rsidRPr="001719CC">
        <w:rPr>
          <w:rFonts w:ascii="Times New Roman" w:hAnsi="Times New Roman" w:cs="Times New Roman"/>
          <w:sz w:val="24"/>
          <w:szCs w:val="24"/>
          <w:lang w:val="lt-LT"/>
        </w:rPr>
        <w:t xml:space="preserve">“. Organizacija turi dar vieną veiklos kryptį, tarptautinis bendravimas ir bendradarbiavimas. </w:t>
      </w:r>
      <w:r w:rsidR="00A62CDD" w:rsidRPr="001719CC">
        <w:rPr>
          <w:rFonts w:ascii="Times New Roman" w:hAnsi="Times New Roman" w:cs="Times New Roman"/>
          <w:sz w:val="24"/>
          <w:szCs w:val="24"/>
          <w:lang w:val="lt-LT"/>
        </w:rPr>
        <w:t>Organizacijoje dirbantys darbuotojai atitinka visus kvalifikacinius reikalavimus, kurie reikalingi dirbant su vaikais ir paaugliais nuo 7 iki 18 metų. Bendraujama ir bendradarbiaujama su savanoriais, kurie yra motyvuoti dirbant su vaikais.</w:t>
      </w:r>
      <w:r w:rsidR="003B4832" w:rsidRPr="001719CC">
        <w:rPr>
          <w:rFonts w:ascii="Times New Roman" w:hAnsi="Times New Roman" w:cs="Times New Roman"/>
          <w:sz w:val="24"/>
          <w:szCs w:val="24"/>
          <w:lang w:val="lt-LT"/>
        </w:rPr>
        <w:t xml:space="preserve"> Jau 6 metus dalyvaujame projekte „Vaikų svajonės“, 2 metai jaunimo projekte „Judam“. Priimami </w:t>
      </w:r>
      <w:proofErr w:type="spellStart"/>
      <w:r w:rsidR="003B4832" w:rsidRPr="001719CC">
        <w:rPr>
          <w:rFonts w:ascii="Times New Roman" w:hAnsi="Times New Roman" w:cs="Times New Roman"/>
          <w:sz w:val="24"/>
          <w:szCs w:val="24"/>
          <w:lang w:val="lt-LT"/>
        </w:rPr>
        <w:t>savanoriauti</w:t>
      </w:r>
      <w:proofErr w:type="spellEnd"/>
      <w:r w:rsidR="003B4832" w:rsidRPr="001719CC">
        <w:rPr>
          <w:rFonts w:ascii="Times New Roman" w:hAnsi="Times New Roman" w:cs="Times New Roman"/>
          <w:sz w:val="24"/>
          <w:szCs w:val="24"/>
          <w:lang w:val="lt-LT"/>
        </w:rPr>
        <w:t xml:space="preserve"> universitetų studentai.                                                                     </w:t>
      </w:r>
    </w:p>
    <w:p w14:paraId="6F0DE661" w14:textId="034C1605" w:rsidR="00664CA5" w:rsidRPr="001719CC" w:rsidRDefault="00B0633D" w:rsidP="001719CC">
      <w:pPr>
        <w:pStyle w:val="Betarp"/>
        <w:ind w:firstLine="964"/>
        <w:jc w:val="both"/>
        <w:rPr>
          <w:rFonts w:ascii="Times New Roman" w:hAnsi="Times New Roman" w:cs="Times New Roman"/>
          <w:sz w:val="24"/>
          <w:szCs w:val="24"/>
          <w:lang w:val="lt-LT"/>
        </w:rPr>
      </w:pPr>
      <w:r w:rsidRPr="001719CC">
        <w:rPr>
          <w:rFonts w:ascii="Times New Roman" w:hAnsi="Times New Roman" w:cs="Times New Roman"/>
          <w:sz w:val="24"/>
          <w:szCs w:val="24"/>
          <w:lang w:val="lt-LT"/>
        </w:rPr>
        <w:t xml:space="preserve">2020 </w:t>
      </w:r>
      <w:proofErr w:type="spellStart"/>
      <w:r w:rsidRPr="001719CC">
        <w:rPr>
          <w:rFonts w:ascii="Times New Roman" w:hAnsi="Times New Roman" w:cs="Times New Roman"/>
          <w:sz w:val="24"/>
          <w:szCs w:val="24"/>
          <w:lang w:val="lt-LT"/>
        </w:rPr>
        <w:t>m</w:t>
      </w:r>
      <w:proofErr w:type="spellEnd"/>
      <w:r w:rsidRPr="001719CC">
        <w:rPr>
          <w:rFonts w:ascii="Times New Roman" w:hAnsi="Times New Roman" w:cs="Times New Roman"/>
          <w:sz w:val="24"/>
          <w:szCs w:val="24"/>
          <w:lang w:val="lt-LT"/>
        </w:rPr>
        <w:t>. akredituotas vaikų dienos užimtumo ir socialinės paramos centras „</w:t>
      </w:r>
      <w:proofErr w:type="spellStart"/>
      <w:r w:rsidRPr="001719CC">
        <w:rPr>
          <w:rFonts w:ascii="Times New Roman" w:hAnsi="Times New Roman" w:cs="Times New Roman"/>
          <w:sz w:val="24"/>
          <w:szCs w:val="24"/>
          <w:lang w:val="lt-LT"/>
        </w:rPr>
        <w:t>Cyruliukai</w:t>
      </w:r>
      <w:proofErr w:type="spellEnd"/>
      <w:r w:rsidRPr="001719CC">
        <w:rPr>
          <w:rFonts w:ascii="Times New Roman" w:hAnsi="Times New Roman" w:cs="Times New Roman"/>
          <w:sz w:val="24"/>
          <w:szCs w:val="24"/>
          <w:lang w:val="lt-LT"/>
        </w:rPr>
        <w:t xml:space="preserve">“ Plungės savivaldybėje teikia kokybiškas dienos socialinės priežiūros paslaugas </w:t>
      </w:r>
    </w:p>
    <w:p w14:paraId="60D54276" w14:textId="4DA5979D" w:rsidR="00B0633D" w:rsidRPr="001719CC" w:rsidRDefault="00B0633D" w:rsidP="001719CC">
      <w:pPr>
        <w:pStyle w:val="Betarp"/>
        <w:ind w:firstLine="964"/>
        <w:jc w:val="both"/>
        <w:rPr>
          <w:rFonts w:ascii="Times New Roman" w:hAnsi="Times New Roman" w:cs="Times New Roman"/>
          <w:sz w:val="24"/>
          <w:szCs w:val="24"/>
          <w:lang w:val="lt-LT"/>
        </w:rPr>
      </w:pPr>
      <w:r w:rsidRPr="001719CC">
        <w:rPr>
          <w:rFonts w:ascii="Times New Roman" w:hAnsi="Times New Roman" w:cs="Times New Roman"/>
          <w:sz w:val="24"/>
          <w:szCs w:val="24"/>
          <w:lang w:val="lt-LT"/>
        </w:rPr>
        <w:t xml:space="preserve"> 30 vaikų iš 19 šeimų. Vaikai iš socialinę riziką patiriančių, nepasiturinčių šeimų. Daugumą vaikų psichologiškai pažeisti su elgesio ir emocijų sutrikimais, </w:t>
      </w:r>
      <w:proofErr w:type="spellStart"/>
      <w:r w:rsidR="00935B5F" w:rsidRPr="001719CC">
        <w:rPr>
          <w:rFonts w:ascii="Times New Roman" w:hAnsi="Times New Roman" w:cs="Times New Roman"/>
          <w:sz w:val="24"/>
          <w:szCs w:val="24"/>
          <w:lang w:val="lt-LT"/>
        </w:rPr>
        <w:t>hiperaktyvūs</w:t>
      </w:r>
      <w:proofErr w:type="spellEnd"/>
      <w:r w:rsidR="00935B5F" w:rsidRPr="001719CC">
        <w:rPr>
          <w:rFonts w:ascii="Times New Roman" w:hAnsi="Times New Roman" w:cs="Times New Roman"/>
          <w:sz w:val="24"/>
          <w:szCs w:val="24"/>
          <w:lang w:val="lt-LT"/>
        </w:rPr>
        <w:t xml:space="preserve"> ir turintys silpną psichinę negalią bei mišrius raidos sutrikimus. Vaikams ir paaugliams socialinės priežiūros paslaugas teikia pedagogas, socialinis pedagogas ir pusę etato turintis socialinis darbuotojas .Vaikų globos agentūra „</w:t>
      </w:r>
      <w:proofErr w:type="spellStart"/>
      <w:r w:rsidR="00935B5F" w:rsidRPr="001719CC">
        <w:rPr>
          <w:rFonts w:ascii="Times New Roman" w:hAnsi="Times New Roman" w:cs="Times New Roman"/>
          <w:sz w:val="24"/>
          <w:szCs w:val="24"/>
          <w:lang w:val="lt-LT"/>
        </w:rPr>
        <w:t>Cyrulis</w:t>
      </w:r>
      <w:proofErr w:type="spellEnd"/>
      <w:r w:rsidR="00935B5F" w:rsidRPr="001719CC">
        <w:rPr>
          <w:rFonts w:ascii="Times New Roman" w:hAnsi="Times New Roman" w:cs="Times New Roman"/>
          <w:sz w:val="24"/>
          <w:szCs w:val="24"/>
          <w:lang w:val="lt-LT"/>
        </w:rPr>
        <w:t>“ dirba kiekvieną darbo dieną</w:t>
      </w:r>
      <w:r w:rsidR="0062248F" w:rsidRPr="001719CC">
        <w:rPr>
          <w:rFonts w:ascii="Times New Roman" w:hAnsi="Times New Roman" w:cs="Times New Roman"/>
          <w:sz w:val="24"/>
          <w:szCs w:val="24"/>
          <w:lang w:val="lt-LT"/>
        </w:rPr>
        <w:t xml:space="preserve"> nuo 9.00 iki 17.00 </w:t>
      </w:r>
      <w:proofErr w:type="spellStart"/>
      <w:r w:rsidR="0062248F" w:rsidRPr="001719CC">
        <w:rPr>
          <w:rFonts w:ascii="Times New Roman" w:hAnsi="Times New Roman" w:cs="Times New Roman"/>
          <w:sz w:val="24"/>
          <w:szCs w:val="24"/>
          <w:lang w:val="lt-LT"/>
        </w:rPr>
        <w:t>val</w:t>
      </w:r>
      <w:proofErr w:type="spellEnd"/>
      <w:r w:rsidR="0062248F" w:rsidRPr="001719CC">
        <w:rPr>
          <w:rFonts w:ascii="Times New Roman" w:hAnsi="Times New Roman" w:cs="Times New Roman"/>
          <w:sz w:val="24"/>
          <w:szCs w:val="24"/>
          <w:lang w:val="lt-LT"/>
        </w:rPr>
        <w:t xml:space="preserve">. Kol vaikai grįžta iš mokyklos, darbuotojos iškūrena patalpas, ruošiasi vaikų priėmimui, pildo dokumentaciją, perka maistą vaikų maitinimui, atlieka valytojų, kiemsargių , virėjų ir kitos </w:t>
      </w:r>
      <w:proofErr w:type="spellStart"/>
      <w:r w:rsidR="0062248F" w:rsidRPr="001719CC">
        <w:rPr>
          <w:rFonts w:ascii="Times New Roman" w:hAnsi="Times New Roman" w:cs="Times New Roman"/>
          <w:sz w:val="24"/>
          <w:szCs w:val="24"/>
          <w:lang w:val="lt-LT"/>
        </w:rPr>
        <w:t>būrelinės</w:t>
      </w:r>
      <w:proofErr w:type="spellEnd"/>
      <w:r w:rsidR="0062248F" w:rsidRPr="001719CC">
        <w:rPr>
          <w:rFonts w:ascii="Times New Roman" w:hAnsi="Times New Roman" w:cs="Times New Roman"/>
          <w:sz w:val="24"/>
          <w:szCs w:val="24"/>
          <w:lang w:val="lt-LT"/>
        </w:rPr>
        <w:t xml:space="preserve"> veiklos bei vaikų užimtumo pasiruošimo darbus. Dalyvauja, posėdžiuose, susirinkimuose, kvalifikacijos kėlimo </w:t>
      </w:r>
      <w:r w:rsidR="00495AD5" w:rsidRPr="001719CC">
        <w:rPr>
          <w:rFonts w:ascii="Times New Roman" w:hAnsi="Times New Roman" w:cs="Times New Roman"/>
          <w:sz w:val="24"/>
          <w:szCs w:val="24"/>
          <w:lang w:val="lt-LT"/>
        </w:rPr>
        <w:t>kursuose.</w:t>
      </w:r>
    </w:p>
    <w:p w14:paraId="02B6FF8B" w14:textId="10F78B92" w:rsidR="00495AD5" w:rsidRPr="001719CC" w:rsidRDefault="00495AD5" w:rsidP="001719CC">
      <w:pPr>
        <w:pStyle w:val="Betarp"/>
        <w:ind w:firstLine="964"/>
        <w:jc w:val="both"/>
        <w:rPr>
          <w:rFonts w:ascii="Times New Roman" w:hAnsi="Times New Roman" w:cs="Times New Roman"/>
          <w:sz w:val="24"/>
          <w:szCs w:val="24"/>
          <w:lang w:val="lt-LT"/>
        </w:rPr>
      </w:pPr>
      <w:r w:rsidRPr="001719CC">
        <w:rPr>
          <w:rFonts w:ascii="Times New Roman" w:hAnsi="Times New Roman" w:cs="Times New Roman"/>
          <w:sz w:val="24"/>
          <w:szCs w:val="24"/>
          <w:lang w:val="lt-LT"/>
        </w:rPr>
        <w:t xml:space="preserve">Metų eigoje dienos centro darbuotojos teikia dienos socialinės priežiūros ir ugdymo paslaugas vaikams bei jų tėvams dienos centro patalpose. </w:t>
      </w:r>
      <w:r w:rsidR="00952581" w:rsidRPr="001719CC">
        <w:rPr>
          <w:rFonts w:ascii="Times New Roman" w:hAnsi="Times New Roman" w:cs="Times New Roman"/>
          <w:sz w:val="24"/>
          <w:szCs w:val="24"/>
          <w:lang w:val="lt-LT"/>
        </w:rPr>
        <w:t>Vyksta socialinių įgūdžių ugdymas ir palaikymas, psichosocialinė pagalba, sociokultūrinės paslaugos: dienos užimtumas, neformalus ugdymas, laisvalaikio organizavimas. Geriname mokyklos lankymą, vaikų mokymąsi</w:t>
      </w:r>
      <w:r w:rsidR="00010D22" w:rsidRPr="001719CC">
        <w:rPr>
          <w:rFonts w:ascii="Times New Roman" w:hAnsi="Times New Roman" w:cs="Times New Roman"/>
          <w:sz w:val="24"/>
          <w:szCs w:val="24"/>
          <w:lang w:val="lt-LT"/>
        </w:rPr>
        <w:t>. Aktyvinamas neformalus ugdymas, lavinami vaikų kūrybiniai gebėjimai (</w:t>
      </w:r>
      <w:proofErr w:type="spellStart"/>
      <w:r w:rsidR="00010D22" w:rsidRPr="001719CC">
        <w:rPr>
          <w:rFonts w:ascii="Times New Roman" w:hAnsi="Times New Roman" w:cs="Times New Roman"/>
          <w:sz w:val="24"/>
          <w:szCs w:val="24"/>
          <w:lang w:val="lt-LT"/>
        </w:rPr>
        <w:t>būrelinė</w:t>
      </w:r>
      <w:proofErr w:type="spellEnd"/>
      <w:r w:rsidR="00010D22" w:rsidRPr="001719CC">
        <w:rPr>
          <w:rFonts w:ascii="Times New Roman" w:hAnsi="Times New Roman" w:cs="Times New Roman"/>
          <w:sz w:val="24"/>
          <w:szCs w:val="24"/>
          <w:lang w:val="lt-LT"/>
        </w:rPr>
        <w:t xml:space="preserve"> veikla – kompiuterinis raštingumas, saviraiška, vaidinimo, šokio, dainavimo, mezgimo, karpymo, piešimo, sveiko maisto ruošimo veikla. Skatiname vaikų fizinį aktyvumą ir sveiką gyvenseną: sportinės veiklos organizavimas</w:t>
      </w:r>
      <w:r w:rsidR="001719CC">
        <w:rPr>
          <w:rFonts w:ascii="Times New Roman" w:hAnsi="Times New Roman" w:cs="Times New Roman"/>
          <w:sz w:val="24"/>
          <w:szCs w:val="24"/>
          <w:lang w:val="lt-LT"/>
        </w:rPr>
        <w:t xml:space="preserve"> </w:t>
      </w:r>
      <w:r w:rsidR="00010D22" w:rsidRPr="001719CC">
        <w:rPr>
          <w:rFonts w:ascii="Times New Roman" w:hAnsi="Times New Roman" w:cs="Times New Roman"/>
          <w:sz w:val="24"/>
          <w:szCs w:val="24"/>
          <w:lang w:val="lt-LT"/>
        </w:rPr>
        <w:t xml:space="preserve">( </w:t>
      </w:r>
      <w:r w:rsidR="00010D22" w:rsidRPr="001719CC">
        <w:rPr>
          <w:rFonts w:ascii="Times New Roman" w:hAnsi="Times New Roman" w:cs="Times New Roman"/>
          <w:sz w:val="24"/>
          <w:szCs w:val="24"/>
          <w:u w:val="single"/>
          <w:lang w:val="lt-LT"/>
        </w:rPr>
        <w:t>pagalbos reikia dėl aikštelės atnaujinimo).</w:t>
      </w:r>
      <w:r w:rsidR="00010D22" w:rsidRPr="001719CC">
        <w:rPr>
          <w:rFonts w:ascii="Times New Roman" w:hAnsi="Times New Roman" w:cs="Times New Roman"/>
          <w:sz w:val="24"/>
          <w:szCs w:val="24"/>
          <w:lang w:val="lt-LT"/>
        </w:rPr>
        <w:t xml:space="preserve"> Formuojame darbinius</w:t>
      </w:r>
      <w:r w:rsidR="00F952DB" w:rsidRPr="001719CC">
        <w:rPr>
          <w:rFonts w:ascii="Times New Roman" w:hAnsi="Times New Roman" w:cs="Times New Roman"/>
          <w:sz w:val="24"/>
          <w:szCs w:val="24"/>
          <w:lang w:val="lt-LT"/>
        </w:rPr>
        <w:t xml:space="preserve"> ir socialinius įgūdžius. Po kiekvienos veiklos susitvarkyti darbo vietą, aplinkos tvarkymo ir priežiūros darbai. Lankymasis senelių namuose, apleistų kapelių tvarkymas, dalyvavimas miesto švarinimo talkose ir </w:t>
      </w:r>
      <w:proofErr w:type="spellStart"/>
      <w:r w:rsidR="00F952DB" w:rsidRPr="001719CC">
        <w:rPr>
          <w:rFonts w:ascii="Times New Roman" w:hAnsi="Times New Roman" w:cs="Times New Roman"/>
          <w:sz w:val="24"/>
          <w:szCs w:val="24"/>
          <w:lang w:val="lt-LT"/>
        </w:rPr>
        <w:t>t.t</w:t>
      </w:r>
      <w:proofErr w:type="spellEnd"/>
      <w:r w:rsidR="00F952DB" w:rsidRPr="001719CC">
        <w:rPr>
          <w:rFonts w:ascii="Times New Roman" w:hAnsi="Times New Roman" w:cs="Times New Roman"/>
          <w:sz w:val="24"/>
          <w:szCs w:val="24"/>
          <w:lang w:val="lt-LT"/>
        </w:rPr>
        <w:t xml:space="preserve"> .Organizuojamas vaikų laisvalaikis, ugdoma kultūrinė – pažintinė veikla, vasaros poilsis. Organizuojami prevenciniai renginiai dėl žalingų įpročių</w:t>
      </w:r>
      <w:r w:rsidR="00C1707F" w:rsidRPr="001719CC">
        <w:rPr>
          <w:rFonts w:ascii="Times New Roman" w:hAnsi="Times New Roman" w:cs="Times New Roman"/>
          <w:sz w:val="24"/>
          <w:szCs w:val="24"/>
          <w:lang w:val="lt-LT"/>
        </w:rPr>
        <w:t>, ankstyvojo nusikalstamumo. Ugdomas pilietiškumas, švenčiamos visos Valstybinės šventės, religinės ir kitos šventės kurių metu dalyvauja tėveliai ir visi vaikų šeimos nariai. Organizuojamas socialinis darbas su vaiko šeima, teikiama kompleksinė pagalba bendradarbiaujant su visomis institucijomis.</w:t>
      </w:r>
    </w:p>
    <w:p w14:paraId="1789DF71" w14:textId="2EEFC23B" w:rsidR="0010288C" w:rsidRPr="001719CC" w:rsidRDefault="0010288C" w:rsidP="001719CC">
      <w:pPr>
        <w:pStyle w:val="Betarp"/>
        <w:ind w:firstLine="964"/>
        <w:jc w:val="both"/>
        <w:rPr>
          <w:rFonts w:ascii="Times New Roman" w:hAnsi="Times New Roman" w:cs="Times New Roman"/>
          <w:sz w:val="24"/>
          <w:szCs w:val="24"/>
          <w:lang w:val="lt-LT"/>
        </w:rPr>
      </w:pPr>
      <w:r w:rsidRPr="001719CC">
        <w:rPr>
          <w:rFonts w:ascii="Times New Roman" w:hAnsi="Times New Roman" w:cs="Times New Roman"/>
          <w:sz w:val="24"/>
          <w:szCs w:val="24"/>
          <w:lang w:val="lt-LT"/>
        </w:rPr>
        <w:t xml:space="preserve">Kadangi organizacijos partneriai yra organizacija iš Švedijos, </w:t>
      </w:r>
      <w:proofErr w:type="spellStart"/>
      <w:r w:rsidRPr="001719CC">
        <w:rPr>
          <w:rFonts w:ascii="Times New Roman" w:hAnsi="Times New Roman" w:cs="Times New Roman"/>
          <w:sz w:val="24"/>
          <w:szCs w:val="24"/>
          <w:lang w:val="lt-LT"/>
        </w:rPr>
        <w:t>Boksholmo</w:t>
      </w:r>
      <w:proofErr w:type="spellEnd"/>
      <w:r w:rsidRPr="001719CC">
        <w:rPr>
          <w:rFonts w:ascii="Times New Roman" w:hAnsi="Times New Roman" w:cs="Times New Roman"/>
          <w:sz w:val="24"/>
          <w:szCs w:val="24"/>
          <w:lang w:val="lt-LT"/>
        </w:rPr>
        <w:t xml:space="preserve"> komunos „</w:t>
      </w:r>
      <w:proofErr w:type="spellStart"/>
      <w:r w:rsidRPr="001719CC">
        <w:rPr>
          <w:rFonts w:ascii="Times New Roman" w:hAnsi="Times New Roman" w:cs="Times New Roman"/>
          <w:sz w:val="24"/>
          <w:szCs w:val="24"/>
          <w:lang w:val="lt-LT"/>
        </w:rPr>
        <w:t>Vanner</w:t>
      </w:r>
      <w:proofErr w:type="spellEnd"/>
      <w:r w:rsidRPr="001719CC">
        <w:rPr>
          <w:rFonts w:ascii="Times New Roman" w:hAnsi="Times New Roman" w:cs="Times New Roman"/>
          <w:sz w:val="24"/>
          <w:szCs w:val="24"/>
          <w:lang w:val="lt-LT"/>
        </w:rPr>
        <w:t xml:space="preserve"> </w:t>
      </w:r>
      <w:proofErr w:type="spellStart"/>
      <w:r w:rsidRPr="001719CC">
        <w:rPr>
          <w:rFonts w:ascii="Times New Roman" w:hAnsi="Times New Roman" w:cs="Times New Roman"/>
          <w:sz w:val="24"/>
          <w:szCs w:val="24"/>
          <w:lang w:val="lt-LT"/>
        </w:rPr>
        <w:t>emellan</w:t>
      </w:r>
      <w:proofErr w:type="spellEnd"/>
      <w:r w:rsidRPr="001719CC">
        <w:rPr>
          <w:rFonts w:ascii="Times New Roman" w:hAnsi="Times New Roman" w:cs="Times New Roman"/>
          <w:sz w:val="24"/>
          <w:szCs w:val="24"/>
          <w:lang w:val="lt-LT"/>
        </w:rPr>
        <w:t xml:space="preserve">“ galime šeimas aprūpinti materialiai. Jeigu reikia šeimoms rūbų, avalynės, smulkių baldų, lovų, patalynės ir </w:t>
      </w:r>
      <w:proofErr w:type="spellStart"/>
      <w:r w:rsidRPr="001719CC">
        <w:rPr>
          <w:rFonts w:ascii="Times New Roman" w:hAnsi="Times New Roman" w:cs="Times New Roman"/>
          <w:sz w:val="24"/>
          <w:szCs w:val="24"/>
          <w:lang w:val="lt-LT"/>
        </w:rPr>
        <w:t>kt</w:t>
      </w:r>
      <w:proofErr w:type="spellEnd"/>
      <w:r w:rsidRPr="001719CC">
        <w:rPr>
          <w:rFonts w:ascii="Times New Roman" w:hAnsi="Times New Roman" w:cs="Times New Roman"/>
          <w:sz w:val="24"/>
          <w:szCs w:val="24"/>
          <w:lang w:val="lt-LT"/>
        </w:rPr>
        <w:t>. Taip pat pagalbą ir paramą gali gauti ir rajono organizacijos bei gyventojai, kuriems reikia funkcinių lovų, spintelių, čiužinių, lazdų, ramentų</w:t>
      </w:r>
      <w:r w:rsidR="00D60FD7" w:rsidRPr="001719CC">
        <w:rPr>
          <w:rFonts w:ascii="Times New Roman" w:hAnsi="Times New Roman" w:cs="Times New Roman"/>
          <w:sz w:val="24"/>
          <w:szCs w:val="24"/>
          <w:lang w:val="lt-LT"/>
        </w:rPr>
        <w:t>,, vaikštynių.</w:t>
      </w:r>
      <w:r w:rsidR="00664CA5" w:rsidRPr="001719CC">
        <w:rPr>
          <w:rFonts w:ascii="Times New Roman" w:hAnsi="Times New Roman" w:cs="Times New Roman"/>
          <w:sz w:val="24"/>
          <w:szCs w:val="24"/>
          <w:lang w:val="lt-LT"/>
        </w:rPr>
        <w:t xml:space="preserve"> Aktyvi vaikų globos agentūra „</w:t>
      </w:r>
      <w:proofErr w:type="spellStart"/>
      <w:r w:rsidR="00664CA5" w:rsidRPr="001719CC">
        <w:rPr>
          <w:rFonts w:ascii="Times New Roman" w:hAnsi="Times New Roman" w:cs="Times New Roman"/>
          <w:sz w:val="24"/>
          <w:szCs w:val="24"/>
          <w:lang w:val="lt-LT"/>
        </w:rPr>
        <w:t>Cyrulis</w:t>
      </w:r>
      <w:proofErr w:type="spellEnd"/>
      <w:r w:rsidR="00664CA5" w:rsidRPr="001719CC">
        <w:rPr>
          <w:rFonts w:ascii="Times New Roman" w:hAnsi="Times New Roman" w:cs="Times New Roman"/>
          <w:sz w:val="24"/>
          <w:szCs w:val="24"/>
          <w:lang w:val="lt-LT"/>
        </w:rPr>
        <w:t>“ veikla finansuojama iš valstybės ir savivaldybės biudžeto bei rėmėjų lėšų</w:t>
      </w:r>
      <w:r w:rsidR="0011198F" w:rsidRPr="001719CC">
        <w:rPr>
          <w:rFonts w:ascii="Times New Roman" w:hAnsi="Times New Roman" w:cs="Times New Roman"/>
          <w:sz w:val="24"/>
          <w:szCs w:val="24"/>
          <w:lang w:val="lt-LT"/>
        </w:rPr>
        <w:t>.</w:t>
      </w:r>
    </w:p>
    <w:p w14:paraId="3371B256" w14:textId="50CCCC2E" w:rsidR="00D60FD7" w:rsidRPr="001719CC" w:rsidRDefault="00D60FD7" w:rsidP="001719CC">
      <w:pPr>
        <w:pStyle w:val="Betarp"/>
        <w:ind w:firstLine="964"/>
        <w:jc w:val="both"/>
        <w:rPr>
          <w:rFonts w:ascii="Times New Roman" w:hAnsi="Times New Roman" w:cs="Times New Roman"/>
          <w:sz w:val="24"/>
          <w:szCs w:val="24"/>
          <w:lang w:val="lt-LT"/>
        </w:rPr>
      </w:pPr>
      <w:r w:rsidRPr="001719CC">
        <w:rPr>
          <w:rFonts w:ascii="Times New Roman" w:hAnsi="Times New Roman" w:cs="Times New Roman"/>
          <w:sz w:val="24"/>
          <w:szCs w:val="24"/>
          <w:lang w:val="lt-LT"/>
        </w:rPr>
        <w:t xml:space="preserve">Organizacijos pajamos ir išlaidos 2021 </w:t>
      </w:r>
      <w:proofErr w:type="spellStart"/>
      <w:r w:rsidRPr="001719CC">
        <w:rPr>
          <w:rFonts w:ascii="Times New Roman" w:hAnsi="Times New Roman" w:cs="Times New Roman"/>
          <w:sz w:val="24"/>
          <w:szCs w:val="24"/>
          <w:lang w:val="lt-LT"/>
        </w:rPr>
        <w:t>m</w:t>
      </w:r>
      <w:proofErr w:type="spellEnd"/>
      <w:r w:rsidRPr="001719CC">
        <w:rPr>
          <w:rFonts w:ascii="Times New Roman" w:hAnsi="Times New Roman" w:cs="Times New Roman"/>
          <w:sz w:val="24"/>
          <w:szCs w:val="24"/>
          <w:lang w:val="lt-LT"/>
        </w:rPr>
        <w:t xml:space="preserve">. iš valstybės biudžeto buvo skirta 16.800 eurai iš kurių 15.680 eurų skirta pedagogo ir socialinio pedagogo atlyginimui bei </w:t>
      </w:r>
      <w:proofErr w:type="spellStart"/>
      <w:r w:rsidRPr="001719CC">
        <w:rPr>
          <w:rFonts w:ascii="Times New Roman" w:hAnsi="Times New Roman" w:cs="Times New Roman"/>
          <w:sz w:val="24"/>
          <w:szCs w:val="24"/>
          <w:lang w:val="lt-LT"/>
        </w:rPr>
        <w:t>sodros</w:t>
      </w:r>
      <w:proofErr w:type="spellEnd"/>
      <w:r w:rsidRPr="001719CC">
        <w:rPr>
          <w:rFonts w:ascii="Times New Roman" w:hAnsi="Times New Roman" w:cs="Times New Roman"/>
          <w:sz w:val="24"/>
          <w:szCs w:val="24"/>
          <w:lang w:val="lt-LT"/>
        </w:rPr>
        <w:t xml:space="preserve"> įmokoms 1120 liko komunalinėms išlaidoms. Iš savivaldybės biudžeto gavome 10.655 eurai, tai </w:t>
      </w:r>
      <w:r w:rsidR="00D52CAE" w:rsidRPr="001719CC">
        <w:rPr>
          <w:rFonts w:ascii="Times New Roman" w:hAnsi="Times New Roman" w:cs="Times New Roman"/>
          <w:sz w:val="24"/>
          <w:szCs w:val="24"/>
          <w:lang w:val="lt-LT"/>
        </w:rPr>
        <w:t xml:space="preserve"> 3920 eurų </w:t>
      </w:r>
      <w:proofErr w:type="spellStart"/>
      <w:r w:rsidR="00D52CAE" w:rsidRPr="001719CC">
        <w:rPr>
          <w:rFonts w:ascii="Times New Roman" w:hAnsi="Times New Roman" w:cs="Times New Roman"/>
          <w:sz w:val="24"/>
          <w:szCs w:val="24"/>
          <w:lang w:val="lt-LT"/>
        </w:rPr>
        <w:t>soc</w:t>
      </w:r>
      <w:proofErr w:type="spellEnd"/>
      <w:r w:rsidR="00D52CAE" w:rsidRPr="001719CC">
        <w:rPr>
          <w:rFonts w:ascii="Times New Roman" w:hAnsi="Times New Roman" w:cs="Times New Roman"/>
          <w:sz w:val="24"/>
          <w:szCs w:val="24"/>
          <w:lang w:val="lt-LT"/>
        </w:rPr>
        <w:t xml:space="preserve">. Darbuotojo pusę etato atlyginimui ir </w:t>
      </w:r>
      <w:proofErr w:type="spellStart"/>
      <w:r w:rsidR="00D52CAE" w:rsidRPr="001719CC">
        <w:rPr>
          <w:rFonts w:ascii="Times New Roman" w:hAnsi="Times New Roman" w:cs="Times New Roman"/>
          <w:sz w:val="24"/>
          <w:szCs w:val="24"/>
          <w:lang w:val="lt-LT"/>
        </w:rPr>
        <w:t>sodros</w:t>
      </w:r>
      <w:proofErr w:type="spellEnd"/>
      <w:r w:rsidR="00D52CAE" w:rsidRPr="001719CC">
        <w:rPr>
          <w:rFonts w:ascii="Times New Roman" w:hAnsi="Times New Roman" w:cs="Times New Roman"/>
          <w:sz w:val="24"/>
          <w:szCs w:val="24"/>
          <w:lang w:val="lt-LT"/>
        </w:rPr>
        <w:t xml:space="preserve"> įmokoms, 5735 eurai skirti vaikų maitinimui ir pridėta komunalinėms paslaugoms bei ugdymo priemonėms įsigyti. Metų gale gavome papildomai 1000 eurų, kurie buvo pridėti prie minimalaus darbuotojų atlyginimo paskatinimui. Visas likusias išlaidas padengiame iš 1,2</w:t>
      </w:r>
      <w:r w:rsidR="00423CD5" w:rsidRPr="001719CC">
        <w:rPr>
          <w:rFonts w:ascii="Times New Roman" w:hAnsi="Times New Roman" w:cs="Times New Roman"/>
          <w:sz w:val="24"/>
          <w:szCs w:val="24"/>
          <w:lang w:val="lt-LT"/>
        </w:rPr>
        <w:t xml:space="preserve"> paaukoto </w:t>
      </w:r>
      <w:r w:rsidR="00D52CAE" w:rsidRPr="001719CC">
        <w:rPr>
          <w:rFonts w:ascii="Times New Roman" w:hAnsi="Times New Roman" w:cs="Times New Roman"/>
          <w:sz w:val="24"/>
          <w:szCs w:val="24"/>
          <w:lang w:val="lt-LT"/>
        </w:rPr>
        <w:t xml:space="preserve"> procento gyventojų pajamų mokesčių</w:t>
      </w:r>
      <w:r w:rsidRPr="001719CC">
        <w:rPr>
          <w:rFonts w:ascii="Times New Roman" w:hAnsi="Times New Roman" w:cs="Times New Roman"/>
          <w:sz w:val="24"/>
          <w:szCs w:val="24"/>
          <w:lang w:val="lt-LT"/>
        </w:rPr>
        <w:t xml:space="preserve"> </w:t>
      </w:r>
      <w:r w:rsidR="00423CD5" w:rsidRPr="001719CC">
        <w:rPr>
          <w:rFonts w:ascii="Times New Roman" w:hAnsi="Times New Roman" w:cs="Times New Roman"/>
          <w:sz w:val="24"/>
          <w:szCs w:val="24"/>
          <w:lang w:val="lt-LT"/>
        </w:rPr>
        <w:t>, pigių rūbų parduotuvėlėje uždirbtų pinigėlių ir rėmėjų iš Švedijos lėšų. Apmokamos kelionių, ekskursijų, kultūrinių renginių, vasaros stovyklos išlaidos.</w:t>
      </w:r>
    </w:p>
    <w:p w14:paraId="5BC1E75C" w14:textId="65C65528" w:rsidR="00394E3D" w:rsidRPr="001719CC" w:rsidRDefault="00394E3D" w:rsidP="001719CC">
      <w:pPr>
        <w:pStyle w:val="Betarp"/>
        <w:ind w:firstLine="964"/>
        <w:jc w:val="both"/>
        <w:rPr>
          <w:rFonts w:ascii="Times New Roman" w:hAnsi="Times New Roman" w:cs="Times New Roman"/>
          <w:sz w:val="24"/>
          <w:szCs w:val="24"/>
          <w:lang w:val="lt-LT"/>
        </w:rPr>
      </w:pPr>
      <w:r w:rsidRPr="001719CC">
        <w:rPr>
          <w:rFonts w:ascii="Times New Roman" w:hAnsi="Times New Roman" w:cs="Times New Roman"/>
          <w:sz w:val="24"/>
          <w:szCs w:val="24"/>
          <w:lang w:val="lt-LT"/>
        </w:rPr>
        <w:lastRenderedPageBreak/>
        <w:t>Vaikų dienos užimtumo ir socialinės paramos centro „</w:t>
      </w:r>
      <w:proofErr w:type="spellStart"/>
      <w:r w:rsidRPr="001719CC">
        <w:rPr>
          <w:rFonts w:ascii="Times New Roman" w:hAnsi="Times New Roman" w:cs="Times New Roman"/>
          <w:sz w:val="24"/>
          <w:szCs w:val="24"/>
          <w:lang w:val="lt-LT"/>
        </w:rPr>
        <w:t>Cyruliukai</w:t>
      </w:r>
      <w:proofErr w:type="spellEnd"/>
      <w:r w:rsidRPr="001719CC">
        <w:rPr>
          <w:rFonts w:ascii="Times New Roman" w:hAnsi="Times New Roman" w:cs="Times New Roman"/>
          <w:sz w:val="24"/>
          <w:szCs w:val="24"/>
          <w:lang w:val="lt-LT"/>
        </w:rPr>
        <w:t xml:space="preserve">“ veikla stebima Plungės miesto bendruomenės ir prižiūrima bei kuruojama Plungės rajono savivaldybės </w:t>
      </w:r>
      <w:r w:rsidR="00A61F31" w:rsidRPr="001719CC">
        <w:rPr>
          <w:rFonts w:ascii="Times New Roman" w:hAnsi="Times New Roman" w:cs="Times New Roman"/>
          <w:sz w:val="24"/>
          <w:szCs w:val="24"/>
          <w:lang w:val="lt-LT"/>
        </w:rPr>
        <w:t>s</w:t>
      </w:r>
      <w:r w:rsidRPr="001719CC">
        <w:rPr>
          <w:rFonts w:ascii="Times New Roman" w:hAnsi="Times New Roman" w:cs="Times New Roman"/>
          <w:sz w:val="24"/>
          <w:szCs w:val="24"/>
          <w:lang w:val="lt-LT"/>
        </w:rPr>
        <w:t xml:space="preserve">ocialinės paramos skyriaus. Viešinama Plungės rajono žiniasklaidoje bei </w:t>
      </w:r>
      <w:proofErr w:type="spellStart"/>
      <w:r w:rsidRPr="001719CC">
        <w:rPr>
          <w:rFonts w:ascii="Times New Roman" w:hAnsi="Times New Roman" w:cs="Times New Roman"/>
          <w:sz w:val="24"/>
          <w:szCs w:val="24"/>
          <w:lang w:val="lt-LT"/>
        </w:rPr>
        <w:t>facebook</w:t>
      </w:r>
      <w:proofErr w:type="spellEnd"/>
      <w:r w:rsidRPr="001719CC">
        <w:rPr>
          <w:rFonts w:ascii="Times New Roman" w:hAnsi="Times New Roman" w:cs="Times New Roman"/>
          <w:sz w:val="24"/>
          <w:szCs w:val="24"/>
          <w:lang w:val="lt-LT"/>
        </w:rPr>
        <w:t xml:space="preserve"> prisijungus: vaikų globos agentūra „</w:t>
      </w:r>
      <w:proofErr w:type="spellStart"/>
      <w:r w:rsidRPr="001719CC">
        <w:rPr>
          <w:rFonts w:ascii="Times New Roman" w:hAnsi="Times New Roman" w:cs="Times New Roman"/>
          <w:sz w:val="24"/>
          <w:szCs w:val="24"/>
          <w:lang w:val="lt-LT"/>
        </w:rPr>
        <w:t>Cyrulis</w:t>
      </w:r>
      <w:proofErr w:type="spellEnd"/>
      <w:r w:rsidRPr="001719CC">
        <w:rPr>
          <w:rFonts w:ascii="Times New Roman" w:hAnsi="Times New Roman" w:cs="Times New Roman"/>
          <w:sz w:val="24"/>
          <w:szCs w:val="24"/>
          <w:lang w:val="lt-LT"/>
        </w:rPr>
        <w:t>“ grupėje.</w:t>
      </w:r>
    </w:p>
    <w:p w14:paraId="33D8122C" w14:textId="033E0066" w:rsidR="00A61F31" w:rsidRPr="001719CC" w:rsidRDefault="00A61F31" w:rsidP="001719CC">
      <w:pPr>
        <w:pStyle w:val="Betarp"/>
        <w:ind w:firstLine="964"/>
        <w:jc w:val="both"/>
        <w:rPr>
          <w:rFonts w:ascii="Times New Roman" w:hAnsi="Times New Roman" w:cs="Times New Roman"/>
          <w:sz w:val="24"/>
          <w:szCs w:val="24"/>
          <w:lang w:val="lt-LT"/>
        </w:rPr>
      </w:pPr>
    </w:p>
    <w:p w14:paraId="7CA1F76F" w14:textId="4A7C9934" w:rsidR="00A61F31" w:rsidRPr="001719CC" w:rsidRDefault="00A61F31" w:rsidP="001719CC">
      <w:pPr>
        <w:pStyle w:val="Betarp"/>
        <w:ind w:firstLine="964"/>
        <w:jc w:val="both"/>
        <w:rPr>
          <w:rStyle w:val="Hipersaitas"/>
          <w:rFonts w:ascii="Times New Roman" w:hAnsi="Times New Roman" w:cs="Times New Roman"/>
          <w:sz w:val="24"/>
          <w:szCs w:val="24"/>
          <w:lang w:val="lt-LT"/>
        </w:rPr>
      </w:pPr>
      <w:r w:rsidRPr="001719CC">
        <w:rPr>
          <w:rFonts w:ascii="Times New Roman" w:hAnsi="Times New Roman" w:cs="Times New Roman"/>
          <w:sz w:val="24"/>
          <w:szCs w:val="24"/>
          <w:lang w:val="lt-LT"/>
        </w:rPr>
        <w:t>Parengė:</w:t>
      </w:r>
      <w:r w:rsidR="001719CC">
        <w:rPr>
          <w:rFonts w:ascii="Times New Roman" w:hAnsi="Times New Roman" w:cs="Times New Roman"/>
          <w:sz w:val="24"/>
          <w:szCs w:val="24"/>
          <w:lang w:val="lt-LT"/>
        </w:rPr>
        <w:t xml:space="preserve"> </w:t>
      </w:r>
      <w:r w:rsidRPr="001719CC">
        <w:rPr>
          <w:rFonts w:ascii="Times New Roman" w:hAnsi="Times New Roman" w:cs="Times New Roman"/>
          <w:sz w:val="24"/>
          <w:szCs w:val="24"/>
          <w:lang w:val="lt-LT"/>
        </w:rPr>
        <w:t xml:space="preserve"> Socialinė pedagogė Audronė </w:t>
      </w:r>
      <w:proofErr w:type="spellStart"/>
      <w:r w:rsidRPr="001719CC">
        <w:rPr>
          <w:rFonts w:ascii="Times New Roman" w:hAnsi="Times New Roman" w:cs="Times New Roman"/>
          <w:sz w:val="24"/>
          <w:szCs w:val="24"/>
          <w:lang w:val="lt-LT"/>
        </w:rPr>
        <w:t>Kiseliova</w:t>
      </w:r>
      <w:proofErr w:type="spellEnd"/>
      <w:r w:rsidRPr="001719CC">
        <w:rPr>
          <w:rFonts w:ascii="Times New Roman" w:hAnsi="Times New Roman" w:cs="Times New Roman"/>
          <w:sz w:val="24"/>
          <w:szCs w:val="24"/>
          <w:lang w:val="lt-LT"/>
        </w:rPr>
        <w:t xml:space="preserve">, 8 448 71594, </w:t>
      </w:r>
      <w:hyperlink r:id="rId6" w:history="1">
        <w:r w:rsidRPr="001719CC">
          <w:rPr>
            <w:rStyle w:val="Hipersaitas"/>
            <w:rFonts w:ascii="Times New Roman" w:hAnsi="Times New Roman" w:cs="Times New Roman"/>
            <w:sz w:val="24"/>
            <w:szCs w:val="24"/>
            <w:lang w:val="lt-LT"/>
          </w:rPr>
          <w:t>plungescyrulis@gmail.com</w:t>
        </w:r>
      </w:hyperlink>
    </w:p>
    <w:p w14:paraId="2A8E7FE2" w14:textId="77777777" w:rsidR="00BF1A1B" w:rsidRPr="001719CC" w:rsidRDefault="00BF1A1B" w:rsidP="001719CC">
      <w:pPr>
        <w:pStyle w:val="Betarp"/>
        <w:ind w:firstLine="964"/>
        <w:jc w:val="both"/>
        <w:rPr>
          <w:rStyle w:val="Hipersaitas"/>
          <w:rFonts w:ascii="Times New Roman" w:hAnsi="Times New Roman" w:cs="Times New Roman"/>
          <w:sz w:val="24"/>
          <w:szCs w:val="24"/>
          <w:lang w:val="lt-LT"/>
        </w:rPr>
      </w:pPr>
    </w:p>
    <w:p w14:paraId="44FE8F01" w14:textId="77777777" w:rsidR="00BF1A1B" w:rsidRPr="001719CC" w:rsidRDefault="00BF1A1B" w:rsidP="001719CC">
      <w:pPr>
        <w:pStyle w:val="Betarp"/>
        <w:ind w:firstLine="964"/>
        <w:jc w:val="both"/>
        <w:rPr>
          <w:rStyle w:val="Hipersaitas"/>
          <w:rFonts w:ascii="Times New Roman" w:hAnsi="Times New Roman" w:cs="Times New Roman"/>
          <w:sz w:val="24"/>
          <w:szCs w:val="24"/>
          <w:lang w:val="lt-LT"/>
        </w:rPr>
      </w:pPr>
    </w:p>
    <w:p w14:paraId="74C0F3CD" w14:textId="77777777" w:rsidR="00BF1A1B" w:rsidRPr="001719CC" w:rsidRDefault="00BF1A1B" w:rsidP="001719CC">
      <w:pPr>
        <w:pStyle w:val="Betarp"/>
        <w:ind w:firstLine="964"/>
        <w:jc w:val="both"/>
        <w:rPr>
          <w:rStyle w:val="Hipersaitas"/>
          <w:rFonts w:ascii="Times New Roman" w:hAnsi="Times New Roman" w:cs="Times New Roman"/>
          <w:sz w:val="24"/>
          <w:szCs w:val="24"/>
          <w:lang w:val="lt-LT"/>
        </w:rPr>
      </w:pPr>
    </w:p>
    <w:p w14:paraId="22EF38E3" w14:textId="154CF085" w:rsidR="00C1707F" w:rsidRPr="001719CC" w:rsidRDefault="00C1707F" w:rsidP="001719CC">
      <w:pPr>
        <w:ind w:firstLine="964"/>
        <w:jc w:val="both"/>
        <w:rPr>
          <w:rFonts w:ascii="Times New Roman" w:hAnsi="Times New Roman" w:cs="Times New Roman"/>
          <w:sz w:val="24"/>
          <w:szCs w:val="24"/>
          <w:lang w:val="lt-LT"/>
        </w:rPr>
      </w:pPr>
    </w:p>
    <w:sectPr w:rsidR="00C1707F" w:rsidRPr="001719CC" w:rsidSect="001719CC">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F0A79"/>
    <w:multiLevelType w:val="hybridMultilevel"/>
    <w:tmpl w:val="88A6BD1C"/>
    <w:lvl w:ilvl="0" w:tplc="4FE209A4">
      <w:start w:val="1"/>
      <w:numFmt w:val="decimal"/>
      <w:lvlText w:val="%1."/>
      <w:lvlJc w:val="left"/>
      <w:pPr>
        <w:ind w:left="720" w:hanging="360"/>
      </w:pPr>
      <w:rPr>
        <w:b/>
        <w:i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6BC2E34"/>
    <w:multiLevelType w:val="hybridMultilevel"/>
    <w:tmpl w:val="4870672A"/>
    <w:lvl w:ilvl="0" w:tplc="2700A396">
      <w:start w:val="201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209"/>
    <w:rsid w:val="00010D22"/>
    <w:rsid w:val="00017FB4"/>
    <w:rsid w:val="00036697"/>
    <w:rsid w:val="0010288C"/>
    <w:rsid w:val="0011198F"/>
    <w:rsid w:val="00126209"/>
    <w:rsid w:val="001719CC"/>
    <w:rsid w:val="002E64B0"/>
    <w:rsid w:val="00394E3D"/>
    <w:rsid w:val="003B4832"/>
    <w:rsid w:val="00423CD5"/>
    <w:rsid w:val="00495AD5"/>
    <w:rsid w:val="004A7638"/>
    <w:rsid w:val="00527675"/>
    <w:rsid w:val="0062248F"/>
    <w:rsid w:val="00664CA5"/>
    <w:rsid w:val="00935B5F"/>
    <w:rsid w:val="00952581"/>
    <w:rsid w:val="009C7727"/>
    <w:rsid w:val="00A61F31"/>
    <w:rsid w:val="00A62CDD"/>
    <w:rsid w:val="00B0633D"/>
    <w:rsid w:val="00B652D6"/>
    <w:rsid w:val="00BF1A1B"/>
    <w:rsid w:val="00C1707F"/>
    <w:rsid w:val="00D52CAE"/>
    <w:rsid w:val="00D60FD7"/>
    <w:rsid w:val="00F045BD"/>
    <w:rsid w:val="00F95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D8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A61F31"/>
    <w:rPr>
      <w:color w:val="0563C1" w:themeColor="hyperlink"/>
      <w:u w:val="single"/>
    </w:rPr>
  </w:style>
  <w:style w:type="character" w:customStyle="1" w:styleId="UnresolvedMention">
    <w:name w:val="Unresolved Mention"/>
    <w:basedOn w:val="Numatytasispastraiposriftas"/>
    <w:uiPriority w:val="99"/>
    <w:semiHidden/>
    <w:unhideWhenUsed/>
    <w:rsid w:val="00A61F31"/>
    <w:rPr>
      <w:color w:val="605E5C"/>
      <w:shd w:val="clear" w:color="auto" w:fill="E1DFDD"/>
    </w:rPr>
  </w:style>
  <w:style w:type="paragraph" w:styleId="Sraopastraipa">
    <w:name w:val="List Paragraph"/>
    <w:basedOn w:val="prastasis"/>
    <w:uiPriority w:val="34"/>
    <w:qFormat/>
    <w:rsid w:val="00BF1A1B"/>
    <w:pPr>
      <w:spacing w:after="200" w:line="276" w:lineRule="auto"/>
      <w:ind w:left="720"/>
      <w:contextualSpacing/>
    </w:pPr>
    <w:rPr>
      <w:rFonts w:ascii="Times New Roman" w:hAnsi="Times New Roman"/>
    </w:rPr>
  </w:style>
  <w:style w:type="paragraph" w:styleId="Betarp">
    <w:name w:val="No Spacing"/>
    <w:uiPriority w:val="1"/>
    <w:qFormat/>
    <w:rsid w:val="001719C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A61F31"/>
    <w:rPr>
      <w:color w:val="0563C1" w:themeColor="hyperlink"/>
      <w:u w:val="single"/>
    </w:rPr>
  </w:style>
  <w:style w:type="character" w:customStyle="1" w:styleId="UnresolvedMention">
    <w:name w:val="Unresolved Mention"/>
    <w:basedOn w:val="Numatytasispastraiposriftas"/>
    <w:uiPriority w:val="99"/>
    <w:semiHidden/>
    <w:unhideWhenUsed/>
    <w:rsid w:val="00A61F31"/>
    <w:rPr>
      <w:color w:val="605E5C"/>
      <w:shd w:val="clear" w:color="auto" w:fill="E1DFDD"/>
    </w:rPr>
  </w:style>
  <w:style w:type="paragraph" w:styleId="Sraopastraipa">
    <w:name w:val="List Paragraph"/>
    <w:basedOn w:val="prastasis"/>
    <w:uiPriority w:val="34"/>
    <w:qFormat/>
    <w:rsid w:val="00BF1A1B"/>
    <w:pPr>
      <w:spacing w:after="200" w:line="276" w:lineRule="auto"/>
      <w:ind w:left="720"/>
      <w:contextualSpacing/>
    </w:pPr>
    <w:rPr>
      <w:rFonts w:ascii="Times New Roman" w:hAnsi="Times New Roman"/>
    </w:rPr>
  </w:style>
  <w:style w:type="paragraph" w:styleId="Betarp">
    <w:name w:val="No Spacing"/>
    <w:uiPriority w:val="1"/>
    <w:qFormat/>
    <w:rsid w:val="001719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313908">
      <w:bodyDiv w:val="1"/>
      <w:marLeft w:val="0"/>
      <w:marRight w:val="0"/>
      <w:marTop w:val="0"/>
      <w:marBottom w:val="0"/>
      <w:divBdr>
        <w:top w:val="none" w:sz="0" w:space="0" w:color="auto"/>
        <w:left w:val="none" w:sz="0" w:space="0" w:color="auto"/>
        <w:bottom w:val="none" w:sz="0" w:space="0" w:color="auto"/>
        <w:right w:val="none" w:sz="0" w:space="0" w:color="auto"/>
      </w:divBdr>
    </w:div>
    <w:div w:id="869032679">
      <w:bodyDiv w:val="1"/>
      <w:marLeft w:val="0"/>
      <w:marRight w:val="0"/>
      <w:marTop w:val="0"/>
      <w:marBottom w:val="0"/>
      <w:divBdr>
        <w:top w:val="none" w:sz="0" w:space="0" w:color="auto"/>
        <w:left w:val="none" w:sz="0" w:space="0" w:color="auto"/>
        <w:bottom w:val="none" w:sz="0" w:space="0" w:color="auto"/>
        <w:right w:val="none" w:sz="0" w:space="0" w:color="auto"/>
      </w:divBdr>
    </w:div>
    <w:div w:id="196465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lungescyrulis@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3058</Words>
  <Characters>1744</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Ina Petrauskienė</cp:lastModifiedBy>
  <cp:revision>8</cp:revision>
  <dcterms:created xsi:type="dcterms:W3CDTF">2022-03-09T11:57:00Z</dcterms:created>
  <dcterms:modified xsi:type="dcterms:W3CDTF">2022-03-09T12:38:00Z</dcterms:modified>
</cp:coreProperties>
</file>