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C22104" w:rsidRPr="00DA59DF" w14:paraId="58FC0641" w14:textId="77777777" w:rsidTr="00F544E8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2ED1E" w14:textId="62BACFE4" w:rsidR="00C22104" w:rsidRPr="00DA59DF" w:rsidRDefault="009A2A4C" w:rsidP="004C7BE5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3A28A7FA" wp14:editId="0D5C5D6A">
                  <wp:simplePos x="0" y="0"/>
                  <wp:positionH relativeFrom="column">
                    <wp:posOffset>2800350</wp:posOffset>
                  </wp:positionH>
                  <wp:positionV relativeFrom="paragraph">
                    <wp:posOffset>-299720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22104"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PLUNGĖS RAJONO SAVIVALDYBĖS</w:t>
            </w:r>
          </w:p>
          <w:p w14:paraId="4A9F59C3" w14:textId="77777777" w:rsidR="00C22104" w:rsidRPr="00DA59DF" w:rsidRDefault="00C22104" w:rsidP="004C7BE5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TARYBA</w:t>
            </w:r>
          </w:p>
          <w:p w14:paraId="5E435AB7" w14:textId="77777777"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</w:p>
        </w:tc>
      </w:tr>
      <w:tr w:rsidR="00C22104" w:rsidRPr="00DA59DF" w14:paraId="3855FEEC" w14:textId="77777777" w:rsidTr="00F544E8">
        <w:trPr>
          <w:trHeight w:val="194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8DB68" w14:textId="77777777"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 w:rsidRPr="00DA59DF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C22104" w:rsidRPr="00DA59DF" w14:paraId="7D05AD83" w14:textId="77777777" w:rsidTr="00F544E8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16AEA" w14:textId="734BE8BC" w:rsidR="00945880" w:rsidRPr="00BC00E2" w:rsidRDefault="00945880" w:rsidP="00945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BC00E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DĖL įgaliojimo dalyvauti VšĮ Plungės</w:t>
            </w:r>
          </w:p>
          <w:p w14:paraId="5B0F8246" w14:textId="77777777" w:rsidR="00C22104" w:rsidRPr="00F544E8" w:rsidRDefault="00945880" w:rsidP="0094588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BC00E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 rajono greitosios medicinos pagalbos dalininkų susirinkime</w:t>
            </w:r>
          </w:p>
        </w:tc>
      </w:tr>
      <w:tr w:rsidR="00C22104" w:rsidRPr="00DA59DF" w14:paraId="3CA07DE8" w14:textId="77777777" w:rsidTr="00F544E8">
        <w:trPr>
          <w:cantSplit/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E84FB" w14:textId="77777777"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22104" w:rsidRPr="00DA59DF" w14:paraId="2471F975" w14:textId="77777777" w:rsidTr="00F544E8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AF642" w14:textId="13478A07" w:rsidR="00C22104" w:rsidRPr="00D64C52" w:rsidRDefault="00C22104" w:rsidP="004C7BE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2022 m. </w:t>
            </w:r>
            <w:r w:rsidR="00F544E8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="00D92057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kovo</w:t>
            </w:r>
            <w:r w:rsidR="00F544E8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492E39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24</w:t>
            </w:r>
            <w:r w:rsidR="00F544E8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d. Nr. T1-</w:t>
            </w:r>
            <w:r w:rsidR="00D64C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62</w:t>
            </w:r>
            <w:bookmarkStart w:id="0" w:name="_GoBack"/>
            <w:bookmarkEnd w:id="0"/>
          </w:p>
          <w:p w14:paraId="63963F08" w14:textId="77777777" w:rsidR="00C22104" w:rsidRPr="00D64C52" w:rsidRDefault="00C22104" w:rsidP="004C7BE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Plungė</w:t>
            </w:r>
          </w:p>
          <w:p w14:paraId="15FCF5E4" w14:textId="77777777"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437BB7E0" w14:textId="38FBDE52" w:rsidR="00945880" w:rsidRDefault="00945880" w:rsidP="00945880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Vadovaudamasi Lietuvos Respublikos vietos savivaldos įstatymo 16 straipsnio 4 dalimi,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V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iešosios įstaigos Plungės rajono </w:t>
      </w:r>
      <w:r w:rsidRPr="00257A72">
        <w:rPr>
          <w:rFonts w:ascii="Times New Roman" w:eastAsia="Times New Roman" w:hAnsi="Times New Roman" w:cs="Times New Roman"/>
          <w:sz w:val="24"/>
          <w:szCs w:val="24"/>
        </w:rPr>
        <w:t>greitosios medicinos pagalbos įstatų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, patvirtintų </w:t>
      </w:r>
      <w:proofErr w:type="spellStart"/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VšĮ</w:t>
      </w:r>
      <w:proofErr w:type="spellEnd"/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Plungės rajono greitosios medicinos pagalbos 2021 m. rugpjūčio 3 d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visuotinio dalininkų susirinkimo, </w:t>
      </w:r>
      <w:r w:rsidR="00347C4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42.5 ir 42.16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punktais </w:t>
      </w:r>
      <w:r w:rsidRPr="00257A72">
        <w:rPr>
          <w:rFonts w:ascii="Times New Roman" w:hAnsi="Times New Roman" w:cs="Times New Roman"/>
          <w:sz w:val="24"/>
          <w:szCs w:val="24"/>
        </w:rPr>
        <w:t xml:space="preserve">bei atsižvelgdama į </w:t>
      </w:r>
      <w:proofErr w:type="spellStart"/>
      <w:r w:rsidRPr="00257A72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Pr="00257A72">
        <w:rPr>
          <w:rFonts w:ascii="Times New Roman" w:hAnsi="Times New Roman" w:cs="Times New Roman"/>
          <w:sz w:val="24"/>
          <w:szCs w:val="24"/>
        </w:rPr>
        <w:t xml:space="preserve"> Plungės rajono greitosios medicinos pagalbos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57A72">
        <w:rPr>
          <w:rFonts w:ascii="Times New Roman" w:hAnsi="Times New Roman" w:cs="Times New Roman"/>
          <w:sz w:val="24"/>
          <w:szCs w:val="24"/>
        </w:rPr>
        <w:t xml:space="preserve"> m. </w:t>
      </w:r>
      <w:r w:rsidR="00255445">
        <w:rPr>
          <w:rFonts w:ascii="Times New Roman" w:hAnsi="Times New Roman" w:cs="Times New Roman"/>
          <w:sz w:val="24"/>
          <w:szCs w:val="24"/>
        </w:rPr>
        <w:t>kovo 4</w:t>
      </w:r>
      <w:r w:rsidRPr="00257A72">
        <w:rPr>
          <w:rFonts w:ascii="Times New Roman" w:hAnsi="Times New Roman" w:cs="Times New Roman"/>
          <w:sz w:val="24"/>
          <w:szCs w:val="24"/>
        </w:rPr>
        <w:t xml:space="preserve"> d. raštą Nr.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7A72">
        <w:rPr>
          <w:rFonts w:ascii="Times New Roman" w:hAnsi="Times New Roman" w:cs="Times New Roman"/>
          <w:sz w:val="24"/>
          <w:szCs w:val="24"/>
        </w:rPr>
        <w:t>S-</w:t>
      </w:r>
      <w:r w:rsidR="00255445">
        <w:rPr>
          <w:rFonts w:ascii="Times New Roman" w:hAnsi="Times New Roman" w:cs="Times New Roman"/>
          <w:sz w:val="24"/>
          <w:szCs w:val="24"/>
        </w:rPr>
        <w:t>31</w:t>
      </w:r>
      <w:r w:rsidRPr="00257A72">
        <w:rPr>
          <w:rFonts w:ascii="Times New Roman" w:hAnsi="Times New Roman" w:cs="Times New Roman"/>
          <w:sz w:val="24"/>
          <w:szCs w:val="24"/>
        </w:rPr>
        <w:t xml:space="preserve"> ,,Dėl </w:t>
      </w:r>
      <w:r w:rsidR="00492E39">
        <w:rPr>
          <w:rFonts w:ascii="Times New Roman" w:hAnsi="Times New Roman" w:cs="Times New Roman"/>
          <w:sz w:val="24"/>
          <w:szCs w:val="24"/>
        </w:rPr>
        <w:t>S</w:t>
      </w:r>
      <w:r w:rsidR="00255445">
        <w:rPr>
          <w:rFonts w:ascii="Times New Roman" w:hAnsi="Times New Roman" w:cs="Times New Roman"/>
          <w:sz w:val="24"/>
          <w:szCs w:val="24"/>
        </w:rPr>
        <w:t xml:space="preserve">avivaldybės atstovo skyrimo į </w:t>
      </w:r>
      <w:r w:rsidR="00255445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Plungės rajono </w:t>
      </w:r>
      <w:r w:rsidR="00255445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greitosios pagalbos </w:t>
      </w:r>
      <w:r w:rsidRPr="00257A72">
        <w:rPr>
          <w:rFonts w:ascii="Times New Roman" w:hAnsi="Times New Roman" w:cs="Times New Roman"/>
          <w:sz w:val="24"/>
          <w:szCs w:val="24"/>
        </w:rPr>
        <w:t>dalininkų susirinkim</w:t>
      </w:r>
      <w:r w:rsidR="00255445">
        <w:rPr>
          <w:rFonts w:ascii="Times New Roman" w:hAnsi="Times New Roman" w:cs="Times New Roman"/>
          <w:sz w:val="24"/>
          <w:szCs w:val="24"/>
        </w:rPr>
        <w:t>ą</w:t>
      </w:r>
      <w:r w:rsidRPr="00257A72">
        <w:rPr>
          <w:rFonts w:ascii="Times New Roman" w:hAnsi="Times New Roman" w:cs="Times New Roman"/>
          <w:sz w:val="24"/>
          <w:szCs w:val="24"/>
        </w:rPr>
        <w:t xml:space="preserve">“, 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Plungės rajono savivaldybės taryba </w:t>
      </w:r>
      <w:r w:rsidRPr="00257A72">
        <w:rPr>
          <w:rFonts w:ascii="Times New Roman" w:eastAsia="NSimSun" w:hAnsi="Times New Roman" w:cs="Times New Roman"/>
          <w:spacing w:val="40"/>
          <w:kern w:val="3"/>
          <w:sz w:val="24"/>
          <w:szCs w:val="24"/>
          <w:lang w:eastAsia="zh-CN" w:bidi="hi-IN"/>
        </w:rPr>
        <w:t>nusprendžia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7C49D2F4" w14:textId="03FD0428" w:rsidR="00945880" w:rsidRDefault="00945880" w:rsidP="00945880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9A3DB9">
        <w:rPr>
          <w:rFonts w:ascii="Times New Roman" w:hAnsi="Times New Roman" w:cs="Times New Roman"/>
          <w:sz w:val="24"/>
          <w:szCs w:val="24"/>
        </w:rPr>
        <w:t xml:space="preserve">Įgalioti Plungės rajono savivaldybės </w:t>
      </w:r>
      <w:r w:rsidR="008729C2">
        <w:rPr>
          <w:rFonts w:ascii="Times New Roman" w:hAnsi="Times New Roman" w:cs="Times New Roman"/>
          <w:sz w:val="24"/>
          <w:szCs w:val="24"/>
        </w:rPr>
        <w:t>administracijos direktorių Mindaugą Kauną</w:t>
      </w:r>
      <w:r w:rsidR="008729C2" w:rsidRPr="009A3DB9">
        <w:rPr>
          <w:rFonts w:ascii="Times New Roman" w:hAnsi="Times New Roman" w:cs="Times New Roman"/>
          <w:sz w:val="24"/>
          <w:szCs w:val="24"/>
        </w:rPr>
        <w:t xml:space="preserve"> atstovauti Plungės rajono savivaldybei</w:t>
      </w:r>
      <w:r w:rsidRPr="009A3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3DB9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Pr="009A3DB9">
        <w:rPr>
          <w:rFonts w:ascii="Times New Roman" w:hAnsi="Times New Roman" w:cs="Times New Roman"/>
          <w:sz w:val="24"/>
          <w:szCs w:val="24"/>
        </w:rPr>
        <w:t xml:space="preserve"> Plungės rajono greitosios medicinos pagalbos dalininkų susirinkim</w:t>
      </w:r>
      <w:r w:rsidR="00B21866">
        <w:rPr>
          <w:rFonts w:ascii="Times New Roman" w:hAnsi="Times New Roman" w:cs="Times New Roman"/>
          <w:sz w:val="24"/>
          <w:szCs w:val="24"/>
        </w:rPr>
        <w:t xml:space="preserve">uose iki IX Plungės rajono savivaldybės tarybos kadencijos pabaigos </w:t>
      </w:r>
      <w:r w:rsidRPr="009A3DB9">
        <w:rPr>
          <w:rFonts w:ascii="Times New Roman" w:hAnsi="Times New Roman" w:cs="Times New Roman"/>
          <w:sz w:val="24"/>
          <w:szCs w:val="24"/>
        </w:rPr>
        <w:t>ir susirinkim</w:t>
      </w:r>
      <w:r w:rsidR="00B21866">
        <w:rPr>
          <w:rFonts w:ascii="Times New Roman" w:hAnsi="Times New Roman" w:cs="Times New Roman"/>
          <w:sz w:val="24"/>
          <w:szCs w:val="24"/>
        </w:rPr>
        <w:t>ų</w:t>
      </w:r>
      <w:r w:rsidRPr="009A3DB9">
        <w:rPr>
          <w:rFonts w:ascii="Times New Roman" w:hAnsi="Times New Roman" w:cs="Times New Roman"/>
          <w:sz w:val="24"/>
          <w:szCs w:val="24"/>
        </w:rPr>
        <w:t xml:space="preserve"> darbotvarkė</w:t>
      </w:r>
      <w:r w:rsidR="00B21866">
        <w:rPr>
          <w:rFonts w:ascii="Times New Roman" w:hAnsi="Times New Roman" w:cs="Times New Roman"/>
          <w:sz w:val="24"/>
          <w:szCs w:val="24"/>
        </w:rPr>
        <w:t>se</w:t>
      </w:r>
      <w:r w:rsidRPr="009A3DB9">
        <w:rPr>
          <w:rFonts w:ascii="Times New Roman" w:hAnsi="Times New Roman" w:cs="Times New Roman"/>
          <w:sz w:val="24"/>
          <w:szCs w:val="24"/>
        </w:rPr>
        <w:t xml:space="preserve"> pateiktais klausimais balsuoti savarankiškai.  </w:t>
      </w:r>
    </w:p>
    <w:p w14:paraId="372EDEE4" w14:textId="77777777" w:rsidR="00C22104" w:rsidRPr="00F544E8" w:rsidRDefault="00C22104" w:rsidP="00061954">
      <w:pPr>
        <w:widowControl w:val="0"/>
        <w:suppressAutoHyphens/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C299B3C" w14:textId="77777777" w:rsidR="00A8737E" w:rsidRDefault="00A8737E" w:rsidP="00C57772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14:paraId="03350E70" w14:textId="312CEB51" w:rsidR="00C22104" w:rsidRDefault="00C22104" w:rsidP="009A2A4C">
      <w:pPr>
        <w:pStyle w:val="Antrats"/>
        <w:tabs>
          <w:tab w:val="clear" w:pos="4153"/>
          <w:tab w:val="clear" w:pos="8306"/>
          <w:tab w:val="left" w:pos="7938"/>
        </w:tabs>
        <w:rPr>
          <w:lang w:val="lt-LT"/>
        </w:rPr>
      </w:pPr>
      <w:r>
        <w:rPr>
          <w:lang w:val="lt-LT"/>
        </w:rPr>
        <w:t>Savivaldybės meras</w:t>
      </w:r>
      <w:r w:rsidR="009A2A4C">
        <w:rPr>
          <w:lang w:val="lt-LT"/>
        </w:rPr>
        <w:t xml:space="preserve"> </w:t>
      </w:r>
      <w:r w:rsidR="009A2A4C">
        <w:rPr>
          <w:lang w:val="lt-LT"/>
        </w:rPr>
        <w:tab/>
        <w:t>Audrius Klišonis</w:t>
      </w:r>
    </w:p>
    <w:p w14:paraId="257796A9" w14:textId="77777777" w:rsidR="00C22104" w:rsidRDefault="00C22104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14:paraId="77DB9F2B" w14:textId="77777777" w:rsidR="00C22104" w:rsidRDefault="00C22104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14:paraId="3F763A4B" w14:textId="77777777" w:rsidR="00C22104" w:rsidRDefault="00C22104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14:paraId="35A72AE2" w14:textId="77777777" w:rsidR="00C22104" w:rsidRDefault="00C22104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sectPr w:rsidR="00C22104" w:rsidSect="00DE1B41">
      <w:headerReference w:type="default" r:id="rId10"/>
      <w:pgSz w:w="11906" w:h="16838"/>
      <w:pgMar w:top="1134" w:right="567" w:bottom="1134" w:left="1701" w:header="570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63D1D" w14:textId="77777777" w:rsidR="00C51E91" w:rsidRDefault="00C51E91">
      <w:pPr>
        <w:spacing w:after="0" w:line="240" w:lineRule="auto"/>
      </w:pPr>
      <w:r>
        <w:separator/>
      </w:r>
    </w:p>
  </w:endnote>
  <w:endnote w:type="continuationSeparator" w:id="0">
    <w:p w14:paraId="7D632AEB" w14:textId="77777777" w:rsidR="00C51E91" w:rsidRDefault="00C51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B8373D" w14:textId="77777777" w:rsidR="00C51E91" w:rsidRDefault="00C51E91">
      <w:pPr>
        <w:spacing w:after="0" w:line="240" w:lineRule="auto"/>
      </w:pPr>
      <w:r>
        <w:separator/>
      </w:r>
    </w:p>
  </w:footnote>
  <w:footnote w:type="continuationSeparator" w:id="0">
    <w:p w14:paraId="33E4C52D" w14:textId="77777777" w:rsidR="00C51E91" w:rsidRDefault="00C51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FA450" w14:textId="7E38392B" w:rsidR="00BC56C7" w:rsidRDefault="00C51E91">
    <w:pPr>
      <w:pStyle w:val="Antrats"/>
      <w:jc w:val="center"/>
    </w:pPr>
  </w:p>
  <w:p w14:paraId="1E3F6C1A" w14:textId="77777777" w:rsidR="00BC56C7" w:rsidRDefault="00C51E91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54C9"/>
    <w:multiLevelType w:val="hybridMultilevel"/>
    <w:tmpl w:val="740C6B66"/>
    <w:lvl w:ilvl="0" w:tplc="0427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26E2B"/>
    <w:multiLevelType w:val="hybridMultilevel"/>
    <w:tmpl w:val="52F61870"/>
    <w:lvl w:ilvl="0" w:tplc="FD146E70">
      <w:start w:val="1"/>
      <w:numFmt w:val="decimal"/>
      <w:lvlText w:val="%1."/>
      <w:lvlJc w:val="left"/>
      <w:pPr>
        <w:ind w:left="1658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">
    <w:nsid w:val="30B43778"/>
    <w:multiLevelType w:val="multilevel"/>
    <w:tmpl w:val="893A0FB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trike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7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4" w:hanging="1800"/>
      </w:pPr>
      <w:rPr>
        <w:rFonts w:hint="default"/>
      </w:rPr>
    </w:lvl>
  </w:abstractNum>
  <w:abstractNum w:abstractNumId="3">
    <w:nsid w:val="619D06CE"/>
    <w:multiLevelType w:val="multilevel"/>
    <w:tmpl w:val="0427001F"/>
    <w:lvl w:ilvl="0">
      <w:start w:val="1"/>
      <w:numFmt w:val="decimal"/>
      <w:pStyle w:val="Antrat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F3A20EE"/>
    <w:multiLevelType w:val="hybridMultilevel"/>
    <w:tmpl w:val="F094E5DA"/>
    <w:lvl w:ilvl="0" w:tplc="077A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43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7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14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214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7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93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93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94" w:hanging="1800"/>
        </w:pPr>
        <w:rPr>
          <w:rFonts w:hint="default"/>
        </w:rPr>
      </w:lvl>
    </w:lvlOverride>
  </w:num>
  <w:num w:numId="8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14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214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7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93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93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94" w:hanging="180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04"/>
    <w:rsid w:val="000300F1"/>
    <w:rsid w:val="00061954"/>
    <w:rsid w:val="00145809"/>
    <w:rsid w:val="00150273"/>
    <w:rsid w:val="00173687"/>
    <w:rsid w:val="001744B7"/>
    <w:rsid w:val="00255445"/>
    <w:rsid w:val="0026544E"/>
    <w:rsid w:val="002B3EB1"/>
    <w:rsid w:val="002B4439"/>
    <w:rsid w:val="002E707F"/>
    <w:rsid w:val="00347C4A"/>
    <w:rsid w:val="003D2BCA"/>
    <w:rsid w:val="004053E1"/>
    <w:rsid w:val="00412284"/>
    <w:rsid w:val="004602FC"/>
    <w:rsid w:val="00492E39"/>
    <w:rsid w:val="004A708D"/>
    <w:rsid w:val="004D53EF"/>
    <w:rsid w:val="004E06E8"/>
    <w:rsid w:val="00504B11"/>
    <w:rsid w:val="006C6AF2"/>
    <w:rsid w:val="006D6DFF"/>
    <w:rsid w:val="007324B6"/>
    <w:rsid w:val="0074105A"/>
    <w:rsid w:val="00784580"/>
    <w:rsid w:val="00784DDD"/>
    <w:rsid w:val="007865C7"/>
    <w:rsid w:val="00815E9F"/>
    <w:rsid w:val="00832539"/>
    <w:rsid w:val="00832E23"/>
    <w:rsid w:val="00844B6A"/>
    <w:rsid w:val="00853314"/>
    <w:rsid w:val="008729C2"/>
    <w:rsid w:val="008A3FA9"/>
    <w:rsid w:val="008C00FD"/>
    <w:rsid w:val="009306F6"/>
    <w:rsid w:val="00945880"/>
    <w:rsid w:val="009A2A4C"/>
    <w:rsid w:val="009F0492"/>
    <w:rsid w:val="00A8737E"/>
    <w:rsid w:val="00AF1C0B"/>
    <w:rsid w:val="00B106F5"/>
    <w:rsid w:val="00B21866"/>
    <w:rsid w:val="00B24D41"/>
    <w:rsid w:val="00B638F4"/>
    <w:rsid w:val="00B700F7"/>
    <w:rsid w:val="00B837FA"/>
    <w:rsid w:val="00BC2B64"/>
    <w:rsid w:val="00BD1EDB"/>
    <w:rsid w:val="00BF6801"/>
    <w:rsid w:val="00C22104"/>
    <w:rsid w:val="00C51E91"/>
    <w:rsid w:val="00C57772"/>
    <w:rsid w:val="00CA41B9"/>
    <w:rsid w:val="00CB2198"/>
    <w:rsid w:val="00CE4E9B"/>
    <w:rsid w:val="00D47259"/>
    <w:rsid w:val="00D64C52"/>
    <w:rsid w:val="00D92057"/>
    <w:rsid w:val="00DA7D01"/>
    <w:rsid w:val="00DC10E5"/>
    <w:rsid w:val="00DE1B41"/>
    <w:rsid w:val="00E3187A"/>
    <w:rsid w:val="00E5423D"/>
    <w:rsid w:val="00EA15AB"/>
    <w:rsid w:val="00F544E8"/>
    <w:rsid w:val="00F6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B13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2104"/>
  </w:style>
  <w:style w:type="paragraph" w:styleId="Antrat1">
    <w:name w:val="heading 1"/>
    <w:basedOn w:val="prastasis"/>
    <w:next w:val="prastasis"/>
    <w:link w:val="Antrat1Diagrama"/>
    <w:qFormat/>
    <w:rsid w:val="00C22104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22104"/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paragraph" w:styleId="Sraopastraipa">
    <w:name w:val="List Paragraph"/>
    <w:basedOn w:val="prastasis"/>
    <w:uiPriority w:val="34"/>
    <w:qFormat/>
    <w:rsid w:val="00C22104"/>
    <w:pPr>
      <w:ind w:left="720"/>
      <w:contextualSpacing/>
    </w:pPr>
  </w:style>
  <w:style w:type="character" w:customStyle="1" w:styleId="Bodytext2">
    <w:name w:val="Body text (2)_"/>
    <w:basedOn w:val="Numatytasispastraiposriftas"/>
    <w:link w:val="Bodytext20"/>
    <w:rsid w:val="00C221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C22104"/>
    <w:pPr>
      <w:widowControl w:val="0"/>
      <w:shd w:val="clear" w:color="auto" w:fill="FFFFFF"/>
      <w:spacing w:after="26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Bodytext2Italic">
    <w:name w:val="Body text (2) + Italic"/>
    <w:basedOn w:val="Bodytext2"/>
    <w:rsid w:val="00C2210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lt-LT" w:eastAsia="lt-LT" w:bidi="lt-LT"/>
    </w:rPr>
  </w:style>
  <w:style w:type="paragraph" w:styleId="Antrats">
    <w:name w:val="header"/>
    <w:basedOn w:val="prastasis"/>
    <w:link w:val="AntratsDiagrama"/>
    <w:uiPriority w:val="99"/>
    <w:rsid w:val="00C2210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221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grindiniotekstotrauka">
    <w:name w:val="Body Text Indent"/>
    <w:basedOn w:val="prastasis"/>
    <w:link w:val="PagrindiniotekstotraukaDiagrama"/>
    <w:semiHidden/>
    <w:rsid w:val="00C22104"/>
    <w:pPr>
      <w:tabs>
        <w:tab w:val="left" w:pos="5640"/>
      </w:tabs>
      <w:spacing w:after="0" w:line="360" w:lineRule="auto"/>
      <w:ind w:firstLine="13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C22104"/>
    <w:rPr>
      <w:rFonts w:ascii="Times New Roman" w:eastAsia="Times New Roman" w:hAnsi="Times New Roman" w:cs="Times New Roman"/>
      <w:sz w:val="24"/>
      <w:szCs w:val="24"/>
    </w:rPr>
  </w:style>
  <w:style w:type="paragraph" w:customStyle="1" w:styleId="tajtip">
    <w:name w:val="tajtip"/>
    <w:basedOn w:val="prastasis"/>
    <w:rsid w:val="00C2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41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4105A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492E39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D472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472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2104"/>
  </w:style>
  <w:style w:type="paragraph" w:styleId="Antrat1">
    <w:name w:val="heading 1"/>
    <w:basedOn w:val="prastasis"/>
    <w:next w:val="prastasis"/>
    <w:link w:val="Antrat1Diagrama"/>
    <w:qFormat/>
    <w:rsid w:val="00C22104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22104"/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paragraph" w:styleId="Sraopastraipa">
    <w:name w:val="List Paragraph"/>
    <w:basedOn w:val="prastasis"/>
    <w:uiPriority w:val="34"/>
    <w:qFormat/>
    <w:rsid w:val="00C22104"/>
    <w:pPr>
      <w:ind w:left="720"/>
      <w:contextualSpacing/>
    </w:pPr>
  </w:style>
  <w:style w:type="character" w:customStyle="1" w:styleId="Bodytext2">
    <w:name w:val="Body text (2)_"/>
    <w:basedOn w:val="Numatytasispastraiposriftas"/>
    <w:link w:val="Bodytext20"/>
    <w:rsid w:val="00C221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C22104"/>
    <w:pPr>
      <w:widowControl w:val="0"/>
      <w:shd w:val="clear" w:color="auto" w:fill="FFFFFF"/>
      <w:spacing w:after="26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Bodytext2Italic">
    <w:name w:val="Body text (2) + Italic"/>
    <w:basedOn w:val="Bodytext2"/>
    <w:rsid w:val="00C2210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lt-LT" w:eastAsia="lt-LT" w:bidi="lt-LT"/>
    </w:rPr>
  </w:style>
  <w:style w:type="paragraph" w:styleId="Antrats">
    <w:name w:val="header"/>
    <w:basedOn w:val="prastasis"/>
    <w:link w:val="AntratsDiagrama"/>
    <w:uiPriority w:val="99"/>
    <w:rsid w:val="00C2210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221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grindiniotekstotrauka">
    <w:name w:val="Body Text Indent"/>
    <w:basedOn w:val="prastasis"/>
    <w:link w:val="PagrindiniotekstotraukaDiagrama"/>
    <w:semiHidden/>
    <w:rsid w:val="00C22104"/>
    <w:pPr>
      <w:tabs>
        <w:tab w:val="left" w:pos="5640"/>
      </w:tabs>
      <w:spacing w:after="0" w:line="360" w:lineRule="auto"/>
      <w:ind w:firstLine="13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C22104"/>
    <w:rPr>
      <w:rFonts w:ascii="Times New Roman" w:eastAsia="Times New Roman" w:hAnsi="Times New Roman" w:cs="Times New Roman"/>
      <w:sz w:val="24"/>
      <w:szCs w:val="24"/>
    </w:rPr>
  </w:style>
  <w:style w:type="paragraph" w:customStyle="1" w:styleId="tajtip">
    <w:name w:val="tajtip"/>
    <w:basedOn w:val="prastasis"/>
    <w:rsid w:val="00C2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41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4105A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492E39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D472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47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4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2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E0A9A-ADD0-49C8-A2E3-89A437A8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90E1C946</Template>
  <TotalTime>6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7</cp:revision>
  <cp:lastPrinted>2022-03-15T11:33:00Z</cp:lastPrinted>
  <dcterms:created xsi:type="dcterms:W3CDTF">2022-03-15T11:47:00Z</dcterms:created>
  <dcterms:modified xsi:type="dcterms:W3CDTF">2022-03-24T15:35:00Z</dcterms:modified>
</cp:coreProperties>
</file>