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C4082D" w:rsidP="0015658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68B5EF1" wp14:editId="3BC62E2D">
            <wp:simplePos x="0" y="0"/>
            <wp:positionH relativeFrom="column">
              <wp:posOffset>2781300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EC39FC" w:rsidRPr="00686177" w:rsidRDefault="00176FFD" w:rsidP="001565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PRITARIMO DALYVAUTI „TŪKSTANTMEČIO MOKYKLŲ“ PROGRAMOJE PARTNERIO TEISĖMIS</w:t>
      </w:r>
    </w:p>
    <w:p w:rsidR="00EC39FC" w:rsidRDefault="00EC39FC" w:rsidP="00156586">
      <w:pPr>
        <w:jc w:val="center"/>
      </w:pPr>
    </w:p>
    <w:p w:rsidR="00EC39FC" w:rsidRPr="001F1D88" w:rsidRDefault="00EC39FC" w:rsidP="00156586">
      <w:pPr>
        <w:jc w:val="center"/>
        <w:rPr>
          <w:u w:val="single"/>
        </w:rPr>
      </w:pPr>
      <w:r>
        <w:t>202</w:t>
      </w:r>
      <w:r w:rsidR="000A06F5">
        <w:t>2</w:t>
      </w:r>
      <w:r>
        <w:t xml:space="preserve"> m. </w:t>
      </w:r>
      <w:r w:rsidR="00176FFD">
        <w:t>kovo</w:t>
      </w:r>
      <w:r>
        <w:t xml:space="preserve"> </w:t>
      </w:r>
      <w:r w:rsidR="008A62C8">
        <w:t>24</w:t>
      </w:r>
      <w:r>
        <w:t xml:space="preserve"> d. Nr. T1-</w:t>
      </w:r>
      <w:r w:rsidR="000029D9">
        <w:t>50</w:t>
      </w:r>
      <w:bookmarkStart w:id="0" w:name="_GoBack"/>
      <w:bookmarkEnd w:id="0"/>
    </w:p>
    <w:p w:rsidR="00EC39FC" w:rsidRDefault="00EC39FC" w:rsidP="00156586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Default="00D730D5" w:rsidP="00C14D4E">
      <w:pPr>
        <w:ind w:firstLine="720"/>
        <w:jc w:val="both"/>
      </w:pPr>
      <w:r>
        <w:rPr>
          <w:rStyle w:val="Numatytasispastraiposriftas1"/>
          <w:color w:val="000000"/>
          <w:lang w:bidi="lo-LA"/>
        </w:rPr>
        <w:t xml:space="preserve">Vadovaudamasi Lietuvos Respublikos vietos savivaldos įstatymo 6 straipsnio 5 punktu, 16 straipsnio 4 dalimi, </w:t>
      </w:r>
      <w:r w:rsidR="008A40AD">
        <w:rPr>
          <w:rStyle w:val="Numatytasispastraiposriftas1"/>
          <w:szCs w:val="20"/>
        </w:rPr>
        <w:t xml:space="preserve">Tūkstantmečio mokyklų“ programos, patvirtintos </w:t>
      </w:r>
      <w:r>
        <w:rPr>
          <w:rStyle w:val="Numatytasispastraiposriftas1"/>
          <w:lang w:bidi="lo-LA"/>
        </w:rPr>
        <w:t>Lietuvos Respublikos švietimo, mokslo ir sporto ministro</w:t>
      </w:r>
      <w:r>
        <w:rPr>
          <w:rStyle w:val="Numatytasispastraiposriftas1"/>
          <w:szCs w:val="20"/>
        </w:rPr>
        <w:t xml:space="preserve"> 2022 m. sausio 31 d. įsakymu Nr. V-137 „Dėl „Tūkstantmečio mokyklų“ programos patvirtinimo“,</w:t>
      </w:r>
      <w:r>
        <w:rPr>
          <w:rStyle w:val="Numatytasispastraiposriftas1"/>
          <w:lang w:bidi="lo-LA"/>
        </w:rPr>
        <w:t xml:space="preserve"> </w:t>
      </w:r>
      <w:r w:rsidR="00FC35AA">
        <w:rPr>
          <w:rStyle w:val="Numatytasispastraiposriftas1"/>
          <w:lang w:bidi="lo-LA"/>
        </w:rPr>
        <w:t xml:space="preserve">17.1. papunkčiu, </w:t>
      </w:r>
      <w:r>
        <w:rPr>
          <w:rStyle w:val="Numatytasispastraiposriftas1"/>
          <w:lang w:bidi="lo-LA"/>
        </w:rPr>
        <w:t>Lietuvos Respublikos švietimo, mokslo ir sporto ministro</w:t>
      </w:r>
      <w:r>
        <w:rPr>
          <w:rStyle w:val="Numatytasispastraiposriftas1"/>
          <w:szCs w:val="20"/>
        </w:rPr>
        <w:t xml:space="preserve"> 2022 m. sausio 31 d. įsakymu Nr. V-139 </w:t>
      </w:r>
      <w:r>
        <w:rPr>
          <w:rStyle w:val="Numatytasispastraiposriftas1"/>
        </w:rPr>
        <w:t>„</w:t>
      </w:r>
      <w:r>
        <w:rPr>
          <w:rStyle w:val="Numatytasispastraiposriftas1"/>
          <w:color w:val="000000"/>
        </w:rPr>
        <w:t>Dėl 2021–2030 m. Plėtros programos valdytojos Lietuvos Respublikos švietimo, mokslo ir sporto ministerijos Švietimo plėtros programos pažangos priemonės Nr. 12-003-03-01-01 „Įgyvendinti „Tūkstantmečio mokyklų“ programą“ aprašo patvirtinimo</w:t>
      </w:r>
      <w:r>
        <w:rPr>
          <w:rStyle w:val="Numatytasispastraiposriftas1"/>
        </w:rPr>
        <w:t>“</w:t>
      </w:r>
      <w:r>
        <w:rPr>
          <w:rStyle w:val="Numatytasispastraiposriftas1"/>
          <w:lang w:bidi="lo-LA"/>
        </w:rPr>
        <w:t xml:space="preserve">, </w:t>
      </w:r>
      <w:r w:rsidR="00EC39FC">
        <w:t>Plungės rajono savivaldybės taryba n u s p r e n d ž i a</w:t>
      </w:r>
      <w:r w:rsidR="00A54A08">
        <w:t xml:space="preserve">:             </w:t>
      </w:r>
    </w:p>
    <w:p w:rsidR="004054D0" w:rsidRDefault="00D730D5" w:rsidP="00C14D4E">
      <w:pPr>
        <w:ind w:firstLine="720"/>
        <w:jc w:val="both"/>
      </w:pPr>
      <w:r>
        <w:t>1. Pritarti Plungės rajono savivaldybės dalyvavimui partnerio teisėmis „Tūkstantmečio mokyklų“</w:t>
      </w:r>
      <w:r w:rsidR="008A40AD">
        <w:t xml:space="preserve"> </w:t>
      </w:r>
      <w:r>
        <w:t>programoje (toliau – Programa).</w:t>
      </w:r>
    </w:p>
    <w:p w:rsidR="00D730D5" w:rsidRDefault="00D730D5" w:rsidP="00C14D4E">
      <w:pPr>
        <w:ind w:firstLine="720"/>
        <w:jc w:val="both"/>
      </w:pPr>
      <w:r>
        <w:t>2. Padengti „Tūkstantmečio mokyklų“ projekt</w:t>
      </w:r>
      <w:r w:rsidR="008A40AD">
        <w:t>o</w:t>
      </w:r>
      <w:r>
        <w:t xml:space="preserve"> (toliau – Projektas) pagal Programą įgyvendinti visas netinkamas finansuoti, tačiau Projektui būtinas</w:t>
      </w:r>
      <w:r w:rsidR="008A40AD">
        <w:t>,</w:t>
      </w:r>
      <w:r>
        <w:t xml:space="preserve"> išlaidas ir tinkamas išlaidas, kurių nepadengia Projekto finansavimas</w:t>
      </w:r>
      <w:r w:rsidR="00A22181">
        <w:t>.</w:t>
      </w:r>
      <w:r w:rsidR="008A40AD">
        <w:t xml:space="preserve"> </w:t>
      </w:r>
    </w:p>
    <w:p w:rsidR="00A22181" w:rsidRPr="00852E30" w:rsidRDefault="00A22181" w:rsidP="00C14D4E">
      <w:pPr>
        <w:ind w:firstLine="720"/>
        <w:jc w:val="both"/>
      </w:pPr>
      <w:r>
        <w:t>3. Įgalioti Plungės rajono savivaldybės administracijos direktorių, o jo nesant – Plungės rajono savivaldybės administracijos direktoriaus pavaduotoją pasirašyti visus Pro</w:t>
      </w:r>
      <w:r w:rsidR="00811FF5">
        <w:t>jektui</w:t>
      </w:r>
      <w:r>
        <w:t xml:space="preserve"> įgyvendinti reikalingus dokumentus.</w:t>
      </w:r>
    </w:p>
    <w:p w:rsidR="00686177" w:rsidRDefault="00686177" w:rsidP="00A22181">
      <w:pPr>
        <w:jc w:val="both"/>
      </w:pPr>
    </w:p>
    <w:p w:rsidR="00C14D4E" w:rsidRDefault="00C14D4E" w:rsidP="00156586">
      <w:pPr>
        <w:tabs>
          <w:tab w:val="left" w:pos="7938"/>
        </w:tabs>
      </w:pPr>
    </w:p>
    <w:p w:rsidR="00EC39FC" w:rsidRDefault="00443914" w:rsidP="00156586">
      <w:pPr>
        <w:tabs>
          <w:tab w:val="left" w:pos="7938"/>
        </w:tabs>
      </w:pPr>
      <w:r>
        <w:t>Savivaldybės meras</w:t>
      </w:r>
      <w:r w:rsidR="009C00DA">
        <w:t xml:space="preserve"> </w:t>
      </w:r>
      <w:r w:rsidR="009C00DA">
        <w:tab/>
        <w:t>Audrius Klišonis</w:t>
      </w:r>
      <w:r w:rsidR="00156586">
        <w:t xml:space="preserve"> </w:t>
      </w:r>
      <w:r w:rsidR="00156586">
        <w:tab/>
      </w:r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C51269" w:rsidRDefault="00C51269" w:rsidP="006366CE"/>
    <w:p w:rsidR="00C51269" w:rsidRDefault="00C51269" w:rsidP="006366CE"/>
    <w:p w:rsidR="00AE7074" w:rsidRDefault="00AE7074" w:rsidP="006366CE"/>
    <w:p w:rsidR="00C14D4E" w:rsidRDefault="00C14D4E" w:rsidP="006366CE"/>
    <w:sectPr w:rsidR="00C14D4E" w:rsidSect="006460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8A5106"/>
    <w:multiLevelType w:val="hybridMultilevel"/>
    <w:tmpl w:val="9C225260"/>
    <w:lvl w:ilvl="0" w:tplc="C8DAD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029D9"/>
    <w:rsid w:val="00024DF6"/>
    <w:rsid w:val="00026BA8"/>
    <w:rsid w:val="00027920"/>
    <w:rsid w:val="00032E55"/>
    <w:rsid w:val="0004136E"/>
    <w:rsid w:val="00047633"/>
    <w:rsid w:val="00050D2E"/>
    <w:rsid w:val="00051A2C"/>
    <w:rsid w:val="00053D7A"/>
    <w:rsid w:val="00054574"/>
    <w:rsid w:val="00075905"/>
    <w:rsid w:val="00092087"/>
    <w:rsid w:val="000A06F5"/>
    <w:rsid w:val="000A5641"/>
    <w:rsid w:val="000A793A"/>
    <w:rsid w:val="000B0AE5"/>
    <w:rsid w:val="000D011D"/>
    <w:rsid w:val="000D1034"/>
    <w:rsid w:val="000F29BF"/>
    <w:rsid w:val="000F7A96"/>
    <w:rsid w:val="00100F54"/>
    <w:rsid w:val="00103CAC"/>
    <w:rsid w:val="00106E56"/>
    <w:rsid w:val="001117D7"/>
    <w:rsid w:val="001247E1"/>
    <w:rsid w:val="001332DA"/>
    <w:rsid w:val="00137CCC"/>
    <w:rsid w:val="00144830"/>
    <w:rsid w:val="001548DE"/>
    <w:rsid w:val="00154D72"/>
    <w:rsid w:val="00156586"/>
    <w:rsid w:val="001619F6"/>
    <w:rsid w:val="00163F62"/>
    <w:rsid w:val="001700C2"/>
    <w:rsid w:val="0017100F"/>
    <w:rsid w:val="001735CE"/>
    <w:rsid w:val="00176FFD"/>
    <w:rsid w:val="001827C2"/>
    <w:rsid w:val="00186FB2"/>
    <w:rsid w:val="00191C62"/>
    <w:rsid w:val="001B1BD9"/>
    <w:rsid w:val="001B7F3F"/>
    <w:rsid w:val="001D0477"/>
    <w:rsid w:val="001E64C3"/>
    <w:rsid w:val="001F1D88"/>
    <w:rsid w:val="00200425"/>
    <w:rsid w:val="0021084B"/>
    <w:rsid w:val="00211CC9"/>
    <w:rsid w:val="00230F61"/>
    <w:rsid w:val="00241C0F"/>
    <w:rsid w:val="0024660D"/>
    <w:rsid w:val="00247D2F"/>
    <w:rsid w:val="00250B9A"/>
    <w:rsid w:val="0025654C"/>
    <w:rsid w:val="00262A2A"/>
    <w:rsid w:val="00264DDB"/>
    <w:rsid w:val="00266DE4"/>
    <w:rsid w:val="00270216"/>
    <w:rsid w:val="00277514"/>
    <w:rsid w:val="002A2DDD"/>
    <w:rsid w:val="002B6575"/>
    <w:rsid w:val="002C2D8A"/>
    <w:rsid w:val="002D4BDC"/>
    <w:rsid w:val="002D5576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7602A"/>
    <w:rsid w:val="00381129"/>
    <w:rsid w:val="0038413B"/>
    <w:rsid w:val="00396890"/>
    <w:rsid w:val="003A1CD2"/>
    <w:rsid w:val="003B575A"/>
    <w:rsid w:val="003E003F"/>
    <w:rsid w:val="003E5DFC"/>
    <w:rsid w:val="003E6AA3"/>
    <w:rsid w:val="003F2527"/>
    <w:rsid w:val="004010AC"/>
    <w:rsid w:val="004054D0"/>
    <w:rsid w:val="00412B83"/>
    <w:rsid w:val="00424A4D"/>
    <w:rsid w:val="00426A6A"/>
    <w:rsid w:val="00427DBC"/>
    <w:rsid w:val="004343FE"/>
    <w:rsid w:val="0044020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65DED"/>
    <w:rsid w:val="00474719"/>
    <w:rsid w:val="00475E89"/>
    <w:rsid w:val="00482AA8"/>
    <w:rsid w:val="00482CF2"/>
    <w:rsid w:val="004909EC"/>
    <w:rsid w:val="004A6990"/>
    <w:rsid w:val="004A72C0"/>
    <w:rsid w:val="004C133C"/>
    <w:rsid w:val="004D02BA"/>
    <w:rsid w:val="004D687E"/>
    <w:rsid w:val="00500371"/>
    <w:rsid w:val="00510E25"/>
    <w:rsid w:val="00587C05"/>
    <w:rsid w:val="005949F8"/>
    <w:rsid w:val="005A730D"/>
    <w:rsid w:val="005C7E64"/>
    <w:rsid w:val="005E3827"/>
    <w:rsid w:val="005F2C20"/>
    <w:rsid w:val="005F741B"/>
    <w:rsid w:val="0061543C"/>
    <w:rsid w:val="006177AE"/>
    <w:rsid w:val="00627E2C"/>
    <w:rsid w:val="006344C2"/>
    <w:rsid w:val="006366CE"/>
    <w:rsid w:val="00637A51"/>
    <w:rsid w:val="00637F5B"/>
    <w:rsid w:val="006427A7"/>
    <w:rsid w:val="006460AC"/>
    <w:rsid w:val="00646857"/>
    <w:rsid w:val="0064726A"/>
    <w:rsid w:val="00656A34"/>
    <w:rsid w:val="00672BCC"/>
    <w:rsid w:val="00681FAD"/>
    <w:rsid w:val="00686177"/>
    <w:rsid w:val="00691A87"/>
    <w:rsid w:val="00697358"/>
    <w:rsid w:val="006B05A1"/>
    <w:rsid w:val="006B1B02"/>
    <w:rsid w:val="006B3C4A"/>
    <w:rsid w:val="006C46C4"/>
    <w:rsid w:val="006E07D6"/>
    <w:rsid w:val="006E12C4"/>
    <w:rsid w:val="006E1DCB"/>
    <w:rsid w:val="006F4460"/>
    <w:rsid w:val="00701C73"/>
    <w:rsid w:val="00702A1C"/>
    <w:rsid w:val="00711007"/>
    <w:rsid w:val="00734F14"/>
    <w:rsid w:val="007377BC"/>
    <w:rsid w:val="00744235"/>
    <w:rsid w:val="00754ED5"/>
    <w:rsid w:val="0076512D"/>
    <w:rsid w:val="00765CA1"/>
    <w:rsid w:val="0077346A"/>
    <w:rsid w:val="00774858"/>
    <w:rsid w:val="00775A38"/>
    <w:rsid w:val="007859ED"/>
    <w:rsid w:val="00786EA1"/>
    <w:rsid w:val="007A774D"/>
    <w:rsid w:val="007B2C93"/>
    <w:rsid w:val="007B3044"/>
    <w:rsid w:val="007B40B2"/>
    <w:rsid w:val="007D0FAB"/>
    <w:rsid w:val="007D396D"/>
    <w:rsid w:val="007D5CC0"/>
    <w:rsid w:val="007E0414"/>
    <w:rsid w:val="007E5759"/>
    <w:rsid w:val="007E5BA7"/>
    <w:rsid w:val="007F1BAC"/>
    <w:rsid w:val="007F3B76"/>
    <w:rsid w:val="00803AF1"/>
    <w:rsid w:val="00811FF5"/>
    <w:rsid w:val="008218F7"/>
    <w:rsid w:val="00823037"/>
    <w:rsid w:val="00826A8C"/>
    <w:rsid w:val="00852E30"/>
    <w:rsid w:val="008552AE"/>
    <w:rsid w:val="0086031C"/>
    <w:rsid w:val="00871022"/>
    <w:rsid w:val="00894C08"/>
    <w:rsid w:val="008A26C1"/>
    <w:rsid w:val="008A2728"/>
    <w:rsid w:val="008A40AD"/>
    <w:rsid w:val="008A5F07"/>
    <w:rsid w:val="008A62C8"/>
    <w:rsid w:val="008B0874"/>
    <w:rsid w:val="008B7EEF"/>
    <w:rsid w:val="008C2727"/>
    <w:rsid w:val="008D75CD"/>
    <w:rsid w:val="008F36CF"/>
    <w:rsid w:val="009024BC"/>
    <w:rsid w:val="00915C6B"/>
    <w:rsid w:val="009371B7"/>
    <w:rsid w:val="00941DBA"/>
    <w:rsid w:val="00952706"/>
    <w:rsid w:val="00956725"/>
    <w:rsid w:val="00994904"/>
    <w:rsid w:val="009B5B92"/>
    <w:rsid w:val="009C00DA"/>
    <w:rsid w:val="009C1938"/>
    <w:rsid w:val="009C2A26"/>
    <w:rsid w:val="009C6A8A"/>
    <w:rsid w:val="009D052E"/>
    <w:rsid w:val="009D1973"/>
    <w:rsid w:val="009D30E1"/>
    <w:rsid w:val="009D7A0C"/>
    <w:rsid w:val="009E11EE"/>
    <w:rsid w:val="00A11C70"/>
    <w:rsid w:val="00A22181"/>
    <w:rsid w:val="00A23BE7"/>
    <w:rsid w:val="00A2783C"/>
    <w:rsid w:val="00A547A2"/>
    <w:rsid w:val="00A54A08"/>
    <w:rsid w:val="00A66822"/>
    <w:rsid w:val="00A73A41"/>
    <w:rsid w:val="00A73A7B"/>
    <w:rsid w:val="00A81A69"/>
    <w:rsid w:val="00A84C83"/>
    <w:rsid w:val="00A9487D"/>
    <w:rsid w:val="00A957D4"/>
    <w:rsid w:val="00AB246D"/>
    <w:rsid w:val="00AB5026"/>
    <w:rsid w:val="00AB61B2"/>
    <w:rsid w:val="00AC2415"/>
    <w:rsid w:val="00AE628F"/>
    <w:rsid w:val="00AE7074"/>
    <w:rsid w:val="00B01017"/>
    <w:rsid w:val="00B108B8"/>
    <w:rsid w:val="00B16F23"/>
    <w:rsid w:val="00B243DB"/>
    <w:rsid w:val="00B31D86"/>
    <w:rsid w:val="00B605B2"/>
    <w:rsid w:val="00B75DD7"/>
    <w:rsid w:val="00B923F6"/>
    <w:rsid w:val="00B957CE"/>
    <w:rsid w:val="00B95F19"/>
    <w:rsid w:val="00BB3785"/>
    <w:rsid w:val="00BD2694"/>
    <w:rsid w:val="00BE223E"/>
    <w:rsid w:val="00BE768C"/>
    <w:rsid w:val="00BF5525"/>
    <w:rsid w:val="00C14D4E"/>
    <w:rsid w:val="00C4082D"/>
    <w:rsid w:val="00C40ADF"/>
    <w:rsid w:val="00C470D4"/>
    <w:rsid w:val="00C51269"/>
    <w:rsid w:val="00C67102"/>
    <w:rsid w:val="00C77013"/>
    <w:rsid w:val="00C80762"/>
    <w:rsid w:val="00CA6F65"/>
    <w:rsid w:val="00CB7890"/>
    <w:rsid w:val="00CC1669"/>
    <w:rsid w:val="00CC1895"/>
    <w:rsid w:val="00CC47EA"/>
    <w:rsid w:val="00CC4EFA"/>
    <w:rsid w:val="00CE230C"/>
    <w:rsid w:val="00CF039C"/>
    <w:rsid w:val="00CF0D03"/>
    <w:rsid w:val="00CF3D4E"/>
    <w:rsid w:val="00CF53C2"/>
    <w:rsid w:val="00D1147D"/>
    <w:rsid w:val="00D20A7E"/>
    <w:rsid w:val="00D32046"/>
    <w:rsid w:val="00D52B8C"/>
    <w:rsid w:val="00D55595"/>
    <w:rsid w:val="00D67AC3"/>
    <w:rsid w:val="00D71ACC"/>
    <w:rsid w:val="00D7239D"/>
    <w:rsid w:val="00D730D5"/>
    <w:rsid w:val="00D81FD5"/>
    <w:rsid w:val="00D90454"/>
    <w:rsid w:val="00DA11C0"/>
    <w:rsid w:val="00DB1A76"/>
    <w:rsid w:val="00DB2621"/>
    <w:rsid w:val="00DB4111"/>
    <w:rsid w:val="00DB7B5F"/>
    <w:rsid w:val="00DE7D16"/>
    <w:rsid w:val="00DF120C"/>
    <w:rsid w:val="00E02D8F"/>
    <w:rsid w:val="00E0692A"/>
    <w:rsid w:val="00E1008A"/>
    <w:rsid w:val="00E10167"/>
    <w:rsid w:val="00E1542F"/>
    <w:rsid w:val="00E201BF"/>
    <w:rsid w:val="00E40F55"/>
    <w:rsid w:val="00E632AB"/>
    <w:rsid w:val="00E875DD"/>
    <w:rsid w:val="00EC39FC"/>
    <w:rsid w:val="00EC572A"/>
    <w:rsid w:val="00ED1312"/>
    <w:rsid w:val="00F06862"/>
    <w:rsid w:val="00F27DFF"/>
    <w:rsid w:val="00F33180"/>
    <w:rsid w:val="00F42295"/>
    <w:rsid w:val="00F45799"/>
    <w:rsid w:val="00F55054"/>
    <w:rsid w:val="00F577A3"/>
    <w:rsid w:val="00F63FA9"/>
    <w:rsid w:val="00F648EE"/>
    <w:rsid w:val="00F81B0C"/>
    <w:rsid w:val="00F82561"/>
    <w:rsid w:val="00F87C82"/>
    <w:rsid w:val="00FA1F85"/>
    <w:rsid w:val="00FA35BC"/>
    <w:rsid w:val="00FB0743"/>
    <w:rsid w:val="00FB09C1"/>
    <w:rsid w:val="00FB3F7E"/>
    <w:rsid w:val="00FC0808"/>
    <w:rsid w:val="00FC35AA"/>
    <w:rsid w:val="00FC7BC9"/>
    <w:rsid w:val="00FE1076"/>
    <w:rsid w:val="00FE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69BE-D672-4EDC-81B4-292187A36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78C98C32</Template>
  <TotalTime>2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7</cp:revision>
  <cp:lastPrinted>2018-09-14T09:29:00Z</cp:lastPrinted>
  <dcterms:created xsi:type="dcterms:W3CDTF">2022-03-09T08:03:00Z</dcterms:created>
  <dcterms:modified xsi:type="dcterms:W3CDTF">2022-03-24T15:17:00Z</dcterms:modified>
</cp:coreProperties>
</file>