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B7751" w14:textId="4B7E03E0" w:rsidR="006844F1" w:rsidRDefault="003709D1" w:rsidP="006844F1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3D5DE0AD" wp14:editId="62149C0B">
            <wp:simplePos x="0" y="0"/>
            <wp:positionH relativeFrom="column">
              <wp:posOffset>2771775</wp:posOffset>
            </wp:positionH>
            <wp:positionV relativeFrom="paragraph">
              <wp:posOffset>-261620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44F1">
        <w:rPr>
          <w:b/>
          <w:bCs/>
          <w:sz w:val="28"/>
          <w:szCs w:val="28"/>
        </w:rPr>
        <w:t>PLUNGĖS RAJONO SAVIVALDYBĖS</w:t>
      </w:r>
    </w:p>
    <w:p w14:paraId="5BFD5A81" w14:textId="77777777" w:rsidR="006844F1" w:rsidRDefault="006844F1" w:rsidP="006844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TARYBA</w:t>
      </w:r>
    </w:p>
    <w:p w14:paraId="2185FF46" w14:textId="77777777" w:rsidR="006844F1" w:rsidRDefault="006844F1" w:rsidP="006844F1">
      <w:pPr>
        <w:jc w:val="center"/>
        <w:rPr>
          <w:b/>
          <w:bCs/>
          <w:sz w:val="28"/>
          <w:szCs w:val="28"/>
        </w:rPr>
      </w:pPr>
    </w:p>
    <w:p w14:paraId="2C9EF64D" w14:textId="77777777" w:rsidR="006844F1" w:rsidRDefault="006844F1" w:rsidP="006844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SPRENDIMAS</w:t>
      </w:r>
    </w:p>
    <w:p w14:paraId="695BA197" w14:textId="42C1E3FF" w:rsidR="006844F1" w:rsidRDefault="006844F1" w:rsidP="006844F1">
      <w:pPr>
        <w:jc w:val="center"/>
        <w:rPr>
          <w:b/>
        </w:rPr>
      </w:pPr>
      <w:r>
        <w:rPr>
          <w:rStyle w:val="Komentaronuoroda"/>
          <w:b/>
          <w:sz w:val="28"/>
        </w:rPr>
        <w:t>DĖL PLUNGĖS RAJONO SAVIVALDYB</w:t>
      </w:r>
      <w:r w:rsidR="00EC1164">
        <w:rPr>
          <w:rStyle w:val="Komentaronuoroda"/>
          <w:b/>
          <w:sz w:val="28"/>
        </w:rPr>
        <w:t>EI</w:t>
      </w:r>
      <w:r>
        <w:rPr>
          <w:rStyle w:val="Komentaronuoroda"/>
          <w:b/>
          <w:sz w:val="28"/>
        </w:rPr>
        <w:t xml:space="preserve"> </w:t>
      </w:r>
      <w:r>
        <w:rPr>
          <w:b/>
          <w:sz w:val="28"/>
          <w:szCs w:val="28"/>
        </w:rPr>
        <w:t>TRŪKSTAMŲ SPECI</w:t>
      </w:r>
      <w:r w:rsidR="00F843FA">
        <w:rPr>
          <w:b/>
          <w:sz w:val="28"/>
          <w:szCs w:val="28"/>
        </w:rPr>
        <w:t>ALISTŲ SĄRAŠO PATVIRTINIMO</w:t>
      </w:r>
    </w:p>
    <w:p w14:paraId="7B5311D7" w14:textId="77777777" w:rsidR="006844F1" w:rsidRDefault="006844F1" w:rsidP="006844F1">
      <w:pPr>
        <w:jc w:val="center"/>
        <w:rPr>
          <w:sz w:val="22"/>
        </w:rPr>
      </w:pPr>
    </w:p>
    <w:p w14:paraId="3CE06C34" w14:textId="25ED3799" w:rsidR="006844F1" w:rsidRDefault="006844F1" w:rsidP="006844F1">
      <w:pPr>
        <w:jc w:val="center"/>
      </w:pPr>
      <w:r>
        <w:t>2022 m. kovo 24 d. Nr. T1-</w:t>
      </w:r>
      <w:r w:rsidR="00B07D9A">
        <w:t>60</w:t>
      </w:r>
      <w:bookmarkStart w:id="0" w:name="_GoBack"/>
      <w:bookmarkEnd w:id="0"/>
    </w:p>
    <w:p w14:paraId="08A3CD8D" w14:textId="77777777" w:rsidR="006844F1" w:rsidRDefault="006844F1" w:rsidP="006844F1">
      <w:pPr>
        <w:jc w:val="center"/>
      </w:pPr>
      <w:r>
        <w:t>Plungė</w:t>
      </w:r>
    </w:p>
    <w:p w14:paraId="0F1158B7" w14:textId="77777777" w:rsidR="006844F1" w:rsidRDefault="006844F1" w:rsidP="006844F1">
      <w:pPr>
        <w:jc w:val="both"/>
      </w:pPr>
    </w:p>
    <w:p w14:paraId="27852AB1" w14:textId="11BFC61C" w:rsidR="006844F1" w:rsidRDefault="006844F1" w:rsidP="003C47C3">
      <w:pPr>
        <w:pStyle w:val="Sraopastraipa"/>
        <w:ind w:left="0" w:firstLine="720"/>
        <w:jc w:val="both"/>
      </w:pPr>
      <w:r>
        <w:rPr>
          <w:color w:val="000000"/>
        </w:rPr>
        <w:t xml:space="preserve">Vadovaudamasi </w:t>
      </w:r>
      <w:r w:rsidR="007C542D">
        <w:rPr>
          <w:color w:val="000000"/>
        </w:rPr>
        <w:t>T</w:t>
      </w:r>
      <w:r w:rsidR="007C542D" w:rsidRPr="007C542D">
        <w:rPr>
          <w:color w:val="000000"/>
        </w:rPr>
        <w:t>rūkstam</w:t>
      </w:r>
      <w:r w:rsidR="007C542D">
        <w:rPr>
          <w:color w:val="000000"/>
        </w:rPr>
        <w:t>ų specialistų pritraukimo į P</w:t>
      </w:r>
      <w:r w:rsidR="007C542D" w:rsidRPr="007C542D">
        <w:rPr>
          <w:color w:val="000000"/>
        </w:rPr>
        <w:t>lungės rajono savivaldybės viešąsias ir biudžetines įs</w:t>
      </w:r>
      <w:r w:rsidR="007C542D">
        <w:rPr>
          <w:color w:val="000000"/>
        </w:rPr>
        <w:t>taigas programos tvarkos aprašo, patvirtinto</w:t>
      </w:r>
      <w:r w:rsidR="007C542D" w:rsidRPr="007C542D">
        <w:rPr>
          <w:color w:val="000000"/>
        </w:rPr>
        <w:t xml:space="preserve"> </w:t>
      </w:r>
      <w:r>
        <w:rPr>
          <w:color w:val="000000"/>
        </w:rPr>
        <w:t>Plungės rajono savivaldybės tarybos 2022 m. vasario 10 d. sprendim</w:t>
      </w:r>
      <w:r w:rsidR="007C542D">
        <w:rPr>
          <w:color w:val="000000"/>
        </w:rPr>
        <w:t>u</w:t>
      </w:r>
      <w:r>
        <w:rPr>
          <w:color w:val="000000"/>
        </w:rPr>
        <w:t xml:space="preserve"> Nr. T1-9</w:t>
      </w:r>
      <w:r w:rsidR="007C542D">
        <w:rPr>
          <w:color w:val="000000"/>
        </w:rPr>
        <w:t>,</w:t>
      </w:r>
      <w:r w:rsidR="00FC6091">
        <w:rPr>
          <w:color w:val="000000"/>
        </w:rPr>
        <w:t xml:space="preserve"> </w:t>
      </w:r>
      <w:r w:rsidR="007C542D">
        <w:rPr>
          <w:color w:val="000000"/>
        </w:rPr>
        <w:t xml:space="preserve">II skyriaus </w:t>
      </w:r>
      <w:r w:rsidR="00FC6091">
        <w:rPr>
          <w:color w:val="000000"/>
        </w:rPr>
        <w:t>7, 8 ir 9 punktais</w:t>
      </w:r>
      <w:r w:rsidR="007C542D">
        <w:rPr>
          <w:color w:val="000000"/>
        </w:rPr>
        <w:t xml:space="preserve">, </w:t>
      </w:r>
      <w:r>
        <w:rPr>
          <w:color w:val="000000"/>
        </w:rPr>
        <w:t>Plungės rajono savivaldybės taryba </w:t>
      </w:r>
      <w:r>
        <w:rPr>
          <w:color w:val="000000"/>
          <w:spacing w:val="60"/>
        </w:rPr>
        <w:t>nusprendži</w:t>
      </w:r>
      <w:r>
        <w:rPr>
          <w:color w:val="000000"/>
        </w:rPr>
        <w:t>a:</w:t>
      </w:r>
      <w:r>
        <w:t xml:space="preserve"> </w:t>
      </w:r>
      <w:r w:rsidR="00AA255C">
        <w:t xml:space="preserve"> </w:t>
      </w:r>
    </w:p>
    <w:p w14:paraId="3AC38358" w14:textId="604FF77D" w:rsidR="006844F1" w:rsidRDefault="006844F1" w:rsidP="00491068">
      <w:pPr>
        <w:pStyle w:val="Sraopastraipa"/>
        <w:jc w:val="both"/>
      </w:pPr>
      <w:r>
        <w:t>Patvirtinti Plungės rajono savivaldyb</w:t>
      </w:r>
      <w:r w:rsidR="00EC1164">
        <w:t>ei</w:t>
      </w:r>
      <w:r>
        <w:t xml:space="preserve"> </w:t>
      </w:r>
      <w:r w:rsidR="00EC1164">
        <w:t>t</w:t>
      </w:r>
      <w:r>
        <w:t>rūkstamų specialistų sąrašą:</w:t>
      </w:r>
    </w:p>
    <w:p w14:paraId="7992A5E6" w14:textId="567AF599" w:rsidR="006844F1" w:rsidRDefault="00EC1164" w:rsidP="00491068">
      <w:pPr>
        <w:pStyle w:val="Sraopastraipa"/>
        <w:jc w:val="both"/>
      </w:pPr>
      <w:r>
        <w:t xml:space="preserve">1. </w:t>
      </w:r>
      <w:r w:rsidR="006844F1">
        <w:t>VšĮ Plung</w:t>
      </w:r>
      <w:r w:rsidR="003C47C3">
        <w:t>ės rajono savivaldybės ligoninė</w:t>
      </w:r>
      <w:r>
        <w:t>s</w:t>
      </w:r>
      <w:r w:rsidR="006844F1">
        <w:t xml:space="preserve"> </w:t>
      </w:r>
      <w:r>
        <w:t>v</w:t>
      </w:r>
      <w:r w:rsidR="006844F1">
        <w:t>idaus ligų gydytojas</w:t>
      </w:r>
      <w:r>
        <w:t>.</w:t>
      </w:r>
    </w:p>
    <w:p w14:paraId="779743D7" w14:textId="499EA726" w:rsidR="00EC1164" w:rsidRDefault="00EC1164" w:rsidP="00491068">
      <w:pPr>
        <w:jc w:val="both"/>
      </w:pPr>
      <w:r>
        <w:t xml:space="preserve">            2. </w:t>
      </w:r>
      <w:r w:rsidR="006844F1">
        <w:t>Plungės r</w:t>
      </w:r>
      <w:r>
        <w:t>.</w:t>
      </w:r>
      <w:r w:rsidR="006844F1">
        <w:t xml:space="preserve"> Žemaičių Kalvarijos M. Valančiaus </w:t>
      </w:r>
      <w:r w:rsidR="00001F67">
        <w:t xml:space="preserve">gimnazijos </w:t>
      </w:r>
      <w:r w:rsidR="006844F1">
        <w:t xml:space="preserve">ir </w:t>
      </w:r>
      <w:r w:rsidR="00001F67">
        <w:t xml:space="preserve">Plungės r. </w:t>
      </w:r>
      <w:r w:rsidR="006844F1">
        <w:t xml:space="preserve">Kulių </w:t>
      </w:r>
      <w:r w:rsidR="00001F67">
        <w:t xml:space="preserve">gimnazijos </w:t>
      </w:r>
      <w:r w:rsidR="006844F1">
        <w:t xml:space="preserve">bei Plungės akademiko Adolfo Jucio progimnazijos </w:t>
      </w:r>
      <w:r>
        <w:t>f</w:t>
      </w:r>
      <w:r w:rsidR="006844F1">
        <w:t>izikos mokytoja</w:t>
      </w:r>
      <w:r>
        <w:t>i.</w:t>
      </w:r>
    </w:p>
    <w:p w14:paraId="5AD2C31D" w14:textId="33206F4E" w:rsidR="006844F1" w:rsidRDefault="00EC1164" w:rsidP="00491068">
      <w:pPr>
        <w:jc w:val="both"/>
      </w:pPr>
      <w:r>
        <w:t xml:space="preserve">            3. </w:t>
      </w:r>
      <w:r w:rsidR="006844F1">
        <w:t>Plungės r</w:t>
      </w:r>
      <w:r>
        <w:t>.</w:t>
      </w:r>
      <w:r w:rsidR="006844F1">
        <w:t xml:space="preserve"> Alsėdžių Stanislovo Narutavičiaus</w:t>
      </w:r>
      <w:r w:rsidR="00001F67" w:rsidRPr="00001F67">
        <w:t xml:space="preserve"> </w:t>
      </w:r>
      <w:r w:rsidR="00001F67">
        <w:t>gimnazijos</w:t>
      </w:r>
      <w:r w:rsidR="006844F1">
        <w:t xml:space="preserve"> ir </w:t>
      </w:r>
      <w:r w:rsidR="00001F67">
        <w:t xml:space="preserve">Plungės r. </w:t>
      </w:r>
      <w:r w:rsidR="006844F1">
        <w:t>Žemaičių Kalvarijos M. Valančia</w:t>
      </w:r>
      <w:r w:rsidR="003C47C3">
        <w:t xml:space="preserve">us </w:t>
      </w:r>
      <w:r w:rsidR="00001F67">
        <w:t>gimnazijos</w:t>
      </w:r>
      <w:r w:rsidR="00001F67" w:rsidDel="00001F67">
        <w:t xml:space="preserve"> </w:t>
      </w:r>
      <w:r>
        <w:t>c</w:t>
      </w:r>
      <w:r w:rsidR="003C47C3">
        <w:t>hemijos mokytoja</w:t>
      </w:r>
      <w:r>
        <w:t>i</w:t>
      </w:r>
      <w:r w:rsidR="003C47C3">
        <w:t>.</w:t>
      </w:r>
    </w:p>
    <w:p w14:paraId="6294252C" w14:textId="77777777" w:rsidR="006844F1" w:rsidRDefault="006844F1" w:rsidP="006844F1">
      <w:pPr>
        <w:jc w:val="both"/>
      </w:pPr>
    </w:p>
    <w:p w14:paraId="6862E991" w14:textId="77777777" w:rsidR="006844F1" w:rsidRDefault="006844F1" w:rsidP="006844F1">
      <w:pPr>
        <w:jc w:val="both"/>
      </w:pPr>
    </w:p>
    <w:p w14:paraId="35A73EB0" w14:textId="2EBFE404" w:rsidR="006844F1" w:rsidRDefault="006844F1" w:rsidP="006844F1">
      <w:pPr>
        <w:tabs>
          <w:tab w:val="left" w:pos="7938"/>
        </w:tabs>
        <w:jc w:val="both"/>
        <w:rPr>
          <w:color w:val="000000"/>
        </w:rPr>
      </w:pPr>
      <w:r>
        <w:rPr>
          <w:color w:val="000000"/>
        </w:rPr>
        <w:t>Savivaldybės meras</w:t>
      </w:r>
      <w:r w:rsidR="003709D1">
        <w:rPr>
          <w:color w:val="000000"/>
        </w:rPr>
        <w:t xml:space="preserve"> </w:t>
      </w:r>
      <w:r w:rsidR="003709D1">
        <w:rPr>
          <w:color w:val="000000"/>
        </w:rPr>
        <w:tab/>
        <w:t>Audrius Klišonis</w:t>
      </w:r>
      <w:r>
        <w:rPr>
          <w:color w:val="000000"/>
        </w:rPr>
        <w:t xml:space="preserve"> </w:t>
      </w:r>
    </w:p>
    <w:p w14:paraId="6C1CA5B3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220DB3F9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02BE1953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51DE2BAA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533E0089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0CA76835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0D5563F7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1FE8C2BD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3F83957E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360ACB88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572EE231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3CA85E13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222DC470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50D5C5BE" w14:textId="77777777" w:rsidR="006844F1" w:rsidRDefault="006844F1" w:rsidP="006844F1">
      <w:pPr>
        <w:tabs>
          <w:tab w:val="left" w:pos="7938"/>
        </w:tabs>
        <w:jc w:val="both"/>
        <w:rPr>
          <w:color w:val="000000"/>
        </w:rPr>
      </w:pPr>
    </w:p>
    <w:p w14:paraId="340FE7AF" w14:textId="77777777" w:rsidR="003C47C3" w:rsidRDefault="003C47C3" w:rsidP="006844F1">
      <w:pPr>
        <w:tabs>
          <w:tab w:val="left" w:pos="7938"/>
        </w:tabs>
        <w:jc w:val="both"/>
        <w:rPr>
          <w:color w:val="000000"/>
        </w:rPr>
      </w:pPr>
    </w:p>
    <w:p w14:paraId="6138005C" w14:textId="77777777" w:rsidR="003C47C3" w:rsidRDefault="003C47C3" w:rsidP="006844F1">
      <w:pPr>
        <w:tabs>
          <w:tab w:val="left" w:pos="7938"/>
        </w:tabs>
        <w:jc w:val="both"/>
        <w:rPr>
          <w:color w:val="000000"/>
        </w:rPr>
      </w:pPr>
    </w:p>
    <w:p w14:paraId="3C72B6D1" w14:textId="77777777" w:rsidR="003C47C3" w:rsidRDefault="003C47C3" w:rsidP="006844F1">
      <w:pPr>
        <w:tabs>
          <w:tab w:val="left" w:pos="7938"/>
        </w:tabs>
        <w:jc w:val="both"/>
        <w:rPr>
          <w:color w:val="000000"/>
        </w:rPr>
      </w:pPr>
    </w:p>
    <w:p w14:paraId="17DC5143" w14:textId="77777777" w:rsidR="003C47C3" w:rsidRDefault="003C47C3" w:rsidP="006844F1">
      <w:pPr>
        <w:tabs>
          <w:tab w:val="left" w:pos="7938"/>
        </w:tabs>
        <w:jc w:val="both"/>
        <w:rPr>
          <w:color w:val="000000"/>
        </w:rPr>
      </w:pPr>
    </w:p>
    <w:p w14:paraId="7A2628F0" w14:textId="77777777" w:rsidR="003C47C3" w:rsidRDefault="003C47C3" w:rsidP="006844F1">
      <w:pPr>
        <w:tabs>
          <w:tab w:val="left" w:pos="7938"/>
        </w:tabs>
        <w:jc w:val="both"/>
        <w:rPr>
          <w:color w:val="000000"/>
        </w:rPr>
      </w:pPr>
    </w:p>
    <w:p w14:paraId="4E31647C" w14:textId="77777777" w:rsidR="003C47C3" w:rsidRDefault="003C47C3" w:rsidP="006844F1">
      <w:pPr>
        <w:tabs>
          <w:tab w:val="left" w:pos="7938"/>
        </w:tabs>
        <w:jc w:val="both"/>
        <w:rPr>
          <w:color w:val="000000"/>
        </w:rPr>
      </w:pPr>
    </w:p>
    <w:sectPr w:rsidR="003C47C3" w:rsidSect="003C47C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67898"/>
    <w:multiLevelType w:val="multilevel"/>
    <w:tmpl w:val="89B45C5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008"/>
    <w:rsid w:val="00001F67"/>
    <w:rsid w:val="00055008"/>
    <w:rsid w:val="00211B4A"/>
    <w:rsid w:val="003709D1"/>
    <w:rsid w:val="003C47C3"/>
    <w:rsid w:val="00491068"/>
    <w:rsid w:val="006844F1"/>
    <w:rsid w:val="007C542D"/>
    <w:rsid w:val="00864478"/>
    <w:rsid w:val="00883844"/>
    <w:rsid w:val="00AA255C"/>
    <w:rsid w:val="00B07D9A"/>
    <w:rsid w:val="00B23399"/>
    <w:rsid w:val="00B744B6"/>
    <w:rsid w:val="00BF36F7"/>
    <w:rsid w:val="00EC1164"/>
    <w:rsid w:val="00F843FA"/>
    <w:rsid w:val="00FC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591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844F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844F1"/>
    <w:pPr>
      <w:ind w:left="720"/>
      <w:contextualSpacing/>
    </w:pPr>
  </w:style>
  <w:style w:type="character" w:styleId="Komentaronuoroda">
    <w:name w:val="annotation reference"/>
    <w:semiHidden/>
    <w:unhideWhenUsed/>
    <w:rsid w:val="006844F1"/>
    <w:rPr>
      <w:sz w:val="16"/>
    </w:rPr>
  </w:style>
  <w:style w:type="paragraph" w:styleId="Pataisymai">
    <w:name w:val="Revision"/>
    <w:hidden/>
    <w:uiPriority w:val="99"/>
    <w:semiHidden/>
    <w:rsid w:val="00BF3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844F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844F1"/>
    <w:pPr>
      <w:ind w:left="720"/>
      <w:contextualSpacing/>
    </w:pPr>
  </w:style>
  <w:style w:type="character" w:styleId="Komentaronuoroda">
    <w:name w:val="annotation reference"/>
    <w:semiHidden/>
    <w:unhideWhenUsed/>
    <w:rsid w:val="006844F1"/>
    <w:rPr>
      <w:sz w:val="16"/>
    </w:rPr>
  </w:style>
  <w:style w:type="paragraph" w:styleId="Pataisymai">
    <w:name w:val="Revision"/>
    <w:hidden/>
    <w:uiPriority w:val="99"/>
    <w:semiHidden/>
    <w:rsid w:val="00BF3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61AAFDF7</Template>
  <TotalTime>13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Mantas Česnauskas</dc:creator>
  <cp:keywords/>
  <dc:description/>
  <cp:lastModifiedBy>Jovita Šumskienė</cp:lastModifiedBy>
  <cp:revision>9</cp:revision>
  <dcterms:created xsi:type="dcterms:W3CDTF">2022-03-09T09:44:00Z</dcterms:created>
  <dcterms:modified xsi:type="dcterms:W3CDTF">2022-03-24T15:33:00Z</dcterms:modified>
</cp:coreProperties>
</file>