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C22104" w:rsidRPr="00DA59DF" w14:paraId="39A09F8B" w14:textId="77777777" w:rsidTr="00874A88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CA9FF" w14:textId="43D06EDB" w:rsidR="00C22104" w:rsidRPr="00DA59DF" w:rsidRDefault="00874A88" w:rsidP="004C7BE5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C43BCFB" wp14:editId="1C0A606D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-299720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2104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14:paraId="453288A8" w14:textId="77777777" w:rsidR="00C22104" w:rsidRPr="00DA59DF" w:rsidRDefault="00C22104" w:rsidP="004C7BE5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14:paraId="3EB179F6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C22104" w:rsidRPr="00DA59DF" w14:paraId="6C2DFBF6" w14:textId="77777777" w:rsidTr="00874A88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574C8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</w:t>
            </w:r>
            <w:bookmarkStart w:id="0" w:name="_GoBack"/>
            <w:bookmarkEnd w:id="0"/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AS</w:t>
            </w:r>
          </w:p>
        </w:tc>
      </w:tr>
      <w:tr w:rsidR="00C22104" w:rsidRPr="00DA59DF" w14:paraId="6B1902C0" w14:textId="77777777" w:rsidTr="00874A88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80E5E" w14:textId="77777777" w:rsidR="00755872" w:rsidRPr="00BC00E2" w:rsidRDefault="00755872" w:rsidP="00BC0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BC00E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DĖL įgaliojimo dalyvauti VšĮ Plungės</w:t>
            </w:r>
          </w:p>
          <w:p w14:paraId="0ABC0BB0" w14:textId="77777777" w:rsidR="00C22104" w:rsidRPr="00243B7A" w:rsidRDefault="00755872" w:rsidP="00BC00E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eastAsia="zh-CN" w:bidi="hi-IN"/>
              </w:rPr>
            </w:pPr>
            <w:r w:rsidRPr="00BC00E2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rajono greitosios medicinos pagalbos dalininkų susirinkime</w:t>
            </w:r>
          </w:p>
        </w:tc>
      </w:tr>
      <w:tr w:rsidR="00C22104" w:rsidRPr="00DA59DF" w14:paraId="36B5D107" w14:textId="77777777" w:rsidTr="00874A88">
        <w:trPr>
          <w:cantSplit/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B7936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22104" w:rsidRPr="00DA59DF" w14:paraId="1400CB8F" w14:textId="77777777" w:rsidTr="00874A88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0CD29" w14:textId="14E60994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2022 m. </w:t>
            </w:r>
            <w:r w:rsidR="000F254F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vasario 10</w:t>
            </w:r>
            <w:r w:rsidR="0075587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d. Nr. T1-</w:t>
            </w:r>
            <w:r w:rsidR="00485A11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16</w:t>
            </w:r>
          </w:p>
          <w:p w14:paraId="1D6B9303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14:paraId="42F389F8" w14:textId="77777777"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3DCD291F" w14:textId="77777777" w:rsidR="00E33004" w:rsidRDefault="00C22104" w:rsidP="00E33004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Vadovaudamasi Lietuvos Respublikos vietos savivaldos įstatymo 16 straipsnio 4 dalimi, </w:t>
      </w:r>
      <w:r w:rsidR="000F254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="00B837FA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iešosios įstaigos Plungės rajono </w:t>
      </w:r>
      <w:r w:rsidR="00257A72" w:rsidRPr="00257A72">
        <w:rPr>
          <w:rFonts w:ascii="Times New Roman" w:eastAsia="Times New Roman" w:hAnsi="Times New Roman" w:cs="Times New Roman"/>
          <w:sz w:val="24"/>
          <w:szCs w:val="24"/>
        </w:rPr>
        <w:t>greitosios medicinos pagalbos įstatų</w:t>
      </w:r>
      <w:r w:rsidR="0074105A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,</w:t>
      </w:r>
      <w:r w:rsidR="00B837FA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4105A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patvirtintų </w:t>
      </w:r>
      <w:proofErr w:type="spellStart"/>
      <w:r w:rsidR="00257A72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VšĮ</w:t>
      </w:r>
      <w:proofErr w:type="spellEnd"/>
      <w:r w:rsidR="00257A72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4105A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</w:t>
      </w:r>
      <w:r w:rsidR="00257A72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greitosios medicinos pagalbos </w:t>
      </w:r>
      <w:r w:rsidR="000F254F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2021 m. rugpjūčio 3 d</w:t>
      </w:r>
      <w:r w:rsidR="000F254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r w:rsidR="000F254F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257A72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visuotinio dalininkų susirinkimo, 7</w:t>
      </w:r>
      <w:r w:rsidR="00B837FA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ir 6</w:t>
      </w:r>
      <w:r w:rsidR="00257A72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0 punktais </w:t>
      </w:r>
      <w:r w:rsidR="00BC00E2" w:rsidRPr="00257A72">
        <w:rPr>
          <w:rFonts w:ascii="Times New Roman" w:hAnsi="Times New Roman" w:cs="Times New Roman"/>
          <w:sz w:val="24"/>
          <w:szCs w:val="24"/>
        </w:rPr>
        <w:t xml:space="preserve">bei atsižvelgdama į </w:t>
      </w:r>
      <w:proofErr w:type="spellStart"/>
      <w:r w:rsidR="00BC00E2"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="00BC00E2" w:rsidRPr="00257A72">
        <w:rPr>
          <w:rFonts w:ascii="Times New Roman" w:hAnsi="Times New Roman" w:cs="Times New Roman"/>
          <w:sz w:val="24"/>
          <w:szCs w:val="24"/>
        </w:rPr>
        <w:t xml:space="preserve"> Plungės rajono greitosios medicinos pagalbos 202</w:t>
      </w:r>
      <w:r w:rsidR="007741FE">
        <w:rPr>
          <w:rFonts w:ascii="Times New Roman" w:hAnsi="Times New Roman" w:cs="Times New Roman"/>
          <w:sz w:val="24"/>
          <w:szCs w:val="24"/>
        </w:rPr>
        <w:t>2</w:t>
      </w:r>
      <w:r w:rsidR="00BC00E2" w:rsidRPr="00257A72">
        <w:rPr>
          <w:rFonts w:ascii="Times New Roman" w:hAnsi="Times New Roman" w:cs="Times New Roman"/>
          <w:sz w:val="24"/>
          <w:szCs w:val="24"/>
        </w:rPr>
        <w:t xml:space="preserve"> m. </w:t>
      </w:r>
      <w:r w:rsidR="00C4561C" w:rsidRPr="00257A72">
        <w:rPr>
          <w:rFonts w:ascii="Times New Roman" w:hAnsi="Times New Roman" w:cs="Times New Roman"/>
          <w:sz w:val="24"/>
          <w:szCs w:val="24"/>
        </w:rPr>
        <w:t>vasario 3</w:t>
      </w:r>
      <w:r w:rsidR="00BC00E2" w:rsidRPr="00257A72">
        <w:rPr>
          <w:rFonts w:ascii="Times New Roman" w:hAnsi="Times New Roman" w:cs="Times New Roman"/>
          <w:sz w:val="24"/>
          <w:szCs w:val="24"/>
        </w:rPr>
        <w:t xml:space="preserve"> d. raštą Nr.</w:t>
      </w:r>
      <w:r w:rsidR="000F254F">
        <w:rPr>
          <w:rFonts w:ascii="Times New Roman" w:hAnsi="Times New Roman" w:cs="Times New Roman"/>
          <w:sz w:val="24"/>
          <w:szCs w:val="24"/>
        </w:rPr>
        <w:t xml:space="preserve"> </w:t>
      </w:r>
      <w:r w:rsidR="00BC00E2" w:rsidRPr="00257A72">
        <w:rPr>
          <w:rFonts w:ascii="Times New Roman" w:hAnsi="Times New Roman" w:cs="Times New Roman"/>
          <w:sz w:val="24"/>
          <w:szCs w:val="24"/>
        </w:rPr>
        <w:t>S-1</w:t>
      </w:r>
      <w:r w:rsidR="00C4561C" w:rsidRPr="00257A72">
        <w:rPr>
          <w:rFonts w:ascii="Times New Roman" w:hAnsi="Times New Roman" w:cs="Times New Roman"/>
          <w:sz w:val="24"/>
          <w:szCs w:val="24"/>
        </w:rPr>
        <w:t>7</w:t>
      </w:r>
      <w:r w:rsidR="00BC00E2" w:rsidRPr="00257A72">
        <w:rPr>
          <w:rFonts w:ascii="Times New Roman" w:hAnsi="Times New Roman" w:cs="Times New Roman"/>
          <w:sz w:val="24"/>
          <w:szCs w:val="24"/>
        </w:rPr>
        <w:t xml:space="preserve"> ,,Dėl dalininkų susirinkim</w:t>
      </w:r>
      <w:r w:rsidR="00C4561C" w:rsidRPr="00257A72">
        <w:rPr>
          <w:rFonts w:ascii="Times New Roman" w:hAnsi="Times New Roman" w:cs="Times New Roman"/>
          <w:sz w:val="24"/>
          <w:szCs w:val="24"/>
        </w:rPr>
        <w:t>o</w:t>
      </w:r>
      <w:r w:rsidR="00257A72" w:rsidRPr="00257A72">
        <w:rPr>
          <w:rFonts w:ascii="Times New Roman" w:hAnsi="Times New Roman" w:cs="Times New Roman"/>
          <w:sz w:val="24"/>
          <w:szCs w:val="24"/>
        </w:rPr>
        <w:t xml:space="preserve">“, </w:t>
      </w:r>
      <w:r w:rsidR="00257A72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savivaldybės taryba </w:t>
      </w:r>
      <w:r w:rsidR="00257A72" w:rsidRPr="00257A72">
        <w:rPr>
          <w:rFonts w:ascii="Times New Roman" w:eastAsia="NSimSun" w:hAnsi="Times New Roman" w:cs="Times New Roman"/>
          <w:spacing w:val="40"/>
          <w:kern w:val="3"/>
          <w:sz w:val="24"/>
          <w:szCs w:val="24"/>
          <w:lang w:eastAsia="zh-CN" w:bidi="hi-IN"/>
        </w:rPr>
        <w:t>nusprendžia</w:t>
      </w:r>
      <w:r w:rsidR="00257A72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1E809ECE" w14:textId="39542E4A" w:rsidR="00E33004" w:rsidRDefault="00E33004" w:rsidP="00E33004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9A3DB9">
        <w:rPr>
          <w:rFonts w:ascii="Times New Roman" w:hAnsi="Times New Roman" w:cs="Times New Roman"/>
          <w:sz w:val="24"/>
          <w:szCs w:val="24"/>
        </w:rPr>
        <w:t xml:space="preserve">Įgalioti Plungės rajono savivaldybės </w:t>
      </w:r>
      <w:r w:rsidR="00A44072">
        <w:rPr>
          <w:rFonts w:ascii="Times New Roman" w:hAnsi="Times New Roman" w:cs="Times New Roman"/>
          <w:sz w:val="24"/>
          <w:szCs w:val="24"/>
        </w:rPr>
        <w:t>administracijos direktorių Mindaugą Kauną</w:t>
      </w:r>
      <w:r w:rsidRPr="009A3DB9">
        <w:rPr>
          <w:rFonts w:ascii="Times New Roman" w:hAnsi="Times New Roman" w:cs="Times New Roman"/>
          <w:sz w:val="24"/>
          <w:szCs w:val="24"/>
        </w:rPr>
        <w:t xml:space="preserve"> atstovauti Plungės rajono savivaldybei </w:t>
      </w:r>
      <w:proofErr w:type="spellStart"/>
      <w:r w:rsidRPr="009A3DB9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9A3DB9">
        <w:rPr>
          <w:rFonts w:ascii="Times New Roman" w:hAnsi="Times New Roman" w:cs="Times New Roman"/>
          <w:sz w:val="24"/>
          <w:szCs w:val="24"/>
        </w:rPr>
        <w:t xml:space="preserve"> Plungės rajono greitosios medicinos pagalbos dalininkų susirinkime, kuris vyks 2022 m. vasario 25 d. </w:t>
      </w:r>
      <w:proofErr w:type="spellStart"/>
      <w:r w:rsidRPr="009A3DB9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9A3DB9">
        <w:rPr>
          <w:rFonts w:ascii="Times New Roman" w:hAnsi="Times New Roman" w:cs="Times New Roman"/>
          <w:sz w:val="24"/>
          <w:szCs w:val="24"/>
        </w:rPr>
        <w:t xml:space="preserve"> Plungės rajono greitosios medicinos pagalbos patalpose, J. Tumo - Vaižganto g. 91, Plungėje, ir susirinkimo darbotvarkėje pateiktais klausimais balsuoti savarankiškai.  </w:t>
      </w:r>
    </w:p>
    <w:p w14:paraId="47BC3DB3" w14:textId="0A69F8F6" w:rsidR="00BC00E2" w:rsidRPr="00BC00E2" w:rsidRDefault="00BC00E2" w:rsidP="00E30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00E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C52B5C9" w14:textId="77777777" w:rsidR="00E309B7" w:rsidRDefault="00E309B7" w:rsidP="00E309B7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14:paraId="3C14C433" w14:textId="77777777" w:rsidR="00E309B7" w:rsidRDefault="00E309B7" w:rsidP="00E309B7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14:paraId="40E426F8" w14:textId="083C2901" w:rsidR="00C22104" w:rsidRDefault="00C22104" w:rsidP="00874A88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874A88">
        <w:rPr>
          <w:lang w:val="lt-LT"/>
        </w:rPr>
        <w:t xml:space="preserve"> </w:t>
      </w:r>
      <w:r w:rsidR="00874A88">
        <w:rPr>
          <w:lang w:val="lt-LT"/>
        </w:rPr>
        <w:tab/>
        <w:t>Audrius Klišonis</w:t>
      </w:r>
    </w:p>
    <w:sectPr w:rsidR="00C22104" w:rsidSect="00E309B7"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C5AF3" w14:textId="77777777" w:rsidR="00477658" w:rsidRDefault="00477658">
      <w:pPr>
        <w:spacing w:after="0" w:line="240" w:lineRule="auto"/>
      </w:pPr>
      <w:r>
        <w:separator/>
      </w:r>
    </w:p>
  </w:endnote>
  <w:endnote w:type="continuationSeparator" w:id="0">
    <w:p w14:paraId="3F0C9F0D" w14:textId="77777777" w:rsidR="00477658" w:rsidRDefault="0047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5121D" w14:textId="77777777" w:rsidR="00477658" w:rsidRDefault="00477658">
      <w:pPr>
        <w:spacing w:after="0" w:line="240" w:lineRule="auto"/>
      </w:pPr>
      <w:r>
        <w:separator/>
      </w:r>
    </w:p>
  </w:footnote>
  <w:footnote w:type="continuationSeparator" w:id="0">
    <w:p w14:paraId="17B8E0FE" w14:textId="77777777" w:rsidR="00477658" w:rsidRDefault="0047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14:paraId="42971582" w14:textId="77777777" w:rsidR="00BC56C7" w:rsidRDefault="004D53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A88" w:rsidRPr="00874A88">
          <w:rPr>
            <w:noProof/>
            <w:lang w:val="lt-LT"/>
          </w:rPr>
          <w:t>3</w:t>
        </w:r>
        <w:r>
          <w:fldChar w:fldCharType="end"/>
        </w:r>
      </w:p>
    </w:sdtContent>
  </w:sdt>
  <w:p w14:paraId="3920F445" w14:textId="77777777" w:rsidR="00BC56C7" w:rsidRDefault="00477658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4C9"/>
    <w:multiLevelType w:val="hybridMultilevel"/>
    <w:tmpl w:val="740C6B66"/>
    <w:lvl w:ilvl="0" w:tplc="0427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D06CE"/>
    <w:multiLevelType w:val="multilevel"/>
    <w:tmpl w:val="0427001F"/>
    <w:lvl w:ilvl="0">
      <w:start w:val="1"/>
      <w:numFmt w:val="decimal"/>
      <w:pStyle w:val="Antrat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F3A20EE"/>
    <w:multiLevelType w:val="hybridMultilevel"/>
    <w:tmpl w:val="F094E5DA"/>
    <w:lvl w:ilvl="0" w:tplc="077A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04"/>
    <w:rsid w:val="00033D76"/>
    <w:rsid w:val="00042D02"/>
    <w:rsid w:val="000F254F"/>
    <w:rsid w:val="00150273"/>
    <w:rsid w:val="00173687"/>
    <w:rsid w:val="001744B7"/>
    <w:rsid w:val="001B1005"/>
    <w:rsid w:val="001B7495"/>
    <w:rsid w:val="00257A72"/>
    <w:rsid w:val="002E707F"/>
    <w:rsid w:val="0030704D"/>
    <w:rsid w:val="003D63C1"/>
    <w:rsid w:val="004053E1"/>
    <w:rsid w:val="00412284"/>
    <w:rsid w:val="00453318"/>
    <w:rsid w:val="004553F2"/>
    <w:rsid w:val="00477658"/>
    <w:rsid w:val="00485A11"/>
    <w:rsid w:val="004A708D"/>
    <w:rsid w:val="004D53EF"/>
    <w:rsid w:val="004E06E8"/>
    <w:rsid w:val="00504B11"/>
    <w:rsid w:val="006401CC"/>
    <w:rsid w:val="006A1A54"/>
    <w:rsid w:val="007324B6"/>
    <w:rsid w:val="0074105A"/>
    <w:rsid w:val="00755872"/>
    <w:rsid w:val="007741FE"/>
    <w:rsid w:val="007D2ACF"/>
    <w:rsid w:val="00815E9F"/>
    <w:rsid w:val="008322A4"/>
    <w:rsid w:val="00853314"/>
    <w:rsid w:val="00874A88"/>
    <w:rsid w:val="00875B76"/>
    <w:rsid w:val="008C2D4A"/>
    <w:rsid w:val="0096241B"/>
    <w:rsid w:val="00966023"/>
    <w:rsid w:val="0097451F"/>
    <w:rsid w:val="00A2133E"/>
    <w:rsid w:val="00A44072"/>
    <w:rsid w:val="00A7499F"/>
    <w:rsid w:val="00A8737E"/>
    <w:rsid w:val="00AE7895"/>
    <w:rsid w:val="00B106F5"/>
    <w:rsid w:val="00B24D41"/>
    <w:rsid w:val="00B64EA6"/>
    <w:rsid w:val="00B837FA"/>
    <w:rsid w:val="00BC00E2"/>
    <w:rsid w:val="00BC2B64"/>
    <w:rsid w:val="00BD1EDB"/>
    <w:rsid w:val="00BD42EA"/>
    <w:rsid w:val="00C22104"/>
    <w:rsid w:val="00C4561C"/>
    <w:rsid w:val="00C57772"/>
    <w:rsid w:val="00CA04F6"/>
    <w:rsid w:val="00CA41B9"/>
    <w:rsid w:val="00CE4E9B"/>
    <w:rsid w:val="00DA7D01"/>
    <w:rsid w:val="00DC10E5"/>
    <w:rsid w:val="00DD74AD"/>
    <w:rsid w:val="00E309B7"/>
    <w:rsid w:val="00E3187A"/>
    <w:rsid w:val="00E33004"/>
    <w:rsid w:val="00E5423D"/>
    <w:rsid w:val="00E959C9"/>
    <w:rsid w:val="00EA15AB"/>
    <w:rsid w:val="00F560F9"/>
    <w:rsid w:val="00F64F0F"/>
    <w:rsid w:val="00F7060A"/>
    <w:rsid w:val="00FD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D8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96241B"/>
    <w:pPr>
      <w:spacing w:after="0" w:line="240" w:lineRule="auto"/>
    </w:pPr>
  </w:style>
  <w:style w:type="paragraph" w:styleId="Betarp">
    <w:name w:val="No Spacing"/>
    <w:uiPriority w:val="1"/>
    <w:qFormat/>
    <w:rsid w:val="00E330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96241B"/>
    <w:pPr>
      <w:spacing w:after="0" w:line="240" w:lineRule="auto"/>
    </w:pPr>
  </w:style>
  <w:style w:type="paragraph" w:styleId="Betarp">
    <w:name w:val="No Spacing"/>
    <w:uiPriority w:val="1"/>
    <w:qFormat/>
    <w:rsid w:val="00E33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4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C5B3-03C3-4975-87B2-036FC75B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C14FB9CC</Template>
  <TotalTime>6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10</cp:revision>
  <cp:lastPrinted>2022-02-04T07:48:00Z</cp:lastPrinted>
  <dcterms:created xsi:type="dcterms:W3CDTF">2022-02-07T10:43:00Z</dcterms:created>
  <dcterms:modified xsi:type="dcterms:W3CDTF">2022-02-11T05:34:00Z</dcterms:modified>
</cp:coreProperties>
</file>