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5B6E91" w:rsidP="001E4CC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D837266" wp14:editId="06C8638A">
            <wp:simplePos x="0" y="0"/>
            <wp:positionH relativeFrom="column">
              <wp:posOffset>2790825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 xml:space="preserve">vasario </w:t>
      </w:r>
      <w:r w:rsidR="0056404E">
        <w:rPr>
          <w:rStyle w:val="Komentaronuoroda"/>
          <w:sz w:val="24"/>
          <w:szCs w:val="24"/>
        </w:rPr>
        <w:t>10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1F203C">
        <w:rPr>
          <w:rStyle w:val="Komentaronuoroda"/>
          <w:sz w:val="24"/>
          <w:szCs w:val="24"/>
        </w:rPr>
        <w:t>30</w:t>
      </w:r>
    </w:p>
    <w:p w:rsidR="001E4CC2" w:rsidRPr="00997CDB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</w:p>
    <w:p w:rsidR="003F44E7" w:rsidRPr="00997CDB" w:rsidRDefault="003F44E7" w:rsidP="001D68E5">
      <w:pPr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D0179F" w:rsidRPr="00BE06C2">
        <w:t xml:space="preserve">, </w:t>
      </w:r>
      <w:r w:rsidR="00E35B4D">
        <w:t>24</w:t>
      </w:r>
      <w:r w:rsidR="00B30E71">
        <w:t xml:space="preserve"> punktu</w:t>
      </w:r>
      <w:r w:rsidR="00E35B4D">
        <w:t xml:space="preserve"> ir </w:t>
      </w:r>
      <w:r w:rsidR="00D0179F" w:rsidRPr="00BE06C2">
        <w:t>5</w:t>
      </w:r>
      <w:r w:rsidR="001865A3">
        <w:t>9.5</w:t>
      </w:r>
      <w:r w:rsidR="00E35B4D">
        <w:t xml:space="preserve"> </w:t>
      </w:r>
      <w:r w:rsidR="00B30E71">
        <w:t>papunkčiu</w:t>
      </w:r>
      <w:r w:rsidRPr="00437C81">
        <w:rPr>
          <w:szCs w:val="24"/>
        </w:rPr>
        <w:t xml:space="preserve"> bei atsižvelgdama į </w:t>
      </w:r>
      <w:r w:rsidR="001865A3">
        <w:rPr>
          <w:szCs w:val="24"/>
        </w:rPr>
        <w:t xml:space="preserve">Žemaičių dailės muziejaus </w:t>
      </w:r>
      <w:r w:rsidR="00093365">
        <w:rPr>
          <w:szCs w:val="24"/>
        </w:rPr>
        <w:t>2021</w:t>
      </w:r>
      <w:r w:rsidRPr="00437C81">
        <w:rPr>
          <w:szCs w:val="24"/>
        </w:rPr>
        <w:t xml:space="preserve"> m. </w:t>
      </w:r>
      <w:r w:rsidR="001865A3">
        <w:rPr>
          <w:szCs w:val="24"/>
        </w:rPr>
        <w:t>gruodžio 15</w:t>
      </w:r>
      <w:r w:rsidRPr="00E35B4D">
        <w:rPr>
          <w:color w:val="FF0000"/>
          <w:szCs w:val="24"/>
        </w:rPr>
        <w:t xml:space="preserve"> </w:t>
      </w:r>
      <w:r w:rsidRPr="006A55F0">
        <w:rPr>
          <w:szCs w:val="24"/>
        </w:rPr>
        <w:t xml:space="preserve">d. </w:t>
      </w:r>
      <w:r w:rsidR="00B265FA" w:rsidRPr="006A55F0">
        <w:rPr>
          <w:szCs w:val="24"/>
        </w:rPr>
        <w:t>rašt</w:t>
      </w:r>
      <w:r w:rsidR="00ED3004" w:rsidRPr="006A55F0">
        <w:rPr>
          <w:szCs w:val="24"/>
        </w:rPr>
        <w:t xml:space="preserve">ą </w:t>
      </w:r>
      <w:r w:rsidRPr="006A55F0">
        <w:rPr>
          <w:szCs w:val="24"/>
        </w:rPr>
        <w:t xml:space="preserve">Nr. </w:t>
      </w:r>
      <w:r w:rsidR="001865A3">
        <w:rPr>
          <w:szCs w:val="24"/>
        </w:rPr>
        <w:t>1-218</w:t>
      </w:r>
      <w:r w:rsidRPr="006A55F0">
        <w:rPr>
          <w:szCs w:val="24"/>
        </w:rPr>
        <w:t>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56404E" w:rsidRPr="004A48FB" w:rsidRDefault="00D13726" w:rsidP="001D68E5">
      <w:pPr>
        <w:pStyle w:val="Sraopastraipa"/>
        <w:numPr>
          <w:ilvl w:val="0"/>
          <w:numId w:val="4"/>
        </w:numPr>
        <w:tabs>
          <w:tab w:val="left" w:pos="0"/>
          <w:tab w:val="left" w:pos="993"/>
          <w:tab w:val="left" w:pos="1276"/>
        </w:tabs>
        <w:ind w:left="0" w:firstLine="720"/>
        <w:rPr>
          <w:szCs w:val="24"/>
        </w:rPr>
      </w:pPr>
      <w:r w:rsidRPr="00F80909">
        <w:t xml:space="preserve">Leisti </w:t>
      </w:r>
      <w:r w:rsidR="00B30E71" w:rsidRPr="0056404E">
        <w:rPr>
          <w:rFonts w:eastAsia="Lucida Sans Unicode"/>
          <w:kern w:val="1"/>
        </w:rPr>
        <w:t xml:space="preserve">ne konkurso būdu išnuomoti </w:t>
      </w:r>
      <w:r w:rsidR="0056404E">
        <w:rPr>
          <w:rFonts w:eastAsia="Lucida Sans Unicode"/>
          <w:kern w:val="1"/>
        </w:rPr>
        <w:t xml:space="preserve">nuo </w:t>
      </w:r>
      <w:r w:rsidR="00470766" w:rsidRPr="0056404E">
        <w:rPr>
          <w:rFonts w:eastAsia="Lucida Sans Unicode"/>
          <w:kern w:val="1"/>
        </w:rPr>
        <w:t>2022 m. vasario 15 d. iki 2023</w:t>
      </w:r>
      <w:r w:rsidR="00B30E71" w:rsidRPr="0056404E">
        <w:rPr>
          <w:rFonts w:eastAsia="Lucida Sans Unicode"/>
          <w:kern w:val="1"/>
        </w:rPr>
        <w:t xml:space="preserve"> m. </w:t>
      </w:r>
      <w:r w:rsidR="00470766" w:rsidRPr="0056404E">
        <w:rPr>
          <w:rFonts w:eastAsia="Lucida Sans Unicode"/>
          <w:kern w:val="1"/>
        </w:rPr>
        <w:t>kovo 31</w:t>
      </w:r>
      <w:r w:rsidR="00B30E71" w:rsidRPr="0056404E">
        <w:rPr>
          <w:rFonts w:eastAsia="Lucida Sans Unicode"/>
          <w:kern w:val="1"/>
        </w:rPr>
        <w:t xml:space="preserve"> d.</w:t>
      </w:r>
      <w:r w:rsidR="00470766" w:rsidRPr="0056404E">
        <w:rPr>
          <w:rFonts w:eastAsia="Lucida Sans Unicode"/>
          <w:kern w:val="1"/>
        </w:rPr>
        <w:t xml:space="preserve">, </w:t>
      </w:r>
      <w:r w:rsidR="00470766" w:rsidRPr="0056404E">
        <w:rPr>
          <w:szCs w:val="24"/>
        </w:rPr>
        <w:t>bet ne ilgiau kaip iki išnuomojamo objekto restauravimo darbų pradžios</w:t>
      </w:r>
      <w:r w:rsidR="0056404E" w:rsidRPr="0056404E">
        <w:rPr>
          <w:szCs w:val="24"/>
        </w:rPr>
        <w:t>,</w:t>
      </w:r>
      <w:r w:rsidR="00B30E71" w:rsidRPr="0056404E">
        <w:rPr>
          <w:rFonts w:eastAsia="Lucida Sans Unicode"/>
          <w:kern w:val="1"/>
        </w:rPr>
        <w:t xml:space="preserve"> Plungės rajono savivaldybei nuosavybės teise priklausančias ir </w:t>
      </w:r>
      <w:r w:rsidR="00470766" w:rsidRPr="0056404E">
        <w:rPr>
          <w:rFonts w:eastAsia="Lucida Sans Unicode"/>
          <w:kern w:val="1"/>
        </w:rPr>
        <w:t xml:space="preserve">Žemaičių dailės muziejaus </w:t>
      </w:r>
      <w:r w:rsidR="00B30E71" w:rsidRPr="0056404E">
        <w:rPr>
          <w:rFonts w:eastAsia="Lucida Sans Unicode"/>
          <w:kern w:val="1"/>
        </w:rPr>
        <w:t xml:space="preserve">patikėjimo teise valdomas </w:t>
      </w:r>
      <w:r w:rsidR="0056404E" w:rsidRPr="0056404E">
        <w:rPr>
          <w:rFonts w:eastAsia="Lucida Sans Unicode"/>
          <w:kern w:val="1"/>
        </w:rPr>
        <w:t xml:space="preserve">negyvenamąsias </w:t>
      </w:r>
      <w:r w:rsidR="00B30E71" w:rsidRPr="0056404E">
        <w:rPr>
          <w:rFonts w:eastAsia="Lucida Sans Unicode"/>
          <w:kern w:val="1"/>
        </w:rPr>
        <w:t xml:space="preserve">patalpas pastate </w:t>
      </w:r>
      <w:r w:rsidR="0056404E" w:rsidRPr="0056404E">
        <w:rPr>
          <w:rFonts w:eastAsia="Lucida Sans Unicode"/>
          <w:kern w:val="1"/>
        </w:rPr>
        <w:t>–</w:t>
      </w:r>
      <w:r w:rsidR="00B30E71" w:rsidRPr="0056404E">
        <w:rPr>
          <w:rFonts w:eastAsia="Lucida Sans Unicode"/>
          <w:kern w:val="1"/>
        </w:rPr>
        <w:t xml:space="preserve"> </w:t>
      </w:r>
      <w:r w:rsidR="00470766" w:rsidRPr="0056404E">
        <w:rPr>
          <w:rFonts w:eastAsia="Lucida Sans Unicode"/>
          <w:kern w:val="1"/>
        </w:rPr>
        <w:t>Adm</w:t>
      </w:r>
      <w:r w:rsidR="00470766" w:rsidRPr="00556121">
        <w:rPr>
          <w:rFonts w:eastAsia="Lucida Sans Unicode"/>
          <w:kern w:val="1"/>
        </w:rPr>
        <w:t>inistraciniame</w:t>
      </w:r>
      <w:r w:rsidR="0056404E" w:rsidRPr="004A48FB">
        <w:rPr>
          <w:rFonts w:eastAsia="Lucida Sans Unicode"/>
          <w:kern w:val="1"/>
        </w:rPr>
        <w:t>,</w:t>
      </w:r>
      <w:r w:rsidR="00B30E71" w:rsidRPr="004A48FB">
        <w:rPr>
          <w:rFonts w:eastAsia="Lucida Sans Unicode"/>
          <w:kern w:val="1"/>
        </w:rPr>
        <w:t xml:space="preserve"> </w:t>
      </w:r>
      <w:r w:rsidR="0056404E" w:rsidRPr="004A48FB">
        <w:rPr>
          <w:rFonts w:eastAsia="Lucida Sans Unicode"/>
          <w:kern w:val="1"/>
        </w:rPr>
        <w:t xml:space="preserve">- </w:t>
      </w:r>
      <w:r w:rsidR="00470766" w:rsidRPr="004A48FB">
        <w:rPr>
          <w:szCs w:val="24"/>
        </w:rPr>
        <w:t>esančiame Parko g. 3B, Plungėje (nekilnojamojo turto kadastro duomenų byloje Nr. 514 pastatas pažymėtas indeksu 1C2p, registro įrašo Nr. 44/254015, unikalus Nr.6887-0000-2019)</w:t>
      </w:r>
      <w:r w:rsidR="0056404E" w:rsidRPr="004A48FB">
        <w:rPr>
          <w:szCs w:val="24"/>
        </w:rPr>
        <w:t>,</w:t>
      </w:r>
      <w:r w:rsidR="00470766" w:rsidRPr="004A48FB">
        <w:rPr>
          <w:szCs w:val="24"/>
        </w:rPr>
        <w:t xml:space="preserve"> </w:t>
      </w:r>
      <w:r w:rsidR="0056404E" w:rsidRPr="004A48FB">
        <w:rPr>
          <w:szCs w:val="24"/>
        </w:rPr>
        <w:t xml:space="preserve">kultūrinei - švietėjiškai veiklai vykdyti; </w:t>
      </w:r>
      <w:r w:rsidR="00470766" w:rsidRPr="004A48FB">
        <w:rPr>
          <w:szCs w:val="24"/>
        </w:rPr>
        <w:t>negyvenam</w:t>
      </w:r>
      <w:r w:rsidR="0056404E" w:rsidRPr="004A48FB">
        <w:rPr>
          <w:szCs w:val="24"/>
        </w:rPr>
        <w:t>osios</w:t>
      </w:r>
      <w:r w:rsidR="00470766" w:rsidRPr="004A48FB">
        <w:rPr>
          <w:szCs w:val="24"/>
        </w:rPr>
        <w:t xml:space="preserve"> patalp</w:t>
      </w:r>
      <w:r w:rsidR="0056404E" w:rsidRPr="004A48FB">
        <w:rPr>
          <w:szCs w:val="24"/>
        </w:rPr>
        <w:t>o</w:t>
      </w:r>
      <w:r w:rsidR="00470766" w:rsidRPr="004A48FB">
        <w:rPr>
          <w:szCs w:val="24"/>
        </w:rPr>
        <w:t>s pažymėt</w:t>
      </w:r>
      <w:r w:rsidR="0056404E">
        <w:rPr>
          <w:szCs w:val="24"/>
        </w:rPr>
        <w:t>o</w:t>
      </w:r>
      <w:r w:rsidR="00470766" w:rsidRPr="0056404E">
        <w:rPr>
          <w:szCs w:val="24"/>
        </w:rPr>
        <w:t xml:space="preserve">s indeksais: 1-1 (0,51 kv. m), 1-2 (2,18 kv. m), 1-3 (18,43 kv. m), 1-5 (12,76 kv. m), 1-7 (12,05 kv. m), 1-8 (6,16 kv. m), </w:t>
      </w:r>
      <w:r w:rsidR="0056404E" w:rsidRPr="0056404E">
        <w:rPr>
          <w:szCs w:val="24"/>
        </w:rPr>
        <w:t>j</w:t>
      </w:r>
      <w:r w:rsidR="00470766" w:rsidRPr="0056404E">
        <w:rPr>
          <w:szCs w:val="24"/>
        </w:rPr>
        <w:t>ų bendras plotas – 52,09 kv. m</w:t>
      </w:r>
      <w:r w:rsidR="0056404E">
        <w:rPr>
          <w:szCs w:val="24"/>
        </w:rPr>
        <w:t>.</w:t>
      </w:r>
    </w:p>
    <w:p w:rsidR="003F44E7" w:rsidRPr="0056404E" w:rsidRDefault="0056404E" w:rsidP="001D68E5">
      <w:pPr>
        <w:pStyle w:val="Sraopastraipa"/>
        <w:numPr>
          <w:ilvl w:val="0"/>
          <w:numId w:val="4"/>
        </w:numPr>
        <w:tabs>
          <w:tab w:val="left" w:pos="993"/>
          <w:tab w:val="left" w:pos="1276"/>
        </w:tabs>
        <w:ind w:left="0" w:firstLine="720"/>
        <w:rPr>
          <w:szCs w:val="24"/>
        </w:rPr>
      </w:pPr>
      <w:r>
        <w:rPr>
          <w:rFonts w:eastAsia="Lucida Sans Unicode"/>
          <w:kern w:val="1"/>
        </w:rPr>
        <w:t>Nustatyti p</w:t>
      </w:r>
      <w:r w:rsidR="00B30E71" w:rsidRPr="0056404E">
        <w:rPr>
          <w:rFonts w:eastAsia="Lucida Sans Unicode"/>
          <w:kern w:val="1"/>
        </w:rPr>
        <w:t xml:space="preserve">atalpų 1 kv. m </w:t>
      </w:r>
      <w:r w:rsidR="007F2760" w:rsidRPr="0056404E">
        <w:rPr>
          <w:rFonts w:eastAsia="Lucida Sans Unicode"/>
          <w:kern w:val="1"/>
        </w:rPr>
        <w:t>mėnesin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nuomos mokest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– </w:t>
      </w:r>
      <w:r w:rsidR="00470766" w:rsidRPr="0056404E">
        <w:rPr>
          <w:rFonts w:eastAsia="Lucida Sans Unicode"/>
          <w:kern w:val="1"/>
        </w:rPr>
        <w:t>1,50</w:t>
      </w:r>
      <w:r w:rsidR="00B30E71" w:rsidRPr="0056404E">
        <w:rPr>
          <w:rFonts w:eastAsia="Lucida Sans Unicode"/>
          <w:kern w:val="1"/>
        </w:rPr>
        <w:t xml:space="preserve"> </w:t>
      </w:r>
      <w:proofErr w:type="spellStart"/>
      <w:r w:rsidR="00B30E71" w:rsidRPr="0056404E">
        <w:rPr>
          <w:rFonts w:eastAsia="Lucida Sans Unicode"/>
          <w:kern w:val="1"/>
        </w:rPr>
        <w:t>Eur</w:t>
      </w:r>
      <w:proofErr w:type="spellEnd"/>
      <w:r w:rsidR="00B30E71" w:rsidRPr="0056404E">
        <w:rPr>
          <w:rFonts w:eastAsia="Lucida Sans Unicode"/>
          <w:kern w:val="1"/>
        </w:rPr>
        <w:t xml:space="preserve"> (be PVM).</w:t>
      </w:r>
    </w:p>
    <w:p w:rsidR="00FE53A8" w:rsidRDefault="00470766" w:rsidP="001D68E5">
      <w:pPr>
        <w:tabs>
          <w:tab w:val="num" w:pos="-3261"/>
          <w:tab w:val="left" w:pos="993"/>
        </w:tabs>
      </w:pPr>
      <w:r>
        <w:t>3</w:t>
      </w:r>
      <w:r w:rsidR="000D19CF" w:rsidRPr="00F80909">
        <w:t xml:space="preserve">. Įgalioti </w:t>
      </w:r>
      <w:r>
        <w:t>Žemaičių dailės muziejaus</w:t>
      </w:r>
      <w:r w:rsidR="00754705">
        <w:t xml:space="preserve"> </w:t>
      </w:r>
      <w:r w:rsidR="000D19CF">
        <w:t>direktori</w:t>
      </w:r>
      <w:r w:rsidR="00754705">
        <w:t>ų</w:t>
      </w:r>
      <w:r w:rsidR="000D19CF">
        <w:t xml:space="preserve"> </w:t>
      </w:r>
      <w:r w:rsidR="0099452D">
        <w:t xml:space="preserve">pasirašyti </w:t>
      </w:r>
      <w:r w:rsidR="000D19CF" w:rsidRPr="00F80909">
        <w:t xml:space="preserve">sprendimo 1 punkte nurodytų </w:t>
      </w:r>
      <w:r w:rsidR="000D19CF">
        <w:t>patalpų</w:t>
      </w:r>
      <w:r w:rsidR="000D19CF" w:rsidRPr="00F80909">
        <w:t xml:space="preserve"> nuomos sutart</w:t>
      </w:r>
      <w:r w:rsidR="000D19CF">
        <w:t>į</w:t>
      </w:r>
      <w:r w:rsidR="000D19CF" w:rsidRPr="00F80909">
        <w:t xml:space="preserve"> ir perdavimo</w:t>
      </w:r>
      <w:r w:rsidR="000D19CF">
        <w:t>–</w:t>
      </w:r>
      <w:r w:rsidR="000D19CF" w:rsidRPr="00F80909">
        <w:t>priėmimo akt</w:t>
      </w:r>
      <w:r w:rsidR="000D19CF">
        <w:t>ą</w:t>
      </w:r>
      <w:r w:rsidR="000D19CF" w:rsidRPr="00F80909">
        <w:t>.</w:t>
      </w:r>
    </w:p>
    <w:p w:rsidR="00754705" w:rsidRDefault="00754705" w:rsidP="001D68E5">
      <w:pPr>
        <w:tabs>
          <w:tab w:val="num" w:pos="-3261"/>
          <w:tab w:val="left" w:pos="993"/>
        </w:tabs>
        <w:rPr>
          <w:szCs w:val="24"/>
        </w:rPr>
      </w:pPr>
    </w:p>
    <w:p w:rsidR="00BE6C8E" w:rsidRDefault="00BE6C8E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E53A8" w:rsidRPr="00CC4133" w:rsidRDefault="00FE53A8" w:rsidP="005B6E91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5B6E91">
        <w:rPr>
          <w:szCs w:val="24"/>
        </w:rPr>
        <w:t xml:space="preserve"> </w:t>
      </w:r>
      <w:r w:rsidR="005B6E91">
        <w:rPr>
          <w:szCs w:val="24"/>
        </w:rPr>
        <w:tab/>
        <w:t>Audrius Klišonis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1160" w:rsidRDefault="00021160" w:rsidP="00021160">
      <w:pPr>
        <w:rPr>
          <w:szCs w:val="24"/>
        </w:rPr>
      </w:pPr>
      <w:bookmarkStart w:id="0" w:name="_GoBack"/>
      <w:bookmarkEnd w:id="0"/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Pr="00997CDB" w:rsidRDefault="00BE6C8E" w:rsidP="00021160">
      <w:pPr>
        <w:rPr>
          <w:szCs w:val="24"/>
        </w:rPr>
      </w:pPr>
    </w:p>
    <w:sectPr w:rsidR="00BE6C8E" w:rsidRPr="00997CDB" w:rsidSect="001D68E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09" w:rsidRDefault="009F0609">
      <w:r>
        <w:separator/>
      </w:r>
    </w:p>
  </w:endnote>
  <w:endnote w:type="continuationSeparator" w:id="0">
    <w:p w:rsidR="009F0609" w:rsidRDefault="009F0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09" w:rsidRDefault="009F0609">
      <w:r>
        <w:separator/>
      </w:r>
    </w:p>
  </w:footnote>
  <w:footnote w:type="continuationSeparator" w:id="0">
    <w:p w:rsidR="009F0609" w:rsidRDefault="009F0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52027"/>
    <w:rsid w:val="000560FD"/>
    <w:rsid w:val="00061F19"/>
    <w:rsid w:val="00085F14"/>
    <w:rsid w:val="00093365"/>
    <w:rsid w:val="00096EB0"/>
    <w:rsid w:val="000A2EBE"/>
    <w:rsid w:val="000A4941"/>
    <w:rsid w:val="000A55DF"/>
    <w:rsid w:val="000B7327"/>
    <w:rsid w:val="000D19CF"/>
    <w:rsid w:val="000F7A9D"/>
    <w:rsid w:val="00124CF9"/>
    <w:rsid w:val="00126516"/>
    <w:rsid w:val="00141F09"/>
    <w:rsid w:val="00153E26"/>
    <w:rsid w:val="00182D83"/>
    <w:rsid w:val="001849F3"/>
    <w:rsid w:val="001865A3"/>
    <w:rsid w:val="001941CB"/>
    <w:rsid w:val="001970C3"/>
    <w:rsid w:val="001D68E5"/>
    <w:rsid w:val="001E4CC2"/>
    <w:rsid w:val="001F203C"/>
    <w:rsid w:val="00223792"/>
    <w:rsid w:val="00224A83"/>
    <w:rsid w:val="00242DF1"/>
    <w:rsid w:val="0024319A"/>
    <w:rsid w:val="00286BE5"/>
    <w:rsid w:val="002B376E"/>
    <w:rsid w:val="002C02F8"/>
    <w:rsid w:val="002C0D50"/>
    <w:rsid w:val="002C6811"/>
    <w:rsid w:val="002D2CB2"/>
    <w:rsid w:val="00303645"/>
    <w:rsid w:val="0032194D"/>
    <w:rsid w:val="003340F7"/>
    <w:rsid w:val="00355969"/>
    <w:rsid w:val="003601DD"/>
    <w:rsid w:val="0036539D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0766"/>
    <w:rsid w:val="00475A00"/>
    <w:rsid w:val="00485AB1"/>
    <w:rsid w:val="00496E5C"/>
    <w:rsid w:val="004A48FB"/>
    <w:rsid w:val="004B17B7"/>
    <w:rsid w:val="004B1B26"/>
    <w:rsid w:val="004B25BF"/>
    <w:rsid w:val="004C38F5"/>
    <w:rsid w:val="004F4032"/>
    <w:rsid w:val="00504025"/>
    <w:rsid w:val="00505873"/>
    <w:rsid w:val="00510F71"/>
    <w:rsid w:val="00514E96"/>
    <w:rsid w:val="005272B9"/>
    <w:rsid w:val="005508CA"/>
    <w:rsid w:val="005527EF"/>
    <w:rsid w:val="00556121"/>
    <w:rsid w:val="0056404E"/>
    <w:rsid w:val="00564975"/>
    <w:rsid w:val="0056665C"/>
    <w:rsid w:val="00590213"/>
    <w:rsid w:val="00590610"/>
    <w:rsid w:val="0059693C"/>
    <w:rsid w:val="005B3545"/>
    <w:rsid w:val="005B654C"/>
    <w:rsid w:val="005B6E91"/>
    <w:rsid w:val="005C7299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E5FC9"/>
    <w:rsid w:val="006E7F4F"/>
    <w:rsid w:val="006F1292"/>
    <w:rsid w:val="007038BF"/>
    <w:rsid w:val="007212D1"/>
    <w:rsid w:val="00724114"/>
    <w:rsid w:val="00754705"/>
    <w:rsid w:val="00761C9B"/>
    <w:rsid w:val="0076208F"/>
    <w:rsid w:val="0076277F"/>
    <w:rsid w:val="00784271"/>
    <w:rsid w:val="007962E5"/>
    <w:rsid w:val="007A6458"/>
    <w:rsid w:val="007A6499"/>
    <w:rsid w:val="007B2CB3"/>
    <w:rsid w:val="007B3CAF"/>
    <w:rsid w:val="007C76AD"/>
    <w:rsid w:val="007D634B"/>
    <w:rsid w:val="007E681F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CE9"/>
    <w:rsid w:val="00886E10"/>
    <w:rsid w:val="00895D9D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8165F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0609"/>
    <w:rsid w:val="009F66A8"/>
    <w:rsid w:val="00A01494"/>
    <w:rsid w:val="00A02608"/>
    <w:rsid w:val="00A1392C"/>
    <w:rsid w:val="00A366CF"/>
    <w:rsid w:val="00A40F20"/>
    <w:rsid w:val="00A423F0"/>
    <w:rsid w:val="00AC3A7F"/>
    <w:rsid w:val="00AE38FD"/>
    <w:rsid w:val="00AE5A0B"/>
    <w:rsid w:val="00AF4D57"/>
    <w:rsid w:val="00AF5ABD"/>
    <w:rsid w:val="00B12C82"/>
    <w:rsid w:val="00B265FA"/>
    <w:rsid w:val="00B302D9"/>
    <w:rsid w:val="00B30E71"/>
    <w:rsid w:val="00B31AE1"/>
    <w:rsid w:val="00B31CE4"/>
    <w:rsid w:val="00B55899"/>
    <w:rsid w:val="00B62C0D"/>
    <w:rsid w:val="00B86851"/>
    <w:rsid w:val="00BC3585"/>
    <w:rsid w:val="00BD2457"/>
    <w:rsid w:val="00BE06C2"/>
    <w:rsid w:val="00BE2D57"/>
    <w:rsid w:val="00BE59B8"/>
    <w:rsid w:val="00BE6C8E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85268"/>
    <w:rsid w:val="00C86930"/>
    <w:rsid w:val="00CA5CAF"/>
    <w:rsid w:val="00CB377A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B78"/>
    <w:rsid w:val="00D37AF9"/>
    <w:rsid w:val="00D51A86"/>
    <w:rsid w:val="00D61741"/>
    <w:rsid w:val="00D665E5"/>
    <w:rsid w:val="00D725F0"/>
    <w:rsid w:val="00DA6BF1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28B2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F0726F"/>
    <w:rsid w:val="00F21DEA"/>
    <w:rsid w:val="00F325B9"/>
    <w:rsid w:val="00F63C0C"/>
    <w:rsid w:val="00F80C1D"/>
    <w:rsid w:val="00F829C2"/>
    <w:rsid w:val="00FA2EF6"/>
    <w:rsid w:val="00FB4C9E"/>
    <w:rsid w:val="00FB6CCB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F1320-1E1B-483F-93DD-312ABD38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D15C53AF</Template>
  <TotalTime>7</TotalTime>
  <Pages>1</Pages>
  <Words>7305</Words>
  <Characters>4165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11448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2022-01-28T11:05:00Z</cp:lastPrinted>
  <dcterms:created xsi:type="dcterms:W3CDTF">2022-01-18T12:09:00Z</dcterms:created>
  <dcterms:modified xsi:type="dcterms:W3CDTF">2022-02-11T05:45:00Z</dcterms:modified>
</cp:coreProperties>
</file>