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580E74" w14:textId="3E60C4DE" w:rsidR="009777E1" w:rsidRDefault="009777E1" w:rsidP="003E0784">
      <w:pPr>
        <w:jc w:val="right"/>
        <w:rPr>
          <w:b/>
          <w:bCs/>
          <w:sz w:val="28"/>
          <w:szCs w:val="28"/>
        </w:rPr>
      </w:pPr>
      <w:r>
        <w:rPr>
          <w:b/>
          <w:bCs/>
        </w:rPr>
        <w:t>Projektas</w:t>
      </w:r>
    </w:p>
    <w:p w14:paraId="36FFBF9F" w14:textId="73838A28" w:rsidR="007306E5" w:rsidRDefault="0083370B" w:rsidP="00350E1F">
      <w:pPr>
        <w:jc w:val="center"/>
        <w:rPr>
          <w:b/>
          <w:bCs/>
          <w:sz w:val="28"/>
          <w:szCs w:val="28"/>
        </w:rPr>
      </w:pPr>
      <w:r w:rsidRPr="00B3568A">
        <w:rPr>
          <w:b/>
          <w:bCs/>
          <w:sz w:val="28"/>
          <w:szCs w:val="28"/>
        </w:rPr>
        <w:t>PLUNGĖS RAJONO SAVIVALDYBĖS</w:t>
      </w:r>
    </w:p>
    <w:p w14:paraId="0C67103B" w14:textId="77777777" w:rsidR="0083370B" w:rsidRPr="00B3568A" w:rsidRDefault="0083370B" w:rsidP="0083370B">
      <w:pPr>
        <w:jc w:val="center"/>
        <w:rPr>
          <w:b/>
          <w:bCs/>
          <w:sz w:val="28"/>
          <w:szCs w:val="28"/>
        </w:rPr>
      </w:pPr>
      <w:r w:rsidRPr="00B3568A">
        <w:rPr>
          <w:b/>
          <w:bCs/>
          <w:sz w:val="28"/>
          <w:szCs w:val="28"/>
        </w:rPr>
        <w:t>TARYBA</w:t>
      </w:r>
    </w:p>
    <w:p w14:paraId="68E65643" w14:textId="77777777" w:rsidR="0083370B" w:rsidRPr="00D175B9" w:rsidRDefault="0083370B" w:rsidP="0083370B">
      <w:pPr>
        <w:jc w:val="center"/>
        <w:rPr>
          <w:b/>
          <w:bCs/>
          <w:sz w:val="28"/>
          <w:szCs w:val="28"/>
        </w:rPr>
      </w:pPr>
    </w:p>
    <w:p w14:paraId="67883655" w14:textId="77777777" w:rsidR="0083370B" w:rsidRPr="00D175B9" w:rsidRDefault="0083370B" w:rsidP="0083370B">
      <w:pPr>
        <w:jc w:val="center"/>
        <w:rPr>
          <w:b/>
          <w:bCs/>
          <w:sz w:val="28"/>
          <w:szCs w:val="28"/>
        </w:rPr>
      </w:pPr>
      <w:r w:rsidRPr="00D175B9">
        <w:rPr>
          <w:b/>
          <w:bCs/>
          <w:sz w:val="28"/>
          <w:szCs w:val="28"/>
        </w:rPr>
        <w:t>SPRENDIMAS</w:t>
      </w:r>
    </w:p>
    <w:p w14:paraId="6F994D97" w14:textId="6BDFABCD" w:rsidR="0083370B" w:rsidRPr="00D175B9" w:rsidRDefault="00A86918" w:rsidP="00FF17DA">
      <w:pPr>
        <w:jc w:val="center"/>
        <w:rPr>
          <w:b/>
        </w:rPr>
      </w:pPr>
      <w:r w:rsidRPr="00D175B9">
        <w:rPr>
          <w:rStyle w:val="Komentaronuoroda"/>
          <w:b/>
          <w:sz w:val="28"/>
        </w:rPr>
        <w:t xml:space="preserve">DĖL PLUNGĖS RAJONO SAVIVALDYBĖS </w:t>
      </w:r>
      <w:r w:rsidR="00FF17DA" w:rsidRPr="00D175B9">
        <w:rPr>
          <w:b/>
          <w:sz w:val="28"/>
          <w:szCs w:val="28"/>
        </w:rPr>
        <w:t>TRŪKSTAMŲ SPECIALISTŲ SĄRAŠO SUDARYMO KOMISIJOS</w:t>
      </w:r>
      <w:r w:rsidRPr="00D175B9">
        <w:rPr>
          <w:rStyle w:val="Komentaronuoroda"/>
          <w:b/>
          <w:sz w:val="28"/>
        </w:rPr>
        <w:t xml:space="preserve"> IR JOS NUOSTATŲ PATVIRTINIMO</w:t>
      </w:r>
    </w:p>
    <w:p w14:paraId="57FA3510" w14:textId="77777777" w:rsidR="00E06FEB" w:rsidRDefault="00E06FEB" w:rsidP="0083370B">
      <w:pPr>
        <w:jc w:val="center"/>
        <w:rPr>
          <w:sz w:val="22"/>
        </w:rPr>
      </w:pPr>
      <w:bookmarkStart w:id="0" w:name="_GoBack"/>
      <w:bookmarkEnd w:id="0"/>
    </w:p>
    <w:p w14:paraId="67429D94" w14:textId="1A5B9FAE" w:rsidR="0083370B" w:rsidRDefault="00FF17DA" w:rsidP="0083370B">
      <w:pPr>
        <w:jc w:val="center"/>
      </w:pPr>
      <w:r>
        <w:t>2022</w:t>
      </w:r>
      <w:r w:rsidR="0083370B">
        <w:t xml:space="preserve"> m. </w:t>
      </w:r>
      <w:r>
        <w:t>vasario 10</w:t>
      </w:r>
      <w:r w:rsidR="0083370B">
        <w:t xml:space="preserve"> d. Nr. </w:t>
      </w:r>
      <w:r>
        <w:t>T1-</w:t>
      </w:r>
    </w:p>
    <w:p w14:paraId="01A41D32" w14:textId="77777777" w:rsidR="0083370B" w:rsidRDefault="0083370B" w:rsidP="0083370B">
      <w:pPr>
        <w:jc w:val="center"/>
      </w:pPr>
      <w:r>
        <w:t>Plungė</w:t>
      </w:r>
    </w:p>
    <w:p w14:paraId="1000C642" w14:textId="77777777" w:rsidR="0083370B" w:rsidRDefault="0083370B" w:rsidP="0083370B">
      <w:pPr>
        <w:jc w:val="both"/>
      </w:pPr>
    </w:p>
    <w:p w14:paraId="243354BC" w14:textId="034162B3" w:rsidR="002663DC" w:rsidRDefault="002663DC" w:rsidP="000824E8">
      <w:pPr>
        <w:pStyle w:val="Sraopastraipa"/>
        <w:ind w:left="0" w:firstLine="720"/>
        <w:jc w:val="both"/>
      </w:pPr>
      <w:r>
        <w:rPr>
          <w:color w:val="000000"/>
        </w:rPr>
        <w:t xml:space="preserve">Vadovaudamasi Lietuvos Respublikos vietos savivaldos įstatymo </w:t>
      </w:r>
      <w:r w:rsidR="0035269F" w:rsidRPr="0035269F">
        <w:rPr>
          <w:color w:val="000000"/>
        </w:rPr>
        <w:t>15 straipsnio 5 ir 7 dalimis,  Plungės rajono savivaldybės tarybos veiklos reglamento, patvirtinto Plungės rajono savivaldybės tarybos 2021 m. gegužės 27 d. sprendimu Nr. T1-168, 134 – 137 punktais</w:t>
      </w:r>
      <w:r w:rsidR="0035269F">
        <w:rPr>
          <w:color w:val="000000"/>
        </w:rPr>
        <w:t>,</w:t>
      </w:r>
      <w:r w:rsidR="0035269F" w:rsidRPr="004B4BD3">
        <w:rPr>
          <w:color w:val="000000"/>
        </w:rPr>
        <w:t xml:space="preserve"> </w:t>
      </w:r>
      <w:r>
        <w:rPr>
          <w:color w:val="000000"/>
        </w:rPr>
        <w:t>Plungės rajono savivaldybės taryba </w:t>
      </w:r>
      <w:r>
        <w:rPr>
          <w:color w:val="000000"/>
          <w:spacing w:val="60"/>
        </w:rPr>
        <w:t>nusprendži</w:t>
      </w:r>
      <w:r>
        <w:rPr>
          <w:color w:val="000000"/>
        </w:rPr>
        <w:t>a:</w:t>
      </w:r>
      <w:r w:rsidR="00A05160">
        <w:t xml:space="preserve"> </w:t>
      </w:r>
    </w:p>
    <w:p w14:paraId="38D41B9A" w14:textId="7ECEC46A" w:rsidR="00251D65" w:rsidRDefault="005E5689" w:rsidP="000824E8">
      <w:pPr>
        <w:pStyle w:val="Sraopastraipa"/>
        <w:numPr>
          <w:ilvl w:val="0"/>
          <w:numId w:val="3"/>
        </w:numPr>
        <w:ind w:left="0" w:firstLine="720"/>
        <w:jc w:val="both"/>
      </w:pPr>
      <w:r>
        <w:t xml:space="preserve"> </w:t>
      </w:r>
      <w:r w:rsidR="009777E1">
        <w:t>Patvirtinti</w:t>
      </w:r>
      <w:r w:rsidR="00251D65">
        <w:t xml:space="preserve"> Plungės rajono savivaldybės </w:t>
      </w:r>
      <w:r w:rsidR="00FF17DA">
        <w:t>Trūkstamų specialistų sąrašo sudarymo komisiją</w:t>
      </w:r>
      <w:r w:rsidR="00251D65">
        <w:t xml:space="preserve"> (toliau – Komisija):</w:t>
      </w:r>
    </w:p>
    <w:p w14:paraId="5AA07202" w14:textId="1589FD9C" w:rsidR="00251D65" w:rsidRDefault="00251D65" w:rsidP="00FF17DA">
      <w:pPr>
        <w:pStyle w:val="Sraopastraipa"/>
        <w:numPr>
          <w:ilvl w:val="1"/>
          <w:numId w:val="3"/>
        </w:numPr>
        <w:ind w:left="0" w:firstLine="1134"/>
        <w:jc w:val="both"/>
      </w:pPr>
      <w:r>
        <w:t xml:space="preserve"> </w:t>
      </w:r>
      <w:r w:rsidR="00174A7A">
        <w:t>Mantas Česnauskas</w:t>
      </w:r>
      <w:r w:rsidR="004F678F">
        <w:t xml:space="preserve">, </w:t>
      </w:r>
      <w:r>
        <w:t>Plungės rajo</w:t>
      </w:r>
      <w:r w:rsidR="006B4C67">
        <w:t>no savivaldybės administr</w:t>
      </w:r>
      <w:r w:rsidR="00174A7A">
        <w:t>acijos direktoriaus pavaduotojas</w:t>
      </w:r>
      <w:r w:rsidR="006B4C67">
        <w:t xml:space="preserve"> (Komisijos pirmininkas</w:t>
      </w:r>
      <w:r>
        <w:t>);</w:t>
      </w:r>
    </w:p>
    <w:p w14:paraId="6013C59A" w14:textId="38782D41" w:rsidR="00251D65" w:rsidRDefault="00251D65" w:rsidP="00FF17DA">
      <w:pPr>
        <w:pStyle w:val="Sraopastraipa"/>
        <w:numPr>
          <w:ilvl w:val="1"/>
          <w:numId w:val="3"/>
        </w:numPr>
        <w:ind w:left="0" w:firstLine="1134"/>
        <w:jc w:val="both"/>
      </w:pPr>
      <w:r>
        <w:t xml:space="preserve"> </w:t>
      </w:r>
      <w:r w:rsidR="00174A7A">
        <w:t>Gintautas Rimeikis</w:t>
      </w:r>
      <w:r w:rsidR="004F678F">
        <w:t xml:space="preserve">, </w:t>
      </w:r>
      <w:r>
        <w:t>Plungės rajo</w:t>
      </w:r>
      <w:r w:rsidR="00174A7A">
        <w:t>no savivaldybės administracijos Švietimo ir sporto</w:t>
      </w:r>
      <w:r w:rsidR="006B4C67">
        <w:t xml:space="preserve"> </w:t>
      </w:r>
      <w:r w:rsidR="004F678F">
        <w:t xml:space="preserve">skyriaus </w:t>
      </w:r>
      <w:r w:rsidR="00174A7A">
        <w:t>vedėjas</w:t>
      </w:r>
      <w:r w:rsidR="004F678F">
        <w:t xml:space="preserve"> </w:t>
      </w:r>
      <w:r>
        <w:t>(K</w:t>
      </w:r>
      <w:r w:rsidR="004F678F">
        <w:t>omisijos pirmininko pavaduotoja</w:t>
      </w:r>
      <w:r w:rsidR="006B4C67">
        <w:t>s</w:t>
      </w:r>
      <w:r>
        <w:t>);</w:t>
      </w:r>
    </w:p>
    <w:p w14:paraId="63D21E82" w14:textId="5D521AE8" w:rsidR="00251D65" w:rsidRDefault="002F1BA1" w:rsidP="00FF17DA">
      <w:pPr>
        <w:pStyle w:val="Sraopastraipa"/>
        <w:numPr>
          <w:ilvl w:val="1"/>
          <w:numId w:val="3"/>
        </w:numPr>
        <w:ind w:left="0" w:firstLine="1134"/>
        <w:jc w:val="both"/>
      </w:pPr>
      <w:r>
        <w:t xml:space="preserve"> </w:t>
      </w:r>
      <w:r w:rsidR="00FF17DA">
        <w:t>...............................</w:t>
      </w:r>
      <w:r w:rsidR="004F678F">
        <w:t xml:space="preserve">, </w:t>
      </w:r>
      <w:r w:rsidR="00503DC2">
        <w:t xml:space="preserve">Plungės rajono savivaldybės </w:t>
      </w:r>
      <w:r w:rsidR="009777E1">
        <w:t>t</w:t>
      </w:r>
      <w:r w:rsidR="00FF17DA">
        <w:t>arybos narys</w:t>
      </w:r>
      <w:r w:rsidR="000824E8">
        <w:t>;</w:t>
      </w:r>
    </w:p>
    <w:p w14:paraId="7B880759" w14:textId="31DF0E9F" w:rsidR="002F1BA1" w:rsidRPr="00D81BCA" w:rsidRDefault="002F1BA1" w:rsidP="00FF17DA">
      <w:pPr>
        <w:pStyle w:val="Sraopastraipa"/>
        <w:numPr>
          <w:ilvl w:val="1"/>
          <w:numId w:val="3"/>
        </w:numPr>
        <w:ind w:left="0" w:firstLine="1134"/>
        <w:jc w:val="both"/>
      </w:pPr>
      <w:r>
        <w:t xml:space="preserve"> </w:t>
      </w:r>
      <w:r w:rsidR="00FF17DA">
        <w:t>...............................</w:t>
      </w:r>
      <w:r w:rsidR="004F678F">
        <w:t xml:space="preserve">, </w:t>
      </w:r>
      <w:r w:rsidR="006B4C67">
        <w:t xml:space="preserve">Plungės rajono savivaldybės </w:t>
      </w:r>
      <w:r w:rsidR="009777E1">
        <w:t>t</w:t>
      </w:r>
      <w:r>
        <w:t>arybos narys;</w:t>
      </w:r>
    </w:p>
    <w:p w14:paraId="6310E4C1" w14:textId="09CB5076" w:rsidR="00B27601" w:rsidRPr="00B27601" w:rsidRDefault="00B27601" w:rsidP="000824E8">
      <w:pPr>
        <w:pStyle w:val="Sraopastraipa"/>
        <w:numPr>
          <w:ilvl w:val="1"/>
          <w:numId w:val="3"/>
        </w:numPr>
        <w:ind w:left="0" w:firstLine="1134"/>
        <w:jc w:val="both"/>
      </w:pPr>
      <w:r>
        <w:t xml:space="preserve">Adelė </w:t>
      </w:r>
      <w:proofErr w:type="spellStart"/>
      <w:r>
        <w:t>Kutienė</w:t>
      </w:r>
      <w:proofErr w:type="spellEnd"/>
      <w:r>
        <w:t xml:space="preserve">, </w:t>
      </w:r>
      <w:r w:rsidRPr="008139F4">
        <w:rPr>
          <w:color w:val="000000" w:themeColor="text1"/>
        </w:rPr>
        <w:t>Užimtumo tarnybos prie LR SADM Plu</w:t>
      </w:r>
      <w:r>
        <w:rPr>
          <w:color w:val="000000" w:themeColor="text1"/>
        </w:rPr>
        <w:t xml:space="preserve">ngės skyriaus </w:t>
      </w:r>
      <w:r w:rsidRPr="009B6F5F">
        <w:rPr>
          <w:shd w:val="clear" w:color="auto" w:fill="FFFFFF"/>
        </w:rPr>
        <w:t>paslaugų</w:t>
      </w:r>
      <w:r>
        <w:rPr>
          <w:shd w:val="clear" w:color="auto" w:fill="FFFFFF"/>
        </w:rPr>
        <w:t xml:space="preserve"> </w:t>
      </w:r>
      <w:r w:rsidRPr="009B6F5F">
        <w:rPr>
          <w:shd w:val="clear" w:color="auto" w:fill="FFFFFF"/>
        </w:rPr>
        <w:t>darbdaviams</w:t>
      </w:r>
      <w:r>
        <w:rPr>
          <w:shd w:val="clear" w:color="auto" w:fill="FFFFFF"/>
        </w:rPr>
        <w:t xml:space="preserve"> </w:t>
      </w:r>
      <w:r w:rsidRPr="009B6F5F">
        <w:rPr>
          <w:shd w:val="clear" w:color="auto" w:fill="FFFFFF"/>
        </w:rPr>
        <w:t>konsultantė</w:t>
      </w:r>
      <w:r>
        <w:rPr>
          <w:shd w:val="clear" w:color="auto" w:fill="FFFFFF"/>
        </w:rPr>
        <w:t xml:space="preserve"> </w:t>
      </w:r>
      <w:r w:rsidRPr="009B6F5F">
        <w:rPr>
          <w:shd w:val="clear" w:color="auto" w:fill="FFFFFF"/>
        </w:rPr>
        <w:t>vyr.</w:t>
      </w:r>
      <w:r>
        <w:rPr>
          <w:shd w:val="clear" w:color="auto" w:fill="FFFFFF"/>
        </w:rPr>
        <w:t xml:space="preserve"> </w:t>
      </w:r>
      <w:r w:rsidRPr="009B6F5F">
        <w:rPr>
          <w:shd w:val="clear" w:color="auto" w:fill="FFFFFF"/>
        </w:rPr>
        <w:t>specialist</w:t>
      </w:r>
      <w:r>
        <w:rPr>
          <w:shd w:val="clear" w:color="auto" w:fill="FFFFFF"/>
        </w:rPr>
        <w:t>ė;</w:t>
      </w:r>
    </w:p>
    <w:p w14:paraId="42A1A70C" w14:textId="1A249DED" w:rsidR="004D2C29" w:rsidRDefault="00FF17DA" w:rsidP="000824E8">
      <w:pPr>
        <w:pStyle w:val="Sraopastraipa"/>
        <w:numPr>
          <w:ilvl w:val="1"/>
          <w:numId w:val="3"/>
        </w:numPr>
        <w:ind w:left="0" w:firstLine="1134"/>
        <w:jc w:val="both"/>
      </w:pPr>
      <w:r>
        <w:t>.................................</w:t>
      </w:r>
      <w:r w:rsidR="003528F4">
        <w:t xml:space="preserve">, </w:t>
      </w:r>
      <w:r w:rsidRPr="008139F4">
        <w:rPr>
          <w:color w:val="000000" w:themeColor="text1"/>
        </w:rPr>
        <w:t>Plungės pramonininkų sąjungos</w:t>
      </w:r>
      <w:r>
        <w:rPr>
          <w:color w:val="000000" w:themeColor="text1"/>
        </w:rPr>
        <w:t>..............................</w:t>
      </w:r>
      <w:r w:rsidR="00505681" w:rsidRPr="00580FFE">
        <w:t>.</w:t>
      </w:r>
    </w:p>
    <w:p w14:paraId="0FF66CDA" w14:textId="5991104F" w:rsidR="00FF17DA" w:rsidRPr="00580FFE" w:rsidRDefault="00A67B56" w:rsidP="000824E8">
      <w:pPr>
        <w:pStyle w:val="Sraopastraipa"/>
        <w:numPr>
          <w:ilvl w:val="1"/>
          <w:numId w:val="3"/>
        </w:numPr>
        <w:ind w:left="0" w:firstLine="1134"/>
        <w:jc w:val="both"/>
      </w:pPr>
      <w:r>
        <w:t>Rigonda Pereverzeva</w:t>
      </w:r>
      <w:r w:rsidR="00FF17DA">
        <w:t xml:space="preserve">, </w:t>
      </w:r>
      <w:r w:rsidR="00FF17DA" w:rsidRPr="008139F4">
        <w:rPr>
          <w:color w:val="000000" w:themeColor="text1"/>
        </w:rPr>
        <w:t xml:space="preserve">Plungės rajono bendruomeninių organizacijų sąjungos </w:t>
      </w:r>
      <w:r w:rsidR="009777E1">
        <w:rPr>
          <w:color w:val="000000" w:themeColor="text1"/>
        </w:rPr>
        <w:t>a</w:t>
      </w:r>
      <w:r w:rsidR="00FF17DA" w:rsidRPr="008139F4">
        <w:rPr>
          <w:color w:val="000000" w:themeColor="text1"/>
        </w:rPr>
        <w:t>sociacijos „Plungės kraštas“</w:t>
      </w:r>
      <w:r>
        <w:rPr>
          <w:color w:val="000000" w:themeColor="text1"/>
        </w:rPr>
        <w:t xml:space="preserve"> atstovė, Platelių bendruomenės pirmininkė.</w:t>
      </w:r>
    </w:p>
    <w:p w14:paraId="68A8C477" w14:textId="7791C656" w:rsidR="00251D65" w:rsidRDefault="00FF17DA" w:rsidP="00FF17DA">
      <w:pPr>
        <w:pStyle w:val="Sraopastraipa"/>
        <w:numPr>
          <w:ilvl w:val="0"/>
          <w:numId w:val="3"/>
        </w:numPr>
        <w:ind w:left="0" w:firstLine="709"/>
        <w:jc w:val="both"/>
      </w:pPr>
      <w:r>
        <w:t xml:space="preserve"> </w:t>
      </w:r>
      <w:r w:rsidR="00505681">
        <w:t xml:space="preserve">Patvirtinti Plungės rajono savivaldybės </w:t>
      </w:r>
      <w:r w:rsidRPr="00FF17DA">
        <w:t>Trūkstamų specialistų sąr</w:t>
      </w:r>
      <w:r>
        <w:t>ašo sudarymo komisijos nuostatus</w:t>
      </w:r>
      <w:r w:rsidR="000824E8">
        <w:t>.</w:t>
      </w:r>
    </w:p>
    <w:p w14:paraId="2CE88A8D" w14:textId="77777777" w:rsidR="00350E1F" w:rsidRDefault="00350E1F" w:rsidP="000824E8">
      <w:pPr>
        <w:jc w:val="both"/>
      </w:pPr>
    </w:p>
    <w:p w14:paraId="2195F396" w14:textId="0FB78027" w:rsidR="00E7712D" w:rsidRDefault="000A7F78" w:rsidP="00FF17DA">
      <w:pPr>
        <w:tabs>
          <w:tab w:val="left" w:pos="7938"/>
        </w:tabs>
        <w:jc w:val="both"/>
        <w:rPr>
          <w:color w:val="000000"/>
        </w:rPr>
      </w:pPr>
      <w:r w:rsidRPr="000A7F78">
        <w:rPr>
          <w:color w:val="000000"/>
        </w:rPr>
        <w:t xml:space="preserve">Savivaldybės meras </w:t>
      </w:r>
      <w:r w:rsidR="00350E1F">
        <w:rPr>
          <w:color w:val="000000"/>
        </w:rPr>
        <w:tab/>
      </w:r>
    </w:p>
    <w:p w14:paraId="10AE85C1" w14:textId="77777777" w:rsidR="00E7712D" w:rsidRDefault="00E7712D" w:rsidP="00FF17DA">
      <w:pPr>
        <w:tabs>
          <w:tab w:val="left" w:pos="7938"/>
        </w:tabs>
        <w:jc w:val="both"/>
        <w:rPr>
          <w:color w:val="000000"/>
        </w:rPr>
      </w:pPr>
    </w:p>
    <w:p w14:paraId="124E02CD" w14:textId="77777777" w:rsidR="00E7712D" w:rsidRDefault="00E7712D" w:rsidP="00FF17DA">
      <w:pPr>
        <w:tabs>
          <w:tab w:val="left" w:pos="7938"/>
        </w:tabs>
        <w:jc w:val="both"/>
        <w:rPr>
          <w:color w:val="000000"/>
        </w:rPr>
      </w:pPr>
    </w:p>
    <w:p w14:paraId="4F690FFD" w14:textId="77777777" w:rsidR="00E7712D" w:rsidRDefault="00E7712D" w:rsidP="00E7712D">
      <w:pPr>
        <w:jc w:val="both"/>
      </w:pPr>
      <w:r>
        <w:rPr>
          <w:shd w:val="clear" w:color="auto" w:fill="FFFFFF"/>
        </w:rPr>
        <w:t>SUDERINTA:</w:t>
      </w:r>
    </w:p>
    <w:p w14:paraId="0C97413E" w14:textId="77777777" w:rsidR="00E7712D" w:rsidRDefault="00E7712D" w:rsidP="00E7712D">
      <w:pPr>
        <w:jc w:val="both"/>
      </w:pPr>
      <w:r>
        <w:rPr>
          <w:shd w:val="clear" w:color="auto" w:fill="FFFFFF"/>
        </w:rPr>
        <w:t>Administracijos direktorius</w:t>
      </w:r>
      <w:r>
        <w:t xml:space="preserve"> Mindaugas Kaunas</w:t>
      </w:r>
    </w:p>
    <w:p w14:paraId="21AEA352" w14:textId="77777777" w:rsidR="00E7712D" w:rsidRDefault="00E7712D" w:rsidP="00E7712D">
      <w:pPr>
        <w:jc w:val="both"/>
      </w:pPr>
      <w:r>
        <w:rPr>
          <w:shd w:val="clear" w:color="auto" w:fill="FFFFFF"/>
        </w:rPr>
        <w:t xml:space="preserve">Kalbos tvarkytojas </w:t>
      </w:r>
      <w:r>
        <w:t>Algirdas Eidukaitis</w:t>
      </w:r>
    </w:p>
    <w:p w14:paraId="43BC3251" w14:textId="77777777" w:rsidR="00E7712D" w:rsidRDefault="00E7712D" w:rsidP="00E7712D">
      <w:pPr>
        <w:jc w:val="both"/>
      </w:pPr>
      <w:r>
        <w:rPr>
          <w:shd w:val="clear" w:color="auto" w:fill="FFFFFF"/>
        </w:rPr>
        <w:t>Juridinio ir personalo administravimo skyriaus ved</w:t>
      </w:r>
      <w:r>
        <w:t>ėjas Vytautas Tumas</w:t>
      </w:r>
    </w:p>
    <w:p w14:paraId="25E329BD" w14:textId="77777777" w:rsidR="00E7712D" w:rsidRDefault="00E7712D" w:rsidP="00E7712D">
      <w:pPr>
        <w:jc w:val="both"/>
        <w:rPr>
          <w:shd w:val="clear" w:color="auto" w:fill="FFFFFF"/>
        </w:rPr>
      </w:pPr>
      <w:r>
        <w:rPr>
          <w:shd w:val="clear" w:color="auto" w:fill="FFFFFF"/>
        </w:rPr>
        <w:t>Finansų ir biudžeto skyriaus vedėja Daiva Mažeikienė</w:t>
      </w:r>
    </w:p>
    <w:p w14:paraId="16C5091C" w14:textId="77777777" w:rsidR="00E7712D" w:rsidRDefault="00E7712D" w:rsidP="00E7712D">
      <w:pPr>
        <w:jc w:val="both"/>
        <w:rPr>
          <w:shd w:val="clear" w:color="auto" w:fill="FFFFFF"/>
        </w:rPr>
      </w:pPr>
      <w:r>
        <w:rPr>
          <w:shd w:val="clear" w:color="auto" w:fill="FFFFFF"/>
        </w:rPr>
        <w:t>Buhalterinės apskaitos skyriaus vedėja Genovaitė Pečkauskienė</w:t>
      </w:r>
    </w:p>
    <w:p w14:paraId="1FFB3BA9" w14:textId="77777777" w:rsidR="00E7712D" w:rsidRDefault="00E7712D" w:rsidP="00E7712D">
      <w:pPr>
        <w:jc w:val="both"/>
        <w:rPr>
          <w:shd w:val="clear" w:color="auto" w:fill="FFFFFF"/>
        </w:rPr>
      </w:pPr>
      <w:r>
        <w:rPr>
          <w:shd w:val="clear" w:color="auto" w:fill="FFFFFF"/>
        </w:rPr>
        <w:t>Švietimo ir sporto skyriaus vedėjas Gintautas Rimeikis</w:t>
      </w:r>
    </w:p>
    <w:p w14:paraId="042C76A0" w14:textId="0DBC1DA1" w:rsidR="00E7712D" w:rsidRDefault="00E7712D" w:rsidP="00E7712D">
      <w:pPr>
        <w:jc w:val="both"/>
        <w:rPr>
          <w:shd w:val="clear" w:color="auto" w:fill="FFFFFF"/>
        </w:rPr>
      </w:pPr>
      <w:r>
        <w:rPr>
          <w:shd w:val="clear" w:color="auto" w:fill="FFFFFF"/>
        </w:rPr>
        <w:t xml:space="preserve">Strateginio planavimo ir investicijų skyriaus vedėja Žaneta </w:t>
      </w:r>
      <w:r w:rsidR="00FB21FF">
        <w:rPr>
          <w:shd w:val="clear" w:color="auto" w:fill="FFFFFF"/>
        </w:rPr>
        <w:t>Vaitkuvienė</w:t>
      </w:r>
    </w:p>
    <w:p w14:paraId="38CF7C64" w14:textId="77777777" w:rsidR="00E7712D" w:rsidRDefault="00E7712D" w:rsidP="00E7712D">
      <w:pPr>
        <w:jc w:val="both"/>
        <w:rPr>
          <w:shd w:val="clear" w:color="auto" w:fill="FFFFFF"/>
        </w:rPr>
      </w:pPr>
      <w:r>
        <w:rPr>
          <w:shd w:val="clear" w:color="auto" w:fill="FFFFFF"/>
        </w:rPr>
        <w:t>Socialinės paramos skyriaus vedėja Jolanta Puidokienė</w:t>
      </w:r>
    </w:p>
    <w:p w14:paraId="0AE3DEE0" w14:textId="77777777" w:rsidR="00E7712D" w:rsidRDefault="00E7712D" w:rsidP="00E7712D">
      <w:pPr>
        <w:jc w:val="both"/>
        <w:rPr>
          <w:shd w:val="clear" w:color="auto" w:fill="FFFFFF"/>
        </w:rPr>
      </w:pPr>
      <w:r>
        <w:rPr>
          <w:shd w:val="clear" w:color="auto" w:fill="FFFFFF"/>
        </w:rPr>
        <w:t>Turto skyriaus vedėja Živilė Bieliauskienė</w:t>
      </w:r>
    </w:p>
    <w:p w14:paraId="7F126B00" w14:textId="77777777" w:rsidR="00E7712D" w:rsidRDefault="00E7712D" w:rsidP="00E7712D">
      <w:pPr>
        <w:jc w:val="both"/>
        <w:rPr>
          <w:shd w:val="clear" w:color="auto" w:fill="FFFFFF"/>
        </w:rPr>
      </w:pPr>
    </w:p>
    <w:p w14:paraId="009FE799" w14:textId="77777777" w:rsidR="00E7712D" w:rsidRDefault="00E7712D" w:rsidP="00E7712D">
      <w:pPr>
        <w:jc w:val="both"/>
        <w:rPr>
          <w:shd w:val="clear" w:color="auto" w:fill="FFFFFF"/>
        </w:rPr>
      </w:pPr>
    </w:p>
    <w:p w14:paraId="30CE7994" w14:textId="77777777" w:rsidR="00F94DF9" w:rsidRDefault="00F94DF9" w:rsidP="00E7712D">
      <w:pPr>
        <w:jc w:val="both"/>
        <w:rPr>
          <w:shd w:val="clear" w:color="auto" w:fill="FFFFFF"/>
        </w:rPr>
      </w:pPr>
    </w:p>
    <w:p w14:paraId="7C1AF901" w14:textId="77777777" w:rsidR="00F94DF9" w:rsidRDefault="00F94DF9" w:rsidP="00E7712D">
      <w:pPr>
        <w:jc w:val="both"/>
        <w:rPr>
          <w:shd w:val="clear" w:color="auto" w:fill="FFFFFF"/>
        </w:rPr>
      </w:pPr>
    </w:p>
    <w:p w14:paraId="31CF9E30" w14:textId="77777777" w:rsidR="00F94DF9" w:rsidRDefault="00F94DF9" w:rsidP="00E7712D">
      <w:pPr>
        <w:jc w:val="both"/>
        <w:rPr>
          <w:shd w:val="clear" w:color="auto" w:fill="FFFFFF"/>
        </w:rPr>
      </w:pPr>
    </w:p>
    <w:p w14:paraId="04F476FA" w14:textId="77777777" w:rsidR="00F94DF9" w:rsidRDefault="00F94DF9" w:rsidP="00E7712D">
      <w:pPr>
        <w:jc w:val="both"/>
        <w:rPr>
          <w:shd w:val="clear" w:color="auto" w:fill="FFFFFF"/>
        </w:rPr>
      </w:pPr>
    </w:p>
    <w:p w14:paraId="3184F8A3" w14:textId="77777777" w:rsidR="00F94DF9" w:rsidRDefault="00F94DF9" w:rsidP="00E7712D">
      <w:pPr>
        <w:jc w:val="both"/>
        <w:rPr>
          <w:shd w:val="clear" w:color="auto" w:fill="FFFFFF"/>
        </w:rPr>
      </w:pPr>
    </w:p>
    <w:p w14:paraId="6761DB58" w14:textId="139FB966" w:rsidR="00FB21FF" w:rsidRPr="001D07EB" w:rsidRDefault="00E7712D" w:rsidP="00E7712D">
      <w:pPr>
        <w:jc w:val="both"/>
      </w:pPr>
      <w:r>
        <w:rPr>
          <w:shd w:val="clear" w:color="auto" w:fill="FFFFFF"/>
        </w:rPr>
        <w:t>Sprendim</w:t>
      </w:r>
      <w:r>
        <w:t xml:space="preserve">ą rengė </w:t>
      </w:r>
      <w:r w:rsidR="00FB21FF">
        <w:t>A</w:t>
      </w:r>
      <w:r>
        <w:t>dministracijos direktoriaus pavaduotojas Mantas Česnauskas</w:t>
      </w:r>
    </w:p>
    <w:tbl>
      <w:tblPr>
        <w:tblStyle w:val="Lentelstinklelis"/>
        <w:tblW w:w="4802" w:type="dxa"/>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tblGrid>
      <w:tr w:rsidR="00FF17DA" w14:paraId="1A7F7A4D" w14:textId="77777777" w:rsidTr="00BB3992">
        <w:tc>
          <w:tcPr>
            <w:tcW w:w="4802" w:type="dxa"/>
          </w:tcPr>
          <w:p w14:paraId="264E076C" w14:textId="77777777" w:rsidR="00FF17DA" w:rsidRDefault="00FF17DA" w:rsidP="00BB3992">
            <w:pPr>
              <w:ind w:firstLine="884"/>
            </w:pPr>
            <w:r>
              <w:lastRenderedPageBreak/>
              <w:t>PATVIRTINTA</w:t>
            </w:r>
          </w:p>
        </w:tc>
      </w:tr>
      <w:tr w:rsidR="00FF17DA" w14:paraId="7EE08C66" w14:textId="77777777" w:rsidTr="00BB3992">
        <w:tc>
          <w:tcPr>
            <w:tcW w:w="4802" w:type="dxa"/>
          </w:tcPr>
          <w:p w14:paraId="7EB64061" w14:textId="77777777" w:rsidR="00FB21FF" w:rsidRDefault="00FF17DA" w:rsidP="00BB3992">
            <w:pPr>
              <w:ind w:firstLine="884"/>
            </w:pPr>
            <w:r>
              <w:t xml:space="preserve">Plungės rajono savivaldybės </w:t>
            </w:r>
          </w:p>
          <w:p w14:paraId="27839B10" w14:textId="3E30C82F" w:rsidR="00FF17DA" w:rsidRDefault="00FB21FF" w:rsidP="00BB3992">
            <w:pPr>
              <w:ind w:firstLine="884"/>
            </w:pPr>
            <w:r>
              <w:t>t</w:t>
            </w:r>
            <w:r w:rsidR="00FF17DA">
              <w:t>arybos</w:t>
            </w:r>
            <w:r>
              <w:t xml:space="preserve">  </w:t>
            </w:r>
            <w:r>
              <w:rPr>
                <w:noProof/>
              </w:rPr>
              <w:t>2022 m. vasario 10 d.</w:t>
            </w:r>
          </w:p>
        </w:tc>
      </w:tr>
      <w:tr w:rsidR="00FF17DA" w14:paraId="02CE7047" w14:textId="77777777" w:rsidTr="00BB3992">
        <w:tc>
          <w:tcPr>
            <w:tcW w:w="4802" w:type="dxa"/>
          </w:tcPr>
          <w:p w14:paraId="07773239" w14:textId="707C8E7C" w:rsidR="00FF17DA" w:rsidRDefault="00FB21FF" w:rsidP="003E0784">
            <w:r>
              <w:t xml:space="preserve">               sprendimu Nr. </w:t>
            </w:r>
            <w:r>
              <w:rPr>
                <w:noProof/>
              </w:rPr>
              <w:t>T1-</w:t>
            </w:r>
          </w:p>
        </w:tc>
      </w:tr>
      <w:tr w:rsidR="00FF17DA" w14:paraId="1894B8F9" w14:textId="77777777" w:rsidTr="00BB3992">
        <w:tc>
          <w:tcPr>
            <w:tcW w:w="4802" w:type="dxa"/>
          </w:tcPr>
          <w:p w14:paraId="44B616C7" w14:textId="5C04A261" w:rsidR="00FF17DA" w:rsidRDefault="00FF17DA" w:rsidP="00BB3992">
            <w:pPr>
              <w:tabs>
                <w:tab w:val="left" w:pos="5070"/>
                <w:tab w:val="left" w:pos="5366"/>
                <w:tab w:val="left" w:pos="6771"/>
                <w:tab w:val="left" w:pos="7363"/>
              </w:tabs>
              <w:ind w:left="1168" w:hanging="284"/>
            </w:pPr>
          </w:p>
        </w:tc>
      </w:tr>
    </w:tbl>
    <w:p w14:paraId="1C88E96C" w14:textId="77777777" w:rsidR="00FF17DA" w:rsidRDefault="00FF17DA" w:rsidP="003E0784"/>
    <w:p w14:paraId="4B6F9A38" w14:textId="77777777" w:rsidR="00FF17DA" w:rsidRDefault="00FF17DA" w:rsidP="00FF17DA">
      <w:pPr>
        <w:jc w:val="center"/>
      </w:pPr>
    </w:p>
    <w:p w14:paraId="137C22D9" w14:textId="3431B61F" w:rsidR="00FF17DA" w:rsidRDefault="00FB21FF" w:rsidP="00FF17DA">
      <w:pPr>
        <w:jc w:val="center"/>
        <w:rPr>
          <w:b/>
        </w:rPr>
      </w:pPr>
      <w:r w:rsidRPr="003E0784">
        <w:rPr>
          <w:rStyle w:val="Komentaronuoroda"/>
          <w:b/>
          <w:sz w:val="24"/>
        </w:rPr>
        <w:t>PLUNGĖS RAJONO SAVIVALDYBĖS</w:t>
      </w:r>
      <w:r>
        <w:rPr>
          <w:rStyle w:val="Komentaronuoroda"/>
          <w:b/>
          <w:sz w:val="28"/>
        </w:rPr>
        <w:t xml:space="preserve"> </w:t>
      </w:r>
      <w:r w:rsidR="00FF17DA">
        <w:rPr>
          <w:b/>
        </w:rPr>
        <w:t>TRŪKSTAMŲ SPECIALISTŲ SĄRAŠO SUDARYMO KOMISI</w:t>
      </w:r>
      <w:r w:rsidR="00FF17DA" w:rsidRPr="00DF27DE">
        <w:rPr>
          <w:b/>
        </w:rPr>
        <w:t>JOS NUOSTATAI</w:t>
      </w:r>
    </w:p>
    <w:p w14:paraId="0304743E" w14:textId="77777777" w:rsidR="00FF17DA" w:rsidRPr="007F22A5" w:rsidRDefault="00FF17DA" w:rsidP="003E0784">
      <w:pPr>
        <w:rPr>
          <w:b/>
          <w:color w:val="000000" w:themeColor="text1"/>
        </w:rPr>
      </w:pPr>
    </w:p>
    <w:p w14:paraId="5CEC206D" w14:textId="77777777" w:rsidR="00FF17DA" w:rsidRPr="007F22A5" w:rsidRDefault="00FF17DA" w:rsidP="00FF17DA">
      <w:pPr>
        <w:keepNext/>
        <w:tabs>
          <w:tab w:val="left" w:pos="0"/>
        </w:tabs>
        <w:jc w:val="center"/>
        <w:outlineLvl w:val="0"/>
        <w:rPr>
          <w:b/>
          <w:bCs/>
          <w:color w:val="000000" w:themeColor="text1"/>
        </w:rPr>
      </w:pPr>
      <w:r w:rsidRPr="007F22A5">
        <w:rPr>
          <w:b/>
          <w:bCs/>
          <w:color w:val="000000" w:themeColor="text1"/>
        </w:rPr>
        <w:t>I SKYRIUS</w:t>
      </w:r>
    </w:p>
    <w:p w14:paraId="69A4CE63" w14:textId="79D6E5AC" w:rsidR="00FF17DA" w:rsidRPr="007F22A5" w:rsidRDefault="00FF17DA" w:rsidP="00FF17DA">
      <w:pPr>
        <w:keepNext/>
        <w:tabs>
          <w:tab w:val="left" w:pos="0"/>
        </w:tabs>
        <w:jc w:val="center"/>
        <w:outlineLvl w:val="0"/>
        <w:rPr>
          <w:b/>
          <w:bCs/>
          <w:color w:val="000000" w:themeColor="text1"/>
        </w:rPr>
      </w:pPr>
      <w:r w:rsidRPr="007F22A5">
        <w:rPr>
          <w:b/>
          <w:bCs/>
          <w:color w:val="000000" w:themeColor="text1"/>
        </w:rPr>
        <w:t>BENDROSIOS NUOSTATOS</w:t>
      </w:r>
      <w:r w:rsidR="00352CCD">
        <w:rPr>
          <w:b/>
          <w:bCs/>
          <w:color w:val="000000" w:themeColor="text1"/>
        </w:rPr>
        <w:t xml:space="preserve"> </w:t>
      </w:r>
    </w:p>
    <w:p w14:paraId="728EA62C" w14:textId="77777777" w:rsidR="00FF17DA" w:rsidRPr="007F22A5" w:rsidRDefault="00FF17DA" w:rsidP="00FF17DA">
      <w:pPr>
        <w:ind w:firstLine="600"/>
        <w:jc w:val="center"/>
        <w:rPr>
          <w:color w:val="000000" w:themeColor="text1"/>
        </w:rPr>
      </w:pPr>
    </w:p>
    <w:p w14:paraId="6589C9A3" w14:textId="0B2878C5" w:rsidR="00FF17DA" w:rsidRPr="00D15A47" w:rsidRDefault="00352CCD" w:rsidP="00FF17DA">
      <w:pPr>
        <w:pStyle w:val="Sraopastraipa"/>
        <w:widowControl/>
        <w:numPr>
          <w:ilvl w:val="0"/>
          <w:numId w:val="7"/>
        </w:numPr>
        <w:ind w:firstLine="709"/>
        <w:jc w:val="both"/>
        <w:rPr>
          <w:rFonts w:eastAsia="SimSun"/>
          <w:color w:val="000000"/>
          <w:lang w:eastAsia="lt-LT"/>
        </w:rPr>
      </w:pPr>
      <w:r>
        <w:t xml:space="preserve">Plungės rajono savivaldybės </w:t>
      </w:r>
      <w:r w:rsidR="00FF17DA">
        <w:rPr>
          <w:rFonts w:eastAsia="SimSun"/>
          <w:color w:val="000000"/>
          <w:lang w:eastAsia="lt-LT"/>
        </w:rPr>
        <w:t xml:space="preserve">Trūkstamų specialistų </w:t>
      </w:r>
      <w:r w:rsidR="00FF17DA" w:rsidRPr="00D15A47">
        <w:rPr>
          <w:rFonts w:eastAsia="SimSun"/>
          <w:color w:val="000000"/>
          <w:lang w:eastAsia="lt-LT"/>
        </w:rPr>
        <w:t>sąrašo sudarymo komisijos nuostatai (toliau – Nuostatai) reg</w:t>
      </w:r>
      <w:r w:rsidR="00FF17DA">
        <w:rPr>
          <w:rFonts w:eastAsia="SimSun"/>
          <w:color w:val="000000"/>
          <w:lang w:eastAsia="lt-LT"/>
        </w:rPr>
        <w:t xml:space="preserve">lamentuoja </w:t>
      </w:r>
      <w:r w:rsidR="00CB265F">
        <w:rPr>
          <w:rFonts w:eastAsia="SimSun"/>
          <w:color w:val="000000"/>
          <w:lang w:eastAsia="lt-LT"/>
        </w:rPr>
        <w:t>T</w:t>
      </w:r>
      <w:r w:rsidR="00FF17DA">
        <w:rPr>
          <w:rFonts w:eastAsia="SimSun"/>
          <w:color w:val="000000"/>
          <w:lang w:eastAsia="lt-LT"/>
        </w:rPr>
        <w:t xml:space="preserve">rūkstamų specialistų </w:t>
      </w:r>
      <w:r w:rsidR="00FF17DA" w:rsidRPr="00D15A47">
        <w:rPr>
          <w:rFonts w:eastAsia="SimSun"/>
          <w:color w:val="000000"/>
          <w:lang w:eastAsia="lt-LT"/>
        </w:rPr>
        <w:t xml:space="preserve">Plungės rajono savivaldybės </w:t>
      </w:r>
      <w:r>
        <w:rPr>
          <w:rFonts w:eastAsia="SimSun"/>
          <w:color w:val="000000"/>
          <w:lang w:eastAsia="lt-LT"/>
        </w:rPr>
        <w:t>t</w:t>
      </w:r>
      <w:r w:rsidR="00FF17DA">
        <w:rPr>
          <w:rFonts w:eastAsia="SimSun"/>
          <w:color w:val="000000"/>
          <w:lang w:eastAsia="lt-LT"/>
        </w:rPr>
        <w:t xml:space="preserve">arybos ar </w:t>
      </w:r>
      <w:r>
        <w:rPr>
          <w:rFonts w:eastAsia="SimSun"/>
          <w:color w:val="000000"/>
          <w:lang w:eastAsia="lt-LT"/>
        </w:rPr>
        <w:t>A</w:t>
      </w:r>
      <w:r w:rsidR="00FF17DA">
        <w:rPr>
          <w:rFonts w:eastAsia="SimSun"/>
          <w:color w:val="000000"/>
          <w:lang w:eastAsia="lt-LT"/>
        </w:rPr>
        <w:t xml:space="preserve">dministracijos įsteigtose </w:t>
      </w:r>
      <w:r w:rsidR="00FF17DA" w:rsidRPr="00D15A47">
        <w:rPr>
          <w:rFonts w:eastAsia="SimSun"/>
          <w:color w:val="000000"/>
          <w:lang w:eastAsia="lt-LT"/>
        </w:rPr>
        <w:t xml:space="preserve">viešosiose ir biudžetinėse įstaigose </w:t>
      </w:r>
      <w:r w:rsidR="00FF17DA">
        <w:rPr>
          <w:rFonts w:eastAsia="SimSun"/>
          <w:color w:val="000000"/>
          <w:lang w:eastAsia="lt-LT"/>
        </w:rPr>
        <w:t>(toliau – Įstaigos) sąrašo</w:t>
      </w:r>
      <w:r w:rsidR="00FF17DA" w:rsidRPr="00D15A47">
        <w:rPr>
          <w:rFonts w:eastAsia="SimSun"/>
          <w:color w:val="000000"/>
          <w:lang w:eastAsia="lt-LT"/>
        </w:rPr>
        <w:t xml:space="preserve"> sudarymo komisijos</w:t>
      </w:r>
      <w:r w:rsidR="00FF17DA">
        <w:rPr>
          <w:rFonts w:eastAsia="SimSun"/>
          <w:color w:val="000000"/>
          <w:lang w:eastAsia="lt-LT"/>
        </w:rPr>
        <w:t xml:space="preserve"> (toliau – Komisija)</w:t>
      </w:r>
      <w:r w:rsidR="00FF17DA">
        <w:rPr>
          <w:color w:val="000000" w:themeColor="text1"/>
        </w:rPr>
        <w:t xml:space="preserve"> formavimą, darbo organizavimą, pateiktų siūlymų</w:t>
      </w:r>
      <w:r w:rsidR="00FF17DA" w:rsidRPr="00D15A47">
        <w:rPr>
          <w:color w:val="000000" w:themeColor="text1"/>
        </w:rPr>
        <w:t xml:space="preserve"> vertinim</w:t>
      </w:r>
      <w:r w:rsidR="00FF17DA">
        <w:rPr>
          <w:color w:val="000000" w:themeColor="text1"/>
        </w:rPr>
        <w:t>ą, sprendimų priėmimą ir kitas K</w:t>
      </w:r>
      <w:r w:rsidR="00FF17DA" w:rsidRPr="00D15A47">
        <w:rPr>
          <w:color w:val="000000" w:themeColor="text1"/>
        </w:rPr>
        <w:t>omisijos darbą reguliuojančias nuostatas.</w:t>
      </w:r>
    </w:p>
    <w:p w14:paraId="72096288" w14:textId="2AADD5EA" w:rsidR="00FF17DA" w:rsidRPr="007F22A5" w:rsidRDefault="00FF17DA" w:rsidP="00FF17DA">
      <w:pPr>
        <w:widowControl/>
        <w:numPr>
          <w:ilvl w:val="0"/>
          <w:numId w:val="7"/>
        </w:numPr>
        <w:suppressAutoHyphens w:val="0"/>
        <w:ind w:firstLine="720"/>
        <w:jc w:val="both"/>
        <w:rPr>
          <w:color w:val="000000" w:themeColor="text1"/>
        </w:rPr>
      </w:pPr>
      <w:r>
        <w:rPr>
          <w:color w:val="000000" w:themeColor="text1"/>
        </w:rPr>
        <w:t>Komisija savo veikloje</w:t>
      </w:r>
      <w:r w:rsidRPr="00DF27DE">
        <w:rPr>
          <w:rFonts w:eastAsia="SimSun"/>
          <w:color w:val="00000A"/>
          <w:lang w:eastAsia="lt-LT"/>
        </w:rPr>
        <w:t xml:space="preserve"> vadovaujasi Lietuvos Respublikos Konstitucija, Lietuvos Respublikos įstatymais, Lietuvos Respublikos Vyriausybės nutarimais, Savivaldybės tarybos sprendimais, Trūkstamų specialistų pritraukimo į Plungės rajono savivaldybės viešąsias ir biudžetines įstaigas programos tvarkos aprašu, kitais norminiais teisės aktais ir šiais Nuostatais.</w:t>
      </w:r>
    </w:p>
    <w:p w14:paraId="6D15DFF5" w14:textId="2FA12C5C" w:rsidR="00FF17DA" w:rsidRPr="008139F4" w:rsidRDefault="00FF17DA" w:rsidP="00FF17DA">
      <w:pPr>
        <w:widowControl/>
        <w:numPr>
          <w:ilvl w:val="0"/>
          <w:numId w:val="7"/>
        </w:numPr>
        <w:suppressAutoHyphens w:val="0"/>
        <w:ind w:firstLine="720"/>
        <w:jc w:val="both"/>
        <w:rPr>
          <w:color w:val="000000" w:themeColor="text1"/>
        </w:rPr>
      </w:pPr>
      <w:r w:rsidRPr="008139F4">
        <w:rPr>
          <w:color w:val="000000" w:themeColor="text1"/>
        </w:rPr>
        <w:t xml:space="preserve">Komisija sudaroma Plungės rajono savivaldybės </w:t>
      </w:r>
      <w:r w:rsidR="00CB265F">
        <w:rPr>
          <w:color w:val="000000" w:themeColor="text1"/>
        </w:rPr>
        <w:t>t</w:t>
      </w:r>
      <w:r w:rsidRPr="008139F4">
        <w:rPr>
          <w:color w:val="000000" w:themeColor="text1"/>
        </w:rPr>
        <w:t xml:space="preserve">arybos (toliau – Savivaldybės </w:t>
      </w:r>
      <w:r w:rsidR="00CB265F">
        <w:rPr>
          <w:color w:val="000000" w:themeColor="text1"/>
        </w:rPr>
        <w:t>t</w:t>
      </w:r>
      <w:r w:rsidRPr="008139F4">
        <w:rPr>
          <w:color w:val="000000" w:themeColor="text1"/>
        </w:rPr>
        <w:t xml:space="preserve">aryba) kadencijos laikotarpiui iš ne mažiau kaip 7 narių: 2 Savivaldybės </w:t>
      </w:r>
      <w:r w:rsidR="00CB265F">
        <w:rPr>
          <w:color w:val="000000" w:themeColor="text1"/>
        </w:rPr>
        <w:t>t</w:t>
      </w:r>
      <w:r w:rsidRPr="008139F4">
        <w:rPr>
          <w:color w:val="000000" w:themeColor="text1"/>
        </w:rPr>
        <w:t xml:space="preserve">arybos deleguotų </w:t>
      </w:r>
      <w:r w:rsidR="00CB265F">
        <w:rPr>
          <w:color w:val="000000" w:themeColor="text1"/>
        </w:rPr>
        <w:t>t</w:t>
      </w:r>
      <w:r w:rsidRPr="008139F4">
        <w:rPr>
          <w:color w:val="000000" w:themeColor="text1"/>
        </w:rPr>
        <w:t xml:space="preserve">arybos narių, 2 Plungės rajono savivaldybės administracijos (toliau – Savivaldybės administracija) direktoriaus deleguotų </w:t>
      </w:r>
      <w:r w:rsidR="00CB265F">
        <w:rPr>
          <w:color w:val="000000" w:themeColor="text1"/>
        </w:rPr>
        <w:t>A</w:t>
      </w:r>
      <w:r w:rsidRPr="008139F4">
        <w:rPr>
          <w:color w:val="000000" w:themeColor="text1"/>
        </w:rPr>
        <w:t xml:space="preserve">dministracijos darbuotojų, 1 Užimtumo tarnybos prie LR SADM Plungės skyriaus deleguoto atstovo, 1 Plungės pramonininkų sąjungos deleguoto atstovo, 1 Plungės rajono bendruomeninių organizacijų sąjungos </w:t>
      </w:r>
      <w:r w:rsidR="00CB265F">
        <w:rPr>
          <w:color w:val="000000" w:themeColor="text1"/>
        </w:rPr>
        <w:t>a</w:t>
      </w:r>
      <w:r w:rsidRPr="008139F4">
        <w:rPr>
          <w:color w:val="000000" w:themeColor="text1"/>
        </w:rPr>
        <w:t>sociacijos „Plungės kraštas“ deleguoto atstovo.</w:t>
      </w:r>
    </w:p>
    <w:p w14:paraId="7B3DB136" w14:textId="552FA04F" w:rsidR="00FF17DA" w:rsidRPr="007F22A5" w:rsidRDefault="00FF17DA" w:rsidP="00FF17DA">
      <w:pPr>
        <w:widowControl/>
        <w:numPr>
          <w:ilvl w:val="0"/>
          <w:numId w:val="7"/>
        </w:numPr>
        <w:suppressAutoHyphens w:val="0"/>
        <w:ind w:firstLine="720"/>
        <w:jc w:val="both"/>
        <w:rPr>
          <w:color w:val="000000" w:themeColor="text1"/>
        </w:rPr>
      </w:pPr>
      <w:r>
        <w:rPr>
          <w:color w:val="000000" w:themeColor="text1"/>
        </w:rPr>
        <w:t>Komisijos sudėtį, šios K</w:t>
      </w:r>
      <w:r w:rsidRPr="007F22A5">
        <w:rPr>
          <w:color w:val="000000" w:themeColor="text1"/>
        </w:rPr>
        <w:t>omisijos pirmininką ir jo pavaduotoją tvirtina Savivald</w:t>
      </w:r>
      <w:r>
        <w:rPr>
          <w:color w:val="000000" w:themeColor="text1"/>
        </w:rPr>
        <w:t xml:space="preserve">ybės </w:t>
      </w:r>
      <w:r w:rsidR="00CB265F">
        <w:rPr>
          <w:color w:val="000000" w:themeColor="text1"/>
        </w:rPr>
        <w:t>t</w:t>
      </w:r>
      <w:r>
        <w:rPr>
          <w:color w:val="000000" w:themeColor="text1"/>
        </w:rPr>
        <w:t>aryba</w:t>
      </w:r>
      <w:r w:rsidRPr="007F22A5">
        <w:rPr>
          <w:snapToGrid w:val="0"/>
          <w:color w:val="000000" w:themeColor="text1"/>
        </w:rPr>
        <w:t>.</w:t>
      </w:r>
      <w:r w:rsidRPr="007F22A5">
        <w:rPr>
          <w:color w:val="000000" w:themeColor="text1"/>
        </w:rPr>
        <w:t xml:space="preserve"> </w:t>
      </w:r>
    </w:p>
    <w:p w14:paraId="08C46486" w14:textId="1F25DD34" w:rsidR="00FF17DA" w:rsidRPr="007F22A5" w:rsidRDefault="00FF17DA" w:rsidP="00FF17DA">
      <w:pPr>
        <w:widowControl/>
        <w:numPr>
          <w:ilvl w:val="0"/>
          <w:numId w:val="7"/>
        </w:numPr>
        <w:suppressAutoHyphens w:val="0"/>
        <w:ind w:firstLine="720"/>
        <w:jc w:val="both"/>
        <w:rPr>
          <w:color w:val="000000" w:themeColor="text1"/>
        </w:rPr>
      </w:pPr>
      <w:r>
        <w:rPr>
          <w:color w:val="000000" w:themeColor="text1"/>
        </w:rPr>
        <w:t>Komisijos nariai, vertindami pasiūlymus ir rengdam</w:t>
      </w:r>
      <w:r w:rsidR="00CB265F">
        <w:rPr>
          <w:color w:val="000000" w:themeColor="text1"/>
        </w:rPr>
        <w:t>i</w:t>
      </w:r>
      <w:r>
        <w:rPr>
          <w:color w:val="000000" w:themeColor="text1"/>
        </w:rPr>
        <w:t xml:space="preserve"> Trūkstamų specialistų sąrašo (toliau – Sąrašas)</w:t>
      </w:r>
      <w:r w:rsidRPr="007F22A5">
        <w:rPr>
          <w:color w:val="000000" w:themeColor="text1"/>
        </w:rPr>
        <w:t xml:space="preserve"> projektą, laikosi skaidrumo, nešališkumo, teisingumo, sąžiningumo ir protingumo principų.</w:t>
      </w:r>
    </w:p>
    <w:p w14:paraId="084AED30" w14:textId="0AA3D9F4" w:rsidR="00CB265F" w:rsidRDefault="00FF17DA" w:rsidP="00FF17DA">
      <w:pPr>
        <w:widowControl/>
        <w:numPr>
          <w:ilvl w:val="0"/>
          <w:numId w:val="7"/>
        </w:numPr>
        <w:suppressAutoHyphens w:val="0"/>
        <w:ind w:firstLine="720"/>
        <w:jc w:val="both"/>
        <w:rPr>
          <w:color w:val="000000" w:themeColor="text1"/>
        </w:rPr>
      </w:pPr>
      <w:r w:rsidRPr="007F22A5">
        <w:rPr>
          <w:color w:val="000000" w:themeColor="text1"/>
        </w:rPr>
        <w:t>Komisiją techniškai aptarn</w:t>
      </w:r>
      <w:r>
        <w:rPr>
          <w:color w:val="000000" w:themeColor="text1"/>
        </w:rPr>
        <w:t>auja</w:t>
      </w:r>
      <w:r w:rsidRPr="007F22A5">
        <w:rPr>
          <w:color w:val="000000" w:themeColor="text1"/>
        </w:rPr>
        <w:t xml:space="preserve"> Savivald</w:t>
      </w:r>
      <w:r>
        <w:rPr>
          <w:color w:val="000000" w:themeColor="text1"/>
        </w:rPr>
        <w:t>ybės administracija</w:t>
      </w:r>
      <w:r w:rsidRPr="007F22A5">
        <w:rPr>
          <w:color w:val="000000" w:themeColor="text1"/>
        </w:rPr>
        <w:t xml:space="preserve">. </w:t>
      </w:r>
    </w:p>
    <w:p w14:paraId="42F26CEE" w14:textId="77777777" w:rsidR="00FF17DA" w:rsidRPr="007F22A5" w:rsidRDefault="00FF17DA" w:rsidP="003E0784">
      <w:pPr>
        <w:widowControl/>
        <w:suppressAutoHyphens w:val="0"/>
        <w:ind w:left="720"/>
        <w:jc w:val="both"/>
        <w:rPr>
          <w:color w:val="000000" w:themeColor="text1"/>
        </w:rPr>
      </w:pPr>
    </w:p>
    <w:p w14:paraId="6949CE9C" w14:textId="77777777" w:rsidR="00FF17DA" w:rsidRPr="007F22A5" w:rsidRDefault="00FF17DA" w:rsidP="00FF17DA">
      <w:pPr>
        <w:jc w:val="center"/>
        <w:rPr>
          <w:b/>
          <w:color w:val="000000" w:themeColor="text1"/>
        </w:rPr>
      </w:pPr>
      <w:r w:rsidRPr="007F22A5">
        <w:rPr>
          <w:b/>
          <w:color w:val="000000" w:themeColor="text1"/>
        </w:rPr>
        <w:t>II SKYRIUS</w:t>
      </w:r>
    </w:p>
    <w:p w14:paraId="4F8822F1" w14:textId="77777777" w:rsidR="00FF17DA" w:rsidRPr="007F22A5" w:rsidRDefault="00FF17DA" w:rsidP="00FF17DA">
      <w:pPr>
        <w:jc w:val="center"/>
        <w:rPr>
          <w:b/>
          <w:color w:val="000000" w:themeColor="text1"/>
        </w:rPr>
      </w:pPr>
      <w:r w:rsidRPr="007F22A5">
        <w:rPr>
          <w:b/>
          <w:color w:val="000000" w:themeColor="text1"/>
        </w:rPr>
        <w:t>KOMISIJOS UŽDAVINYS IR FUNKCIJOS</w:t>
      </w:r>
    </w:p>
    <w:p w14:paraId="34B16373" w14:textId="77777777" w:rsidR="00FF17DA" w:rsidRPr="007F22A5" w:rsidRDefault="00FF17DA" w:rsidP="00FF17DA">
      <w:pPr>
        <w:ind w:firstLine="720"/>
        <w:jc w:val="center"/>
        <w:rPr>
          <w:b/>
          <w:color w:val="000000" w:themeColor="text1"/>
        </w:rPr>
      </w:pPr>
    </w:p>
    <w:p w14:paraId="1440FBD6" w14:textId="4AED12BF" w:rsidR="00FF17DA" w:rsidRPr="007F22A5" w:rsidRDefault="00FF17DA" w:rsidP="00FF17DA">
      <w:pPr>
        <w:widowControl/>
        <w:numPr>
          <w:ilvl w:val="0"/>
          <w:numId w:val="7"/>
        </w:numPr>
        <w:suppressAutoHyphens w:val="0"/>
        <w:ind w:firstLine="720"/>
        <w:jc w:val="both"/>
        <w:rPr>
          <w:color w:val="000000" w:themeColor="text1"/>
        </w:rPr>
      </w:pPr>
      <w:r w:rsidRPr="007F22A5">
        <w:rPr>
          <w:color w:val="000000" w:themeColor="text1"/>
        </w:rPr>
        <w:t>Komisijos uždavinys –</w:t>
      </w:r>
      <w:r>
        <w:rPr>
          <w:color w:val="000000" w:themeColor="text1"/>
        </w:rPr>
        <w:t xml:space="preserve"> pateikti Trūkstamų specialistų sąrašą tvirtinti Plungės rajono savivaldybės </w:t>
      </w:r>
      <w:r w:rsidR="00CB265F">
        <w:rPr>
          <w:color w:val="000000" w:themeColor="text1"/>
        </w:rPr>
        <w:t>t</w:t>
      </w:r>
      <w:r>
        <w:rPr>
          <w:color w:val="000000" w:themeColor="text1"/>
        </w:rPr>
        <w:t>arybai.</w:t>
      </w:r>
    </w:p>
    <w:p w14:paraId="1C09F80B" w14:textId="77777777" w:rsidR="00FF17DA" w:rsidRPr="007F22A5" w:rsidRDefault="00FF17DA" w:rsidP="00FF17DA">
      <w:pPr>
        <w:widowControl/>
        <w:numPr>
          <w:ilvl w:val="0"/>
          <w:numId w:val="7"/>
        </w:numPr>
        <w:suppressAutoHyphens w:val="0"/>
        <w:ind w:firstLine="720"/>
        <w:jc w:val="both"/>
        <w:rPr>
          <w:color w:val="000000" w:themeColor="text1"/>
        </w:rPr>
      </w:pPr>
      <w:r w:rsidRPr="007F22A5">
        <w:rPr>
          <w:color w:val="000000" w:themeColor="text1"/>
        </w:rPr>
        <w:t>Komisijos funkcijos yra šios:</w:t>
      </w:r>
    </w:p>
    <w:p w14:paraId="457D736C" w14:textId="77777777" w:rsidR="00FF17DA" w:rsidRPr="007F22A5" w:rsidRDefault="00FF17DA" w:rsidP="00FF17DA">
      <w:pPr>
        <w:widowControl/>
        <w:numPr>
          <w:ilvl w:val="1"/>
          <w:numId w:val="7"/>
        </w:numPr>
        <w:suppressAutoHyphens w:val="0"/>
        <w:ind w:left="0" w:firstLine="1134"/>
        <w:jc w:val="both"/>
        <w:rPr>
          <w:color w:val="000000" w:themeColor="text1"/>
        </w:rPr>
      </w:pPr>
      <w:r>
        <w:rPr>
          <w:color w:val="000000" w:themeColor="text1"/>
        </w:rPr>
        <w:t>įvertinti Plungės rajono savivaldybės viešųjų ir biudžetinių įstaigų siūlymus dėl specialistų įtraukimo į Trūkstamų specialistų sąrašą</w:t>
      </w:r>
      <w:r w:rsidRPr="007F22A5">
        <w:rPr>
          <w:color w:val="000000" w:themeColor="text1"/>
        </w:rPr>
        <w:t>;</w:t>
      </w:r>
    </w:p>
    <w:p w14:paraId="78C1BD43" w14:textId="03F51091" w:rsidR="00FF17DA" w:rsidRPr="007F22A5" w:rsidRDefault="00FF17DA" w:rsidP="00FF17DA">
      <w:pPr>
        <w:widowControl/>
        <w:numPr>
          <w:ilvl w:val="1"/>
          <w:numId w:val="7"/>
        </w:numPr>
        <w:suppressAutoHyphens w:val="0"/>
        <w:ind w:firstLine="1014"/>
        <w:jc w:val="both"/>
        <w:rPr>
          <w:color w:val="000000" w:themeColor="text1"/>
        </w:rPr>
      </w:pPr>
      <w:r>
        <w:rPr>
          <w:color w:val="000000" w:themeColor="text1"/>
        </w:rPr>
        <w:t xml:space="preserve">pagal </w:t>
      </w:r>
      <w:r w:rsidR="00CB265F">
        <w:rPr>
          <w:color w:val="000000" w:themeColor="text1"/>
        </w:rPr>
        <w:t>N</w:t>
      </w:r>
      <w:r>
        <w:rPr>
          <w:color w:val="000000" w:themeColor="text1"/>
        </w:rPr>
        <w:t>uostatų 21 punkte nurodytus kriterijus bei kitą svarbią Įstaigų pateiktą informaciją, atrinkti atitinkamą skaičių specialistų</w:t>
      </w:r>
      <w:r w:rsidR="00CB265F">
        <w:rPr>
          <w:color w:val="000000" w:themeColor="text1"/>
        </w:rPr>
        <w:t>,</w:t>
      </w:r>
      <w:r>
        <w:rPr>
          <w:color w:val="000000" w:themeColor="text1"/>
        </w:rPr>
        <w:t xml:space="preserve"> atsižvelgiant į einamųjų metų </w:t>
      </w:r>
      <w:r w:rsidRPr="0088264E">
        <w:rPr>
          <w:color w:val="000000" w:themeColor="text1"/>
        </w:rPr>
        <w:t>Trūkstamų specialistų pritraukimo į Plungės rajono savivaldybės viešąsias i</w:t>
      </w:r>
      <w:r>
        <w:rPr>
          <w:color w:val="000000" w:themeColor="text1"/>
        </w:rPr>
        <w:t>r biudžetines įstaigas programai (toliau – Specialistų pritraukimo programa) skirtą finansavimą</w:t>
      </w:r>
      <w:r w:rsidRPr="007F22A5">
        <w:rPr>
          <w:color w:val="000000" w:themeColor="text1"/>
        </w:rPr>
        <w:t>;</w:t>
      </w:r>
    </w:p>
    <w:p w14:paraId="3B86BB09" w14:textId="77777777" w:rsidR="00FF17DA" w:rsidRDefault="00FF17DA" w:rsidP="00FF17DA">
      <w:pPr>
        <w:widowControl/>
        <w:numPr>
          <w:ilvl w:val="1"/>
          <w:numId w:val="7"/>
        </w:numPr>
        <w:suppressAutoHyphens w:val="0"/>
        <w:ind w:left="0" w:firstLine="1134"/>
        <w:jc w:val="both"/>
        <w:rPr>
          <w:color w:val="000000" w:themeColor="text1"/>
        </w:rPr>
      </w:pPr>
      <w:r w:rsidRPr="007F22A5">
        <w:rPr>
          <w:color w:val="000000" w:themeColor="text1"/>
        </w:rPr>
        <w:t xml:space="preserve">parengti </w:t>
      </w:r>
      <w:r>
        <w:rPr>
          <w:color w:val="000000" w:themeColor="text1"/>
        </w:rPr>
        <w:t>Trūkstamų specialistų sąrašo projektą</w:t>
      </w:r>
      <w:r w:rsidRPr="007F22A5">
        <w:rPr>
          <w:color w:val="000000" w:themeColor="text1"/>
        </w:rPr>
        <w:t xml:space="preserve">. </w:t>
      </w:r>
    </w:p>
    <w:p w14:paraId="3AC22050" w14:textId="77777777" w:rsidR="00FF17DA" w:rsidRDefault="00FF17DA" w:rsidP="00FF17DA">
      <w:pPr>
        <w:rPr>
          <w:b/>
          <w:color w:val="000000" w:themeColor="text1"/>
        </w:rPr>
      </w:pPr>
    </w:p>
    <w:p w14:paraId="445E60F3" w14:textId="77777777" w:rsidR="00FF17DA" w:rsidRPr="007F22A5" w:rsidRDefault="00FF17DA" w:rsidP="00FF17DA">
      <w:pPr>
        <w:jc w:val="center"/>
        <w:rPr>
          <w:b/>
          <w:color w:val="000000" w:themeColor="text1"/>
        </w:rPr>
      </w:pPr>
      <w:r w:rsidRPr="007F22A5">
        <w:rPr>
          <w:b/>
          <w:color w:val="000000" w:themeColor="text1"/>
        </w:rPr>
        <w:t>III SKYRIUS</w:t>
      </w:r>
    </w:p>
    <w:p w14:paraId="73BA137B" w14:textId="77777777" w:rsidR="00FF17DA" w:rsidRPr="007F22A5" w:rsidRDefault="00FF17DA" w:rsidP="00FF17DA">
      <w:pPr>
        <w:jc w:val="center"/>
        <w:rPr>
          <w:b/>
          <w:color w:val="000000" w:themeColor="text1"/>
        </w:rPr>
      </w:pPr>
      <w:r w:rsidRPr="007F22A5">
        <w:rPr>
          <w:b/>
          <w:color w:val="000000" w:themeColor="text1"/>
        </w:rPr>
        <w:t xml:space="preserve">KOMISIJOS </w:t>
      </w:r>
      <w:r w:rsidRPr="007F22A5">
        <w:rPr>
          <w:b/>
          <w:caps/>
          <w:color w:val="000000" w:themeColor="text1"/>
        </w:rPr>
        <w:t>narių</w:t>
      </w:r>
      <w:r w:rsidRPr="007F22A5">
        <w:rPr>
          <w:b/>
          <w:color w:val="000000" w:themeColor="text1"/>
        </w:rPr>
        <w:t xml:space="preserve"> TEISĖS</w:t>
      </w:r>
    </w:p>
    <w:p w14:paraId="448A4148" w14:textId="77777777" w:rsidR="00FF17DA" w:rsidRPr="007F22A5" w:rsidRDefault="00FF17DA" w:rsidP="00FF17DA">
      <w:pPr>
        <w:ind w:firstLine="720"/>
        <w:jc w:val="both"/>
        <w:rPr>
          <w:color w:val="000000" w:themeColor="text1"/>
        </w:rPr>
      </w:pPr>
    </w:p>
    <w:p w14:paraId="06F73AB5" w14:textId="77777777" w:rsidR="00FF17DA" w:rsidRPr="007F22A5" w:rsidRDefault="00FF17DA" w:rsidP="00FF17DA">
      <w:pPr>
        <w:widowControl/>
        <w:numPr>
          <w:ilvl w:val="0"/>
          <w:numId w:val="7"/>
        </w:numPr>
        <w:suppressAutoHyphens w:val="0"/>
        <w:ind w:firstLine="720"/>
        <w:jc w:val="both"/>
        <w:rPr>
          <w:color w:val="000000" w:themeColor="text1"/>
        </w:rPr>
      </w:pPr>
      <w:r w:rsidRPr="007F22A5">
        <w:rPr>
          <w:color w:val="000000" w:themeColor="text1"/>
        </w:rPr>
        <w:t>Komisijos nariai turi teisę:</w:t>
      </w:r>
    </w:p>
    <w:p w14:paraId="5593D32C" w14:textId="77777777" w:rsidR="00FF17DA" w:rsidRPr="007F22A5" w:rsidRDefault="00FF17DA" w:rsidP="00FF17DA">
      <w:pPr>
        <w:widowControl/>
        <w:numPr>
          <w:ilvl w:val="1"/>
          <w:numId w:val="7"/>
        </w:numPr>
        <w:suppressAutoHyphens w:val="0"/>
        <w:ind w:left="0" w:firstLine="1134"/>
        <w:jc w:val="both"/>
        <w:rPr>
          <w:color w:val="000000" w:themeColor="text1"/>
        </w:rPr>
      </w:pPr>
      <w:r>
        <w:rPr>
          <w:color w:val="000000" w:themeColor="text1"/>
        </w:rPr>
        <w:lastRenderedPageBreak/>
        <w:t>gauti informaciją apie K</w:t>
      </w:r>
      <w:r w:rsidRPr="007F22A5">
        <w:rPr>
          <w:color w:val="000000" w:themeColor="text1"/>
        </w:rPr>
        <w:t xml:space="preserve">omisijos posėdžius ir </w:t>
      </w:r>
      <w:r>
        <w:rPr>
          <w:color w:val="000000" w:themeColor="text1"/>
        </w:rPr>
        <w:t>pasiūlymų</w:t>
      </w:r>
      <w:r w:rsidRPr="007F22A5">
        <w:rPr>
          <w:color w:val="000000" w:themeColor="text1"/>
        </w:rPr>
        <w:t xml:space="preserve"> vertinimo</w:t>
      </w:r>
      <w:r>
        <w:rPr>
          <w:color w:val="000000" w:themeColor="text1"/>
        </w:rPr>
        <w:t xml:space="preserve"> rezultatus bei kitą su pasiūlymų</w:t>
      </w:r>
      <w:r w:rsidRPr="007F22A5">
        <w:rPr>
          <w:color w:val="000000" w:themeColor="text1"/>
        </w:rPr>
        <w:t xml:space="preserve"> vertinimu susijusią reikalingą informaciją;</w:t>
      </w:r>
    </w:p>
    <w:p w14:paraId="23191946" w14:textId="6B8942B8" w:rsidR="00FF17DA" w:rsidRPr="007F22A5" w:rsidRDefault="00FF17DA" w:rsidP="00FF17DA">
      <w:pPr>
        <w:widowControl/>
        <w:numPr>
          <w:ilvl w:val="1"/>
          <w:numId w:val="7"/>
        </w:numPr>
        <w:suppressAutoHyphens w:val="0"/>
        <w:ind w:left="0" w:firstLine="1134"/>
        <w:jc w:val="both"/>
        <w:rPr>
          <w:color w:val="000000" w:themeColor="text1"/>
        </w:rPr>
      </w:pPr>
      <w:r w:rsidRPr="007F22A5">
        <w:rPr>
          <w:color w:val="000000" w:themeColor="text1"/>
        </w:rPr>
        <w:t>susipažinti su</w:t>
      </w:r>
      <w:r>
        <w:rPr>
          <w:color w:val="000000" w:themeColor="text1"/>
        </w:rPr>
        <w:t xml:space="preserve"> svarstyti pateiktais siūlymais</w:t>
      </w:r>
      <w:r w:rsidR="00CB265F">
        <w:rPr>
          <w:color w:val="000000" w:themeColor="text1"/>
        </w:rPr>
        <w:t>;</w:t>
      </w:r>
      <w:r w:rsidRPr="007F22A5">
        <w:rPr>
          <w:color w:val="000000" w:themeColor="text1"/>
        </w:rPr>
        <w:t xml:space="preserve"> Komisijos narys, norėdamas gauti papildomos inf</w:t>
      </w:r>
      <w:r>
        <w:rPr>
          <w:color w:val="000000" w:themeColor="text1"/>
        </w:rPr>
        <w:t>ormacijos apie konkretų siūlymą</w:t>
      </w:r>
      <w:r w:rsidRPr="007F22A5">
        <w:rPr>
          <w:color w:val="000000" w:themeColor="text1"/>
        </w:rPr>
        <w:t>, žodžiu, elektroniniu paštu ar raštu kreipiasi į Savivaldybės administraciją su prašymu;</w:t>
      </w:r>
    </w:p>
    <w:p w14:paraId="14EB678D" w14:textId="77777777" w:rsidR="00FF17DA" w:rsidRDefault="00FF17DA" w:rsidP="00FF17DA">
      <w:pPr>
        <w:widowControl/>
        <w:numPr>
          <w:ilvl w:val="1"/>
          <w:numId w:val="7"/>
        </w:numPr>
        <w:suppressAutoHyphens w:val="0"/>
        <w:ind w:left="0" w:firstLine="1134"/>
        <w:jc w:val="both"/>
        <w:rPr>
          <w:color w:val="000000" w:themeColor="text1"/>
        </w:rPr>
      </w:pPr>
      <w:r w:rsidRPr="007F22A5">
        <w:rPr>
          <w:color w:val="000000" w:themeColor="text1"/>
        </w:rPr>
        <w:t>pateikti savo pastabas ir pasiūlymus dėl vertinimo rezult</w:t>
      </w:r>
      <w:r>
        <w:rPr>
          <w:color w:val="000000" w:themeColor="text1"/>
        </w:rPr>
        <w:t>atų</w:t>
      </w:r>
      <w:r w:rsidRPr="007F22A5">
        <w:rPr>
          <w:color w:val="000000" w:themeColor="text1"/>
        </w:rPr>
        <w:t>.</w:t>
      </w:r>
    </w:p>
    <w:p w14:paraId="0EC270F1" w14:textId="77777777" w:rsidR="00FF17DA" w:rsidRPr="007F22A5" w:rsidRDefault="00FF17DA" w:rsidP="003E0784">
      <w:pPr>
        <w:rPr>
          <w:color w:val="000000" w:themeColor="text1"/>
        </w:rPr>
      </w:pPr>
    </w:p>
    <w:p w14:paraId="5473842C" w14:textId="77777777" w:rsidR="00FF17DA" w:rsidRPr="007F22A5" w:rsidRDefault="00FF17DA" w:rsidP="00FF17DA">
      <w:pPr>
        <w:jc w:val="center"/>
        <w:rPr>
          <w:b/>
          <w:color w:val="000000" w:themeColor="text1"/>
        </w:rPr>
      </w:pPr>
      <w:r w:rsidRPr="007F22A5">
        <w:rPr>
          <w:b/>
          <w:color w:val="000000" w:themeColor="text1"/>
        </w:rPr>
        <w:t>IV SKYRIUS</w:t>
      </w:r>
    </w:p>
    <w:p w14:paraId="6EA275C8" w14:textId="77777777" w:rsidR="00FF17DA" w:rsidRPr="007F22A5" w:rsidRDefault="00FF17DA" w:rsidP="00FF17DA">
      <w:pPr>
        <w:jc w:val="center"/>
        <w:rPr>
          <w:b/>
          <w:color w:val="000000" w:themeColor="text1"/>
        </w:rPr>
      </w:pPr>
      <w:r w:rsidRPr="007F22A5">
        <w:rPr>
          <w:b/>
          <w:color w:val="000000" w:themeColor="text1"/>
        </w:rPr>
        <w:t>KOMISIJOS DARBO ORGANIZAVIMAS</w:t>
      </w:r>
    </w:p>
    <w:p w14:paraId="698D65C7" w14:textId="77777777" w:rsidR="00FF17DA" w:rsidRPr="007F22A5" w:rsidRDefault="00FF17DA" w:rsidP="00FF17DA">
      <w:pPr>
        <w:ind w:firstLine="720"/>
        <w:jc w:val="center"/>
        <w:rPr>
          <w:b/>
          <w:color w:val="000000" w:themeColor="text1"/>
        </w:rPr>
      </w:pPr>
    </w:p>
    <w:p w14:paraId="70866153" w14:textId="77777777" w:rsidR="00FF17DA" w:rsidRPr="007F22A5" w:rsidRDefault="00FF17DA" w:rsidP="00FF17DA">
      <w:pPr>
        <w:widowControl/>
        <w:numPr>
          <w:ilvl w:val="0"/>
          <w:numId w:val="7"/>
        </w:numPr>
        <w:tabs>
          <w:tab w:val="left" w:pos="1080"/>
        </w:tabs>
        <w:suppressAutoHyphens w:val="0"/>
        <w:ind w:firstLine="720"/>
        <w:jc w:val="both"/>
        <w:rPr>
          <w:color w:val="000000" w:themeColor="text1"/>
        </w:rPr>
      </w:pPr>
      <w:r>
        <w:rPr>
          <w:color w:val="000000" w:themeColor="text1"/>
        </w:rPr>
        <w:t>Pagrindinė K</w:t>
      </w:r>
      <w:r w:rsidRPr="007F22A5">
        <w:rPr>
          <w:color w:val="000000" w:themeColor="text1"/>
        </w:rPr>
        <w:t xml:space="preserve">omisijos darbo forma yra posėdžiai. </w:t>
      </w:r>
      <w:r>
        <w:rPr>
          <w:color w:val="000000" w:themeColor="text1"/>
        </w:rPr>
        <w:t>Į juos gali būti</w:t>
      </w:r>
      <w:r w:rsidRPr="007F22A5">
        <w:rPr>
          <w:color w:val="000000" w:themeColor="text1"/>
        </w:rPr>
        <w:t xml:space="preserve"> kviečiami </w:t>
      </w:r>
      <w:r>
        <w:rPr>
          <w:color w:val="000000" w:themeColor="text1"/>
        </w:rPr>
        <w:t>siūlymus pateikusių Įstaigų</w:t>
      </w:r>
      <w:r w:rsidRPr="007F22A5">
        <w:rPr>
          <w:color w:val="000000" w:themeColor="text1"/>
        </w:rPr>
        <w:t xml:space="preserve"> atstovai.</w:t>
      </w:r>
    </w:p>
    <w:p w14:paraId="6E50ABC7" w14:textId="77777777" w:rsidR="00FF17DA" w:rsidRPr="007F22A5" w:rsidRDefault="00FF17DA" w:rsidP="00FF17DA">
      <w:pPr>
        <w:widowControl/>
        <w:numPr>
          <w:ilvl w:val="0"/>
          <w:numId w:val="7"/>
        </w:numPr>
        <w:tabs>
          <w:tab w:val="left" w:pos="1080"/>
        </w:tabs>
        <w:suppressAutoHyphens w:val="0"/>
        <w:ind w:firstLine="720"/>
        <w:jc w:val="both"/>
        <w:rPr>
          <w:color w:val="000000" w:themeColor="text1"/>
        </w:rPr>
      </w:pPr>
      <w:r w:rsidRPr="007F22A5">
        <w:rPr>
          <w:color w:val="000000" w:themeColor="text1"/>
        </w:rPr>
        <w:t xml:space="preserve">Komisijos darbui vadovauja pirmininkas, jo nesant – pirmininko pavaduotojas. </w:t>
      </w:r>
    </w:p>
    <w:p w14:paraId="27DAF099" w14:textId="77777777" w:rsidR="00FF17DA" w:rsidRPr="007F22A5" w:rsidRDefault="00FF17DA" w:rsidP="00FF17DA">
      <w:pPr>
        <w:widowControl/>
        <w:numPr>
          <w:ilvl w:val="0"/>
          <w:numId w:val="7"/>
        </w:numPr>
        <w:suppressAutoHyphens w:val="0"/>
        <w:ind w:firstLine="720"/>
        <w:jc w:val="both"/>
        <w:rPr>
          <w:color w:val="000000" w:themeColor="text1"/>
        </w:rPr>
      </w:pPr>
      <w:r w:rsidRPr="007F22A5">
        <w:rPr>
          <w:color w:val="000000" w:themeColor="text1"/>
        </w:rPr>
        <w:t>Kom</w:t>
      </w:r>
      <w:r>
        <w:rPr>
          <w:color w:val="000000" w:themeColor="text1"/>
        </w:rPr>
        <w:t>isijos pirmininkas organizuoja K</w:t>
      </w:r>
      <w:r w:rsidRPr="007F22A5">
        <w:rPr>
          <w:color w:val="000000" w:themeColor="text1"/>
        </w:rPr>
        <w:t>omisijos darbą, pirmininkauja posėdžiams, pasirašo posėdžių protokolus.</w:t>
      </w:r>
    </w:p>
    <w:p w14:paraId="154CE870" w14:textId="0BD187F4" w:rsidR="00FF17DA" w:rsidRPr="007F22A5" w:rsidRDefault="00FF17DA" w:rsidP="00FF17DA">
      <w:pPr>
        <w:widowControl/>
        <w:numPr>
          <w:ilvl w:val="0"/>
          <w:numId w:val="7"/>
        </w:numPr>
        <w:suppressAutoHyphens w:val="0"/>
        <w:ind w:firstLine="720"/>
        <w:jc w:val="both"/>
        <w:rPr>
          <w:color w:val="000000" w:themeColor="text1"/>
        </w:rPr>
      </w:pPr>
      <w:r>
        <w:rPr>
          <w:color w:val="000000" w:themeColor="text1"/>
        </w:rPr>
        <w:t xml:space="preserve">Komisiją aptarnauja Savivaldybės administracijos direktoriaus paskirtas </w:t>
      </w:r>
      <w:r w:rsidR="00044B3D">
        <w:rPr>
          <w:color w:val="000000" w:themeColor="text1"/>
        </w:rPr>
        <w:t>A</w:t>
      </w:r>
      <w:r>
        <w:rPr>
          <w:color w:val="000000" w:themeColor="text1"/>
        </w:rPr>
        <w:t>dministracijos darbuotojas – Komisijos sekretorius, kuris</w:t>
      </w:r>
      <w:r w:rsidRPr="007F22A5">
        <w:rPr>
          <w:color w:val="000000" w:themeColor="text1"/>
        </w:rPr>
        <w:t>:</w:t>
      </w:r>
    </w:p>
    <w:p w14:paraId="427DD5C6" w14:textId="00595FE8" w:rsidR="00FF17DA" w:rsidRPr="007F22A5" w:rsidRDefault="00044B3D" w:rsidP="00FF17DA">
      <w:pPr>
        <w:widowControl/>
        <w:numPr>
          <w:ilvl w:val="1"/>
          <w:numId w:val="7"/>
        </w:numPr>
        <w:suppressAutoHyphens w:val="0"/>
        <w:ind w:left="0" w:firstLine="1134"/>
        <w:jc w:val="both"/>
        <w:rPr>
          <w:color w:val="000000" w:themeColor="text1"/>
        </w:rPr>
      </w:pPr>
      <w:r>
        <w:rPr>
          <w:color w:val="000000" w:themeColor="text1"/>
        </w:rPr>
        <w:t>R</w:t>
      </w:r>
      <w:r w:rsidR="00FF17DA">
        <w:rPr>
          <w:color w:val="000000" w:themeColor="text1"/>
        </w:rPr>
        <w:t>engia</w:t>
      </w:r>
      <w:r>
        <w:rPr>
          <w:color w:val="000000" w:themeColor="text1"/>
        </w:rPr>
        <w:t xml:space="preserve"> Komisijos</w:t>
      </w:r>
      <w:r w:rsidR="00FF17DA" w:rsidRPr="007F22A5">
        <w:rPr>
          <w:color w:val="000000" w:themeColor="text1"/>
        </w:rPr>
        <w:t xml:space="preserve"> posėdži</w:t>
      </w:r>
      <w:r>
        <w:rPr>
          <w:color w:val="000000" w:themeColor="text1"/>
        </w:rPr>
        <w:t>u</w:t>
      </w:r>
      <w:r w:rsidR="00FF17DA" w:rsidRPr="007F22A5">
        <w:rPr>
          <w:color w:val="000000" w:themeColor="text1"/>
        </w:rPr>
        <w:t>s;</w:t>
      </w:r>
    </w:p>
    <w:p w14:paraId="707ED289" w14:textId="77777777" w:rsidR="00FF17DA" w:rsidRPr="007F22A5" w:rsidRDefault="00FF17DA" w:rsidP="00FF17DA">
      <w:pPr>
        <w:widowControl/>
        <w:numPr>
          <w:ilvl w:val="1"/>
          <w:numId w:val="7"/>
        </w:numPr>
        <w:suppressAutoHyphens w:val="0"/>
        <w:ind w:left="0" w:firstLine="1134"/>
        <w:jc w:val="both"/>
        <w:rPr>
          <w:color w:val="000000" w:themeColor="text1"/>
        </w:rPr>
      </w:pPr>
      <w:r w:rsidRPr="007F22A5">
        <w:rPr>
          <w:color w:val="000000" w:themeColor="text1"/>
        </w:rPr>
        <w:t>ne vėliau kaip p</w:t>
      </w:r>
      <w:r>
        <w:rPr>
          <w:color w:val="000000" w:themeColor="text1"/>
        </w:rPr>
        <w:t>rieš 3 darbo dienas iki K</w:t>
      </w:r>
      <w:r w:rsidRPr="007F22A5">
        <w:rPr>
          <w:color w:val="000000" w:themeColor="text1"/>
        </w:rPr>
        <w:t>omisijos posė</w:t>
      </w:r>
      <w:r>
        <w:rPr>
          <w:color w:val="000000" w:themeColor="text1"/>
        </w:rPr>
        <w:t>džio pradžios raštu informuoja K</w:t>
      </w:r>
      <w:r w:rsidRPr="007F22A5">
        <w:rPr>
          <w:color w:val="000000" w:themeColor="text1"/>
        </w:rPr>
        <w:t>omisijos nariu</w:t>
      </w:r>
      <w:r>
        <w:rPr>
          <w:color w:val="000000" w:themeColor="text1"/>
        </w:rPr>
        <w:t>s ir kitus, į posėdį kviečiamus asmenis,</w:t>
      </w:r>
      <w:r w:rsidRPr="007F22A5">
        <w:rPr>
          <w:color w:val="000000" w:themeColor="text1"/>
        </w:rPr>
        <w:t xml:space="preserve"> apie posėdžio datą, laiką, vietą;</w:t>
      </w:r>
    </w:p>
    <w:p w14:paraId="4C5FC828" w14:textId="77777777" w:rsidR="00FF17DA" w:rsidRPr="007F22A5" w:rsidRDefault="00FF17DA" w:rsidP="00FF17DA">
      <w:pPr>
        <w:widowControl/>
        <w:numPr>
          <w:ilvl w:val="1"/>
          <w:numId w:val="7"/>
        </w:numPr>
        <w:suppressAutoHyphens w:val="0"/>
        <w:ind w:left="0" w:firstLine="1134"/>
        <w:jc w:val="both"/>
        <w:rPr>
          <w:color w:val="000000" w:themeColor="text1"/>
        </w:rPr>
      </w:pPr>
      <w:r w:rsidRPr="007F22A5">
        <w:rPr>
          <w:color w:val="000000" w:themeColor="text1"/>
        </w:rPr>
        <w:t xml:space="preserve">pateikia kitą </w:t>
      </w:r>
      <w:r>
        <w:rPr>
          <w:color w:val="000000" w:themeColor="text1"/>
        </w:rPr>
        <w:t>reikalingą informaciją. Prireikus ar K</w:t>
      </w:r>
      <w:r w:rsidRPr="007F22A5">
        <w:rPr>
          <w:color w:val="000000" w:themeColor="text1"/>
        </w:rPr>
        <w:t>omisijos narių prašymu per po</w:t>
      </w:r>
      <w:r>
        <w:rPr>
          <w:color w:val="000000" w:themeColor="text1"/>
        </w:rPr>
        <w:t>sėdį pateikia svarstomų siūlymų</w:t>
      </w:r>
      <w:r w:rsidRPr="007F22A5">
        <w:rPr>
          <w:color w:val="000000" w:themeColor="text1"/>
        </w:rPr>
        <w:t>, jų priedų kopijas;</w:t>
      </w:r>
    </w:p>
    <w:p w14:paraId="118E8013" w14:textId="77777777" w:rsidR="00FF17DA" w:rsidRPr="007F22A5" w:rsidRDefault="00FF17DA" w:rsidP="00FF17DA">
      <w:pPr>
        <w:widowControl/>
        <w:numPr>
          <w:ilvl w:val="1"/>
          <w:numId w:val="7"/>
        </w:numPr>
        <w:suppressAutoHyphens w:val="0"/>
        <w:ind w:left="0" w:firstLine="1134"/>
        <w:jc w:val="both"/>
        <w:rPr>
          <w:color w:val="000000" w:themeColor="text1"/>
        </w:rPr>
      </w:pPr>
      <w:r>
        <w:rPr>
          <w:color w:val="000000" w:themeColor="text1"/>
        </w:rPr>
        <w:t>po Komisijos posėdžio</w:t>
      </w:r>
      <w:r w:rsidRPr="007F22A5">
        <w:rPr>
          <w:color w:val="000000" w:themeColor="text1"/>
        </w:rPr>
        <w:t xml:space="preserve"> p</w:t>
      </w:r>
      <w:r>
        <w:rPr>
          <w:color w:val="000000" w:themeColor="text1"/>
        </w:rPr>
        <w:t>arengia protokolą, kurį pasirašo K</w:t>
      </w:r>
      <w:r w:rsidRPr="007F22A5">
        <w:rPr>
          <w:color w:val="000000" w:themeColor="text1"/>
        </w:rPr>
        <w:t>omisijos pi</w:t>
      </w:r>
      <w:r>
        <w:rPr>
          <w:color w:val="000000" w:themeColor="text1"/>
        </w:rPr>
        <w:t>rmininkas ir sekretorius</w:t>
      </w:r>
      <w:r w:rsidRPr="007F22A5">
        <w:rPr>
          <w:color w:val="000000" w:themeColor="text1"/>
        </w:rPr>
        <w:t>;</w:t>
      </w:r>
    </w:p>
    <w:p w14:paraId="22D40EB4" w14:textId="77777777" w:rsidR="00FF17DA" w:rsidRPr="007F22A5" w:rsidRDefault="00FF17DA" w:rsidP="00FF17DA">
      <w:pPr>
        <w:widowControl/>
        <w:numPr>
          <w:ilvl w:val="1"/>
          <w:numId w:val="7"/>
        </w:numPr>
        <w:suppressAutoHyphens w:val="0"/>
        <w:ind w:left="0" w:firstLine="1134"/>
        <w:jc w:val="both"/>
        <w:rPr>
          <w:color w:val="000000" w:themeColor="text1"/>
        </w:rPr>
      </w:pPr>
      <w:r>
        <w:rPr>
          <w:color w:val="000000" w:themeColor="text1"/>
        </w:rPr>
        <w:t>vykdo kitus K</w:t>
      </w:r>
      <w:r w:rsidRPr="007F22A5">
        <w:rPr>
          <w:color w:val="000000" w:themeColor="text1"/>
        </w:rPr>
        <w:t>omisijos pirmininko pavedimus;</w:t>
      </w:r>
    </w:p>
    <w:p w14:paraId="3C44D2E7" w14:textId="77777777" w:rsidR="00FF17DA" w:rsidRPr="007F22A5" w:rsidRDefault="00FF17DA" w:rsidP="00FF17DA">
      <w:pPr>
        <w:widowControl/>
        <w:numPr>
          <w:ilvl w:val="1"/>
          <w:numId w:val="7"/>
        </w:numPr>
        <w:suppressAutoHyphens w:val="0"/>
        <w:ind w:left="0" w:firstLine="1134"/>
        <w:jc w:val="both"/>
        <w:rPr>
          <w:color w:val="000000" w:themeColor="text1"/>
        </w:rPr>
      </w:pPr>
      <w:r>
        <w:rPr>
          <w:color w:val="000000" w:themeColor="text1"/>
        </w:rPr>
        <w:t>atsako už K</w:t>
      </w:r>
      <w:r w:rsidRPr="007F22A5">
        <w:rPr>
          <w:color w:val="000000" w:themeColor="text1"/>
        </w:rPr>
        <w:t>omis</w:t>
      </w:r>
      <w:r>
        <w:rPr>
          <w:color w:val="000000" w:themeColor="text1"/>
        </w:rPr>
        <w:t>ijos dokumentų tvarkymą, saugo K</w:t>
      </w:r>
      <w:r w:rsidRPr="007F22A5">
        <w:rPr>
          <w:color w:val="000000" w:themeColor="text1"/>
        </w:rPr>
        <w:t>om</w:t>
      </w:r>
      <w:r>
        <w:rPr>
          <w:color w:val="000000" w:themeColor="text1"/>
        </w:rPr>
        <w:t>isijai pateiktus dokumentus ir K</w:t>
      </w:r>
      <w:r w:rsidRPr="007F22A5">
        <w:rPr>
          <w:color w:val="000000" w:themeColor="text1"/>
        </w:rPr>
        <w:t>omisijos posėdžių</w:t>
      </w:r>
      <w:r>
        <w:rPr>
          <w:color w:val="000000" w:themeColor="text1"/>
        </w:rPr>
        <w:t xml:space="preserve"> protokolų originalus per visą K</w:t>
      </w:r>
      <w:r w:rsidRPr="007F22A5">
        <w:rPr>
          <w:color w:val="000000" w:themeColor="text1"/>
        </w:rPr>
        <w:t>omisijos veiklos laikotarpį. Komisijai sustabdžius ar baigus veiklą, su jos veikla susijusius dokumentus perduoda Savivaldybės administracijai, kuri juos saugo savo archyve.</w:t>
      </w:r>
    </w:p>
    <w:p w14:paraId="375BB4A5" w14:textId="77777777" w:rsidR="00FF17DA" w:rsidRPr="007F22A5" w:rsidRDefault="00FF17DA" w:rsidP="00FF17DA">
      <w:pPr>
        <w:widowControl/>
        <w:numPr>
          <w:ilvl w:val="0"/>
          <w:numId w:val="7"/>
        </w:numPr>
        <w:suppressAutoHyphens w:val="0"/>
        <w:ind w:firstLine="720"/>
        <w:jc w:val="both"/>
        <w:rPr>
          <w:b/>
          <w:color w:val="000000" w:themeColor="text1"/>
        </w:rPr>
      </w:pPr>
      <w:r w:rsidRPr="007F22A5">
        <w:rPr>
          <w:color w:val="000000" w:themeColor="text1"/>
        </w:rPr>
        <w:t>Komisijos posėdžiai yra teisėti, kai</w:t>
      </w:r>
      <w:r>
        <w:rPr>
          <w:color w:val="000000" w:themeColor="text1"/>
        </w:rPr>
        <w:t xml:space="preserve"> juose dalyvauja ne mažiau kaip pusė</w:t>
      </w:r>
      <w:r w:rsidRPr="007F22A5">
        <w:rPr>
          <w:bCs/>
          <w:noProof/>
          <w:color w:val="000000" w:themeColor="text1"/>
        </w:rPr>
        <w:t xml:space="preserve"> </w:t>
      </w:r>
      <w:r>
        <w:rPr>
          <w:color w:val="000000" w:themeColor="text1"/>
        </w:rPr>
        <w:t>K</w:t>
      </w:r>
      <w:r w:rsidRPr="007F22A5">
        <w:rPr>
          <w:color w:val="000000" w:themeColor="text1"/>
        </w:rPr>
        <w:t>omisijos narių.</w:t>
      </w:r>
    </w:p>
    <w:p w14:paraId="542DF7C8" w14:textId="77777777" w:rsidR="00FF17DA" w:rsidRPr="00DD5D79" w:rsidRDefault="00FF17DA" w:rsidP="00FF17DA">
      <w:pPr>
        <w:widowControl/>
        <w:numPr>
          <w:ilvl w:val="0"/>
          <w:numId w:val="7"/>
        </w:numPr>
        <w:suppressAutoHyphens w:val="0"/>
        <w:ind w:firstLine="720"/>
        <w:jc w:val="both"/>
        <w:rPr>
          <w:color w:val="000000" w:themeColor="text1"/>
        </w:rPr>
      </w:pPr>
      <w:r w:rsidRPr="007F22A5">
        <w:rPr>
          <w:color w:val="000000" w:themeColor="text1"/>
        </w:rPr>
        <w:t>Visi klausimai posėdyje aptariami posėdžio darbo</w:t>
      </w:r>
      <w:r>
        <w:rPr>
          <w:color w:val="000000" w:themeColor="text1"/>
        </w:rPr>
        <w:t>tvarkėje nustatyta tvarka, jei K</w:t>
      </w:r>
      <w:r w:rsidRPr="007F22A5">
        <w:rPr>
          <w:color w:val="000000" w:themeColor="text1"/>
        </w:rPr>
        <w:t>omisijos nariai bendru sutarimu posėdžio pradžioje nenusprendžia kitaip.</w:t>
      </w:r>
      <w:r w:rsidRPr="00DD5D79">
        <w:rPr>
          <w:shd w:val="clear" w:color="auto" w:fill="FFFFFF"/>
        </w:rPr>
        <w:t xml:space="preserve"> </w:t>
      </w:r>
    </w:p>
    <w:p w14:paraId="02878555" w14:textId="77777777" w:rsidR="00FF17DA" w:rsidRPr="00DD5D79" w:rsidRDefault="00FF17DA" w:rsidP="00FF17DA">
      <w:pPr>
        <w:widowControl/>
        <w:numPr>
          <w:ilvl w:val="0"/>
          <w:numId w:val="7"/>
        </w:numPr>
        <w:suppressAutoHyphens w:val="0"/>
        <w:ind w:firstLine="720"/>
        <w:jc w:val="both"/>
        <w:rPr>
          <w:color w:val="000000" w:themeColor="text1"/>
        </w:rPr>
      </w:pPr>
      <w:r w:rsidRPr="00DD5D79">
        <w:rPr>
          <w:shd w:val="clear" w:color="auto" w:fill="FFFFFF"/>
        </w:rPr>
        <w:t>Jei dėl nepaprastosios padėties, ekstremaliosios situacijos ar karantino Komisijos posėdžiai negali vykti Komisijos nariams posėdyje dalyvaujant fiziškai, Komisijos posėdžiai gali vykti nuotoliniu būdu realiuoju laiku elektroninių ryšių priemonėmis.</w:t>
      </w:r>
    </w:p>
    <w:p w14:paraId="2412C0E8" w14:textId="71DCD457" w:rsidR="00FF17DA" w:rsidRPr="007F22A5" w:rsidRDefault="00FF17DA" w:rsidP="00FF17DA">
      <w:pPr>
        <w:widowControl/>
        <w:numPr>
          <w:ilvl w:val="0"/>
          <w:numId w:val="7"/>
        </w:numPr>
        <w:suppressAutoHyphens w:val="0"/>
        <w:ind w:firstLine="720"/>
        <w:jc w:val="both"/>
        <w:rPr>
          <w:color w:val="000000" w:themeColor="text1"/>
        </w:rPr>
      </w:pPr>
      <w:r w:rsidRPr="00DF27DE">
        <w:rPr>
          <w:shd w:val="clear" w:color="auto" w:fill="FFFFFF"/>
        </w:rPr>
        <w:t>Komisijos narys Komisijos posėdyje</w:t>
      </w:r>
      <w:r w:rsidR="00044B3D">
        <w:rPr>
          <w:shd w:val="clear" w:color="auto" w:fill="FFFFFF"/>
        </w:rPr>
        <w:t>,</w:t>
      </w:r>
      <w:r w:rsidRPr="00DF27DE">
        <w:rPr>
          <w:shd w:val="clear" w:color="auto" w:fill="FFFFFF"/>
        </w:rPr>
        <w:t xml:space="preserve"> prieš pradedant svarstyti siūlymą, kuris jam sukelia interesų konfliktą, privalo informuoti Komisiją apie esamą interesų konfliktą, pareikšti apie nusišalinimą ir, jeigu Komisija nusišalinimą priima, jokia forma nedalyvauti toliau svarstant siūlymą. Komisijos nario nusišalinimas priimamas posėdyje dalyvaujančių Komisijos narių balsų dauguma.</w:t>
      </w:r>
    </w:p>
    <w:p w14:paraId="7E7F5281" w14:textId="77777777" w:rsidR="00FF17DA" w:rsidRPr="007F22A5" w:rsidRDefault="00FF17DA" w:rsidP="00FF17DA">
      <w:pPr>
        <w:widowControl/>
        <w:numPr>
          <w:ilvl w:val="0"/>
          <w:numId w:val="7"/>
        </w:numPr>
        <w:suppressAutoHyphens w:val="0"/>
        <w:ind w:firstLine="720"/>
        <w:jc w:val="both"/>
        <w:rPr>
          <w:b/>
          <w:color w:val="000000" w:themeColor="text1"/>
        </w:rPr>
      </w:pPr>
      <w:r w:rsidRPr="007F22A5">
        <w:rPr>
          <w:color w:val="000000" w:themeColor="text1"/>
        </w:rPr>
        <w:t>Už konfidencialios informacijos atskleidimą, savo pareigų nevyk</w:t>
      </w:r>
      <w:r>
        <w:rPr>
          <w:color w:val="000000" w:themeColor="text1"/>
        </w:rPr>
        <w:t>dymą arba netinkamą jų vykdymą K</w:t>
      </w:r>
      <w:r w:rsidRPr="007F22A5">
        <w:rPr>
          <w:color w:val="000000" w:themeColor="text1"/>
        </w:rPr>
        <w:t xml:space="preserve">omisijos </w:t>
      </w:r>
      <w:r>
        <w:rPr>
          <w:color w:val="000000" w:themeColor="text1"/>
        </w:rPr>
        <w:t xml:space="preserve">nariai </w:t>
      </w:r>
      <w:r w:rsidRPr="007F22A5">
        <w:rPr>
          <w:color w:val="000000" w:themeColor="text1"/>
        </w:rPr>
        <w:t xml:space="preserve">ir Savivaldybės administracijos darbuotojai atsako teisės aktų nustatyta tvarka. </w:t>
      </w:r>
    </w:p>
    <w:p w14:paraId="758D27FB" w14:textId="77777777" w:rsidR="00FF17DA" w:rsidRPr="00537ACB" w:rsidRDefault="00FF17DA" w:rsidP="00FF17DA">
      <w:pPr>
        <w:widowControl/>
        <w:numPr>
          <w:ilvl w:val="0"/>
          <w:numId w:val="7"/>
        </w:numPr>
        <w:suppressAutoHyphens w:val="0"/>
        <w:ind w:firstLine="720"/>
        <w:jc w:val="both"/>
        <w:rPr>
          <w:b/>
          <w:color w:val="000000" w:themeColor="text1"/>
        </w:rPr>
      </w:pPr>
      <w:r w:rsidRPr="007F22A5">
        <w:rPr>
          <w:snapToGrid w:val="0"/>
          <w:color w:val="000000" w:themeColor="text1"/>
        </w:rPr>
        <w:t xml:space="preserve">Komisijos narys, kurio sprendimams neteisėtai buvo bandoma daryti įtaką, </w:t>
      </w:r>
      <w:r w:rsidRPr="007F22A5">
        <w:rPr>
          <w:color w:val="000000" w:themeColor="text1"/>
        </w:rPr>
        <w:t>apie tai art</w:t>
      </w:r>
      <w:r>
        <w:rPr>
          <w:color w:val="000000" w:themeColor="text1"/>
        </w:rPr>
        <w:t>imiausiame posėdyje informuoja K</w:t>
      </w:r>
      <w:r w:rsidRPr="007F22A5">
        <w:rPr>
          <w:color w:val="000000" w:themeColor="text1"/>
        </w:rPr>
        <w:t>omisiją.</w:t>
      </w:r>
    </w:p>
    <w:p w14:paraId="6475AE77" w14:textId="77777777" w:rsidR="00537ACB" w:rsidRDefault="00537ACB" w:rsidP="00537ACB">
      <w:pPr>
        <w:widowControl/>
        <w:suppressAutoHyphens w:val="0"/>
        <w:jc w:val="both"/>
        <w:rPr>
          <w:b/>
          <w:color w:val="000000" w:themeColor="text1"/>
        </w:rPr>
      </w:pPr>
    </w:p>
    <w:p w14:paraId="4343B19C" w14:textId="77777777" w:rsidR="00FF17DA" w:rsidRPr="008542C3" w:rsidRDefault="00FF17DA" w:rsidP="00FF17DA">
      <w:pPr>
        <w:ind w:left="720"/>
        <w:jc w:val="center"/>
        <w:rPr>
          <w:b/>
          <w:color w:val="000000" w:themeColor="text1"/>
        </w:rPr>
      </w:pPr>
      <w:r w:rsidRPr="008542C3">
        <w:rPr>
          <w:b/>
          <w:caps/>
          <w:color w:val="000000" w:themeColor="text1"/>
        </w:rPr>
        <w:t>V SKYRIUS</w:t>
      </w:r>
    </w:p>
    <w:p w14:paraId="17017708" w14:textId="77777777" w:rsidR="00FF17DA" w:rsidRPr="007F22A5" w:rsidRDefault="00FF17DA" w:rsidP="00FF17DA">
      <w:pPr>
        <w:autoSpaceDE w:val="0"/>
        <w:autoSpaceDN w:val="0"/>
        <w:adjustRightInd w:val="0"/>
        <w:jc w:val="center"/>
        <w:rPr>
          <w:b/>
          <w:caps/>
          <w:color w:val="000000" w:themeColor="text1"/>
        </w:rPr>
      </w:pPr>
      <w:r>
        <w:rPr>
          <w:b/>
          <w:caps/>
          <w:color w:val="000000" w:themeColor="text1"/>
        </w:rPr>
        <w:t>PASIŪLYMŲ</w:t>
      </w:r>
      <w:r w:rsidRPr="007F22A5">
        <w:rPr>
          <w:b/>
          <w:caps/>
          <w:color w:val="000000" w:themeColor="text1"/>
        </w:rPr>
        <w:t xml:space="preserve"> vertinimas</w:t>
      </w:r>
    </w:p>
    <w:p w14:paraId="2E401AB7" w14:textId="77777777" w:rsidR="00FF17DA" w:rsidRPr="007F22A5" w:rsidRDefault="00FF17DA" w:rsidP="00FF17DA">
      <w:pPr>
        <w:ind w:firstLine="540"/>
        <w:jc w:val="both"/>
        <w:rPr>
          <w:b/>
          <w:color w:val="000000" w:themeColor="text1"/>
        </w:rPr>
      </w:pPr>
    </w:p>
    <w:p w14:paraId="6C4DA9C8" w14:textId="7FC0E699" w:rsidR="00FF17DA" w:rsidRPr="008A6ED6" w:rsidRDefault="00FF17DA" w:rsidP="00FF17DA">
      <w:pPr>
        <w:widowControl/>
        <w:numPr>
          <w:ilvl w:val="0"/>
          <w:numId w:val="7"/>
        </w:numPr>
        <w:suppressAutoHyphens w:val="0"/>
        <w:ind w:firstLine="720"/>
        <w:jc w:val="both"/>
        <w:rPr>
          <w:b/>
          <w:color w:val="000000" w:themeColor="text1"/>
        </w:rPr>
      </w:pPr>
      <w:r>
        <w:rPr>
          <w:color w:val="000000" w:themeColor="text1"/>
        </w:rPr>
        <w:t>Komisija posėdį šaukia ir pasiūlymus vertina ne vėliau kaip per 10 darbo dienų nuo pasiūlymų pateikimo Komisijai dienos</w:t>
      </w:r>
      <w:r w:rsidRPr="007F22A5">
        <w:rPr>
          <w:color w:val="000000" w:themeColor="text1"/>
        </w:rPr>
        <w:t>.</w:t>
      </w:r>
      <w:r>
        <w:rPr>
          <w:color w:val="000000" w:themeColor="text1"/>
        </w:rPr>
        <w:t xml:space="preserve"> Jei Komisijos nariams trūksta papildomos informacijos ir </w:t>
      </w:r>
      <w:r>
        <w:rPr>
          <w:color w:val="000000" w:themeColor="text1"/>
        </w:rPr>
        <w:lastRenderedPageBreak/>
        <w:t xml:space="preserve">dėl jos yra kreipiamasi į Įstaigas, šios informacijos įvertinimui posėdis šaukiamas ne vėliau kaip per 5 darbo dienas nuo papildomos informacijos pateikimo Komisijai dienos. </w:t>
      </w:r>
    </w:p>
    <w:p w14:paraId="7A774C8C" w14:textId="77777777" w:rsidR="00FF17DA" w:rsidRPr="008A6ED6" w:rsidRDefault="00FF17DA" w:rsidP="00FF17DA">
      <w:pPr>
        <w:widowControl/>
        <w:numPr>
          <w:ilvl w:val="0"/>
          <w:numId w:val="7"/>
        </w:numPr>
        <w:suppressAutoHyphens w:val="0"/>
        <w:ind w:firstLine="720"/>
        <w:jc w:val="both"/>
        <w:rPr>
          <w:b/>
          <w:color w:val="000000" w:themeColor="text1"/>
        </w:rPr>
      </w:pPr>
      <w:r>
        <w:rPr>
          <w:color w:val="000000" w:themeColor="text1"/>
        </w:rPr>
        <w:t>Specialistai, kuriuos Įstaigos siūlo įtraukti į Sąrašą, privalo atitikti visus šiuos reikalavimus:</w:t>
      </w:r>
    </w:p>
    <w:p w14:paraId="4DC09078" w14:textId="5F4A348B" w:rsidR="00FF17DA" w:rsidRPr="008A6ED6" w:rsidRDefault="00FF17DA" w:rsidP="00FF17DA">
      <w:pPr>
        <w:pStyle w:val="Sraopastraipa"/>
        <w:widowControl/>
        <w:numPr>
          <w:ilvl w:val="1"/>
          <w:numId w:val="7"/>
        </w:numPr>
        <w:suppressAutoHyphens w:val="0"/>
        <w:ind w:firstLine="1014"/>
        <w:jc w:val="both"/>
        <w:rPr>
          <w:b/>
          <w:color w:val="000000" w:themeColor="text1"/>
        </w:rPr>
      </w:pPr>
      <w:r w:rsidRPr="00062DAB">
        <w:t>bent du kartus</w:t>
      </w:r>
      <w:r>
        <w:t xml:space="preserve"> skelbtos atrankos</w:t>
      </w:r>
      <w:r w:rsidR="00044B3D">
        <w:t>,</w:t>
      </w:r>
      <w:r>
        <w:t xml:space="preserve"> </w:t>
      </w:r>
      <w:r w:rsidRPr="00062DAB">
        <w:t>ir neatsirado kandidatų</w:t>
      </w:r>
      <w:r>
        <w:t>;</w:t>
      </w:r>
    </w:p>
    <w:p w14:paraId="6F731DF0" w14:textId="265B78F1" w:rsidR="00FF17DA" w:rsidRPr="008A6ED6" w:rsidRDefault="00FF17DA" w:rsidP="00FF17DA">
      <w:pPr>
        <w:pStyle w:val="Sraopastraipa"/>
        <w:widowControl/>
        <w:numPr>
          <w:ilvl w:val="1"/>
          <w:numId w:val="7"/>
        </w:numPr>
        <w:suppressAutoHyphens w:val="0"/>
        <w:ind w:firstLine="1014"/>
        <w:jc w:val="both"/>
        <w:rPr>
          <w:b/>
          <w:color w:val="000000" w:themeColor="text1"/>
        </w:rPr>
      </w:pPr>
      <w:r w:rsidRPr="00062DAB">
        <w:t>STRATA duomenimis, konkrečios srities specialistų nepakankamas parengimas;</w:t>
      </w:r>
    </w:p>
    <w:p w14:paraId="2E5071EE" w14:textId="77777777" w:rsidR="00FF17DA" w:rsidRPr="002A382D" w:rsidRDefault="00FF17DA" w:rsidP="00FF17DA">
      <w:pPr>
        <w:pStyle w:val="Sraopastraipa"/>
        <w:widowControl/>
        <w:numPr>
          <w:ilvl w:val="1"/>
          <w:numId w:val="7"/>
        </w:numPr>
        <w:suppressAutoHyphens w:val="0"/>
        <w:ind w:firstLine="1014"/>
        <w:jc w:val="both"/>
        <w:rPr>
          <w:b/>
          <w:color w:val="000000" w:themeColor="text1"/>
        </w:rPr>
      </w:pPr>
      <w:r>
        <w:t>Užimtumo tarnybos prie LR SADM</w:t>
      </w:r>
      <w:r w:rsidRPr="00062DAB">
        <w:t xml:space="preserve"> </w:t>
      </w:r>
      <w:r>
        <w:t xml:space="preserve">duomenų bazėse </w:t>
      </w:r>
      <w:r w:rsidRPr="00062DAB">
        <w:t xml:space="preserve">nėra registruotų tos srities darbo ieškančių </w:t>
      </w:r>
      <w:r>
        <w:t xml:space="preserve">ir reikalavimus (išsilavinimas, darbo patirtis ir pan.) atitinkančių </w:t>
      </w:r>
      <w:r w:rsidRPr="00062DAB">
        <w:t>specialistų</w:t>
      </w:r>
      <w:r>
        <w:t xml:space="preserve"> Plungės rajone.</w:t>
      </w:r>
    </w:p>
    <w:p w14:paraId="5F2F871C" w14:textId="1E3B7312" w:rsidR="00FF17DA" w:rsidRPr="00055A22" w:rsidRDefault="00FF17DA" w:rsidP="00FF17DA">
      <w:pPr>
        <w:pStyle w:val="Sraopastraipa"/>
        <w:widowControl/>
        <w:numPr>
          <w:ilvl w:val="0"/>
          <w:numId w:val="7"/>
        </w:numPr>
        <w:suppressAutoHyphens w:val="0"/>
        <w:ind w:firstLine="709"/>
        <w:jc w:val="both"/>
        <w:rPr>
          <w:b/>
          <w:color w:val="000000" w:themeColor="text1"/>
        </w:rPr>
      </w:pPr>
      <w:r>
        <w:rPr>
          <w:color w:val="000000" w:themeColor="text1"/>
        </w:rPr>
        <w:t xml:space="preserve">Jei Įstaigų teikiamų specialistų, siūlomų įtraukti į </w:t>
      </w:r>
      <w:r w:rsidR="00044B3D">
        <w:rPr>
          <w:color w:val="000000" w:themeColor="text1"/>
        </w:rPr>
        <w:t>T</w:t>
      </w:r>
      <w:r>
        <w:rPr>
          <w:color w:val="000000" w:themeColor="text1"/>
        </w:rPr>
        <w:t>rūkstamų specialistų sąrašą, skaičius viršija einamaisiais metais numatytą Specialistų pritraukimo programos biudžetą, ir visi teikiami specialistai atitinka visus Nuostatų 21 punkte numatytus reikalavimus, Komisija įvertina Įstaigų pateiktą papildomą informaciją (jei tokia pateikiama) ir sprendimą dėl Sąrašo sudarymo priima vadovaudamasi Nuostatų 5 punktu.</w:t>
      </w:r>
    </w:p>
    <w:p w14:paraId="3D5F1A3C" w14:textId="6F679557" w:rsidR="00FF17DA" w:rsidRPr="00B27601" w:rsidRDefault="00FF17DA" w:rsidP="00FF17DA">
      <w:pPr>
        <w:pStyle w:val="Sraopastraipa"/>
        <w:widowControl/>
        <w:numPr>
          <w:ilvl w:val="0"/>
          <w:numId w:val="7"/>
        </w:numPr>
        <w:suppressAutoHyphens w:val="0"/>
        <w:ind w:firstLine="709"/>
        <w:jc w:val="both"/>
        <w:rPr>
          <w:b/>
          <w:color w:val="000000" w:themeColor="text1"/>
        </w:rPr>
      </w:pPr>
      <w:r w:rsidRPr="00B27601">
        <w:rPr>
          <w:color w:val="000000" w:themeColor="text1"/>
        </w:rPr>
        <w:t>Nelikus Specialistų pritraukimo programos finansavimui numatytų lėšų, pasiūlymai nevertinami.</w:t>
      </w:r>
    </w:p>
    <w:p w14:paraId="798B9E86" w14:textId="77777777" w:rsidR="00FF17DA" w:rsidRPr="007F22A5" w:rsidRDefault="00FF17DA" w:rsidP="00FF17DA">
      <w:pPr>
        <w:jc w:val="both"/>
        <w:rPr>
          <w:color w:val="000000" w:themeColor="text1"/>
        </w:rPr>
      </w:pPr>
    </w:p>
    <w:p w14:paraId="7C4D7F60" w14:textId="77777777" w:rsidR="00FF17DA" w:rsidRPr="007F22A5" w:rsidRDefault="00FF17DA" w:rsidP="00FF17DA">
      <w:pPr>
        <w:keepNext/>
        <w:jc w:val="center"/>
        <w:outlineLvl w:val="0"/>
        <w:rPr>
          <w:b/>
          <w:bCs/>
          <w:color w:val="000000" w:themeColor="text1"/>
        </w:rPr>
      </w:pPr>
      <w:r w:rsidRPr="007F22A5">
        <w:rPr>
          <w:b/>
          <w:bCs/>
          <w:color w:val="000000" w:themeColor="text1"/>
        </w:rPr>
        <w:t>VI SKYRIUS</w:t>
      </w:r>
    </w:p>
    <w:p w14:paraId="441C7A17" w14:textId="77777777" w:rsidR="00FF17DA" w:rsidRPr="007F22A5" w:rsidRDefault="00FF17DA" w:rsidP="00FF17DA">
      <w:pPr>
        <w:keepNext/>
        <w:jc w:val="center"/>
        <w:outlineLvl w:val="0"/>
        <w:rPr>
          <w:b/>
          <w:bCs/>
          <w:color w:val="000000" w:themeColor="text1"/>
        </w:rPr>
      </w:pPr>
      <w:r w:rsidRPr="007F22A5">
        <w:rPr>
          <w:b/>
          <w:bCs/>
          <w:color w:val="000000" w:themeColor="text1"/>
        </w:rPr>
        <w:t>KOMISIJOS SPRENDIMAI</w:t>
      </w:r>
    </w:p>
    <w:p w14:paraId="138493B5" w14:textId="77777777" w:rsidR="00FF17DA" w:rsidRPr="007F22A5" w:rsidRDefault="00FF17DA" w:rsidP="00FF17DA">
      <w:pPr>
        <w:ind w:firstLine="720"/>
        <w:jc w:val="both"/>
        <w:rPr>
          <w:b/>
          <w:color w:val="000000" w:themeColor="text1"/>
        </w:rPr>
      </w:pPr>
    </w:p>
    <w:p w14:paraId="602347F1" w14:textId="69BA31E2" w:rsidR="00FF17DA" w:rsidRPr="007F22A5" w:rsidRDefault="00FF17DA" w:rsidP="00FF17DA">
      <w:pPr>
        <w:widowControl/>
        <w:numPr>
          <w:ilvl w:val="0"/>
          <w:numId w:val="7"/>
        </w:numPr>
        <w:suppressAutoHyphens w:val="0"/>
        <w:ind w:firstLine="720"/>
        <w:jc w:val="both"/>
        <w:rPr>
          <w:color w:val="000000" w:themeColor="text1"/>
        </w:rPr>
      </w:pPr>
      <w:r w:rsidRPr="007F22A5">
        <w:rPr>
          <w:color w:val="000000" w:themeColor="text1"/>
        </w:rPr>
        <w:t>Komisija sprendimus dėl</w:t>
      </w:r>
      <w:r>
        <w:rPr>
          <w:color w:val="000000" w:themeColor="text1"/>
        </w:rPr>
        <w:t xml:space="preserve"> specialistų įtraukimo į </w:t>
      </w:r>
      <w:r w:rsidR="005516DD">
        <w:rPr>
          <w:color w:val="000000" w:themeColor="text1"/>
        </w:rPr>
        <w:t>T</w:t>
      </w:r>
      <w:r>
        <w:rPr>
          <w:color w:val="000000" w:themeColor="text1"/>
        </w:rPr>
        <w:t>rūkstamų specialistų sąrašą</w:t>
      </w:r>
      <w:r w:rsidRPr="007F22A5">
        <w:rPr>
          <w:color w:val="000000" w:themeColor="text1"/>
        </w:rPr>
        <w:t xml:space="preserve"> priima posėdžiuose, rengiamuose šiame Apraše nustatyta tvarka.</w:t>
      </w:r>
    </w:p>
    <w:p w14:paraId="448BC370" w14:textId="33676BA0" w:rsidR="00FF17DA" w:rsidRPr="007F22A5" w:rsidRDefault="00FF17DA" w:rsidP="00FF17DA">
      <w:pPr>
        <w:widowControl/>
        <w:numPr>
          <w:ilvl w:val="0"/>
          <w:numId w:val="7"/>
        </w:numPr>
        <w:suppressAutoHyphens w:val="0"/>
        <w:ind w:firstLine="720"/>
        <w:jc w:val="both"/>
        <w:rPr>
          <w:color w:val="000000" w:themeColor="text1"/>
        </w:rPr>
      </w:pPr>
      <w:r w:rsidRPr="007F22A5">
        <w:rPr>
          <w:color w:val="000000" w:themeColor="text1"/>
        </w:rPr>
        <w:t>Komisijos sprendimai priimami bendru sutarimu a</w:t>
      </w:r>
      <w:r>
        <w:rPr>
          <w:color w:val="000000" w:themeColor="text1"/>
        </w:rPr>
        <w:t>rba, jei jo negalima pasiekti, K</w:t>
      </w:r>
      <w:r w:rsidRPr="007F22A5">
        <w:rPr>
          <w:color w:val="000000" w:themeColor="text1"/>
        </w:rPr>
        <w:t xml:space="preserve">omisijos pirmininkui ir </w:t>
      </w:r>
      <w:r>
        <w:rPr>
          <w:color w:val="000000" w:themeColor="text1"/>
        </w:rPr>
        <w:t>nariams balsuojant. Balsuodami K</w:t>
      </w:r>
      <w:r w:rsidRPr="007F22A5">
        <w:rPr>
          <w:color w:val="000000" w:themeColor="text1"/>
        </w:rPr>
        <w:t>omisijos nariai turi po vieną balsą. Sprendimas laikomas priimtu</w:t>
      </w:r>
      <w:r>
        <w:rPr>
          <w:color w:val="000000" w:themeColor="text1"/>
        </w:rPr>
        <w:t>, jei už jį balsavo paprastoji K</w:t>
      </w:r>
      <w:r w:rsidRPr="007F22A5">
        <w:rPr>
          <w:color w:val="000000" w:themeColor="text1"/>
        </w:rPr>
        <w:t>omisijos narių dauguma. Jeigu balsai pasiskirsto po lygiai, lemiamas ba</w:t>
      </w:r>
      <w:r>
        <w:rPr>
          <w:color w:val="000000" w:themeColor="text1"/>
        </w:rPr>
        <w:t>lsas yra Komisijos pirmininko (K</w:t>
      </w:r>
      <w:r w:rsidRPr="007F22A5">
        <w:rPr>
          <w:color w:val="000000" w:themeColor="text1"/>
        </w:rPr>
        <w:t>omisijos pirm</w:t>
      </w:r>
      <w:r>
        <w:rPr>
          <w:color w:val="000000" w:themeColor="text1"/>
        </w:rPr>
        <w:t>ininko pavaduotojo balsas, jei K</w:t>
      </w:r>
      <w:r w:rsidRPr="007F22A5">
        <w:rPr>
          <w:color w:val="000000" w:themeColor="text1"/>
        </w:rPr>
        <w:t>omisijos pirmininkas nusišalinęs ar balsavime nedalyvauja). Jeigu sva</w:t>
      </w:r>
      <w:r>
        <w:rPr>
          <w:color w:val="000000" w:themeColor="text1"/>
        </w:rPr>
        <w:t>rstant projektus kuris nors K</w:t>
      </w:r>
      <w:r w:rsidRPr="007F22A5">
        <w:rPr>
          <w:color w:val="000000" w:themeColor="text1"/>
        </w:rPr>
        <w:t>omisijos narys nesutinka su daugumo</w:t>
      </w:r>
      <w:r>
        <w:rPr>
          <w:color w:val="000000" w:themeColor="text1"/>
        </w:rPr>
        <w:t>s sprendimu, jis gali pateikti K</w:t>
      </w:r>
      <w:r w:rsidRPr="007F22A5">
        <w:rPr>
          <w:color w:val="000000" w:themeColor="text1"/>
        </w:rPr>
        <w:t>omisijos pirmininkui savo atskirą</w:t>
      </w:r>
      <w:r w:rsidR="005516DD">
        <w:rPr>
          <w:color w:val="000000" w:themeColor="text1"/>
        </w:rPr>
        <w:t>ją</w:t>
      </w:r>
      <w:r w:rsidRPr="007F22A5">
        <w:rPr>
          <w:color w:val="000000" w:themeColor="text1"/>
        </w:rPr>
        <w:t xml:space="preserve"> nuomonę. </w:t>
      </w:r>
      <w:r>
        <w:rPr>
          <w:color w:val="000000" w:themeColor="text1"/>
        </w:rPr>
        <w:t>Ši nuomonė turi būti įrašyta į K</w:t>
      </w:r>
      <w:r w:rsidRPr="007F22A5">
        <w:rPr>
          <w:color w:val="000000" w:themeColor="text1"/>
        </w:rPr>
        <w:t xml:space="preserve">omisijos posėdžio protokolą. </w:t>
      </w:r>
    </w:p>
    <w:p w14:paraId="40D58631" w14:textId="27189BB8" w:rsidR="00FF17DA" w:rsidRPr="009C63B9" w:rsidRDefault="00FF17DA" w:rsidP="00FF17DA">
      <w:pPr>
        <w:widowControl/>
        <w:numPr>
          <w:ilvl w:val="0"/>
          <w:numId w:val="7"/>
        </w:numPr>
        <w:suppressAutoHyphens w:val="0"/>
        <w:ind w:firstLine="720"/>
        <w:jc w:val="both"/>
        <w:rPr>
          <w:color w:val="000000" w:themeColor="text1"/>
        </w:rPr>
      </w:pPr>
      <w:r w:rsidRPr="007F22A5">
        <w:rPr>
          <w:color w:val="000000" w:themeColor="text1"/>
        </w:rPr>
        <w:t xml:space="preserve">Komisija, apsvarsčiusi </w:t>
      </w:r>
      <w:r>
        <w:rPr>
          <w:color w:val="000000" w:themeColor="text1"/>
        </w:rPr>
        <w:t xml:space="preserve">Įstaigų pateiktus pasiūlymus, </w:t>
      </w:r>
      <w:r w:rsidRPr="007F22A5">
        <w:rPr>
          <w:color w:val="000000" w:themeColor="text1"/>
        </w:rPr>
        <w:t>privalo parengti</w:t>
      </w:r>
      <w:r>
        <w:rPr>
          <w:color w:val="000000" w:themeColor="text1"/>
        </w:rPr>
        <w:t xml:space="preserve"> Trūkstamų specialistų sąrašo projektą, kurį teikia tvirtinti Savivaldybės </w:t>
      </w:r>
      <w:r w:rsidR="005516DD">
        <w:rPr>
          <w:color w:val="000000" w:themeColor="text1"/>
        </w:rPr>
        <w:t>t</w:t>
      </w:r>
      <w:r>
        <w:rPr>
          <w:color w:val="000000" w:themeColor="text1"/>
        </w:rPr>
        <w:t>arybai.</w:t>
      </w:r>
    </w:p>
    <w:p w14:paraId="5A89CBDC" w14:textId="77777777" w:rsidR="00FF17DA" w:rsidRPr="007F22A5" w:rsidRDefault="00FF17DA" w:rsidP="00FF17DA">
      <w:pPr>
        <w:widowControl/>
        <w:numPr>
          <w:ilvl w:val="0"/>
          <w:numId w:val="7"/>
        </w:numPr>
        <w:suppressAutoHyphens w:val="0"/>
        <w:ind w:firstLine="720"/>
        <w:jc w:val="both"/>
        <w:rPr>
          <w:color w:val="000000" w:themeColor="text1"/>
        </w:rPr>
      </w:pPr>
      <w:r w:rsidRPr="007F22A5">
        <w:rPr>
          <w:color w:val="000000" w:themeColor="text1"/>
        </w:rPr>
        <w:t xml:space="preserve">Komisija, rengdama </w:t>
      </w:r>
      <w:r>
        <w:rPr>
          <w:color w:val="000000" w:themeColor="text1"/>
        </w:rPr>
        <w:t>Trūkstamų specialistų sąrašo</w:t>
      </w:r>
      <w:r w:rsidRPr="007F22A5">
        <w:rPr>
          <w:color w:val="000000" w:themeColor="text1"/>
        </w:rPr>
        <w:t xml:space="preserve"> </w:t>
      </w:r>
      <w:r>
        <w:rPr>
          <w:color w:val="000000" w:themeColor="text1"/>
        </w:rPr>
        <w:t>projektą</w:t>
      </w:r>
      <w:r w:rsidRPr="007F22A5">
        <w:rPr>
          <w:color w:val="000000" w:themeColor="text1"/>
        </w:rPr>
        <w:t>:</w:t>
      </w:r>
    </w:p>
    <w:p w14:paraId="735E8A64" w14:textId="77777777" w:rsidR="00FF17DA" w:rsidRDefault="00FF17DA" w:rsidP="00FF17DA">
      <w:pPr>
        <w:widowControl/>
        <w:numPr>
          <w:ilvl w:val="1"/>
          <w:numId w:val="7"/>
        </w:numPr>
        <w:suppressAutoHyphens w:val="0"/>
        <w:ind w:left="0" w:firstLine="1134"/>
        <w:jc w:val="both"/>
        <w:rPr>
          <w:color w:val="000000" w:themeColor="text1"/>
        </w:rPr>
      </w:pPr>
      <w:r>
        <w:rPr>
          <w:color w:val="000000" w:themeColor="text1"/>
        </w:rPr>
        <w:t>įvertina, ar projektas atitinka visus Nuostatų 21 punkte  numatytus reikalavimus</w:t>
      </w:r>
      <w:r w:rsidRPr="007F22A5">
        <w:rPr>
          <w:color w:val="000000" w:themeColor="text1"/>
        </w:rPr>
        <w:t>;</w:t>
      </w:r>
    </w:p>
    <w:p w14:paraId="0CF00582" w14:textId="77777777" w:rsidR="00FF17DA" w:rsidRPr="007F22A5" w:rsidRDefault="00FF17DA" w:rsidP="00FF17DA">
      <w:pPr>
        <w:widowControl/>
        <w:numPr>
          <w:ilvl w:val="1"/>
          <w:numId w:val="7"/>
        </w:numPr>
        <w:suppressAutoHyphens w:val="0"/>
        <w:ind w:left="0" w:firstLine="1134"/>
        <w:jc w:val="both"/>
        <w:rPr>
          <w:color w:val="000000" w:themeColor="text1"/>
        </w:rPr>
      </w:pPr>
      <w:r>
        <w:rPr>
          <w:color w:val="000000" w:themeColor="text1"/>
        </w:rPr>
        <w:t>atsižvelgia į papildomą Įstaigų pateiktą medžiagą ir argumentaciją dėl specialybės įtraukimo į Sąrašą;</w:t>
      </w:r>
    </w:p>
    <w:p w14:paraId="6F100458" w14:textId="77777777" w:rsidR="00FF17DA" w:rsidRPr="00C20CCA" w:rsidRDefault="00FF17DA" w:rsidP="00FF17DA">
      <w:pPr>
        <w:widowControl/>
        <w:numPr>
          <w:ilvl w:val="1"/>
          <w:numId w:val="7"/>
        </w:numPr>
        <w:suppressAutoHyphens w:val="0"/>
        <w:ind w:left="0" w:firstLine="1134"/>
        <w:jc w:val="both"/>
        <w:rPr>
          <w:color w:val="000000" w:themeColor="text1"/>
        </w:rPr>
      </w:pPr>
      <w:r>
        <w:rPr>
          <w:color w:val="000000" w:themeColor="text1"/>
        </w:rPr>
        <w:t>atsižvelgia į K</w:t>
      </w:r>
      <w:r w:rsidRPr="007F22A5">
        <w:rPr>
          <w:color w:val="000000" w:themeColor="text1"/>
        </w:rPr>
        <w:t>omisijos narių siūlymus ir argumentus</w:t>
      </w:r>
      <w:r>
        <w:rPr>
          <w:snapToGrid w:val="0"/>
          <w:color w:val="000000" w:themeColor="text1"/>
        </w:rPr>
        <w:t>.</w:t>
      </w:r>
    </w:p>
    <w:p w14:paraId="5985DA6C" w14:textId="77777777" w:rsidR="00FF17DA" w:rsidRPr="007F22A5" w:rsidRDefault="00FF17DA" w:rsidP="00FF17DA">
      <w:pPr>
        <w:jc w:val="both"/>
        <w:rPr>
          <w:color w:val="000000" w:themeColor="text1"/>
        </w:rPr>
      </w:pPr>
    </w:p>
    <w:p w14:paraId="7F1946AF" w14:textId="77777777" w:rsidR="00FF17DA" w:rsidRPr="007F22A5" w:rsidRDefault="00FF17DA" w:rsidP="00FF17DA">
      <w:pPr>
        <w:jc w:val="center"/>
        <w:rPr>
          <w:b/>
          <w:iCs/>
          <w:color w:val="000000" w:themeColor="text1"/>
        </w:rPr>
      </w:pPr>
      <w:r w:rsidRPr="007F22A5">
        <w:rPr>
          <w:b/>
          <w:iCs/>
          <w:color w:val="000000" w:themeColor="text1"/>
        </w:rPr>
        <w:t>VII SKYRIUS</w:t>
      </w:r>
    </w:p>
    <w:p w14:paraId="07B9A588" w14:textId="77777777" w:rsidR="00FF17DA" w:rsidRPr="007F22A5" w:rsidRDefault="00FF17DA" w:rsidP="00FF17DA">
      <w:pPr>
        <w:jc w:val="center"/>
        <w:rPr>
          <w:b/>
          <w:iCs/>
          <w:color w:val="000000" w:themeColor="text1"/>
        </w:rPr>
      </w:pPr>
      <w:r w:rsidRPr="007F22A5">
        <w:rPr>
          <w:b/>
          <w:color w:val="000000" w:themeColor="text1"/>
        </w:rPr>
        <w:t>KOMISIJOS</w:t>
      </w:r>
      <w:r w:rsidRPr="007F22A5">
        <w:rPr>
          <w:b/>
          <w:iCs/>
          <w:color w:val="000000" w:themeColor="text1"/>
        </w:rPr>
        <w:t xml:space="preserve"> POSĖDŽIO PROTOKOLAS</w:t>
      </w:r>
    </w:p>
    <w:p w14:paraId="781012EB" w14:textId="77777777" w:rsidR="00FF17DA" w:rsidRPr="007F22A5" w:rsidRDefault="00FF17DA" w:rsidP="00FF17DA">
      <w:pPr>
        <w:jc w:val="center"/>
        <w:rPr>
          <w:color w:val="000000" w:themeColor="text1"/>
        </w:rPr>
      </w:pPr>
    </w:p>
    <w:p w14:paraId="1BB2AA46" w14:textId="77777777" w:rsidR="00FF17DA" w:rsidRPr="007F22A5" w:rsidRDefault="00FF17DA" w:rsidP="00FF17DA">
      <w:pPr>
        <w:widowControl/>
        <w:numPr>
          <w:ilvl w:val="0"/>
          <w:numId w:val="7"/>
        </w:numPr>
        <w:suppressAutoHyphens w:val="0"/>
        <w:ind w:firstLine="720"/>
        <w:jc w:val="both"/>
        <w:rPr>
          <w:color w:val="000000" w:themeColor="text1"/>
        </w:rPr>
      </w:pPr>
      <w:r w:rsidRPr="007F22A5">
        <w:rPr>
          <w:color w:val="000000" w:themeColor="text1"/>
        </w:rPr>
        <w:t>K</w:t>
      </w:r>
      <w:r>
        <w:rPr>
          <w:color w:val="000000" w:themeColor="text1"/>
        </w:rPr>
        <w:t>omisijos sprendimai įforminami K</w:t>
      </w:r>
      <w:r w:rsidRPr="007F22A5">
        <w:rPr>
          <w:color w:val="000000" w:themeColor="text1"/>
        </w:rPr>
        <w:t>omisijos posėdžio protokolu, kuriame nurodoma:</w:t>
      </w:r>
    </w:p>
    <w:p w14:paraId="303AFE4C" w14:textId="77777777" w:rsidR="00FF17DA" w:rsidRPr="007F22A5" w:rsidRDefault="00FF17DA" w:rsidP="00FF17DA">
      <w:pPr>
        <w:widowControl/>
        <w:numPr>
          <w:ilvl w:val="1"/>
          <w:numId w:val="7"/>
        </w:numPr>
        <w:suppressAutoHyphens w:val="0"/>
        <w:ind w:left="0" w:firstLine="1134"/>
        <w:jc w:val="both"/>
        <w:rPr>
          <w:color w:val="000000" w:themeColor="text1"/>
        </w:rPr>
      </w:pPr>
      <w:r w:rsidRPr="007F22A5">
        <w:rPr>
          <w:color w:val="000000" w:themeColor="text1"/>
        </w:rPr>
        <w:t>posėdžio data ir vieta;</w:t>
      </w:r>
    </w:p>
    <w:p w14:paraId="623A6C4B" w14:textId="77777777" w:rsidR="00FF17DA" w:rsidRPr="007F22A5" w:rsidRDefault="00FF17DA" w:rsidP="00FF17DA">
      <w:pPr>
        <w:widowControl/>
        <w:numPr>
          <w:ilvl w:val="1"/>
          <w:numId w:val="7"/>
        </w:numPr>
        <w:suppressAutoHyphens w:val="0"/>
        <w:ind w:left="0" w:firstLine="1134"/>
        <w:jc w:val="both"/>
        <w:rPr>
          <w:color w:val="000000" w:themeColor="text1"/>
        </w:rPr>
      </w:pPr>
      <w:r>
        <w:rPr>
          <w:color w:val="000000" w:themeColor="text1"/>
        </w:rPr>
        <w:t>posėdyje dalyvavę K</w:t>
      </w:r>
      <w:r w:rsidRPr="007F22A5">
        <w:rPr>
          <w:color w:val="000000" w:themeColor="text1"/>
        </w:rPr>
        <w:t>omisijos nariai;</w:t>
      </w:r>
    </w:p>
    <w:p w14:paraId="76596C68" w14:textId="77777777" w:rsidR="00FF17DA" w:rsidRPr="007F22A5" w:rsidRDefault="00FF17DA" w:rsidP="00FF17DA">
      <w:pPr>
        <w:widowControl/>
        <w:numPr>
          <w:ilvl w:val="1"/>
          <w:numId w:val="7"/>
        </w:numPr>
        <w:suppressAutoHyphens w:val="0"/>
        <w:ind w:left="0" w:firstLine="1134"/>
        <w:jc w:val="both"/>
        <w:rPr>
          <w:color w:val="000000" w:themeColor="text1"/>
        </w:rPr>
      </w:pPr>
      <w:r w:rsidRPr="007F22A5">
        <w:rPr>
          <w:color w:val="000000" w:themeColor="text1"/>
        </w:rPr>
        <w:t>p</w:t>
      </w:r>
      <w:r>
        <w:rPr>
          <w:color w:val="000000" w:themeColor="text1"/>
        </w:rPr>
        <w:t>osėdžio metu svarstyti pasiūlymai</w:t>
      </w:r>
      <w:r w:rsidRPr="007F22A5">
        <w:rPr>
          <w:color w:val="000000" w:themeColor="text1"/>
        </w:rPr>
        <w:t xml:space="preserve">; </w:t>
      </w:r>
    </w:p>
    <w:p w14:paraId="5FA0D8F3" w14:textId="77777777" w:rsidR="00FF17DA" w:rsidRPr="007F22A5" w:rsidRDefault="00FF17DA" w:rsidP="00FF17DA">
      <w:pPr>
        <w:widowControl/>
        <w:numPr>
          <w:ilvl w:val="1"/>
          <w:numId w:val="7"/>
        </w:numPr>
        <w:suppressAutoHyphens w:val="0"/>
        <w:ind w:left="0" w:firstLine="1134"/>
        <w:jc w:val="both"/>
        <w:rPr>
          <w:color w:val="000000" w:themeColor="text1"/>
        </w:rPr>
      </w:pPr>
      <w:r w:rsidRPr="007F22A5">
        <w:rPr>
          <w:color w:val="000000" w:themeColor="text1"/>
        </w:rPr>
        <w:t xml:space="preserve">pateikti argumentai, paaiškinimai, priimti sprendimai; </w:t>
      </w:r>
    </w:p>
    <w:p w14:paraId="38AFD631" w14:textId="77777777" w:rsidR="00FF17DA" w:rsidRPr="007F22A5" w:rsidRDefault="00FF17DA" w:rsidP="00FF17DA">
      <w:pPr>
        <w:widowControl/>
        <w:numPr>
          <w:ilvl w:val="1"/>
          <w:numId w:val="7"/>
        </w:numPr>
        <w:suppressAutoHyphens w:val="0"/>
        <w:ind w:left="0" w:firstLine="1134"/>
        <w:jc w:val="both"/>
        <w:rPr>
          <w:color w:val="000000" w:themeColor="text1"/>
        </w:rPr>
      </w:pPr>
      <w:r>
        <w:rPr>
          <w:color w:val="000000" w:themeColor="text1"/>
        </w:rPr>
        <w:t>kita, K</w:t>
      </w:r>
      <w:r w:rsidRPr="007F22A5">
        <w:rPr>
          <w:color w:val="000000" w:themeColor="text1"/>
        </w:rPr>
        <w:t>omisijos nuomone, svarbi posėdžio informacija.</w:t>
      </w:r>
    </w:p>
    <w:p w14:paraId="4CB8EF90" w14:textId="77777777" w:rsidR="00FF17DA" w:rsidRPr="007F22A5" w:rsidRDefault="00FF17DA" w:rsidP="00FF17DA">
      <w:pPr>
        <w:widowControl/>
        <w:numPr>
          <w:ilvl w:val="0"/>
          <w:numId w:val="7"/>
        </w:numPr>
        <w:suppressAutoHyphens w:val="0"/>
        <w:ind w:firstLine="720"/>
        <w:jc w:val="both"/>
        <w:rPr>
          <w:color w:val="000000" w:themeColor="text1"/>
        </w:rPr>
      </w:pPr>
      <w:r>
        <w:rPr>
          <w:color w:val="000000" w:themeColor="text1"/>
        </w:rPr>
        <w:t>Prie protokolo pridedami Įstaigų teikti siūlymai ir kita papildoma medžiaga</w:t>
      </w:r>
      <w:r w:rsidRPr="007F22A5">
        <w:rPr>
          <w:color w:val="000000" w:themeColor="text1"/>
        </w:rPr>
        <w:t>.</w:t>
      </w:r>
    </w:p>
    <w:p w14:paraId="6DCB5860" w14:textId="77777777" w:rsidR="00FF17DA" w:rsidRDefault="00FF17DA" w:rsidP="00FF17DA">
      <w:pPr>
        <w:widowControl/>
        <w:numPr>
          <w:ilvl w:val="0"/>
          <w:numId w:val="7"/>
        </w:numPr>
        <w:suppressAutoHyphens w:val="0"/>
        <w:ind w:firstLine="720"/>
        <w:jc w:val="both"/>
        <w:rPr>
          <w:color w:val="000000" w:themeColor="text1"/>
        </w:rPr>
      </w:pPr>
      <w:r>
        <w:rPr>
          <w:color w:val="000000" w:themeColor="text1"/>
        </w:rPr>
        <w:t>Posėdžio sekretorius parengia K</w:t>
      </w:r>
      <w:r w:rsidRPr="007F22A5">
        <w:rPr>
          <w:color w:val="000000" w:themeColor="text1"/>
        </w:rPr>
        <w:t>omisijos pos</w:t>
      </w:r>
      <w:r>
        <w:rPr>
          <w:color w:val="000000" w:themeColor="text1"/>
        </w:rPr>
        <w:t>ėdžio protokolą, kurį pasirašo K</w:t>
      </w:r>
      <w:r w:rsidRPr="007F22A5">
        <w:rPr>
          <w:color w:val="000000" w:themeColor="text1"/>
        </w:rPr>
        <w:t xml:space="preserve">omisijos pirmininkas ir posėdžio sekretorius. </w:t>
      </w:r>
    </w:p>
    <w:p w14:paraId="2D0A5EC0" w14:textId="77777777" w:rsidR="00FF17DA" w:rsidRPr="009C63B9" w:rsidRDefault="00FF17DA" w:rsidP="00FF17DA">
      <w:pPr>
        <w:widowControl/>
        <w:numPr>
          <w:ilvl w:val="0"/>
          <w:numId w:val="7"/>
        </w:numPr>
        <w:suppressAutoHyphens w:val="0"/>
        <w:ind w:firstLine="720"/>
        <w:jc w:val="both"/>
        <w:rPr>
          <w:color w:val="000000" w:themeColor="text1"/>
        </w:rPr>
      </w:pPr>
      <w:r w:rsidRPr="00DF27DE">
        <w:rPr>
          <w:color w:val="000000"/>
        </w:rPr>
        <w:t>Protokolas registruojamas ir saugomas Savivaldybės administracijoje.</w:t>
      </w:r>
    </w:p>
    <w:p w14:paraId="01E1B99B" w14:textId="77777777" w:rsidR="00FF17DA" w:rsidRPr="007F22A5" w:rsidRDefault="00FF17DA" w:rsidP="00FF17DA">
      <w:pPr>
        <w:ind w:left="720"/>
        <w:jc w:val="both"/>
        <w:rPr>
          <w:color w:val="000000" w:themeColor="text1"/>
        </w:rPr>
      </w:pPr>
    </w:p>
    <w:p w14:paraId="4B9A1838" w14:textId="77777777" w:rsidR="00FF17DA" w:rsidRPr="007F22A5" w:rsidRDefault="00FF17DA" w:rsidP="00FF17DA">
      <w:pPr>
        <w:ind w:firstLine="720"/>
        <w:jc w:val="both"/>
        <w:rPr>
          <w:color w:val="000000" w:themeColor="text1"/>
        </w:rPr>
      </w:pPr>
    </w:p>
    <w:p w14:paraId="719FFCED" w14:textId="77777777" w:rsidR="00FF17DA" w:rsidRPr="007F22A5" w:rsidRDefault="00FF17DA" w:rsidP="00FF17DA">
      <w:pPr>
        <w:keepNext/>
        <w:jc w:val="center"/>
        <w:outlineLvl w:val="3"/>
        <w:rPr>
          <w:b/>
          <w:color w:val="000000" w:themeColor="text1"/>
        </w:rPr>
      </w:pPr>
      <w:r w:rsidRPr="007F22A5">
        <w:rPr>
          <w:b/>
          <w:color w:val="000000" w:themeColor="text1"/>
        </w:rPr>
        <w:lastRenderedPageBreak/>
        <w:t>VIII SKYRIUS</w:t>
      </w:r>
    </w:p>
    <w:p w14:paraId="21B7061D" w14:textId="77777777" w:rsidR="00FF17DA" w:rsidRPr="007F22A5" w:rsidRDefault="00FF17DA" w:rsidP="00FF17DA">
      <w:pPr>
        <w:keepNext/>
        <w:jc w:val="center"/>
        <w:outlineLvl w:val="3"/>
        <w:rPr>
          <w:b/>
          <w:color w:val="000000" w:themeColor="text1"/>
        </w:rPr>
      </w:pPr>
      <w:r w:rsidRPr="007F22A5">
        <w:rPr>
          <w:b/>
          <w:color w:val="000000" w:themeColor="text1"/>
        </w:rPr>
        <w:t>BAIGIAMOSIOS NUOSTATOS</w:t>
      </w:r>
    </w:p>
    <w:p w14:paraId="05723D50" w14:textId="77777777" w:rsidR="00FF17DA" w:rsidRPr="007F22A5" w:rsidRDefault="00FF17DA" w:rsidP="00FF17DA">
      <w:pPr>
        <w:ind w:firstLine="720"/>
        <w:jc w:val="both"/>
        <w:rPr>
          <w:color w:val="000000" w:themeColor="text1"/>
        </w:rPr>
      </w:pPr>
    </w:p>
    <w:p w14:paraId="0AA6D113" w14:textId="77777777" w:rsidR="00FF17DA" w:rsidRPr="007F22A5" w:rsidRDefault="00FF17DA" w:rsidP="00FF17DA">
      <w:pPr>
        <w:widowControl/>
        <w:numPr>
          <w:ilvl w:val="0"/>
          <w:numId w:val="7"/>
        </w:numPr>
        <w:suppressAutoHyphens w:val="0"/>
        <w:ind w:firstLine="720"/>
        <w:jc w:val="both"/>
        <w:rPr>
          <w:color w:val="000000" w:themeColor="text1"/>
        </w:rPr>
      </w:pPr>
      <w:r w:rsidRPr="007F22A5">
        <w:rPr>
          <w:color w:val="000000" w:themeColor="text1"/>
        </w:rPr>
        <w:t>Komisijos posėdžio darbo organizavimo procedūrin</w:t>
      </w:r>
      <w:r>
        <w:rPr>
          <w:color w:val="000000" w:themeColor="text1"/>
        </w:rPr>
        <w:t>ius klausimus, nenumatytus šiuose Nuostatuose, sprendžia K</w:t>
      </w:r>
      <w:r w:rsidRPr="007F22A5">
        <w:rPr>
          <w:color w:val="000000" w:themeColor="text1"/>
        </w:rPr>
        <w:t xml:space="preserve">omisijos pirmininkas. </w:t>
      </w:r>
    </w:p>
    <w:p w14:paraId="3CAF836B" w14:textId="77777777" w:rsidR="00FF17DA" w:rsidRPr="007F22A5" w:rsidRDefault="00FF17DA" w:rsidP="00FF17DA">
      <w:pPr>
        <w:widowControl/>
        <w:numPr>
          <w:ilvl w:val="0"/>
          <w:numId w:val="7"/>
        </w:numPr>
        <w:suppressAutoHyphens w:val="0"/>
        <w:ind w:firstLine="720"/>
        <w:jc w:val="both"/>
        <w:rPr>
          <w:color w:val="000000" w:themeColor="text1"/>
        </w:rPr>
      </w:pPr>
      <w:r w:rsidRPr="007F22A5">
        <w:rPr>
          <w:color w:val="000000" w:themeColor="text1"/>
        </w:rPr>
        <w:t>Komisijos veiklos dokumentai (posėdžių protokolai, susirašinėjimo medžiaga, kiti dokumentai) saugomi Savivaldybės administracijoje Lietuvos Respublikos dokumentų ir archyvų įstatymo nustatyta tvarka.</w:t>
      </w:r>
    </w:p>
    <w:p w14:paraId="34517E95" w14:textId="77777777" w:rsidR="00FF17DA" w:rsidRPr="007F22A5" w:rsidRDefault="00FF17DA" w:rsidP="00FF17DA">
      <w:pPr>
        <w:jc w:val="both"/>
        <w:rPr>
          <w:color w:val="000000" w:themeColor="text1"/>
        </w:rPr>
      </w:pPr>
    </w:p>
    <w:p w14:paraId="3571E462" w14:textId="77777777" w:rsidR="00FF17DA" w:rsidRPr="00873481" w:rsidRDefault="00FF17DA" w:rsidP="00FF17DA">
      <w:pPr>
        <w:tabs>
          <w:tab w:val="left" w:pos="2482"/>
        </w:tabs>
      </w:pPr>
    </w:p>
    <w:p w14:paraId="585A1D93" w14:textId="607C03F5" w:rsidR="0080304A" w:rsidRDefault="00FB21FF" w:rsidP="00FF17DA">
      <w:pPr>
        <w:jc w:val="center"/>
        <w:rPr>
          <w:rFonts w:eastAsia="Arial Unicode MS" w:cs="Tahoma"/>
          <w:b/>
          <w:kern w:val="2"/>
          <w:lang w:eastAsia="hi-IN" w:bidi="hi-IN"/>
        </w:rPr>
      </w:pPr>
      <w:r>
        <w:rPr>
          <w:rFonts w:eastAsia="Arial Unicode MS" w:cs="Tahoma"/>
          <w:b/>
          <w:kern w:val="2"/>
          <w:lang w:eastAsia="hi-IN" w:bidi="hi-IN"/>
        </w:rPr>
        <w:t>_____________________________________</w:t>
      </w:r>
      <w:r w:rsidR="002F7A82">
        <w:rPr>
          <w:rFonts w:eastAsia="Arial Unicode MS" w:cs="Tahoma"/>
          <w:b/>
          <w:kern w:val="2"/>
          <w:lang w:eastAsia="hi-IN" w:bidi="hi-IN"/>
        </w:rPr>
        <w:t xml:space="preserve">                                                                             </w:t>
      </w:r>
    </w:p>
    <w:p w14:paraId="50582479" w14:textId="77777777" w:rsidR="002F7A82" w:rsidRDefault="002F7A82" w:rsidP="00FF17DA">
      <w:pPr>
        <w:jc w:val="center"/>
        <w:rPr>
          <w:rFonts w:eastAsia="Arial Unicode MS" w:cs="Tahoma"/>
          <w:b/>
          <w:kern w:val="2"/>
          <w:lang w:eastAsia="hi-IN" w:bidi="hi-IN"/>
        </w:rPr>
      </w:pPr>
    </w:p>
    <w:p w14:paraId="10B0AB38" w14:textId="77777777" w:rsidR="002F7A82" w:rsidRDefault="002F7A82" w:rsidP="00FF17DA">
      <w:pPr>
        <w:jc w:val="center"/>
        <w:rPr>
          <w:rFonts w:eastAsia="Arial Unicode MS" w:cs="Tahoma"/>
          <w:b/>
          <w:kern w:val="2"/>
          <w:lang w:eastAsia="hi-IN" w:bidi="hi-IN"/>
        </w:rPr>
      </w:pPr>
    </w:p>
    <w:p w14:paraId="64A53552" w14:textId="77777777" w:rsidR="002F7A82" w:rsidRDefault="002F7A82" w:rsidP="00FF17DA">
      <w:pPr>
        <w:jc w:val="center"/>
        <w:rPr>
          <w:rFonts w:eastAsia="Arial Unicode MS" w:cs="Tahoma"/>
          <w:b/>
          <w:kern w:val="2"/>
          <w:lang w:eastAsia="hi-IN" w:bidi="hi-IN"/>
        </w:rPr>
      </w:pPr>
    </w:p>
    <w:p w14:paraId="30FB6A8C" w14:textId="77777777" w:rsidR="002F7A82" w:rsidRDefault="002F7A82" w:rsidP="00FF17DA">
      <w:pPr>
        <w:jc w:val="center"/>
        <w:rPr>
          <w:rFonts w:eastAsia="Arial Unicode MS" w:cs="Tahoma"/>
          <w:b/>
          <w:kern w:val="2"/>
          <w:lang w:eastAsia="hi-IN" w:bidi="hi-IN"/>
        </w:rPr>
      </w:pPr>
    </w:p>
    <w:p w14:paraId="38335BF2" w14:textId="77777777" w:rsidR="002F7A82" w:rsidRDefault="002F7A82" w:rsidP="00FF17DA">
      <w:pPr>
        <w:jc w:val="center"/>
        <w:rPr>
          <w:rFonts w:eastAsia="Arial Unicode MS" w:cs="Tahoma"/>
          <w:b/>
          <w:kern w:val="2"/>
          <w:lang w:eastAsia="hi-IN" w:bidi="hi-IN"/>
        </w:rPr>
      </w:pPr>
    </w:p>
    <w:p w14:paraId="255B19A6" w14:textId="77777777" w:rsidR="002F7A82" w:rsidRDefault="002F7A82" w:rsidP="00FF17DA">
      <w:pPr>
        <w:jc w:val="center"/>
        <w:rPr>
          <w:rFonts w:eastAsia="Arial Unicode MS" w:cs="Tahoma"/>
          <w:b/>
          <w:kern w:val="2"/>
          <w:lang w:eastAsia="hi-IN" w:bidi="hi-IN"/>
        </w:rPr>
      </w:pPr>
    </w:p>
    <w:p w14:paraId="32F3BAC4" w14:textId="77777777" w:rsidR="002F7A82" w:rsidRDefault="002F7A82" w:rsidP="00FF17DA">
      <w:pPr>
        <w:jc w:val="center"/>
        <w:rPr>
          <w:rFonts w:eastAsia="Arial Unicode MS" w:cs="Tahoma"/>
          <w:b/>
          <w:kern w:val="2"/>
          <w:lang w:eastAsia="hi-IN" w:bidi="hi-IN"/>
        </w:rPr>
      </w:pPr>
    </w:p>
    <w:p w14:paraId="4B50B34A" w14:textId="77777777" w:rsidR="002F7A82" w:rsidRDefault="002F7A82" w:rsidP="00FF17DA">
      <w:pPr>
        <w:jc w:val="center"/>
        <w:rPr>
          <w:rFonts w:eastAsia="Arial Unicode MS" w:cs="Tahoma"/>
          <w:b/>
          <w:kern w:val="2"/>
          <w:lang w:eastAsia="hi-IN" w:bidi="hi-IN"/>
        </w:rPr>
      </w:pPr>
    </w:p>
    <w:p w14:paraId="71FAFFA9" w14:textId="77777777" w:rsidR="002F7A82" w:rsidRDefault="002F7A82" w:rsidP="00FF17DA">
      <w:pPr>
        <w:jc w:val="center"/>
        <w:rPr>
          <w:rFonts w:eastAsia="Arial Unicode MS" w:cs="Tahoma"/>
          <w:b/>
          <w:kern w:val="2"/>
          <w:lang w:eastAsia="hi-IN" w:bidi="hi-IN"/>
        </w:rPr>
      </w:pPr>
    </w:p>
    <w:p w14:paraId="452EF82C" w14:textId="77777777" w:rsidR="002F7A82" w:rsidRDefault="002F7A82" w:rsidP="00FF17DA">
      <w:pPr>
        <w:jc w:val="center"/>
        <w:rPr>
          <w:rFonts w:eastAsia="Arial Unicode MS" w:cs="Tahoma"/>
          <w:b/>
          <w:kern w:val="2"/>
          <w:lang w:eastAsia="hi-IN" w:bidi="hi-IN"/>
        </w:rPr>
      </w:pPr>
    </w:p>
    <w:p w14:paraId="35F37A8A" w14:textId="77777777" w:rsidR="002F7A82" w:rsidRDefault="002F7A82" w:rsidP="00FF17DA">
      <w:pPr>
        <w:jc w:val="center"/>
        <w:rPr>
          <w:rFonts w:eastAsia="Arial Unicode MS" w:cs="Tahoma"/>
          <w:b/>
          <w:kern w:val="2"/>
          <w:lang w:eastAsia="hi-IN" w:bidi="hi-IN"/>
        </w:rPr>
      </w:pPr>
    </w:p>
    <w:p w14:paraId="58B0CFB5" w14:textId="77777777" w:rsidR="002F7A82" w:rsidRDefault="002F7A82" w:rsidP="00FF17DA">
      <w:pPr>
        <w:jc w:val="center"/>
        <w:rPr>
          <w:rFonts w:eastAsia="Arial Unicode MS" w:cs="Tahoma"/>
          <w:b/>
          <w:kern w:val="2"/>
          <w:lang w:eastAsia="hi-IN" w:bidi="hi-IN"/>
        </w:rPr>
      </w:pPr>
    </w:p>
    <w:p w14:paraId="121D28DA" w14:textId="77777777" w:rsidR="002F7A82" w:rsidRDefault="002F7A82" w:rsidP="00FF17DA">
      <w:pPr>
        <w:jc w:val="center"/>
        <w:rPr>
          <w:rFonts w:eastAsia="Arial Unicode MS" w:cs="Tahoma"/>
          <w:b/>
          <w:kern w:val="2"/>
          <w:lang w:eastAsia="hi-IN" w:bidi="hi-IN"/>
        </w:rPr>
      </w:pPr>
    </w:p>
    <w:p w14:paraId="03B4DB5C" w14:textId="77777777" w:rsidR="002F7A82" w:rsidRDefault="002F7A82" w:rsidP="00FF17DA">
      <w:pPr>
        <w:jc w:val="center"/>
        <w:rPr>
          <w:rFonts w:eastAsia="Arial Unicode MS" w:cs="Tahoma"/>
          <w:b/>
          <w:kern w:val="2"/>
          <w:lang w:eastAsia="hi-IN" w:bidi="hi-IN"/>
        </w:rPr>
      </w:pPr>
    </w:p>
    <w:p w14:paraId="4C5019AF" w14:textId="77777777" w:rsidR="002F7A82" w:rsidRDefault="002F7A82" w:rsidP="00FF17DA">
      <w:pPr>
        <w:jc w:val="center"/>
        <w:rPr>
          <w:rFonts w:eastAsia="Arial Unicode MS" w:cs="Tahoma"/>
          <w:b/>
          <w:kern w:val="2"/>
          <w:lang w:eastAsia="hi-IN" w:bidi="hi-IN"/>
        </w:rPr>
      </w:pPr>
    </w:p>
    <w:p w14:paraId="37F6306E" w14:textId="77777777" w:rsidR="002F7A82" w:rsidRDefault="002F7A82" w:rsidP="00FF17DA">
      <w:pPr>
        <w:jc w:val="center"/>
        <w:rPr>
          <w:rFonts w:eastAsia="Arial Unicode MS" w:cs="Tahoma"/>
          <w:b/>
          <w:kern w:val="2"/>
          <w:lang w:eastAsia="hi-IN" w:bidi="hi-IN"/>
        </w:rPr>
      </w:pPr>
    </w:p>
    <w:p w14:paraId="7AACCE57" w14:textId="77777777" w:rsidR="002F7A82" w:rsidRDefault="002F7A82" w:rsidP="00FF17DA">
      <w:pPr>
        <w:jc w:val="center"/>
        <w:rPr>
          <w:rFonts w:eastAsia="Arial Unicode MS" w:cs="Tahoma"/>
          <w:b/>
          <w:kern w:val="2"/>
          <w:lang w:eastAsia="hi-IN" w:bidi="hi-IN"/>
        </w:rPr>
      </w:pPr>
    </w:p>
    <w:p w14:paraId="5274CC67" w14:textId="77777777" w:rsidR="002F7A82" w:rsidRDefault="002F7A82" w:rsidP="00FF17DA">
      <w:pPr>
        <w:jc w:val="center"/>
        <w:rPr>
          <w:rFonts w:eastAsia="Arial Unicode MS" w:cs="Tahoma"/>
          <w:b/>
          <w:kern w:val="2"/>
          <w:lang w:eastAsia="hi-IN" w:bidi="hi-IN"/>
        </w:rPr>
      </w:pPr>
    </w:p>
    <w:p w14:paraId="65D25B5D" w14:textId="77777777" w:rsidR="002F7A82" w:rsidRDefault="002F7A82" w:rsidP="00FF17DA">
      <w:pPr>
        <w:jc w:val="center"/>
        <w:rPr>
          <w:rFonts w:eastAsia="Arial Unicode MS" w:cs="Tahoma"/>
          <w:b/>
          <w:kern w:val="2"/>
          <w:lang w:eastAsia="hi-IN" w:bidi="hi-IN"/>
        </w:rPr>
      </w:pPr>
    </w:p>
    <w:p w14:paraId="5207F7B8" w14:textId="77777777" w:rsidR="002F7A82" w:rsidRDefault="002F7A82" w:rsidP="00FF17DA">
      <w:pPr>
        <w:jc w:val="center"/>
        <w:rPr>
          <w:rFonts w:eastAsia="Arial Unicode MS" w:cs="Tahoma"/>
          <w:b/>
          <w:kern w:val="2"/>
          <w:lang w:eastAsia="hi-IN" w:bidi="hi-IN"/>
        </w:rPr>
      </w:pPr>
    </w:p>
    <w:p w14:paraId="16B72E21" w14:textId="77777777" w:rsidR="002F7A82" w:rsidRDefault="002F7A82" w:rsidP="00FF17DA">
      <w:pPr>
        <w:jc w:val="center"/>
        <w:rPr>
          <w:rFonts w:eastAsia="Arial Unicode MS" w:cs="Tahoma"/>
          <w:b/>
          <w:kern w:val="2"/>
          <w:lang w:eastAsia="hi-IN" w:bidi="hi-IN"/>
        </w:rPr>
      </w:pPr>
    </w:p>
    <w:p w14:paraId="0C716B21" w14:textId="77777777" w:rsidR="002F7A82" w:rsidRDefault="002F7A82" w:rsidP="00FF17DA">
      <w:pPr>
        <w:jc w:val="center"/>
        <w:rPr>
          <w:rFonts w:eastAsia="Arial Unicode MS" w:cs="Tahoma"/>
          <w:b/>
          <w:kern w:val="2"/>
          <w:lang w:eastAsia="hi-IN" w:bidi="hi-IN"/>
        </w:rPr>
      </w:pPr>
    </w:p>
    <w:p w14:paraId="76277ADF" w14:textId="77777777" w:rsidR="002F7A82" w:rsidRDefault="002F7A82" w:rsidP="00FF17DA">
      <w:pPr>
        <w:jc w:val="center"/>
        <w:rPr>
          <w:rFonts w:eastAsia="Arial Unicode MS" w:cs="Tahoma"/>
          <w:b/>
          <w:kern w:val="2"/>
          <w:lang w:eastAsia="hi-IN" w:bidi="hi-IN"/>
        </w:rPr>
      </w:pPr>
    </w:p>
    <w:p w14:paraId="63A1AB74" w14:textId="77777777" w:rsidR="002F7A82" w:rsidRDefault="002F7A82" w:rsidP="00FF17DA">
      <w:pPr>
        <w:jc w:val="center"/>
        <w:rPr>
          <w:rFonts w:eastAsia="Arial Unicode MS" w:cs="Tahoma"/>
          <w:b/>
          <w:kern w:val="2"/>
          <w:lang w:eastAsia="hi-IN" w:bidi="hi-IN"/>
        </w:rPr>
      </w:pPr>
    </w:p>
    <w:p w14:paraId="4C3B7774" w14:textId="77777777" w:rsidR="002F7A82" w:rsidRDefault="002F7A82" w:rsidP="00FF17DA">
      <w:pPr>
        <w:jc w:val="center"/>
        <w:rPr>
          <w:rFonts w:eastAsia="Arial Unicode MS" w:cs="Tahoma"/>
          <w:b/>
          <w:kern w:val="2"/>
          <w:lang w:eastAsia="hi-IN" w:bidi="hi-IN"/>
        </w:rPr>
      </w:pPr>
    </w:p>
    <w:p w14:paraId="20626FB7" w14:textId="77777777" w:rsidR="002F7A82" w:rsidRDefault="002F7A82" w:rsidP="00FF17DA">
      <w:pPr>
        <w:jc w:val="center"/>
        <w:rPr>
          <w:rFonts w:eastAsia="Arial Unicode MS" w:cs="Tahoma"/>
          <w:b/>
          <w:kern w:val="2"/>
          <w:lang w:eastAsia="hi-IN" w:bidi="hi-IN"/>
        </w:rPr>
      </w:pPr>
    </w:p>
    <w:p w14:paraId="7B647966" w14:textId="77777777" w:rsidR="002F7A82" w:rsidRDefault="002F7A82" w:rsidP="00FF17DA">
      <w:pPr>
        <w:jc w:val="center"/>
        <w:rPr>
          <w:rFonts w:eastAsia="Arial Unicode MS" w:cs="Tahoma"/>
          <w:b/>
          <w:kern w:val="2"/>
          <w:lang w:eastAsia="hi-IN" w:bidi="hi-IN"/>
        </w:rPr>
      </w:pPr>
    </w:p>
    <w:p w14:paraId="5892278D" w14:textId="77777777" w:rsidR="002F7A82" w:rsidRDefault="002F7A82" w:rsidP="00FF17DA">
      <w:pPr>
        <w:jc w:val="center"/>
        <w:rPr>
          <w:rFonts w:eastAsia="Arial Unicode MS" w:cs="Tahoma"/>
          <w:b/>
          <w:kern w:val="2"/>
          <w:lang w:eastAsia="hi-IN" w:bidi="hi-IN"/>
        </w:rPr>
      </w:pPr>
    </w:p>
    <w:p w14:paraId="7A0442D5" w14:textId="77777777" w:rsidR="002F7A82" w:rsidRDefault="002F7A82" w:rsidP="00FF17DA">
      <w:pPr>
        <w:jc w:val="center"/>
        <w:rPr>
          <w:rFonts w:eastAsia="Arial Unicode MS" w:cs="Tahoma"/>
          <w:b/>
          <w:kern w:val="2"/>
          <w:lang w:eastAsia="hi-IN" w:bidi="hi-IN"/>
        </w:rPr>
      </w:pPr>
    </w:p>
    <w:p w14:paraId="1084D3D4" w14:textId="77777777" w:rsidR="002F7A82" w:rsidRDefault="002F7A82" w:rsidP="00FF17DA">
      <w:pPr>
        <w:jc w:val="center"/>
        <w:rPr>
          <w:rFonts w:eastAsia="Arial Unicode MS" w:cs="Tahoma"/>
          <w:b/>
          <w:kern w:val="2"/>
          <w:lang w:eastAsia="hi-IN" w:bidi="hi-IN"/>
        </w:rPr>
      </w:pPr>
    </w:p>
    <w:p w14:paraId="52BF159A" w14:textId="77777777" w:rsidR="002F7A82" w:rsidRDefault="002F7A82" w:rsidP="00FF17DA">
      <w:pPr>
        <w:jc w:val="center"/>
        <w:rPr>
          <w:rFonts w:eastAsia="Arial Unicode MS" w:cs="Tahoma"/>
          <w:b/>
          <w:kern w:val="2"/>
          <w:lang w:eastAsia="hi-IN" w:bidi="hi-IN"/>
        </w:rPr>
      </w:pPr>
    </w:p>
    <w:p w14:paraId="07AC8785" w14:textId="77777777" w:rsidR="002F7A82" w:rsidRDefault="002F7A82" w:rsidP="00FF17DA">
      <w:pPr>
        <w:jc w:val="center"/>
        <w:rPr>
          <w:rFonts w:eastAsia="Arial Unicode MS" w:cs="Tahoma"/>
          <w:b/>
          <w:kern w:val="2"/>
          <w:lang w:eastAsia="hi-IN" w:bidi="hi-IN"/>
        </w:rPr>
      </w:pPr>
    </w:p>
    <w:p w14:paraId="00D7B33D" w14:textId="77777777" w:rsidR="002F7A82" w:rsidRDefault="002F7A82" w:rsidP="00FF17DA">
      <w:pPr>
        <w:jc w:val="center"/>
        <w:rPr>
          <w:rFonts w:eastAsia="Arial Unicode MS" w:cs="Tahoma"/>
          <w:b/>
          <w:kern w:val="2"/>
          <w:lang w:eastAsia="hi-IN" w:bidi="hi-IN"/>
        </w:rPr>
      </w:pPr>
    </w:p>
    <w:p w14:paraId="6E03EE4B" w14:textId="77777777" w:rsidR="002F7A82" w:rsidRDefault="002F7A82" w:rsidP="00FF17DA">
      <w:pPr>
        <w:jc w:val="center"/>
        <w:rPr>
          <w:rFonts w:eastAsia="Arial Unicode MS" w:cs="Tahoma"/>
          <w:b/>
          <w:kern w:val="2"/>
          <w:lang w:eastAsia="hi-IN" w:bidi="hi-IN"/>
        </w:rPr>
      </w:pPr>
    </w:p>
    <w:p w14:paraId="27D9A9DC" w14:textId="77777777" w:rsidR="002F7A82" w:rsidRDefault="002F7A82" w:rsidP="00FF17DA">
      <w:pPr>
        <w:jc w:val="center"/>
        <w:rPr>
          <w:rFonts w:eastAsia="Arial Unicode MS" w:cs="Tahoma"/>
          <w:b/>
          <w:kern w:val="2"/>
          <w:lang w:eastAsia="hi-IN" w:bidi="hi-IN"/>
        </w:rPr>
      </w:pPr>
    </w:p>
    <w:p w14:paraId="6456309D" w14:textId="77777777" w:rsidR="002F7A82" w:rsidRDefault="002F7A82" w:rsidP="00FF17DA">
      <w:pPr>
        <w:jc w:val="center"/>
        <w:rPr>
          <w:rFonts w:eastAsia="Arial Unicode MS" w:cs="Tahoma"/>
          <w:b/>
          <w:kern w:val="2"/>
          <w:lang w:eastAsia="hi-IN" w:bidi="hi-IN"/>
        </w:rPr>
      </w:pPr>
    </w:p>
    <w:p w14:paraId="5993F31D" w14:textId="77777777" w:rsidR="002F7A82" w:rsidRDefault="002F7A82" w:rsidP="00FF17DA">
      <w:pPr>
        <w:jc w:val="center"/>
        <w:rPr>
          <w:rFonts w:eastAsia="Arial Unicode MS" w:cs="Tahoma"/>
          <w:b/>
          <w:kern w:val="2"/>
          <w:lang w:eastAsia="hi-IN" w:bidi="hi-IN"/>
        </w:rPr>
      </w:pPr>
    </w:p>
    <w:p w14:paraId="1BE297F3" w14:textId="77777777" w:rsidR="002F7A82" w:rsidRDefault="002F7A82" w:rsidP="00FF17DA">
      <w:pPr>
        <w:jc w:val="center"/>
        <w:rPr>
          <w:rFonts w:eastAsia="Arial Unicode MS" w:cs="Tahoma"/>
          <w:b/>
          <w:kern w:val="2"/>
          <w:lang w:eastAsia="hi-IN" w:bidi="hi-IN"/>
        </w:rPr>
      </w:pPr>
    </w:p>
    <w:p w14:paraId="5EEBF4C8" w14:textId="77777777" w:rsidR="002F7A82" w:rsidRDefault="002F7A82" w:rsidP="00FF17DA">
      <w:pPr>
        <w:jc w:val="center"/>
        <w:rPr>
          <w:rFonts w:eastAsia="Arial Unicode MS" w:cs="Tahoma"/>
          <w:b/>
          <w:kern w:val="2"/>
          <w:lang w:eastAsia="hi-IN" w:bidi="hi-IN"/>
        </w:rPr>
      </w:pPr>
    </w:p>
    <w:p w14:paraId="1D1A7CA4" w14:textId="77777777" w:rsidR="002F7A82" w:rsidRDefault="002F7A82" w:rsidP="00FF17DA">
      <w:pPr>
        <w:jc w:val="center"/>
        <w:rPr>
          <w:rFonts w:eastAsia="Arial Unicode MS" w:cs="Tahoma"/>
          <w:b/>
          <w:kern w:val="2"/>
          <w:lang w:eastAsia="hi-IN" w:bidi="hi-IN"/>
        </w:rPr>
      </w:pPr>
    </w:p>
    <w:p w14:paraId="1C2C6D35" w14:textId="77777777" w:rsidR="002F7A82" w:rsidRDefault="002F7A82" w:rsidP="00FF17DA">
      <w:pPr>
        <w:jc w:val="center"/>
        <w:rPr>
          <w:rFonts w:eastAsia="Arial Unicode MS" w:cs="Tahoma"/>
          <w:b/>
          <w:kern w:val="2"/>
          <w:lang w:eastAsia="hi-IN" w:bidi="hi-IN"/>
        </w:rPr>
      </w:pPr>
    </w:p>
    <w:p w14:paraId="6F66449F" w14:textId="77777777" w:rsidR="002F7A82" w:rsidRDefault="002F7A82" w:rsidP="00FF17DA">
      <w:pPr>
        <w:jc w:val="center"/>
        <w:rPr>
          <w:rFonts w:eastAsia="Arial Unicode MS" w:cs="Tahoma"/>
          <w:b/>
          <w:kern w:val="2"/>
          <w:lang w:eastAsia="hi-IN" w:bidi="hi-IN"/>
        </w:rPr>
      </w:pPr>
    </w:p>
    <w:p w14:paraId="416374B5" w14:textId="77777777" w:rsidR="002F7A82" w:rsidRDefault="002F7A82" w:rsidP="00FF17DA">
      <w:pPr>
        <w:jc w:val="center"/>
        <w:rPr>
          <w:rFonts w:eastAsia="Arial Unicode MS" w:cs="Tahoma"/>
          <w:b/>
          <w:kern w:val="2"/>
          <w:lang w:eastAsia="hi-IN" w:bidi="hi-IN"/>
        </w:rPr>
      </w:pPr>
    </w:p>
    <w:p w14:paraId="37FA1AA6" w14:textId="77777777" w:rsidR="002F7A82" w:rsidRPr="00F43469" w:rsidRDefault="002F7A82" w:rsidP="002F7A82">
      <w:pPr>
        <w:jc w:val="center"/>
        <w:rPr>
          <w:b/>
          <w:lang w:eastAsia="my-MM" w:bidi="my-MM"/>
        </w:rPr>
      </w:pPr>
      <w:r>
        <w:rPr>
          <w:b/>
          <w:lang w:eastAsia="my-MM" w:bidi="my-MM"/>
        </w:rPr>
        <w:t xml:space="preserve">Plungės rajono savivaldybės administracijos direktoriaus pavaduotojas Mantas </w:t>
      </w:r>
      <w:proofErr w:type="spellStart"/>
      <w:r>
        <w:rPr>
          <w:b/>
          <w:lang w:eastAsia="my-MM" w:bidi="my-MM"/>
        </w:rPr>
        <w:t>Česnauskas</w:t>
      </w:r>
      <w:proofErr w:type="spellEnd"/>
    </w:p>
    <w:p w14:paraId="10DD2B19" w14:textId="77777777" w:rsidR="002F7A82" w:rsidRDefault="002F7A82" w:rsidP="002F7A82">
      <w:pPr>
        <w:jc w:val="center"/>
        <w:rPr>
          <w:sz w:val="18"/>
          <w:szCs w:val="18"/>
          <w:lang w:eastAsia="my-MM" w:bidi="my-MM"/>
        </w:rPr>
      </w:pPr>
      <w:r>
        <w:rPr>
          <w:sz w:val="18"/>
          <w:szCs w:val="18"/>
          <w:lang w:eastAsia="my-MM" w:bidi="my-MM"/>
        </w:rPr>
        <w:t>(skyriaus, rengusio projektą, ar kito rengėjo pavadinimas)</w:t>
      </w:r>
    </w:p>
    <w:p w14:paraId="0FCB1AED" w14:textId="77777777" w:rsidR="002F7A82" w:rsidRPr="006975E2" w:rsidRDefault="002F7A82" w:rsidP="002F7A82">
      <w:pPr>
        <w:jc w:val="center"/>
        <w:rPr>
          <w:b/>
        </w:rPr>
      </w:pPr>
    </w:p>
    <w:p w14:paraId="7DD4BC74" w14:textId="77777777" w:rsidR="002F7A82" w:rsidRPr="006975E2" w:rsidRDefault="002F7A82" w:rsidP="002F7A82">
      <w:pPr>
        <w:jc w:val="center"/>
        <w:rPr>
          <w:b/>
        </w:rPr>
      </w:pPr>
      <w:r w:rsidRPr="006975E2">
        <w:rPr>
          <w:b/>
        </w:rPr>
        <w:t>AIŠKINAMASIS RAŠTAS</w:t>
      </w:r>
    </w:p>
    <w:p w14:paraId="654E9D7B" w14:textId="77777777" w:rsidR="002F7A82" w:rsidRPr="006975E2" w:rsidRDefault="002F7A82" w:rsidP="002F7A82">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2F7A82" w:rsidRPr="006975E2" w14:paraId="571D164F" w14:textId="77777777" w:rsidTr="00E44D97">
        <w:tc>
          <w:tcPr>
            <w:tcW w:w="9854" w:type="dxa"/>
            <w:shd w:val="clear" w:color="auto" w:fill="auto"/>
          </w:tcPr>
          <w:p w14:paraId="13FC74E4" w14:textId="77777777" w:rsidR="002F7A82" w:rsidRPr="006975E2" w:rsidRDefault="002F7A82" w:rsidP="00E44D97">
            <w:pPr>
              <w:jc w:val="center"/>
              <w:rPr>
                <w:b/>
                <w:caps/>
              </w:rPr>
            </w:pPr>
            <w:r>
              <w:rPr>
                <w:b/>
                <w:caps/>
              </w:rPr>
              <w:t>„DĖL PLUNMGĖS RAJONO SAVIVALDYBĖS TRŪKSTAMŲ SPECIALISTŲ SĄRAŠO SUDARYMO KOMISIJOS IR JOS NUOSTATŲ PATVIRTINIMO“</w:t>
            </w:r>
            <w:r>
              <w:rPr>
                <w:b/>
                <w:bCs/>
                <w:sz w:val="22"/>
                <w:szCs w:val="22"/>
              </w:rPr>
              <w:t xml:space="preserve">        </w:t>
            </w:r>
            <w:r w:rsidRPr="00815131">
              <w:rPr>
                <w:b/>
                <w:bCs/>
                <w:sz w:val="22"/>
                <w:szCs w:val="22"/>
              </w:rPr>
              <w:t xml:space="preserve">             </w:t>
            </w:r>
            <w:r>
              <w:rPr>
                <w:b/>
                <w:bCs/>
                <w:sz w:val="22"/>
                <w:szCs w:val="22"/>
              </w:rPr>
              <w:t xml:space="preserve">                                  </w:t>
            </w:r>
            <w:r>
              <w:rPr>
                <w:b/>
                <w:caps/>
              </w:rPr>
              <w:t xml:space="preserve">                    </w:t>
            </w:r>
            <w:r>
              <w:rPr>
                <w:rFonts w:eastAsia="Lucida Sans Unicode"/>
                <w:kern w:val="2"/>
                <w:sz w:val="18"/>
                <w:szCs w:val="18"/>
              </w:rPr>
              <w:t xml:space="preserve">(sprendimo, </w:t>
            </w:r>
            <w:r w:rsidRPr="001048E7">
              <w:rPr>
                <w:rFonts w:eastAsia="Lucida Sans Unicode"/>
                <w:kern w:val="2"/>
                <w:sz w:val="18"/>
                <w:szCs w:val="18"/>
              </w:rPr>
              <w:t>įsakymo, potvarkio</w:t>
            </w:r>
            <w:r>
              <w:rPr>
                <w:rFonts w:eastAsia="Lucida Sans Unicode"/>
                <w:kern w:val="2"/>
                <w:sz w:val="18"/>
                <w:szCs w:val="18"/>
              </w:rPr>
              <w:t xml:space="preserve"> pavadinimas)</w:t>
            </w:r>
          </w:p>
        </w:tc>
      </w:tr>
      <w:tr w:rsidR="002F7A82" w:rsidRPr="002E25C0" w14:paraId="157131E7" w14:textId="77777777" w:rsidTr="00E44D97">
        <w:tc>
          <w:tcPr>
            <w:tcW w:w="9854" w:type="dxa"/>
            <w:shd w:val="clear" w:color="auto" w:fill="auto"/>
          </w:tcPr>
          <w:p w14:paraId="11EDB97B" w14:textId="77777777" w:rsidR="002F7A82" w:rsidRDefault="002F7A82" w:rsidP="00E44D97">
            <w:pPr>
              <w:jc w:val="center"/>
            </w:pPr>
          </w:p>
          <w:p w14:paraId="67F162EC" w14:textId="77777777" w:rsidR="002F7A82" w:rsidRDefault="002F7A82" w:rsidP="00E44D97">
            <w:pPr>
              <w:jc w:val="center"/>
            </w:pPr>
            <w:r>
              <w:t xml:space="preserve">202      </w:t>
            </w:r>
            <w:proofErr w:type="spellStart"/>
            <w:r>
              <w:t>m</w:t>
            </w:r>
            <w:proofErr w:type="spellEnd"/>
            <w:r>
              <w:t xml:space="preserve">.                </w:t>
            </w:r>
            <w:proofErr w:type="spellStart"/>
            <w:r>
              <w:t>d</w:t>
            </w:r>
            <w:proofErr w:type="spellEnd"/>
            <w:r>
              <w:t>.</w:t>
            </w:r>
            <w:r w:rsidRPr="002E25C0">
              <w:t xml:space="preserve"> </w:t>
            </w:r>
          </w:p>
          <w:p w14:paraId="326CDD43" w14:textId="77777777" w:rsidR="002F7A82" w:rsidRPr="002E25C0" w:rsidRDefault="002F7A82" w:rsidP="00E44D97">
            <w:pPr>
              <w:jc w:val="center"/>
            </w:pPr>
            <w:r w:rsidRPr="002E25C0">
              <w:t>Plungė</w:t>
            </w:r>
          </w:p>
        </w:tc>
      </w:tr>
    </w:tbl>
    <w:p w14:paraId="3294273D" w14:textId="77777777" w:rsidR="002F7A82" w:rsidRDefault="002F7A82" w:rsidP="002F7A82"/>
    <w:p w14:paraId="78B20B1A" w14:textId="77777777" w:rsidR="002F7A82" w:rsidRDefault="002F7A82" w:rsidP="002F7A82">
      <w:pPr>
        <w:ind w:firstLine="720"/>
        <w:jc w:val="both"/>
        <w:rPr>
          <w:b/>
        </w:rPr>
      </w:pPr>
      <w:r>
        <w:rPr>
          <w:b/>
        </w:rPr>
        <w:t xml:space="preserve">1. </w:t>
      </w:r>
      <w:r w:rsidRPr="009F3DBF">
        <w:rPr>
          <w:b/>
        </w:rPr>
        <w:t>Parengto teisės akto projekto tikslai</w:t>
      </w:r>
      <w:r>
        <w:rPr>
          <w:b/>
        </w:rPr>
        <w:t>, problemos esmė.</w:t>
      </w:r>
    </w:p>
    <w:p w14:paraId="6160CA45" w14:textId="77777777" w:rsidR="002F7A82" w:rsidRDefault="002F7A82" w:rsidP="002F7A82">
      <w:pPr>
        <w:ind w:firstLine="720"/>
        <w:jc w:val="both"/>
        <w:rPr>
          <w:b/>
        </w:rPr>
      </w:pPr>
    </w:p>
    <w:p w14:paraId="593CB393" w14:textId="77777777" w:rsidR="002F7A82" w:rsidRDefault="002F7A82" w:rsidP="002F7A82">
      <w:pPr>
        <w:jc w:val="both"/>
        <w:rPr>
          <w:b/>
        </w:rPr>
      </w:pPr>
      <w:r>
        <w:t xml:space="preserve">Patvirtinti Plungės rajono savivaldybės Trūkstamų specialistų sąrašo sudarymo komisiją bei jos nuostatus, kurie reglamentuoja komisijos </w:t>
      </w:r>
      <w:r>
        <w:rPr>
          <w:color w:val="000000" w:themeColor="text1"/>
        </w:rPr>
        <w:t>formavimą, darbo organizavimą, pateiktų siūlymų</w:t>
      </w:r>
      <w:r w:rsidRPr="00D15A47">
        <w:rPr>
          <w:color w:val="000000" w:themeColor="text1"/>
        </w:rPr>
        <w:t xml:space="preserve"> vertinim</w:t>
      </w:r>
      <w:r>
        <w:rPr>
          <w:color w:val="000000" w:themeColor="text1"/>
        </w:rPr>
        <w:t>ą, sprendimų priėmimą ir kitas</w:t>
      </w:r>
      <w:r w:rsidRPr="00D15A47">
        <w:rPr>
          <w:color w:val="000000" w:themeColor="text1"/>
        </w:rPr>
        <w:t xml:space="preserve"> nuostatas</w:t>
      </w:r>
      <w:r>
        <w:rPr>
          <w:color w:val="000000" w:themeColor="text1"/>
        </w:rPr>
        <w:t>.</w:t>
      </w:r>
    </w:p>
    <w:p w14:paraId="08C1E792" w14:textId="77777777" w:rsidR="002F7A82" w:rsidRDefault="002F7A82" w:rsidP="002F7A82">
      <w:pPr>
        <w:ind w:firstLine="720"/>
        <w:jc w:val="both"/>
        <w:rPr>
          <w:b/>
        </w:rPr>
      </w:pPr>
    </w:p>
    <w:p w14:paraId="7A51F289" w14:textId="0E6452A4" w:rsidR="002F7A82" w:rsidRDefault="002F7A82" w:rsidP="002F7A82">
      <w:pPr>
        <w:ind w:firstLine="720"/>
        <w:jc w:val="both"/>
        <w:rPr>
          <w:b/>
        </w:rPr>
      </w:pPr>
      <w:r>
        <w:rPr>
          <w:b/>
        </w:rPr>
        <w:t xml:space="preserve">2. </w:t>
      </w:r>
      <w:r w:rsidRPr="00070405">
        <w:rPr>
          <w:b/>
        </w:rPr>
        <w:t>K</w:t>
      </w:r>
      <w:r w:rsidRPr="00A035DD">
        <w:rPr>
          <w:b/>
        </w:rPr>
        <w:t>aip šiuo metu yra sprendžiami projekte aptarti klausimai.</w:t>
      </w:r>
    </w:p>
    <w:p w14:paraId="34D262FD" w14:textId="77777777" w:rsidR="002F7A82" w:rsidRPr="000E32B9" w:rsidRDefault="002F7A82" w:rsidP="002F7A82">
      <w:pPr>
        <w:jc w:val="both"/>
      </w:pPr>
      <w:r w:rsidRPr="000E32B9">
        <w:t>Nėra.</w:t>
      </w:r>
    </w:p>
    <w:p w14:paraId="062C4913" w14:textId="77777777" w:rsidR="002F7A82" w:rsidRDefault="002F7A82" w:rsidP="002F7A82">
      <w:pPr>
        <w:ind w:firstLine="720"/>
        <w:jc w:val="both"/>
        <w:rPr>
          <w:b/>
        </w:rPr>
      </w:pPr>
    </w:p>
    <w:p w14:paraId="6BFC041D" w14:textId="77777777" w:rsidR="002F7A82" w:rsidRDefault="002F7A82" w:rsidP="002F7A82">
      <w:pPr>
        <w:ind w:firstLine="720"/>
        <w:jc w:val="both"/>
        <w:rPr>
          <w:b/>
        </w:rPr>
      </w:pPr>
      <w:r>
        <w:rPr>
          <w:b/>
        </w:rPr>
        <w:t xml:space="preserve">3. </w:t>
      </w:r>
      <w:r w:rsidRPr="00A035DD">
        <w:rPr>
          <w:b/>
        </w:rPr>
        <w:t>Kodėl būtina priimti sprendimą, kokių pozityvių rezultatų laukiama.</w:t>
      </w:r>
    </w:p>
    <w:p w14:paraId="3E36BECD" w14:textId="77777777" w:rsidR="002F7A82" w:rsidRPr="000E32B9" w:rsidRDefault="002F7A82" w:rsidP="002F7A82">
      <w:pPr>
        <w:jc w:val="both"/>
      </w:pPr>
    </w:p>
    <w:p w14:paraId="55429876" w14:textId="77777777" w:rsidR="002F7A82" w:rsidRPr="000E32B9" w:rsidRDefault="002F7A82" w:rsidP="002F7A82">
      <w:pPr>
        <w:jc w:val="both"/>
      </w:pPr>
      <w:r w:rsidRPr="000E32B9">
        <w:t xml:space="preserve">Kad būtų galima sėkmingai įgyvendinti trūkstamų specialistų pritraukimo į Plungės rajono savivaldybės viešąsias ir biudžetines įstaigas programą </w:t>
      </w:r>
    </w:p>
    <w:p w14:paraId="76DFC679" w14:textId="77777777" w:rsidR="002F7A82" w:rsidRDefault="002F7A82" w:rsidP="002F7A82">
      <w:pPr>
        <w:ind w:firstLine="720"/>
        <w:jc w:val="both"/>
        <w:rPr>
          <w:b/>
        </w:rPr>
      </w:pPr>
    </w:p>
    <w:p w14:paraId="01CE0779" w14:textId="77777777" w:rsidR="002F7A82" w:rsidRDefault="002F7A82" w:rsidP="002F7A82">
      <w:pPr>
        <w:ind w:firstLine="720"/>
        <w:jc w:val="both"/>
        <w:rPr>
          <w:b/>
        </w:rPr>
      </w:pPr>
      <w:r>
        <w:rPr>
          <w:b/>
        </w:rPr>
        <w:t xml:space="preserve">4. </w:t>
      </w:r>
      <w:r w:rsidRPr="00637545">
        <w:rPr>
          <w:b/>
        </w:rPr>
        <w:t>Siūlomos teisinio reguliavimo nuostatos.</w:t>
      </w:r>
      <w:r>
        <w:rPr>
          <w:b/>
        </w:rPr>
        <w:t>,</w:t>
      </w:r>
    </w:p>
    <w:p w14:paraId="580155A4" w14:textId="77777777" w:rsidR="002F7A82" w:rsidRDefault="002F7A82" w:rsidP="002F7A82">
      <w:pPr>
        <w:jc w:val="both"/>
        <w:rPr>
          <w:b/>
        </w:rPr>
      </w:pPr>
    </w:p>
    <w:p w14:paraId="463F669F" w14:textId="77777777" w:rsidR="002F7A82" w:rsidRPr="000E32B9" w:rsidRDefault="002F7A82" w:rsidP="002F7A82">
      <w:pPr>
        <w:jc w:val="both"/>
      </w:pPr>
      <w:r w:rsidRPr="000E32B9">
        <w:t>Siūloma patvirtinti Plungės rajono savivaldybės Trūkstamų specialistų sąrašo sudarymo komisiją bei jos nuostatus. Komisija, remdamasi nuostatais, vertins Plungės rajono savivaldybės viešųjų ir biudžetinių įstaigų pasiūlymus dėl trūkstamų specialistų įtraukimo Plungės rajono savivaldybės trūkstamų specialistų sąrašą. Sąrašo projektą teiks tvirtinti savivaldybės tarybai.</w:t>
      </w:r>
    </w:p>
    <w:p w14:paraId="0950BDC7" w14:textId="77777777" w:rsidR="002F7A82" w:rsidRDefault="002F7A82" w:rsidP="002F7A82">
      <w:pPr>
        <w:ind w:firstLine="720"/>
        <w:jc w:val="both"/>
        <w:rPr>
          <w:b/>
        </w:rPr>
      </w:pPr>
    </w:p>
    <w:p w14:paraId="3898899E" w14:textId="131E59B6" w:rsidR="002F7A82" w:rsidRDefault="002F7A82" w:rsidP="002F7A82">
      <w:pPr>
        <w:ind w:firstLine="720"/>
        <w:jc w:val="both"/>
        <w:rPr>
          <w:b/>
        </w:rPr>
      </w:pPr>
      <w:r>
        <w:rPr>
          <w:b/>
        </w:rPr>
        <w:t xml:space="preserve">5. </w:t>
      </w:r>
      <w:r w:rsidRPr="00A035DD">
        <w:rPr>
          <w:b/>
        </w:rPr>
        <w:t>Pateikti skaičiavimus, išlaidų sąmatas,  nurodyti finansavimo šaltinius.</w:t>
      </w:r>
    </w:p>
    <w:p w14:paraId="4EE44BA3" w14:textId="77777777" w:rsidR="002F7A82" w:rsidRPr="000E32B9" w:rsidRDefault="002F7A82" w:rsidP="002F7A82">
      <w:pPr>
        <w:jc w:val="both"/>
      </w:pPr>
      <w:r w:rsidRPr="000E32B9">
        <w:t>Nėra.</w:t>
      </w:r>
    </w:p>
    <w:p w14:paraId="273692DE" w14:textId="77777777" w:rsidR="002F7A82" w:rsidRDefault="002F7A82" w:rsidP="002F7A82">
      <w:pPr>
        <w:ind w:firstLine="720"/>
        <w:jc w:val="both"/>
        <w:rPr>
          <w:b/>
        </w:rPr>
      </w:pPr>
    </w:p>
    <w:p w14:paraId="5416DF2B" w14:textId="39C327E8" w:rsidR="002F7A82" w:rsidRDefault="002F7A82" w:rsidP="002F7A82">
      <w:pPr>
        <w:ind w:firstLine="720"/>
        <w:jc w:val="both"/>
        <w:rPr>
          <w:b/>
        </w:rPr>
      </w:pPr>
      <w:r>
        <w:rPr>
          <w:b/>
        </w:rPr>
        <w:t xml:space="preserve">6. </w:t>
      </w:r>
      <w:r w:rsidRPr="00A035DD">
        <w:rPr>
          <w:b/>
        </w:rPr>
        <w:t>Nurodyti, kokius galiojančius aktus reikėtų pakeisti ar pripažinti netekusiais</w:t>
      </w:r>
      <w:r>
        <w:rPr>
          <w:b/>
        </w:rPr>
        <w:t xml:space="preserve"> </w:t>
      </w:r>
      <w:r w:rsidRPr="00A035DD">
        <w:rPr>
          <w:b/>
        </w:rPr>
        <w:t>galios,</w:t>
      </w:r>
      <w:r>
        <w:rPr>
          <w:b/>
        </w:rPr>
        <w:t xml:space="preserve"> </w:t>
      </w:r>
      <w:r w:rsidRPr="00A035DD">
        <w:rPr>
          <w:b/>
        </w:rPr>
        <w:t>priėmus sprendimą pagal teikiamą projektą.</w:t>
      </w:r>
    </w:p>
    <w:p w14:paraId="0C7C5C8D" w14:textId="77777777" w:rsidR="002F7A82" w:rsidRPr="005A4EFF" w:rsidRDefault="002F7A82" w:rsidP="002F7A82">
      <w:pPr>
        <w:tabs>
          <w:tab w:val="left" w:pos="720"/>
        </w:tabs>
        <w:jc w:val="both"/>
      </w:pPr>
      <w:r w:rsidRPr="005A4EFF">
        <w:t>Nereikėtų.</w:t>
      </w:r>
    </w:p>
    <w:p w14:paraId="19F73E3A" w14:textId="77777777" w:rsidR="002F7A82" w:rsidRDefault="002F7A82" w:rsidP="002F7A82">
      <w:pPr>
        <w:tabs>
          <w:tab w:val="left" w:pos="720"/>
        </w:tabs>
        <w:ind w:firstLine="720"/>
        <w:jc w:val="both"/>
        <w:rPr>
          <w:b/>
        </w:rPr>
      </w:pPr>
    </w:p>
    <w:p w14:paraId="3D1B08F8" w14:textId="77777777" w:rsidR="002F7A82" w:rsidRDefault="002F7A82" w:rsidP="002F7A82">
      <w:pPr>
        <w:tabs>
          <w:tab w:val="left" w:pos="720"/>
        </w:tabs>
        <w:ind w:firstLine="720"/>
        <w:jc w:val="both"/>
        <w:rPr>
          <w:b/>
        </w:rPr>
      </w:pPr>
      <w:r>
        <w:rPr>
          <w:b/>
        </w:rPr>
        <w:t xml:space="preserve">7. </w:t>
      </w:r>
      <w:r w:rsidRPr="00B2537E">
        <w:rPr>
          <w:b/>
        </w:rPr>
        <w:t xml:space="preserve">Kokios </w:t>
      </w:r>
      <w:r w:rsidRPr="00A035DD">
        <w:rPr>
          <w:b/>
        </w:rPr>
        <w:t>korupcijos pasireiškimo tikimybės, priėmus šį sprendimą, korupcijos vertinimas.</w:t>
      </w:r>
    </w:p>
    <w:p w14:paraId="5133DA06" w14:textId="77777777" w:rsidR="002F7A82" w:rsidRPr="005A4EFF" w:rsidRDefault="002F7A82" w:rsidP="002F7A82">
      <w:pPr>
        <w:tabs>
          <w:tab w:val="left" w:pos="720"/>
        </w:tabs>
        <w:ind w:firstLine="720"/>
        <w:jc w:val="both"/>
      </w:pPr>
    </w:p>
    <w:p w14:paraId="2B5C62A9" w14:textId="43F46DA0" w:rsidR="002F7A82" w:rsidRDefault="002F7A82" w:rsidP="002F7A82">
      <w:pPr>
        <w:tabs>
          <w:tab w:val="left" w:pos="720"/>
        </w:tabs>
        <w:jc w:val="both"/>
        <w:rPr>
          <w:b/>
        </w:rPr>
      </w:pPr>
      <w:r w:rsidRPr="005A4EFF">
        <w:t>Korupcijos pasireiškimo tikimybė maža. Vertinimas neatliekamas.</w:t>
      </w:r>
    </w:p>
    <w:p w14:paraId="1241AECF" w14:textId="77777777" w:rsidR="002F7A82" w:rsidRDefault="002F7A82" w:rsidP="002F7A82">
      <w:pPr>
        <w:tabs>
          <w:tab w:val="left" w:pos="720"/>
        </w:tabs>
        <w:ind w:firstLine="720"/>
        <w:jc w:val="both"/>
        <w:rPr>
          <w:b/>
        </w:rPr>
      </w:pPr>
    </w:p>
    <w:p w14:paraId="7CDC04A0" w14:textId="77777777" w:rsidR="002F7A82" w:rsidRDefault="002F7A82" w:rsidP="002F7A82">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14:paraId="1FAA6EA1" w14:textId="77777777" w:rsidR="002F7A82" w:rsidRDefault="002F7A82" w:rsidP="002F7A82">
      <w:pPr>
        <w:tabs>
          <w:tab w:val="left" w:pos="720"/>
        </w:tabs>
        <w:jc w:val="both"/>
        <w:rPr>
          <w:b/>
        </w:rPr>
      </w:pPr>
    </w:p>
    <w:p w14:paraId="6862DDBE" w14:textId="77777777" w:rsidR="002F7A82" w:rsidRPr="00FA5BC0" w:rsidRDefault="002F7A82" w:rsidP="002F7A82">
      <w:pPr>
        <w:tabs>
          <w:tab w:val="left" w:pos="720"/>
        </w:tabs>
        <w:jc w:val="both"/>
      </w:pPr>
      <w:r w:rsidRPr="00FA5BC0">
        <w:t xml:space="preserve">Švietimo, kultūros ir sporto komiteto (2020 </w:t>
      </w:r>
      <w:proofErr w:type="spellStart"/>
      <w:r w:rsidRPr="00FA5BC0">
        <w:t>m</w:t>
      </w:r>
      <w:proofErr w:type="spellEnd"/>
      <w:r w:rsidRPr="00FA5BC0">
        <w:t xml:space="preserve">. gruodžio 14 </w:t>
      </w:r>
      <w:proofErr w:type="spellStart"/>
      <w:r w:rsidRPr="00FA5BC0">
        <w:t>d</w:t>
      </w:r>
      <w:proofErr w:type="spellEnd"/>
      <w:r w:rsidRPr="00FA5BC0">
        <w:t>. posėdis).</w:t>
      </w:r>
    </w:p>
    <w:p w14:paraId="33E1B843" w14:textId="77777777" w:rsidR="002F7A82" w:rsidRDefault="002F7A82" w:rsidP="002F7A82">
      <w:pPr>
        <w:tabs>
          <w:tab w:val="left" w:pos="720"/>
        </w:tabs>
        <w:jc w:val="both"/>
        <w:rPr>
          <w:b/>
        </w:rPr>
      </w:pPr>
    </w:p>
    <w:p w14:paraId="7F2BDAF3" w14:textId="0EDED051" w:rsidR="002F7A82" w:rsidRDefault="002F7A82" w:rsidP="002F7A82">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14:paraId="507BABC4" w14:textId="77777777" w:rsidR="002F7A82" w:rsidRPr="000E32B9" w:rsidRDefault="002F7A82" w:rsidP="002F7A82">
      <w:pPr>
        <w:tabs>
          <w:tab w:val="left" w:pos="720"/>
        </w:tabs>
        <w:jc w:val="both"/>
      </w:pPr>
      <w:r w:rsidRPr="000E32B9">
        <w:t>Nėra.</w:t>
      </w:r>
    </w:p>
    <w:p w14:paraId="3379520D" w14:textId="77777777" w:rsidR="002F7A82" w:rsidRDefault="002F7A82" w:rsidP="002F7A82">
      <w:pPr>
        <w:tabs>
          <w:tab w:val="left" w:pos="720"/>
        </w:tabs>
        <w:ind w:firstLine="720"/>
        <w:jc w:val="both"/>
        <w:rPr>
          <w:b/>
        </w:rPr>
      </w:pPr>
    </w:p>
    <w:p w14:paraId="504D7A03" w14:textId="77777777" w:rsidR="002F7A82" w:rsidRDefault="002F7A82" w:rsidP="002F7A82">
      <w:pPr>
        <w:tabs>
          <w:tab w:val="left" w:pos="720"/>
        </w:tabs>
        <w:ind w:firstLine="720"/>
        <w:jc w:val="both"/>
        <w:rPr>
          <w:b/>
        </w:rPr>
      </w:pPr>
      <w:r>
        <w:rPr>
          <w:b/>
        </w:rPr>
        <w:t xml:space="preserve">10. Kam (institucijoms, skyriams, organizacijoms ir t. t.) patvirtintas sprendimas turi būti išsiųstas. </w:t>
      </w:r>
    </w:p>
    <w:p w14:paraId="474EB542" w14:textId="77777777" w:rsidR="002F7A82" w:rsidRDefault="002F7A82" w:rsidP="002F7A82">
      <w:pPr>
        <w:tabs>
          <w:tab w:val="left" w:pos="720"/>
        </w:tabs>
        <w:jc w:val="both"/>
        <w:rPr>
          <w:b/>
        </w:rPr>
      </w:pPr>
    </w:p>
    <w:p w14:paraId="756E4F28" w14:textId="14EA6F85" w:rsidR="002F7A82" w:rsidRDefault="002F7A82" w:rsidP="002F7A82">
      <w:pPr>
        <w:jc w:val="both"/>
        <w:rPr>
          <w:b/>
        </w:rPr>
      </w:pPr>
      <w:r w:rsidRPr="006D2DEB">
        <w:t>Biudžetinėms ir viešosioms Plungės rajono savivaldybės įstaigoms.</w:t>
      </w:r>
      <w:r>
        <w:t xml:space="preserve"> Plungės rajono savivaldybės administracijos skyriams, kuruojantiems šias įstaigas.</w:t>
      </w:r>
    </w:p>
    <w:p w14:paraId="23DFA2AD" w14:textId="77777777" w:rsidR="002F7A82" w:rsidRDefault="002F7A82" w:rsidP="002F7A82">
      <w:pPr>
        <w:ind w:firstLine="720"/>
        <w:jc w:val="both"/>
        <w:rPr>
          <w:b/>
        </w:rPr>
      </w:pPr>
    </w:p>
    <w:p w14:paraId="5570851D" w14:textId="77777777" w:rsidR="002F7A82" w:rsidRDefault="002F7A82" w:rsidP="002F7A82">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58AF8133" w14:textId="77777777" w:rsidR="002F7A82" w:rsidRDefault="002F7A82" w:rsidP="002F7A82">
      <w:pPr>
        <w:jc w:val="both"/>
      </w:pPr>
      <w:r>
        <w:t xml:space="preserve"> </w:t>
      </w:r>
    </w:p>
    <w:p w14:paraId="5FFC6F4C" w14:textId="77777777" w:rsidR="002F7A82" w:rsidRPr="006D2DEB" w:rsidRDefault="002F7A82" w:rsidP="002F7A82">
      <w:pPr>
        <w:jc w:val="both"/>
      </w:pPr>
      <w:r>
        <w:t xml:space="preserve">Komisijos sudėtis ir nuostatai parengti trūkstamų specialistų pritraukimo programos pagrindu, kurią rengė </w:t>
      </w:r>
      <w:r w:rsidRPr="006D2DEB">
        <w:rPr>
          <w:shd w:val="clear" w:color="auto" w:fill="FFFFFF"/>
        </w:rPr>
        <w:t>Plungės</w:t>
      </w:r>
      <w:r>
        <w:rPr>
          <w:shd w:val="clear" w:color="auto" w:fill="FFFFFF"/>
        </w:rPr>
        <w:t xml:space="preserve"> </w:t>
      </w:r>
      <w:r w:rsidRPr="006D2DEB">
        <w:rPr>
          <w:shd w:val="clear" w:color="auto" w:fill="FFFFFF"/>
        </w:rPr>
        <w:t>rajono</w:t>
      </w:r>
      <w:r>
        <w:rPr>
          <w:shd w:val="clear" w:color="auto" w:fill="FFFFFF"/>
        </w:rPr>
        <w:t xml:space="preserve"> </w:t>
      </w:r>
      <w:r w:rsidRPr="006D2DEB">
        <w:rPr>
          <w:shd w:val="clear" w:color="auto" w:fill="FFFFFF"/>
        </w:rPr>
        <w:t>savivaldybės</w:t>
      </w:r>
      <w:r>
        <w:rPr>
          <w:shd w:val="clear" w:color="auto" w:fill="FFFFFF"/>
        </w:rPr>
        <w:t xml:space="preserve"> </w:t>
      </w:r>
      <w:r w:rsidRPr="006D2DEB">
        <w:rPr>
          <w:shd w:val="clear" w:color="auto" w:fill="FFFFFF"/>
        </w:rPr>
        <w:t>administracijos</w:t>
      </w:r>
      <w:r>
        <w:rPr>
          <w:shd w:val="clear" w:color="auto" w:fill="FFFFFF"/>
        </w:rPr>
        <w:t xml:space="preserve"> </w:t>
      </w:r>
      <w:r w:rsidRPr="006D2DEB">
        <w:rPr>
          <w:shd w:val="clear" w:color="auto" w:fill="FFFFFF"/>
        </w:rPr>
        <w:t>direktoriaus</w:t>
      </w:r>
      <w:r>
        <w:rPr>
          <w:shd w:val="clear" w:color="auto" w:fill="FFFFFF"/>
        </w:rPr>
        <w:t xml:space="preserve"> </w:t>
      </w:r>
      <w:r w:rsidRPr="006D2DEB">
        <w:rPr>
          <w:shd w:val="clear" w:color="auto" w:fill="FFFFFF"/>
        </w:rPr>
        <w:t>2021</w:t>
      </w:r>
      <w:r>
        <w:rPr>
          <w:shd w:val="clear" w:color="auto" w:fill="FFFFFF"/>
        </w:rPr>
        <w:t xml:space="preserve"> </w:t>
      </w:r>
      <w:proofErr w:type="spellStart"/>
      <w:r w:rsidRPr="006D2DEB">
        <w:rPr>
          <w:shd w:val="clear" w:color="auto" w:fill="FFFFFF"/>
        </w:rPr>
        <w:t>m</w:t>
      </w:r>
      <w:proofErr w:type="spellEnd"/>
      <w:r w:rsidRPr="006D2DEB">
        <w:rPr>
          <w:shd w:val="clear" w:color="auto" w:fill="FFFFFF"/>
        </w:rPr>
        <w:t>.</w:t>
      </w:r>
      <w:r>
        <w:rPr>
          <w:shd w:val="clear" w:color="auto" w:fill="FFFFFF"/>
        </w:rPr>
        <w:t xml:space="preserve"> </w:t>
      </w:r>
      <w:r w:rsidRPr="006D2DEB">
        <w:rPr>
          <w:shd w:val="clear" w:color="auto" w:fill="FFFFFF"/>
        </w:rPr>
        <w:t>sausio</w:t>
      </w:r>
      <w:r>
        <w:rPr>
          <w:shd w:val="clear" w:color="auto" w:fill="FFFFFF"/>
        </w:rPr>
        <w:t xml:space="preserve"> </w:t>
      </w:r>
      <w:r w:rsidRPr="006D2DEB">
        <w:rPr>
          <w:shd w:val="clear" w:color="auto" w:fill="FFFFFF"/>
        </w:rPr>
        <w:t>27</w:t>
      </w:r>
      <w:r>
        <w:rPr>
          <w:shd w:val="clear" w:color="auto" w:fill="FFFFFF"/>
        </w:rPr>
        <w:t xml:space="preserve"> </w:t>
      </w:r>
      <w:proofErr w:type="spellStart"/>
      <w:r w:rsidRPr="006D2DEB">
        <w:rPr>
          <w:shd w:val="clear" w:color="auto" w:fill="FFFFFF"/>
        </w:rPr>
        <w:t>d</w:t>
      </w:r>
      <w:proofErr w:type="spellEnd"/>
      <w:r w:rsidRPr="006D2DEB">
        <w:rPr>
          <w:shd w:val="clear" w:color="auto" w:fill="FFFFFF"/>
        </w:rPr>
        <w:t>.</w:t>
      </w:r>
      <w:r>
        <w:rPr>
          <w:shd w:val="clear" w:color="auto" w:fill="FFFFFF"/>
        </w:rPr>
        <w:t xml:space="preserve"> </w:t>
      </w:r>
      <w:r w:rsidRPr="006D2DEB">
        <w:rPr>
          <w:shd w:val="clear" w:color="auto" w:fill="FFFFFF"/>
        </w:rPr>
        <w:t>įsakym</w:t>
      </w:r>
      <w:r>
        <w:rPr>
          <w:shd w:val="clear" w:color="auto" w:fill="FFFFFF"/>
        </w:rPr>
        <w:t xml:space="preserve">u </w:t>
      </w:r>
      <w:proofErr w:type="spellStart"/>
      <w:r w:rsidRPr="006D2DEB">
        <w:rPr>
          <w:shd w:val="clear" w:color="auto" w:fill="FFFFFF"/>
        </w:rPr>
        <w:t>Nr</w:t>
      </w:r>
      <w:proofErr w:type="spellEnd"/>
      <w:r w:rsidRPr="006D2DEB">
        <w:rPr>
          <w:shd w:val="clear" w:color="auto" w:fill="FFFFFF"/>
        </w:rPr>
        <w:t>.</w:t>
      </w:r>
      <w:r>
        <w:rPr>
          <w:shd w:val="clear" w:color="auto" w:fill="FFFFFF"/>
        </w:rPr>
        <w:t xml:space="preserve"> </w:t>
      </w:r>
      <w:r w:rsidRPr="006D2DEB">
        <w:rPr>
          <w:shd w:val="clear" w:color="auto" w:fill="FFFFFF"/>
        </w:rPr>
        <w:t>DE</w:t>
      </w:r>
      <w:r>
        <w:rPr>
          <w:shd w:val="clear" w:color="auto" w:fill="FFFFFF"/>
        </w:rPr>
        <w:t>-</w:t>
      </w:r>
      <w:r w:rsidRPr="006D2DEB">
        <w:rPr>
          <w:shd w:val="clear" w:color="auto" w:fill="FFFFFF"/>
        </w:rPr>
        <w:t>89</w:t>
      </w:r>
      <w:r>
        <w:rPr>
          <w:shd w:val="clear" w:color="auto" w:fill="FFFFFF"/>
        </w:rPr>
        <w:t xml:space="preserve"> </w:t>
      </w:r>
      <w:r w:rsidRPr="006D2DEB">
        <w:rPr>
          <w:shd w:val="clear" w:color="auto" w:fill="FFFFFF"/>
        </w:rPr>
        <w:t>„Dėl</w:t>
      </w:r>
      <w:r>
        <w:rPr>
          <w:shd w:val="clear" w:color="auto" w:fill="FFFFFF"/>
        </w:rPr>
        <w:t xml:space="preserve"> </w:t>
      </w:r>
      <w:r w:rsidRPr="006D2DEB">
        <w:rPr>
          <w:shd w:val="clear" w:color="auto" w:fill="FFFFFF"/>
        </w:rPr>
        <w:t>darbo</w:t>
      </w:r>
      <w:r>
        <w:rPr>
          <w:shd w:val="clear" w:color="auto" w:fill="FFFFFF"/>
        </w:rPr>
        <w:t xml:space="preserve"> </w:t>
      </w:r>
      <w:r w:rsidRPr="006D2DEB">
        <w:rPr>
          <w:shd w:val="clear" w:color="auto" w:fill="FFFFFF"/>
        </w:rPr>
        <w:t>grupės,</w:t>
      </w:r>
      <w:r>
        <w:rPr>
          <w:shd w:val="clear" w:color="auto" w:fill="FFFFFF"/>
        </w:rPr>
        <w:t xml:space="preserve"> </w:t>
      </w:r>
      <w:r w:rsidRPr="006D2DEB">
        <w:rPr>
          <w:shd w:val="clear" w:color="auto" w:fill="FFFFFF"/>
        </w:rPr>
        <w:t>skirtos</w:t>
      </w:r>
      <w:r>
        <w:rPr>
          <w:shd w:val="clear" w:color="auto" w:fill="FFFFFF"/>
        </w:rPr>
        <w:t xml:space="preserve"> </w:t>
      </w:r>
      <w:r w:rsidRPr="006D2DEB">
        <w:rPr>
          <w:shd w:val="clear" w:color="auto" w:fill="FFFFFF"/>
        </w:rPr>
        <w:t>Jaunų</w:t>
      </w:r>
      <w:r>
        <w:rPr>
          <w:shd w:val="clear" w:color="auto" w:fill="FFFFFF"/>
        </w:rPr>
        <w:t xml:space="preserve"> </w:t>
      </w:r>
      <w:r w:rsidRPr="006D2DEB">
        <w:rPr>
          <w:shd w:val="clear" w:color="auto" w:fill="FFFFFF"/>
        </w:rPr>
        <w:t>specialistų</w:t>
      </w:r>
      <w:r>
        <w:rPr>
          <w:shd w:val="clear" w:color="auto" w:fill="FFFFFF"/>
        </w:rPr>
        <w:t xml:space="preserve"> </w:t>
      </w:r>
      <w:r w:rsidRPr="006D2DEB">
        <w:rPr>
          <w:shd w:val="clear" w:color="auto" w:fill="FFFFFF"/>
        </w:rPr>
        <w:t>pritraukimui</w:t>
      </w:r>
      <w:r>
        <w:rPr>
          <w:shd w:val="clear" w:color="auto" w:fill="FFFFFF"/>
        </w:rPr>
        <w:t xml:space="preserve"> </w:t>
      </w:r>
      <w:r w:rsidRPr="006D2DEB">
        <w:rPr>
          <w:shd w:val="clear" w:color="auto" w:fill="FFFFFF"/>
        </w:rPr>
        <w:t>į</w:t>
      </w:r>
      <w:r>
        <w:rPr>
          <w:shd w:val="clear" w:color="auto" w:fill="FFFFFF"/>
        </w:rPr>
        <w:t xml:space="preserve"> </w:t>
      </w:r>
      <w:r w:rsidRPr="006D2DEB">
        <w:rPr>
          <w:shd w:val="clear" w:color="auto" w:fill="FFFFFF"/>
        </w:rPr>
        <w:t>Plungės rajono savivaldybę, sudarymo“</w:t>
      </w:r>
      <w:r>
        <w:rPr>
          <w:shd w:val="clear" w:color="auto" w:fill="FFFFFF"/>
        </w:rPr>
        <w:t xml:space="preserve"> (2021 </w:t>
      </w:r>
      <w:proofErr w:type="spellStart"/>
      <w:r>
        <w:rPr>
          <w:shd w:val="clear" w:color="auto" w:fill="FFFFFF"/>
        </w:rPr>
        <w:t>m</w:t>
      </w:r>
      <w:proofErr w:type="spellEnd"/>
      <w:r>
        <w:rPr>
          <w:shd w:val="clear" w:color="auto" w:fill="FFFFFF"/>
        </w:rPr>
        <w:t xml:space="preserve">. spalio 21 </w:t>
      </w:r>
      <w:proofErr w:type="spellStart"/>
      <w:r>
        <w:rPr>
          <w:shd w:val="clear" w:color="auto" w:fill="FFFFFF"/>
        </w:rPr>
        <w:t>d</w:t>
      </w:r>
      <w:proofErr w:type="spellEnd"/>
      <w:r>
        <w:rPr>
          <w:shd w:val="clear" w:color="auto" w:fill="FFFFFF"/>
        </w:rPr>
        <w:t>. pakeitimas DE-1213 „</w:t>
      </w:r>
      <w:r w:rsidRPr="006D2DEB">
        <w:rPr>
          <w:shd w:val="clear" w:color="auto" w:fill="FFFFFF"/>
        </w:rPr>
        <w:t>D</w:t>
      </w:r>
      <w:r>
        <w:rPr>
          <w:shd w:val="clear" w:color="auto" w:fill="FFFFFF"/>
        </w:rPr>
        <w:t xml:space="preserve">ėl darbo grupės specialistams pritraukti į Plungės rajono savivaldybę sudarymo“) sudaryta darbo grupė, kurios sudėtyje buvo savivaldybės administracijos darbuotojai, tarybos nariai, Užimtumo tarnybos prie LR SADM atstovė, Plungės smulkiojo verslo asociacijos atstovė, Plungės Technologijų ir verslo mokyklos atstovė, Plungės pramonininkų sąjungos atstovas. </w:t>
      </w:r>
    </w:p>
    <w:p w14:paraId="7246946B" w14:textId="77777777" w:rsidR="002F7A82" w:rsidRDefault="002F7A82" w:rsidP="002F7A82">
      <w:pPr>
        <w:jc w:val="both"/>
      </w:pPr>
    </w:p>
    <w:p w14:paraId="18B8B699" w14:textId="77777777" w:rsidR="002F7A82" w:rsidRDefault="002F7A82" w:rsidP="002F7A82">
      <w:pPr>
        <w:ind w:firstLine="720"/>
        <w:jc w:val="both"/>
      </w:pPr>
    </w:p>
    <w:p w14:paraId="0141CA73" w14:textId="77777777" w:rsidR="002F7A82" w:rsidRPr="006B0A1C" w:rsidRDefault="002F7A82" w:rsidP="002F7A82">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2F7A82" w:rsidRPr="007D4B69" w14:paraId="5C66592D" w14:textId="77777777" w:rsidTr="00E44D97">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54006076" w14:textId="77777777" w:rsidR="002F7A82" w:rsidRPr="007D4B69" w:rsidRDefault="002F7A82" w:rsidP="00E44D97">
            <w:pPr>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2D818209" w14:textId="77777777" w:rsidR="002F7A82" w:rsidRPr="007D4B69" w:rsidRDefault="002F7A82" w:rsidP="00E44D97">
            <w:pPr>
              <w:jc w:val="center"/>
              <w:rPr>
                <w:rFonts w:eastAsia="Lucida Sans Unicode"/>
                <w:b/>
                <w:bCs/>
                <w:kern w:val="1"/>
              </w:rPr>
            </w:pPr>
            <w:r w:rsidRPr="007D4B69">
              <w:rPr>
                <w:rFonts w:eastAsia="Lucida Sans Unicode"/>
                <w:b/>
                <w:bCs/>
                <w:kern w:val="1"/>
              </w:rPr>
              <w:t>Numatomo teisinio reguliavimo poveikio vertinimo rezultatai</w:t>
            </w:r>
          </w:p>
        </w:tc>
      </w:tr>
      <w:tr w:rsidR="002F7A82" w:rsidRPr="007D4B69" w14:paraId="3439DE68" w14:textId="77777777" w:rsidTr="00E44D97">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5D77FF3E" w14:textId="77777777" w:rsidR="002F7A82" w:rsidRPr="007D4B69" w:rsidRDefault="002F7A82" w:rsidP="00E44D97">
            <w:pPr>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5F87DCF1" w14:textId="77777777" w:rsidR="002F7A82" w:rsidRPr="007D4B69" w:rsidRDefault="002F7A82" w:rsidP="00E44D97">
            <w:pPr>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7A33E735" w14:textId="77777777" w:rsidR="002F7A82" w:rsidRPr="007D4B69" w:rsidRDefault="002F7A82" w:rsidP="00E44D97">
            <w:pPr>
              <w:jc w:val="center"/>
              <w:rPr>
                <w:rFonts w:eastAsia="Lucida Sans Unicode"/>
                <w:b/>
                <w:kern w:val="1"/>
                <w:lang w:bidi="lo-LA"/>
              </w:rPr>
            </w:pPr>
            <w:r w:rsidRPr="007D4B69">
              <w:rPr>
                <w:rFonts w:eastAsia="Lucida Sans Unicode"/>
                <w:b/>
                <w:kern w:val="1"/>
              </w:rPr>
              <w:t>Neigiamas poveikis</w:t>
            </w:r>
          </w:p>
        </w:tc>
      </w:tr>
      <w:tr w:rsidR="002F7A82" w:rsidRPr="007D4B69" w14:paraId="7C068D03" w14:textId="77777777" w:rsidTr="00E44D97">
        <w:tc>
          <w:tcPr>
            <w:tcW w:w="3118" w:type="dxa"/>
            <w:tcBorders>
              <w:top w:val="single" w:sz="4" w:space="0" w:color="000000"/>
              <w:left w:val="single" w:sz="4" w:space="0" w:color="000000"/>
              <w:bottom w:val="single" w:sz="4" w:space="0" w:color="000000"/>
              <w:right w:val="single" w:sz="4" w:space="0" w:color="000000"/>
            </w:tcBorders>
          </w:tcPr>
          <w:p w14:paraId="2B1602E4" w14:textId="77777777" w:rsidR="002F7A82" w:rsidRPr="007D4B69" w:rsidRDefault="002F7A82" w:rsidP="00E44D97">
            <w:pPr>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0679A6C5" w14:textId="77777777" w:rsidR="002F7A82" w:rsidRPr="007D4B69" w:rsidRDefault="002F7A82" w:rsidP="00E44D97">
            <w:pP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03FF810D" w14:textId="77777777" w:rsidR="002F7A82" w:rsidRPr="007D4B69" w:rsidRDefault="002F7A82" w:rsidP="00E44D97">
            <w:pPr>
              <w:rPr>
                <w:rFonts w:eastAsia="Lucida Sans Unicode"/>
                <w:i/>
                <w:kern w:val="1"/>
                <w:lang w:bidi="lo-LA"/>
              </w:rPr>
            </w:pPr>
            <w:r>
              <w:rPr>
                <w:rFonts w:eastAsia="Lucida Sans Unicode"/>
                <w:i/>
                <w:kern w:val="1"/>
                <w:lang w:bidi="lo-LA"/>
              </w:rPr>
              <w:t>-</w:t>
            </w:r>
          </w:p>
        </w:tc>
      </w:tr>
      <w:tr w:rsidR="002F7A82" w:rsidRPr="007D4B69" w14:paraId="1AE38F91" w14:textId="77777777" w:rsidTr="00E44D97">
        <w:tc>
          <w:tcPr>
            <w:tcW w:w="3118" w:type="dxa"/>
            <w:tcBorders>
              <w:top w:val="single" w:sz="4" w:space="0" w:color="000000"/>
              <w:left w:val="single" w:sz="4" w:space="0" w:color="000000"/>
              <w:bottom w:val="single" w:sz="4" w:space="0" w:color="000000"/>
              <w:right w:val="single" w:sz="4" w:space="0" w:color="000000"/>
            </w:tcBorders>
          </w:tcPr>
          <w:p w14:paraId="225C9C42" w14:textId="77777777" w:rsidR="002F7A82" w:rsidRPr="007D4B69" w:rsidRDefault="002F7A82" w:rsidP="00E44D97">
            <w:pPr>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55E366AB" w14:textId="77777777" w:rsidR="002F7A82" w:rsidRPr="007D4B69" w:rsidRDefault="002F7A82" w:rsidP="00E44D97">
            <w:pP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0FE68E08" w14:textId="77777777" w:rsidR="002F7A82" w:rsidRPr="007D4B69" w:rsidRDefault="002F7A82" w:rsidP="00E44D97">
            <w:pPr>
              <w:rPr>
                <w:rFonts w:eastAsia="Lucida Sans Unicode"/>
                <w:i/>
                <w:kern w:val="1"/>
                <w:lang w:bidi="lo-LA"/>
              </w:rPr>
            </w:pPr>
            <w:r>
              <w:rPr>
                <w:rFonts w:eastAsia="Lucida Sans Unicode"/>
                <w:i/>
                <w:kern w:val="1"/>
                <w:lang w:bidi="lo-LA"/>
              </w:rPr>
              <w:t>-</w:t>
            </w:r>
          </w:p>
        </w:tc>
      </w:tr>
      <w:tr w:rsidR="002F7A82" w:rsidRPr="007D4B69" w14:paraId="292FA72C" w14:textId="77777777" w:rsidTr="00E44D97">
        <w:tc>
          <w:tcPr>
            <w:tcW w:w="3118" w:type="dxa"/>
            <w:tcBorders>
              <w:top w:val="single" w:sz="4" w:space="0" w:color="000000"/>
              <w:left w:val="single" w:sz="4" w:space="0" w:color="000000"/>
              <w:bottom w:val="single" w:sz="4" w:space="0" w:color="000000"/>
              <w:right w:val="single" w:sz="4" w:space="0" w:color="000000"/>
            </w:tcBorders>
          </w:tcPr>
          <w:p w14:paraId="27076C2B" w14:textId="77777777" w:rsidR="002F7A82" w:rsidRPr="007D4B69" w:rsidRDefault="002F7A82" w:rsidP="00E44D97">
            <w:pP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62CD73D4" w14:textId="77777777" w:rsidR="002F7A82" w:rsidRPr="007D4B69" w:rsidRDefault="002F7A82" w:rsidP="00E44D97">
            <w:pP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7EE16D6B" w14:textId="77777777" w:rsidR="002F7A82" w:rsidRPr="007D4B69" w:rsidRDefault="002F7A82" w:rsidP="00E44D97">
            <w:pPr>
              <w:rPr>
                <w:rFonts w:eastAsia="Lucida Sans Unicode"/>
                <w:i/>
                <w:kern w:val="1"/>
                <w:lang w:bidi="lo-LA"/>
              </w:rPr>
            </w:pPr>
            <w:r>
              <w:rPr>
                <w:rFonts w:eastAsia="Lucida Sans Unicode"/>
                <w:i/>
                <w:kern w:val="1"/>
                <w:lang w:bidi="lo-LA"/>
              </w:rPr>
              <w:t>-</w:t>
            </w:r>
          </w:p>
        </w:tc>
      </w:tr>
      <w:tr w:rsidR="002F7A82" w:rsidRPr="007D4B69" w14:paraId="4452CA94" w14:textId="77777777" w:rsidTr="00E44D97">
        <w:tc>
          <w:tcPr>
            <w:tcW w:w="3118" w:type="dxa"/>
            <w:tcBorders>
              <w:top w:val="single" w:sz="4" w:space="0" w:color="000000"/>
              <w:left w:val="single" w:sz="4" w:space="0" w:color="000000"/>
              <w:bottom w:val="single" w:sz="4" w:space="0" w:color="000000"/>
              <w:right w:val="single" w:sz="4" w:space="0" w:color="000000"/>
            </w:tcBorders>
          </w:tcPr>
          <w:p w14:paraId="242CFBDB" w14:textId="77777777" w:rsidR="002F7A82" w:rsidRPr="007D4B69" w:rsidRDefault="002F7A82" w:rsidP="00E44D97">
            <w:pP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6CC6D53A" w14:textId="77777777" w:rsidR="002F7A82" w:rsidRPr="007D4B69" w:rsidRDefault="002F7A82" w:rsidP="00E44D97">
            <w:pP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22EEF5A7" w14:textId="77777777" w:rsidR="002F7A82" w:rsidRPr="007D4B69" w:rsidRDefault="002F7A82" w:rsidP="00E44D97">
            <w:pPr>
              <w:rPr>
                <w:rFonts w:eastAsia="Lucida Sans Unicode"/>
                <w:i/>
                <w:kern w:val="1"/>
                <w:lang w:bidi="lo-LA"/>
              </w:rPr>
            </w:pPr>
            <w:r>
              <w:rPr>
                <w:rFonts w:eastAsia="Lucida Sans Unicode"/>
                <w:i/>
                <w:kern w:val="1"/>
                <w:lang w:bidi="lo-LA"/>
              </w:rPr>
              <w:t>-</w:t>
            </w:r>
          </w:p>
        </w:tc>
      </w:tr>
      <w:tr w:rsidR="002F7A82" w:rsidRPr="007D4B69" w14:paraId="75B848EA" w14:textId="77777777" w:rsidTr="00E44D97">
        <w:tc>
          <w:tcPr>
            <w:tcW w:w="3118" w:type="dxa"/>
            <w:tcBorders>
              <w:top w:val="single" w:sz="4" w:space="0" w:color="000000"/>
              <w:left w:val="single" w:sz="4" w:space="0" w:color="000000"/>
              <w:bottom w:val="single" w:sz="4" w:space="0" w:color="000000"/>
              <w:right w:val="single" w:sz="4" w:space="0" w:color="000000"/>
            </w:tcBorders>
          </w:tcPr>
          <w:p w14:paraId="37327179" w14:textId="77777777" w:rsidR="002F7A82" w:rsidRPr="007D4B69" w:rsidRDefault="002F7A82" w:rsidP="00E44D97">
            <w:pPr>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25380367" w14:textId="77777777" w:rsidR="002F7A82" w:rsidRPr="007D4B69" w:rsidRDefault="002F7A82" w:rsidP="00E44D97">
            <w:pP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70E75517" w14:textId="77777777" w:rsidR="002F7A82" w:rsidRPr="007D4B69" w:rsidRDefault="002F7A82" w:rsidP="00E44D97">
            <w:pPr>
              <w:rPr>
                <w:rFonts w:eastAsia="Lucida Sans Unicode"/>
                <w:i/>
                <w:kern w:val="1"/>
                <w:lang w:bidi="lo-LA"/>
              </w:rPr>
            </w:pPr>
            <w:r>
              <w:rPr>
                <w:rFonts w:eastAsia="Lucida Sans Unicode"/>
                <w:i/>
                <w:kern w:val="1"/>
                <w:lang w:bidi="lo-LA"/>
              </w:rPr>
              <w:t>-</w:t>
            </w:r>
          </w:p>
        </w:tc>
      </w:tr>
      <w:tr w:rsidR="002F7A82" w:rsidRPr="007D4B69" w14:paraId="4B2A5324" w14:textId="77777777" w:rsidTr="00E44D97">
        <w:tc>
          <w:tcPr>
            <w:tcW w:w="3118" w:type="dxa"/>
            <w:tcBorders>
              <w:top w:val="single" w:sz="4" w:space="0" w:color="000000"/>
              <w:left w:val="single" w:sz="4" w:space="0" w:color="000000"/>
              <w:bottom w:val="single" w:sz="4" w:space="0" w:color="000000"/>
              <w:right w:val="single" w:sz="4" w:space="0" w:color="000000"/>
            </w:tcBorders>
          </w:tcPr>
          <w:p w14:paraId="39D23910" w14:textId="77777777" w:rsidR="002F7A82" w:rsidRPr="007D4B69" w:rsidRDefault="002F7A82" w:rsidP="00E44D97">
            <w:pP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50E3DE9F" w14:textId="77777777" w:rsidR="002F7A82" w:rsidRPr="007D4B69" w:rsidRDefault="002F7A82" w:rsidP="00E44D97">
            <w:pP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50E0625C" w14:textId="77777777" w:rsidR="002F7A82" w:rsidRPr="007D4B69" w:rsidRDefault="002F7A82" w:rsidP="00E44D97">
            <w:pPr>
              <w:rPr>
                <w:rFonts w:eastAsia="Lucida Sans Unicode"/>
                <w:i/>
                <w:kern w:val="1"/>
                <w:lang w:bidi="lo-LA"/>
              </w:rPr>
            </w:pPr>
            <w:r>
              <w:rPr>
                <w:rFonts w:eastAsia="Lucida Sans Unicode"/>
                <w:i/>
                <w:kern w:val="1"/>
                <w:lang w:bidi="lo-LA"/>
              </w:rPr>
              <w:t>-</w:t>
            </w:r>
          </w:p>
        </w:tc>
      </w:tr>
      <w:tr w:rsidR="002F7A82" w:rsidRPr="007D4B69" w14:paraId="1DCBEF25" w14:textId="77777777" w:rsidTr="00E44D97">
        <w:tc>
          <w:tcPr>
            <w:tcW w:w="3118" w:type="dxa"/>
            <w:tcBorders>
              <w:top w:val="single" w:sz="4" w:space="0" w:color="000000"/>
              <w:left w:val="single" w:sz="4" w:space="0" w:color="000000"/>
              <w:bottom w:val="single" w:sz="4" w:space="0" w:color="000000"/>
              <w:right w:val="single" w:sz="4" w:space="0" w:color="000000"/>
            </w:tcBorders>
          </w:tcPr>
          <w:p w14:paraId="31C45F40" w14:textId="77777777" w:rsidR="002F7A82" w:rsidRPr="007D4B69" w:rsidRDefault="002F7A82" w:rsidP="00E44D97">
            <w:pPr>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5586E58D" w14:textId="77777777" w:rsidR="002F7A82" w:rsidRPr="007D4B69" w:rsidRDefault="002F7A82" w:rsidP="00E44D97">
            <w:pP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3321411E" w14:textId="77777777" w:rsidR="002F7A82" w:rsidRPr="007D4B69" w:rsidRDefault="002F7A82" w:rsidP="00E44D97">
            <w:pPr>
              <w:rPr>
                <w:rFonts w:eastAsia="Lucida Sans Unicode"/>
                <w:i/>
                <w:kern w:val="1"/>
                <w:lang w:bidi="lo-LA"/>
              </w:rPr>
            </w:pPr>
            <w:r>
              <w:rPr>
                <w:rFonts w:eastAsia="Lucida Sans Unicode"/>
                <w:i/>
                <w:kern w:val="1"/>
                <w:lang w:bidi="lo-LA"/>
              </w:rPr>
              <w:t>-</w:t>
            </w:r>
          </w:p>
        </w:tc>
      </w:tr>
      <w:tr w:rsidR="002F7A82" w:rsidRPr="007D4B69" w14:paraId="0A8CF088" w14:textId="77777777" w:rsidTr="00E44D97">
        <w:tc>
          <w:tcPr>
            <w:tcW w:w="3118" w:type="dxa"/>
            <w:tcBorders>
              <w:top w:val="single" w:sz="4" w:space="0" w:color="000000"/>
              <w:left w:val="single" w:sz="4" w:space="0" w:color="000000"/>
              <w:bottom w:val="single" w:sz="4" w:space="0" w:color="000000"/>
              <w:right w:val="single" w:sz="4" w:space="0" w:color="000000"/>
            </w:tcBorders>
          </w:tcPr>
          <w:p w14:paraId="33A230B7" w14:textId="77777777" w:rsidR="002F7A82" w:rsidRPr="007D4B69" w:rsidRDefault="002F7A82" w:rsidP="00E44D97">
            <w:pP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7033A0E3" w14:textId="77777777" w:rsidR="002F7A82" w:rsidRPr="007D4B69" w:rsidRDefault="002F7A82" w:rsidP="00E44D97">
            <w:pP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07B01E74" w14:textId="77777777" w:rsidR="002F7A82" w:rsidRPr="000E32B9" w:rsidRDefault="002F7A82" w:rsidP="00E44D97">
            <w:pPr>
              <w:rPr>
                <w:rFonts w:eastAsia="Lucida Sans Unicode"/>
                <w:kern w:val="1"/>
                <w:lang w:bidi="lo-LA"/>
              </w:rPr>
            </w:pPr>
            <w:r w:rsidRPr="000E32B9">
              <w:rPr>
                <w:rFonts w:eastAsia="Lucida Sans Unicode"/>
                <w:kern w:val="1"/>
                <w:lang w:bidi="lo-LA"/>
              </w:rPr>
              <w:t>Papildomas darbas ir dokumentacija.</w:t>
            </w:r>
          </w:p>
        </w:tc>
      </w:tr>
      <w:tr w:rsidR="002F7A82" w:rsidRPr="007D4B69" w14:paraId="346DCA14" w14:textId="77777777" w:rsidTr="00E44D97">
        <w:tc>
          <w:tcPr>
            <w:tcW w:w="3118" w:type="dxa"/>
            <w:tcBorders>
              <w:top w:val="single" w:sz="4" w:space="0" w:color="000000"/>
              <w:left w:val="single" w:sz="4" w:space="0" w:color="000000"/>
              <w:bottom w:val="single" w:sz="4" w:space="0" w:color="000000"/>
              <w:right w:val="single" w:sz="4" w:space="0" w:color="000000"/>
            </w:tcBorders>
          </w:tcPr>
          <w:p w14:paraId="5BF44136" w14:textId="77777777" w:rsidR="002F7A82" w:rsidRPr="007D4B69" w:rsidRDefault="002F7A82" w:rsidP="00E44D97">
            <w:pPr>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44768A1C" w14:textId="77777777" w:rsidR="002F7A82" w:rsidRPr="007D4B69" w:rsidRDefault="002F7A82" w:rsidP="00E44D97">
            <w:pP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129D37AE" w14:textId="77777777" w:rsidR="002F7A82" w:rsidRPr="007D4B69" w:rsidRDefault="002F7A82" w:rsidP="00E44D97">
            <w:pPr>
              <w:rPr>
                <w:rFonts w:eastAsia="Lucida Sans Unicode"/>
                <w:i/>
                <w:kern w:val="1"/>
                <w:lang w:bidi="lo-LA"/>
              </w:rPr>
            </w:pPr>
            <w:r>
              <w:rPr>
                <w:rFonts w:eastAsia="Lucida Sans Unicode"/>
                <w:i/>
                <w:kern w:val="1"/>
                <w:lang w:bidi="lo-LA"/>
              </w:rPr>
              <w:t>-</w:t>
            </w:r>
          </w:p>
        </w:tc>
      </w:tr>
      <w:tr w:rsidR="002F7A82" w:rsidRPr="007D4B69" w14:paraId="0B3E5896" w14:textId="77777777" w:rsidTr="00E44D97">
        <w:tc>
          <w:tcPr>
            <w:tcW w:w="3118" w:type="dxa"/>
            <w:tcBorders>
              <w:top w:val="single" w:sz="4" w:space="0" w:color="000000"/>
              <w:left w:val="single" w:sz="4" w:space="0" w:color="000000"/>
              <w:bottom w:val="single" w:sz="4" w:space="0" w:color="000000"/>
              <w:right w:val="single" w:sz="4" w:space="0" w:color="000000"/>
            </w:tcBorders>
          </w:tcPr>
          <w:p w14:paraId="72EE401F" w14:textId="77777777" w:rsidR="002F7A82" w:rsidRPr="007D4B69" w:rsidRDefault="002F7A82" w:rsidP="00E44D97">
            <w:pP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391EE3D1" w14:textId="77777777" w:rsidR="002F7A82" w:rsidRPr="007D4B69" w:rsidRDefault="002F7A82" w:rsidP="00E44D97">
            <w:pP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71169AD2" w14:textId="77777777" w:rsidR="002F7A82" w:rsidRPr="007D4B69" w:rsidRDefault="002F7A82" w:rsidP="00E44D97">
            <w:pPr>
              <w:rPr>
                <w:rFonts w:eastAsia="Lucida Sans Unicode"/>
                <w:i/>
                <w:kern w:val="1"/>
                <w:lang w:bidi="lo-LA"/>
              </w:rPr>
            </w:pPr>
            <w:r>
              <w:rPr>
                <w:rFonts w:eastAsia="Lucida Sans Unicode"/>
                <w:i/>
                <w:kern w:val="1"/>
                <w:lang w:bidi="lo-LA"/>
              </w:rPr>
              <w:t>-</w:t>
            </w:r>
          </w:p>
        </w:tc>
      </w:tr>
    </w:tbl>
    <w:p w14:paraId="71D9345A" w14:textId="77777777" w:rsidR="002F7A82" w:rsidRDefault="002F7A82" w:rsidP="002F7A82">
      <w:pPr>
        <w:jc w:val="both"/>
        <w:rPr>
          <w:rFonts w:eastAsia="Lucida Sans Unicode"/>
          <w:kern w:val="1"/>
          <w:lang w:bidi="lo-LA"/>
        </w:rPr>
      </w:pPr>
    </w:p>
    <w:p w14:paraId="34BA53F0" w14:textId="77777777" w:rsidR="002F7A82" w:rsidRDefault="002F7A82" w:rsidP="002F7A82">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6B32DFBF" w14:textId="77777777" w:rsidR="002F7A82" w:rsidRDefault="002F7A82" w:rsidP="002F7A82">
      <w:pPr>
        <w:jc w:val="both"/>
        <w:rPr>
          <w:rFonts w:eastAsia="Lucida Sans Unicode"/>
          <w:kern w:val="2"/>
        </w:rPr>
      </w:pPr>
    </w:p>
    <w:p w14:paraId="19BEA01E" w14:textId="77777777" w:rsidR="002F7A82" w:rsidRDefault="002F7A82" w:rsidP="002F7A82">
      <w:pPr>
        <w:jc w:val="both"/>
        <w:rPr>
          <w:rFonts w:eastAsia="Lucida Sans Unicode"/>
          <w:kern w:val="2"/>
        </w:rPr>
      </w:pPr>
      <w:r>
        <w:rPr>
          <w:rFonts w:eastAsia="Lucida Sans Unicode"/>
          <w:kern w:val="2"/>
        </w:rPr>
        <w:t>Rengėjas</w:t>
      </w:r>
      <w:r>
        <w:rPr>
          <w:rFonts w:eastAsia="Lucida Sans Unicode"/>
          <w:kern w:val="2"/>
        </w:rPr>
        <w:tab/>
      </w:r>
      <w:r>
        <w:rPr>
          <w:rFonts w:eastAsia="Lucida Sans Unicode"/>
          <w:kern w:val="2"/>
        </w:rPr>
        <w:tab/>
        <w:t xml:space="preserve">                                 </w:t>
      </w:r>
    </w:p>
    <w:p w14:paraId="411170F2" w14:textId="77777777" w:rsidR="002F7A82" w:rsidRDefault="002F7A82" w:rsidP="002F7A82">
      <w:pPr>
        <w:jc w:val="both"/>
        <w:rPr>
          <w:rFonts w:eastAsia="Lucida Sans Unicode" w:cs="Tahoma"/>
          <w:b/>
          <w:bCs/>
        </w:rPr>
      </w:pPr>
      <w:r>
        <w:rPr>
          <w:rFonts w:eastAsia="Lucida Sans Unicode" w:cs="Tahoma"/>
          <w:b/>
          <w:bCs/>
        </w:rPr>
        <w:t xml:space="preserve">Administracijos direktoriaus pavaduotojas   ________________       Mantas </w:t>
      </w:r>
      <w:proofErr w:type="spellStart"/>
      <w:r>
        <w:rPr>
          <w:rFonts w:eastAsia="Lucida Sans Unicode" w:cs="Tahoma"/>
          <w:b/>
          <w:bCs/>
        </w:rPr>
        <w:t>Česnauskas</w:t>
      </w:r>
      <w:proofErr w:type="spellEnd"/>
      <w:r>
        <w:rPr>
          <w:rFonts w:eastAsia="Lucida Sans Unicode" w:cs="Tahoma"/>
          <w:b/>
          <w:bCs/>
        </w:rPr>
        <w:t xml:space="preserve">     </w:t>
      </w:r>
    </w:p>
    <w:p w14:paraId="5526C9C8" w14:textId="77777777" w:rsidR="002F7A82" w:rsidRDefault="002F7A82" w:rsidP="002F7A82">
      <w:pPr>
        <w:jc w:val="both"/>
      </w:pPr>
      <w:r>
        <w:rPr>
          <w:rFonts w:eastAsia="Lucida Sans Unicode" w:cs="Tahoma"/>
          <w:b/>
          <w:bCs/>
        </w:rPr>
        <w:t xml:space="preserve">                      </w:t>
      </w:r>
      <w:r>
        <w:rPr>
          <w:rFonts w:eastAsia="Lucida Sans Unicode" w:cs="Tahoma"/>
          <w:bCs/>
          <w:sz w:val="18"/>
          <w:szCs w:val="18"/>
        </w:rPr>
        <w:t>(pareigos)                                                                     (parašas)                                     (vardas, pavardė)</w:t>
      </w:r>
    </w:p>
    <w:p w14:paraId="4A9EAA34" w14:textId="77777777" w:rsidR="002F7A82" w:rsidRDefault="002F7A82" w:rsidP="002F7A82">
      <w:pPr>
        <w:ind w:firstLine="720"/>
        <w:jc w:val="both"/>
      </w:pPr>
    </w:p>
    <w:p w14:paraId="1F8121CB" w14:textId="77777777" w:rsidR="002F7A82" w:rsidRDefault="002F7A82" w:rsidP="00FF17DA">
      <w:pPr>
        <w:jc w:val="center"/>
        <w:rPr>
          <w:rFonts w:eastAsia="Arial Unicode MS" w:cs="Tahoma"/>
          <w:b/>
          <w:kern w:val="2"/>
          <w:lang w:eastAsia="hi-IN" w:bidi="hi-IN"/>
        </w:rPr>
      </w:pPr>
    </w:p>
    <w:sectPr w:rsidR="002F7A82" w:rsidSect="006815AE">
      <w:pgSz w:w="11906" w:h="16838"/>
      <w:pgMar w:top="993"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813EC"/>
    <w:multiLevelType w:val="multilevel"/>
    <w:tmpl w:val="694E2E46"/>
    <w:lvl w:ilvl="0">
      <w:start w:val="1"/>
      <w:numFmt w:val="decimal"/>
      <w:lvlText w:val="%1."/>
      <w:lvlJc w:val="left"/>
      <w:pPr>
        <w:ind w:left="360" w:hanging="360"/>
      </w:pPr>
      <w:rPr>
        <w:rFonts w:ascii="Times New Roman" w:hAnsi="Times New Roman" w:cs="Times New Roman" w:hint="default"/>
        <w:b w:val="0"/>
        <w:sz w:val="24"/>
        <w:szCs w:val="24"/>
      </w:rPr>
    </w:lvl>
    <w:lvl w:ilvl="1">
      <w:start w:val="1"/>
      <w:numFmt w:val="decimal"/>
      <w:isLgl/>
      <w:lvlText w:val="%1.%2."/>
      <w:lvlJc w:val="left"/>
      <w:pPr>
        <w:ind w:left="1220" w:hanging="510"/>
      </w:pPr>
      <w:rPr>
        <w:rFonts w:hint="default"/>
        <w:b w:val="0"/>
        <w:color w:val="auto"/>
      </w:rPr>
    </w:lvl>
    <w:lvl w:ilvl="2">
      <w:start w:val="1"/>
      <w:numFmt w:val="decimal"/>
      <w:isLgl/>
      <w:lvlText w:val="%1.%2.%3."/>
      <w:lvlJc w:val="left"/>
      <w:pPr>
        <w:ind w:left="2160" w:hanging="720"/>
      </w:pPr>
      <w:rPr>
        <w:rFonts w:hint="default"/>
        <w:color w:val="auto"/>
      </w:rPr>
    </w:lvl>
    <w:lvl w:ilvl="3">
      <w:start w:val="1"/>
      <w:numFmt w:val="decimal"/>
      <w:isLgl/>
      <w:lvlText w:val="%1.%2.%3.%4."/>
      <w:lvlJc w:val="left"/>
      <w:pPr>
        <w:ind w:left="2880" w:hanging="720"/>
      </w:pPr>
      <w:rPr>
        <w:rFonts w:hint="default"/>
        <w:color w:val="auto"/>
      </w:rPr>
    </w:lvl>
    <w:lvl w:ilvl="4">
      <w:start w:val="1"/>
      <w:numFmt w:val="decimal"/>
      <w:isLgl/>
      <w:lvlText w:val="%1.%2.%3.%4.%5."/>
      <w:lvlJc w:val="left"/>
      <w:pPr>
        <w:ind w:left="3960" w:hanging="1080"/>
      </w:pPr>
      <w:rPr>
        <w:rFonts w:hint="default"/>
        <w:color w:val="auto"/>
      </w:rPr>
    </w:lvl>
    <w:lvl w:ilvl="5">
      <w:start w:val="1"/>
      <w:numFmt w:val="decimal"/>
      <w:isLgl/>
      <w:lvlText w:val="%1.%2.%3.%4.%5.%6."/>
      <w:lvlJc w:val="left"/>
      <w:pPr>
        <w:ind w:left="4680" w:hanging="1080"/>
      </w:pPr>
      <w:rPr>
        <w:rFonts w:hint="default"/>
        <w:color w:val="auto"/>
      </w:rPr>
    </w:lvl>
    <w:lvl w:ilvl="6">
      <w:start w:val="1"/>
      <w:numFmt w:val="decimal"/>
      <w:isLgl/>
      <w:lvlText w:val="%1.%2.%3.%4.%5.%6.%7."/>
      <w:lvlJc w:val="left"/>
      <w:pPr>
        <w:ind w:left="5760" w:hanging="1440"/>
      </w:pPr>
      <w:rPr>
        <w:rFonts w:hint="default"/>
        <w:color w:val="auto"/>
      </w:rPr>
    </w:lvl>
    <w:lvl w:ilvl="7">
      <w:start w:val="1"/>
      <w:numFmt w:val="decimal"/>
      <w:isLgl/>
      <w:lvlText w:val="%1.%2.%3.%4.%5.%6.%7.%8."/>
      <w:lvlJc w:val="left"/>
      <w:pPr>
        <w:ind w:left="6480" w:hanging="1440"/>
      </w:pPr>
      <w:rPr>
        <w:rFonts w:hint="default"/>
        <w:color w:val="auto"/>
      </w:rPr>
    </w:lvl>
    <w:lvl w:ilvl="8">
      <w:start w:val="1"/>
      <w:numFmt w:val="decimal"/>
      <w:isLgl/>
      <w:lvlText w:val="%1.%2.%3.%4.%5.%6.%7.%8.%9."/>
      <w:lvlJc w:val="left"/>
      <w:pPr>
        <w:ind w:left="7560" w:hanging="1800"/>
      </w:pPr>
      <w:rPr>
        <w:rFonts w:hint="default"/>
        <w:color w:val="auto"/>
      </w:rPr>
    </w:lvl>
  </w:abstractNum>
  <w:abstractNum w:abstractNumId="1">
    <w:nsid w:val="267E7A3F"/>
    <w:multiLevelType w:val="multilevel"/>
    <w:tmpl w:val="FB2678CC"/>
    <w:lvl w:ilvl="0">
      <w:start w:val="1"/>
      <w:numFmt w:val="decimal"/>
      <w:suff w:val="space"/>
      <w:lvlText w:val="%1."/>
      <w:lvlJc w:val="left"/>
      <w:pPr>
        <w:ind w:left="0" w:firstLine="0"/>
      </w:pPr>
      <w:rPr>
        <w:rFonts w:ascii="Times New Roman" w:hAnsi="Times New Roman" w:hint="default"/>
        <w:b w:val="0"/>
        <w:i w:val="0"/>
        <w:sz w:val="24"/>
        <w:szCs w:val="24"/>
      </w:rPr>
    </w:lvl>
    <w:lvl w:ilvl="1">
      <w:start w:val="1"/>
      <w:numFmt w:val="decimal"/>
      <w:suff w:val="space"/>
      <w:lvlText w:val="%1.%2."/>
      <w:lvlJc w:val="left"/>
      <w:pPr>
        <w:ind w:left="120" w:firstLine="0"/>
      </w:pPr>
      <w:rPr>
        <w:rFonts w:ascii="Times New Roman" w:hAnsi="Times New Roman" w:hint="default"/>
        <w:b w:val="0"/>
        <w:i w:val="0"/>
        <w:sz w:val="24"/>
        <w:szCs w:val="24"/>
      </w:rPr>
    </w:lvl>
    <w:lvl w:ilvl="2">
      <w:start w:val="1"/>
      <w:numFmt w:val="decimal"/>
      <w:suff w:val="space"/>
      <w:lvlText w:val="%1.%2.%3."/>
      <w:lvlJc w:val="left"/>
      <w:pPr>
        <w:ind w:left="480" w:firstLine="0"/>
      </w:pPr>
      <w:rPr>
        <w:rFonts w:ascii="Times New Roman" w:hAnsi="Times New Roman" w:hint="default"/>
        <w:b w:val="0"/>
        <w:i w:val="0"/>
        <w:sz w:val="24"/>
        <w:szCs w:val="24"/>
      </w:rPr>
    </w:lvl>
    <w:lvl w:ilvl="3">
      <w:start w:val="1"/>
      <w:numFmt w:val="decimal"/>
      <w:suff w:val="space"/>
      <w:lvlText w:val="%1.%2.%3.%4."/>
      <w:lvlJc w:val="left"/>
      <w:pPr>
        <w:ind w:left="0" w:firstLine="0"/>
      </w:pPr>
      <w:rPr>
        <w:rFonts w:ascii="Times New Roman" w:hAnsi="Times New Roman"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30630972"/>
    <w:multiLevelType w:val="multilevel"/>
    <w:tmpl w:val="F4E69FF0"/>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4">
    <w:nsid w:val="56FF2E57"/>
    <w:multiLevelType w:val="hybridMultilevel"/>
    <w:tmpl w:val="0F9892F4"/>
    <w:lvl w:ilvl="0" w:tplc="2822E82A">
      <w:start w:val="1"/>
      <w:numFmt w:val="decimal"/>
      <w:lvlText w:val="%1."/>
      <w:lvlJc w:val="left"/>
      <w:pPr>
        <w:ind w:left="1020" w:hanging="360"/>
      </w:pPr>
      <w:rPr>
        <w:rFonts w:hint="default"/>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abstractNum w:abstractNumId="5">
    <w:nsid w:val="70067898"/>
    <w:multiLevelType w:val="multilevel"/>
    <w:tmpl w:val="89B45C5A"/>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6">
    <w:nsid w:val="775A7B66"/>
    <w:multiLevelType w:val="multilevel"/>
    <w:tmpl w:val="3D66E228"/>
    <w:lvl w:ilvl="0">
      <w:start w:val="1"/>
      <w:numFmt w:val="decimal"/>
      <w:lvlText w:val="%1."/>
      <w:lvlJc w:val="left"/>
      <w:pPr>
        <w:ind w:left="1069"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51" w:hanging="720"/>
      </w:pPr>
      <w:rPr>
        <w:rFonts w:hint="default"/>
      </w:rPr>
    </w:lvl>
    <w:lvl w:ilvl="3">
      <w:start w:val="1"/>
      <w:numFmt w:val="decimal"/>
      <w:isLgl/>
      <w:lvlText w:val="%1.%2.%3.%4."/>
      <w:lvlJc w:val="left"/>
      <w:pPr>
        <w:ind w:left="1462" w:hanging="72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1844" w:hanging="108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97" w:hanging="1800"/>
      </w:pPr>
      <w:rPr>
        <w:rFonts w:hint="default"/>
      </w:rPr>
    </w:lvl>
  </w:abstractNum>
  <w:num w:numId="1">
    <w:abstractNumId w:val="3"/>
  </w:num>
  <w:num w:numId="2">
    <w:abstractNumId w:val="4"/>
  </w:num>
  <w:num w:numId="3">
    <w:abstractNumId w:val="5"/>
  </w:num>
  <w:num w:numId="4">
    <w:abstractNumId w:val="6"/>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379DE"/>
    <w:rsid w:val="00044B3D"/>
    <w:rsid w:val="00066C3F"/>
    <w:rsid w:val="000824E8"/>
    <w:rsid w:val="000A7F78"/>
    <w:rsid w:val="000D7153"/>
    <w:rsid w:val="00101381"/>
    <w:rsid w:val="0012032D"/>
    <w:rsid w:val="0016638C"/>
    <w:rsid w:val="00167011"/>
    <w:rsid w:val="00174410"/>
    <w:rsid w:val="00174A7A"/>
    <w:rsid w:val="001A46F6"/>
    <w:rsid w:val="001F17AB"/>
    <w:rsid w:val="002111CB"/>
    <w:rsid w:val="002166F7"/>
    <w:rsid w:val="0022338A"/>
    <w:rsid w:val="00227B52"/>
    <w:rsid w:val="00235E0F"/>
    <w:rsid w:val="0024573F"/>
    <w:rsid w:val="00246297"/>
    <w:rsid w:val="0024657F"/>
    <w:rsid w:val="00251D65"/>
    <w:rsid w:val="00252DA7"/>
    <w:rsid w:val="002663DC"/>
    <w:rsid w:val="00272954"/>
    <w:rsid w:val="002862FD"/>
    <w:rsid w:val="002867D7"/>
    <w:rsid w:val="002B4E1F"/>
    <w:rsid w:val="002B53AB"/>
    <w:rsid w:val="002B7C77"/>
    <w:rsid w:val="002D0603"/>
    <w:rsid w:val="002D1CDE"/>
    <w:rsid w:val="002F1BA1"/>
    <w:rsid w:val="002F39F0"/>
    <w:rsid w:val="002F7A82"/>
    <w:rsid w:val="0030217C"/>
    <w:rsid w:val="0031308B"/>
    <w:rsid w:val="00330B8F"/>
    <w:rsid w:val="00335C3B"/>
    <w:rsid w:val="00350E1F"/>
    <w:rsid w:val="0035269F"/>
    <w:rsid w:val="003528F4"/>
    <w:rsid w:val="00352CCD"/>
    <w:rsid w:val="003E0784"/>
    <w:rsid w:val="00416E0A"/>
    <w:rsid w:val="0044401F"/>
    <w:rsid w:val="0045078A"/>
    <w:rsid w:val="004522F3"/>
    <w:rsid w:val="00480CED"/>
    <w:rsid w:val="00494D50"/>
    <w:rsid w:val="004A445F"/>
    <w:rsid w:val="004B4879"/>
    <w:rsid w:val="004C0A0D"/>
    <w:rsid w:val="004C1390"/>
    <w:rsid w:val="004D02EA"/>
    <w:rsid w:val="004D0AAB"/>
    <w:rsid w:val="004D2C29"/>
    <w:rsid w:val="004F678F"/>
    <w:rsid w:val="00501707"/>
    <w:rsid w:val="00503DC2"/>
    <w:rsid w:val="00505681"/>
    <w:rsid w:val="005364F4"/>
    <w:rsid w:val="00537ACB"/>
    <w:rsid w:val="005516DD"/>
    <w:rsid w:val="00562649"/>
    <w:rsid w:val="0056789B"/>
    <w:rsid w:val="005727B5"/>
    <w:rsid w:val="00580FFE"/>
    <w:rsid w:val="005A3753"/>
    <w:rsid w:val="005B0B04"/>
    <w:rsid w:val="005B0BB7"/>
    <w:rsid w:val="005E2775"/>
    <w:rsid w:val="005E5689"/>
    <w:rsid w:val="005F1208"/>
    <w:rsid w:val="005F4F4F"/>
    <w:rsid w:val="00621360"/>
    <w:rsid w:val="00637545"/>
    <w:rsid w:val="00642369"/>
    <w:rsid w:val="006623C9"/>
    <w:rsid w:val="00680DF7"/>
    <w:rsid w:val="006815AE"/>
    <w:rsid w:val="006A760E"/>
    <w:rsid w:val="006B4C67"/>
    <w:rsid w:val="006B64B2"/>
    <w:rsid w:val="006C4A12"/>
    <w:rsid w:val="006D7C92"/>
    <w:rsid w:val="006F55BE"/>
    <w:rsid w:val="007150E3"/>
    <w:rsid w:val="007306E5"/>
    <w:rsid w:val="00770F7F"/>
    <w:rsid w:val="00775636"/>
    <w:rsid w:val="00783136"/>
    <w:rsid w:val="00785CFE"/>
    <w:rsid w:val="00787BA4"/>
    <w:rsid w:val="007B2E22"/>
    <w:rsid w:val="007C3D99"/>
    <w:rsid w:val="007C77E6"/>
    <w:rsid w:val="007D3521"/>
    <w:rsid w:val="007E40B2"/>
    <w:rsid w:val="007E480A"/>
    <w:rsid w:val="007F0052"/>
    <w:rsid w:val="007F4001"/>
    <w:rsid w:val="0080304A"/>
    <w:rsid w:val="0080430D"/>
    <w:rsid w:val="0080512C"/>
    <w:rsid w:val="00815D3A"/>
    <w:rsid w:val="0081684D"/>
    <w:rsid w:val="00824122"/>
    <w:rsid w:val="0083370B"/>
    <w:rsid w:val="00862F92"/>
    <w:rsid w:val="00885114"/>
    <w:rsid w:val="008B62B1"/>
    <w:rsid w:val="008C3A27"/>
    <w:rsid w:val="008C60D9"/>
    <w:rsid w:val="008D7B6F"/>
    <w:rsid w:val="008E63DF"/>
    <w:rsid w:val="008F218A"/>
    <w:rsid w:val="00900B28"/>
    <w:rsid w:val="00904B97"/>
    <w:rsid w:val="009137F5"/>
    <w:rsid w:val="0092444C"/>
    <w:rsid w:val="00924B6F"/>
    <w:rsid w:val="00931873"/>
    <w:rsid w:val="00935EB3"/>
    <w:rsid w:val="00943716"/>
    <w:rsid w:val="009777E1"/>
    <w:rsid w:val="00990C49"/>
    <w:rsid w:val="00997F9B"/>
    <w:rsid w:val="009C7B12"/>
    <w:rsid w:val="009D0972"/>
    <w:rsid w:val="00A034D9"/>
    <w:rsid w:val="00A05160"/>
    <w:rsid w:val="00A51632"/>
    <w:rsid w:val="00A61352"/>
    <w:rsid w:val="00A6572E"/>
    <w:rsid w:val="00A67B56"/>
    <w:rsid w:val="00A71613"/>
    <w:rsid w:val="00A74410"/>
    <w:rsid w:val="00A83C87"/>
    <w:rsid w:val="00A86918"/>
    <w:rsid w:val="00A95AD0"/>
    <w:rsid w:val="00AC1F78"/>
    <w:rsid w:val="00B169D2"/>
    <w:rsid w:val="00B27601"/>
    <w:rsid w:val="00B3568A"/>
    <w:rsid w:val="00B64F26"/>
    <w:rsid w:val="00B95D51"/>
    <w:rsid w:val="00BC4F65"/>
    <w:rsid w:val="00BD3540"/>
    <w:rsid w:val="00BF7804"/>
    <w:rsid w:val="00C01AAA"/>
    <w:rsid w:val="00C1516B"/>
    <w:rsid w:val="00C15814"/>
    <w:rsid w:val="00C21ED8"/>
    <w:rsid w:val="00C25333"/>
    <w:rsid w:val="00C317BF"/>
    <w:rsid w:val="00C324A9"/>
    <w:rsid w:val="00C411D6"/>
    <w:rsid w:val="00C57222"/>
    <w:rsid w:val="00C808E3"/>
    <w:rsid w:val="00C967AE"/>
    <w:rsid w:val="00CA7F7E"/>
    <w:rsid w:val="00CB265F"/>
    <w:rsid w:val="00CB3413"/>
    <w:rsid w:val="00CD2953"/>
    <w:rsid w:val="00CD77E4"/>
    <w:rsid w:val="00CE0586"/>
    <w:rsid w:val="00CE1860"/>
    <w:rsid w:val="00D175B9"/>
    <w:rsid w:val="00D372BA"/>
    <w:rsid w:val="00D75A9F"/>
    <w:rsid w:val="00D81BCA"/>
    <w:rsid w:val="00D909E4"/>
    <w:rsid w:val="00DD2995"/>
    <w:rsid w:val="00DF5FA8"/>
    <w:rsid w:val="00E04028"/>
    <w:rsid w:val="00E06FEB"/>
    <w:rsid w:val="00E15ACE"/>
    <w:rsid w:val="00E264DA"/>
    <w:rsid w:val="00E54D59"/>
    <w:rsid w:val="00E573A5"/>
    <w:rsid w:val="00E746D8"/>
    <w:rsid w:val="00E7712D"/>
    <w:rsid w:val="00E914AF"/>
    <w:rsid w:val="00E9482E"/>
    <w:rsid w:val="00F23061"/>
    <w:rsid w:val="00F235AC"/>
    <w:rsid w:val="00F25607"/>
    <w:rsid w:val="00F474E3"/>
    <w:rsid w:val="00F82212"/>
    <w:rsid w:val="00F85974"/>
    <w:rsid w:val="00F94DF9"/>
    <w:rsid w:val="00FB21FF"/>
    <w:rsid w:val="00FC26FA"/>
    <w:rsid w:val="00FD0668"/>
    <w:rsid w:val="00FF17D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F82212"/>
    <w:pPr>
      <w:widowControl/>
      <w:suppressAutoHyphens w:val="0"/>
      <w:spacing w:after="160" w:line="240" w:lineRule="exact"/>
    </w:pPr>
    <w:rPr>
      <w:rFonts w:ascii="Verdana" w:hAnsi="Verdana" w:cs="Verdana"/>
      <w:sz w:val="20"/>
      <w:szCs w:val="20"/>
      <w:lang w:eastAsia="lt-LT"/>
    </w:rPr>
  </w:style>
  <w:style w:type="character" w:styleId="Komentaronuoroda">
    <w:name w:val="annotation reference"/>
    <w:semiHidden/>
    <w:rsid w:val="00A86918"/>
    <w:rPr>
      <w:sz w:val="16"/>
    </w:rPr>
  </w:style>
  <w:style w:type="paragraph" w:customStyle="1" w:styleId="DiagramaDiagrama2CharCharDiagramaDiagramaCharCharDiagramaDiagramaCharCharDiagramaDiagramaCharChar">
    <w:name w:val="Diagrama Diagrama2 Char Char Diagrama Diagrama Char Char Diagrama Diagrama Char Char Diagrama Diagrama Char Char"/>
    <w:basedOn w:val="prastasis"/>
    <w:semiHidden/>
    <w:rsid w:val="00251D65"/>
    <w:pPr>
      <w:widowControl/>
      <w:suppressAutoHyphens w:val="0"/>
      <w:spacing w:after="160" w:line="240" w:lineRule="exact"/>
    </w:pPr>
    <w:rPr>
      <w:rFonts w:ascii="Verdana" w:hAnsi="Verdana" w:cs="Verdana"/>
      <w:sz w:val="20"/>
      <w:szCs w:val="20"/>
      <w:lang w:eastAsia="lt-LT"/>
    </w:rPr>
  </w:style>
  <w:style w:type="table" w:styleId="Lentelstinklelis">
    <w:name w:val="Table Grid"/>
    <w:basedOn w:val="prastojilentel"/>
    <w:rsid w:val="0080304A"/>
    <w:pPr>
      <w:spacing w:after="0" w:line="240" w:lineRule="auto"/>
    </w:pPr>
    <w:rPr>
      <w:rFonts w:ascii="Times New Roman" w:eastAsia="Times New Roman" w:hAnsi="Times New Roman" w:cs="Times New Roman"/>
      <w:sz w:val="20"/>
      <w:szCs w:val="20"/>
      <w:lang w:eastAsia="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saitas">
    <w:name w:val="Hyperlink"/>
    <w:basedOn w:val="Numatytasispastraiposriftas"/>
    <w:uiPriority w:val="99"/>
    <w:unhideWhenUsed/>
    <w:rsid w:val="0080304A"/>
    <w:rPr>
      <w:color w:val="0000FF" w:themeColor="hyperlink"/>
      <w:u w:val="single"/>
    </w:rPr>
  </w:style>
  <w:style w:type="paragraph" w:styleId="Pataisymai">
    <w:name w:val="Revision"/>
    <w:hidden/>
    <w:uiPriority w:val="99"/>
    <w:semiHidden/>
    <w:rsid w:val="001A46F6"/>
    <w:pPr>
      <w:spacing w:after="0" w:line="240" w:lineRule="auto"/>
    </w:pPr>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F82212"/>
    <w:pPr>
      <w:widowControl/>
      <w:suppressAutoHyphens w:val="0"/>
      <w:spacing w:after="160" w:line="240" w:lineRule="exact"/>
    </w:pPr>
    <w:rPr>
      <w:rFonts w:ascii="Verdana" w:hAnsi="Verdana" w:cs="Verdana"/>
      <w:sz w:val="20"/>
      <w:szCs w:val="20"/>
      <w:lang w:eastAsia="lt-LT"/>
    </w:rPr>
  </w:style>
  <w:style w:type="character" w:styleId="Komentaronuoroda">
    <w:name w:val="annotation reference"/>
    <w:semiHidden/>
    <w:rsid w:val="00A86918"/>
    <w:rPr>
      <w:sz w:val="16"/>
    </w:rPr>
  </w:style>
  <w:style w:type="paragraph" w:customStyle="1" w:styleId="DiagramaDiagrama2CharCharDiagramaDiagramaCharCharDiagramaDiagramaCharCharDiagramaDiagramaCharChar">
    <w:name w:val="Diagrama Diagrama2 Char Char Diagrama Diagrama Char Char Diagrama Diagrama Char Char Diagrama Diagrama Char Char"/>
    <w:basedOn w:val="prastasis"/>
    <w:semiHidden/>
    <w:rsid w:val="00251D65"/>
    <w:pPr>
      <w:widowControl/>
      <w:suppressAutoHyphens w:val="0"/>
      <w:spacing w:after="160" w:line="240" w:lineRule="exact"/>
    </w:pPr>
    <w:rPr>
      <w:rFonts w:ascii="Verdana" w:hAnsi="Verdana" w:cs="Verdana"/>
      <w:sz w:val="20"/>
      <w:szCs w:val="20"/>
      <w:lang w:eastAsia="lt-LT"/>
    </w:rPr>
  </w:style>
  <w:style w:type="table" w:styleId="Lentelstinklelis">
    <w:name w:val="Table Grid"/>
    <w:basedOn w:val="prastojilentel"/>
    <w:rsid w:val="0080304A"/>
    <w:pPr>
      <w:spacing w:after="0" w:line="240" w:lineRule="auto"/>
    </w:pPr>
    <w:rPr>
      <w:rFonts w:ascii="Times New Roman" w:eastAsia="Times New Roman" w:hAnsi="Times New Roman" w:cs="Times New Roman"/>
      <w:sz w:val="20"/>
      <w:szCs w:val="20"/>
      <w:lang w:eastAsia="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saitas">
    <w:name w:val="Hyperlink"/>
    <w:basedOn w:val="Numatytasispastraiposriftas"/>
    <w:uiPriority w:val="99"/>
    <w:unhideWhenUsed/>
    <w:rsid w:val="0080304A"/>
    <w:rPr>
      <w:color w:val="0000FF" w:themeColor="hyperlink"/>
      <w:u w:val="single"/>
    </w:rPr>
  </w:style>
  <w:style w:type="paragraph" w:styleId="Pataisymai">
    <w:name w:val="Revision"/>
    <w:hidden/>
    <w:uiPriority w:val="99"/>
    <w:semiHidden/>
    <w:rsid w:val="001A46F6"/>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585461775">
      <w:bodyDiv w:val="1"/>
      <w:marLeft w:val="0"/>
      <w:marRight w:val="0"/>
      <w:marTop w:val="0"/>
      <w:marBottom w:val="0"/>
      <w:divBdr>
        <w:top w:val="none" w:sz="0" w:space="0" w:color="auto"/>
        <w:left w:val="none" w:sz="0" w:space="0" w:color="auto"/>
        <w:bottom w:val="none" w:sz="0" w:space="0" w:color="auto"/>
        <w:right w:val="none" w:sz="0" w:space="0" w:color="auto"/>
      </w:divBdr>
    </w:div>
    <w:div w:id="667950972">
      <w:bodyDiv w:val="1"/>
      <w:marLeft w:val="0"/>
      <w:marRight w:val="0"/>
      <w:marTop w:val="0"/>
      <w:marBottom w:val="0"/>
      <w:divBdr>
        <w:top w:val="none" w:sz="0" w:space="0" w:color="auto"/>
        <w:left w:val="none" w:sz="0" w:space="0" w:color="auto"/>
        <w:bottom w:val="none" w:sz="0" w:space="0" w:color="auto"/>
        <w:right w:val="none" w:sz="0" w:space="0" w:color="auto"/>
      </w:divBdr>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10293</Words>
  <Characters>5868</Characters>
  <Application>Microsoft Office Word</Application>
  <DocSecurity>0</DocSecurity>
  <Lines>48</Lines>
  <Paragraphs>32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16129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Ina Petrauskienė</cp:lastModifiedBy>
  <cp:revision>4</cp:revision>
  <cp:lastPrinted>2022-01-26T13:42:00Z</cp:lastPrinted>
  <dcterms:created xsi:type="dcterms:W3CDTF">2022-01-26T13:43:00Z</dcterms:created>
  <dcterms:modified xsi:type="dcterms:W3CDTF">2022-01-27T07:46:00Z</dcterms:modified>
</cp:coreProperties>
</file>