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4C8" w:rsidRDefault="009F44B2" w:rsidP="009F44B2">
      <w:pPr>
        <w:jc w:val="center"/>
        <w:rPr>
          <w:b/>
          <w:sz w:val="28"/>
          <w:szCs w:val="28"/>
        </w:rPr>
      </w:pPr>
      <w:r>
        <w:rPr>
          <w:b/>
          <w:noProof/>
          <w:sz w:val="28"/>
          <w:szCs w:val="28"/>
        </w:rPr>
        <w:drawing>
          <wp:anchor distT="0" distB="180340" distL="114300" distR="114300" simplePos="0" relativeHeight="251659264" behindDoc="1" locked="0" layoutInCell="0" allowOverlap="1" wp14:anchorId="0AA05192" wp14:editId="4365F54D">
            <wp:simplePos x="0" y="0"/>
            <wp:positionH relativeFrom="column">
              <wp:posOffset>2840355</wp:posOffset>
            </wp:positionH>
            <wp:positionV relativeFrom="paragraph">
              <wp:posOffset>-295910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E534C8">
        <w:rPr>
          <w:b/>
          <w:sz w:val="28"/>
          <w:szCs w:val="28"/>
        </w:rPr>
        <w:t>PLUNGĖS RAJONO SAVIVALDYBĖS</w:t>
      </w:r>
    </w:p>
    <w:p w:rsidR="00D56554" w:rsidRPr="00E534C8" w:rsidRDefault="00D56554" w:rsidP="009F44B2">
      <w:pPr>
        <w:jc w:val="center"/>
        <w:rPr>
          <w:b/>
          <w:sz w:val="28"/>
          <w:szCs w:val="28"/>
        </w:rPr>
      </w:pPr>
      <w:r w:rsidRPr="00E534C8">
        <w:rPr>
          <w:b/>
          <w:sz w:val="28"/>
          <w:szCs w:val="28"/>
        </w:rPr>
        <w:t>TARYBA</w:t>
      </w:r>
    </w:p>
    <w:p w:rsidR="00D56554" w:rsidRPr="00E534C8" w:rsidRDefault="00D56554" w:rsidP="009F44B2">
      <w:pPr>
        <w:jc w:val="center"/>
        <w:rPr>
          <w:b/>
          <w:sz w:val="28"/>
          <w:szCs w:val="28"/>
        </w:rPr>
      </w:pPr>
    </w:p>
    <w:p w:rsidR="00D56554" w:rsidRPr="00E534C8" w:rsidRDefault="00D56554" w:rsidP="009F44B2">
      <w:pPr>
        <w:jc w:val="center"/>
        <w:rPr>
          <w:b/>
          <w:sz w:val="28"/>
          <w:szCs w:val="28"/>
        </w:rPr>
      </w:pPr>
      <w:r w:rsidRPr="00E534C8">
        <w:rPr>
          <w:b/>
          <w:sz w:val="28"/>
          <w:szCs w:val="28"/>
        </w:rPr>
        <w:t>SPRENDIMAS</w:t>
      </w:r>
    </w:p>
    <w:p w:rsidR="00D5538E" w:rsidRPr="00063CA1" w:rsidRDefault="00D5538E" w:rsidP="009F44B2">
      <w:pPr>
        <w:jc w:val="center"/>
      </w:pPr>
      <w:r w:rsidRPr="00063CA1">
        <w:rPr>
          <w:b/>
          <w:sz w:val="28"/>
          <w:szCs w:val="28"/>
        </w:rPr>
        <w:t xml:space="preserve">DĖL </w:t>
      </w:r>
      <w:r w:rsidRPr="00D5538E">
        <w:rPr>
          <w:b/>
          <w:sz w:val="28"/>
          <w:szCs w:val="28"/>
        </w:rPr>
        <w:t xml:space="preserve">PRITARIMO </w:t>
      </w:r>
      <w:r>
        <w:rPr>
          <w:b/>
          <w:sz w:val="28"/>
          <w:szCs w:val="28"/>
        </w:rPr>
        <w:t xml:space="preserve">VALSTYBĖS ĮMONĖS </w:t>
      </w:r>
      <w:r w:rsidRPr="00D5538E">
        <w:rPr>
          <w:b/>
          <w:sz w:val="28"/>
          <w:szCs w:val="28"/>
        </w:rPr>
        <w:t>LIETUVOS AUTOMOBILIŲ KELIŲ DIREKCIJOS IR PLUNGĖS RAJONO SAVIVALDYBĖS BENDRADARBIAVI</w:t>
      </w:r>
      <w:r w:rsidR="00BC0432">
        <w:rPr>
          <w:b/>
          <w:sz w:val="28"/>
          <w:szCs w:val="28"/>
        </w:rPr>
        <w:t xml:space="preserve">MO SUTARTIES SUSITARIMUI NR. 1 </w:t>
      </w:r>
      <w:r w:rsidRPr="00D5538E">
        <w:rPr>
          <w:b/>
          <w:sz w:val="28"/>
          <w:szCs w:val="28"/>
        </w:rPr>
        <w:t>„DĖL 2018 M. LAPKRIČIO 7 D. BENDRADARBIAVIMO SUTARTIES NR. S-913</w:t>
      </w:r>
      <w:r w:rsidR="006430AA">
        <w:rPr>
          <w:b/>
          <w:sz w:val="28"/>
          <w:szCs w:val="28"/>
        </w:rPr>
        <w:t>/A1-53</w:t>
      </w:r>
      <w:r w:rsidRPr="00D5538E">
        <w:rPr>
          <w:b/>
          <w:sz w:val="28"/>
          <w:szCs w:val="28"/>
        </w:rPr>
        <w:t xml:space="preserve"> PAKEITIMO“</w:t>
      </w:r>
      <w:r>
        <w:rPr>
          <w:b/>
          <w:sz w:val="28"/>
          <w:szCs w:val="28"/>
        </w:rPr>
        <w:t xml:space="preserve"> </w:t>
      </w:r>
    </w:p>
    <w:p w:rsidR="00E253E4" w:rsidRPr="00DA5471" w:rsidRDefault="00E253E4" w:rsidP="009F44B2">
      <w:pPr>
        <w:jc w:val="center"/>
        <w:rPr>
          <w:b/>
          <w:sz w:val="28"/>
          <w:szCs w:val="28"/>
        </w:rPr>
      </w:pPr>
    </w:p>
    <w:p w:rsidR="00D56554" w:rsidRDefault="00E534C8" w:rsidP="009F44B2">
      <w:pPr>
        <w:jc w:val="center"/>
      </w:pPr>
      <w:r>
        <w:t>20</w:t>
      </w:r>
      <w:r w:rsidR="0095261A">
        <w:t>21</w:t>
      </w:r>
      <w:r>
        <w:t xml:space="preserve"> m. </w:t>
      </w:r>
      <w:r w:rsidR="00E253E4">
        <w:t>liepos 29</w:t>
      </w:r>
      <w:r>
        <w:t xml:space="preserve"> d. </w:t>
      </w:r>
      <w:r w:rsidR="00D56554">
        <w:t>Nr.</w:t>
      </w:r>
      <w:r>
        <w:t xml:space="preserve"> T1-</w:t>
      </w:r>
      <w:r w:rsidR="00486CD5">
        <w:t>219</w:t>
      </w:r>
    </w:p>
    <w:p w:rsidR="00D56554" w:rsidRDefault="00D56554" w:rsidP="009F44B2">
      <w:pPr>
        <w:jc w:val="center"/>
        <w:rPr>
          <w:b/>
        </w:rPr>
      </w:pPr>
      <w:r>
        <w:t>Plungė</w:t>
      </w:r>
    </w:p>
    <w:p w:rsidR="00594FDA" w:rsidRDefault="00594FDA" w:rsidP="009A6388">
      <w:pPr>
        <w:ind w:firstLine="737"/>
      </w:pPr>
    </w:p>
    <w:p w:rsidR="00D5538E" w:rsidRPr="00063CA1" w:rsidRDefault="00D5538E" w:rsidP="00D5538E">
      <w:pPr>
        <w:ind w:firstLine="720"/>
        <w:jc w:val="both"/>
      </w:pPr>
      <w:r w:rsidRPr="00063CA1">
        <w:t xml:space="preserve">Vadovaudamasi Lietuvos Respublikos vietos savivaldos įstatymo 16 straipsnio 4 dalimi,   Plungės rajono savivaldybės vardu sudaromų sutarčių rengimo ir pasirašymo tvarkos aprašo, patvirtinto Plungės rajono savivaldybės tarybos 2011 m. rugsėjo 29 d. sprendimu Nr. T1-225, </w:t>
      </w:r>
      <w:r w:rsidR="004607F0">
        <w:t>7.7</w:t>
      </w:r>
      <w:r w:rsidRPr="00063CA1">
        <w:t xml:space="preserve"> papunkčiu, Plungės rajono savivaldybės taryba </w:t>
      </w:r>
      <w:r w:rsidRPr="00063CA1">
        <w:rPr>
          <w:spacing w:val="40"/>
        </w:rPr>
        <w:t>nusprendžia</w:t>
      </w:r>
      <w:r w:rsidRPr="00063CA1">
        <w:t>:</w:t>
      </w:r>
    </w:p>
    <w:p w:rsidR="00D5538E" w:rsidRPr="00063CA1" w:rsidRDefault="00D5538E" w:rsidP="00D5538E">
      <w:pPr>
        <w:ind w:firstLine="720"/>
        <w:jc w:val="both"/>
      </w:pPr>
      <w:r w:rsidRPr="00063CA1">
        <w:t xml:space="preserve">1. Pritarti </w:t>
      </w:r>
      <w:r w:rsidR="00CD462A">
        <w:t>v</w:t>
      </w:r>
      <w:r>
        <w:t xml:space="preserve">alstybės įmonės </w:t>
      </w:r>
      <w:r w:rsidRPr="00063CA1">
        <w:t>Lietuvos automobilių kelių direkcijos ir Plungės rajono savivaldybės bendradarbiavimo sutar</w:t>
      </w:r>
      <w:r>
        <w:t>ties susitarimui Nr.1 „Dėl 20</w:t>
      </w:r>
      <w:r w:rsidR="004D44C2">
        <w:t>18</w:t>
      </w:r>
      <w:r>
        <w:t xml:space="preserve"> m. </w:t>
      </w:r>
      <w:r w:rsidR="004D44C2">
        <w:t>lapkričio</w:t>
      </w:r>
      <w:r>
        <w:t xml:space="preserve"> </w:t>
      </w:r>
      <w:r w:rsidR="004D44C2">
        <w:t>7</w:t>
      </w:r>
      <w:r>
        <w:t xml:space="preserve"> d. bendradarbiavimo sutarties Nr. S-</w:t>
      </w:r>
      <w:r w:rsidR="004D44C2">
        <w:t>913</w:t>
      </w:r>
      <w:r w:rsidR="006430AA">
        <w:t>/A1-53</w:t>
      </w:r>
      <w:r>
        <w:t xml:space="preserve"> pakeitimo“</w:t>
      </w:r>
      <w:r w:rsidRPr="00063CA1">
        <w:t xml:space="preserve"> (pridedama). </w:t>
      </w:r>
    </w:p>
    <w:p w:rsidR="00D5538E" w:rsidRDefault="00D5538E" w:rsidP="00D5538E">
      <w:pPr>
        <w:ind w:firstLine="720"/>
        <w:jc w:val="both"/>
      </w:pPr>
      <w:r>
        <w:t>2</w:t>
      </w:r>
      <w:r w:rsidRPr="00063CA1">
        <w:t xml:space="preserve">. Įgalioti Plungės rajono savivaldybės </w:t>
      </w:r>
      <w:r w:rsidR="004607F0">
        <w:t>merą</w:t>
      </w:r>
      <w:r w:rsidRPr="00063CA1">
        <w:t xml:space="preserve">, o jo nesant – </w:t>
      </w:r>
      <w:r w:rsidR="004607F0">
        <w:t>mero</w:t>
      </w:r>
      <w:r w:rsidRPr="00063CA1">
        <w:t xml:space="preserve"> pavaduotoją</w:t>
      </w:r>
      <w:r w:rsidR="00BC0432">
        <w:t xml:space="preserve"> </w:t>
      </w:r>
      <w:r w:rsidRPr="00063CA1">
        <w:t xml:space="preserve">pasirašyti sprendimo 1 punkte nurodytą </w:t>
      </w:r>
      <w:r>
        <w:t>Bendradarbiavimo sutarties susitarimą Nr.1</w:t>
      </w:r>
      <w:r w:rsidRPr="00063CA1">
        <w:t>.</w:t>
      </w:r>
    </w:p>
    <w:p w:rsidR="009B1F03" w:rsidRPr="00063CA1" w:rsidRDefault="009B1F03" w:rsidP="00D5538E">
      <w:pPr>
        <w:ind w:firstLine="720"/>
        <w:jc w:val="both"/>
      </w:pPr>
      <w:r>
        <w:t xml:space="preserve">3. </w:t>
      </w:r>
      <w:r w:rsidR="00A92A3C">
        <w:t>Įgyvendinus</w:t>
      </w:r>
      <w:r w:rsidRPr="00D36268">
        <w:t xml:space="preserve"> Projektą, perimti </w:t>
      </w:r>
      <w:r w:rsidR="00665498">
        <w:t xml:space="preserve">Plungės rajono savivaldybės nuosavybėn </w:t>
      </w:r>
      <w:r w:rsidRPr="00D36268">
        <w:t>valstybinės reikšmės rajoninius kelius</w:t>
      </w:r>
      <w:r w:rsidR="00A92A3C">
        <w:t>:</w:t>
      </w:r>
      <w:r w:rsidRPr="00D36268">
        <w:t xml:space="preserve"> Nr. 3226 </w:t>
      </w:r>
      <w:proofErr w:type="spellStart"/>
      <w:r w:rsidRPr="00D36268">
        <w:t>Stalgėnai</w:t>
      </w:r>
      <w:proofErr w:type="spellEnd"/>
      <w:r w:rsidRPr="00D36268">
        <w:t>–</w:t>
      </w:r>
      <w:proofErr w:type="spellStart"/>
      <w:r w:rsidRPr="00D36268">
        <w:t>Luknėnai</w:t>
      </w:r>
      <w:proofErr w:type="spellEnd"/>
      <w:r w:rsidR="00A92A3C">
        <w:t>;</w:t>
      </w:r>
      <w:r w:rsidRPr="00D36268">
        <w:t xml:space="preserve"> Nr. 3221 Privažiuojam</w:t>
      </w:r>
      <w:r w:rsidR="00A92A3C">
        <w:t>ąjį</w:t>
      </w:r>
      <w:r w:rsidRPr="00D36268">
        <w:t xml:space="preserve"> keli</w:t>
      </w:r>
      <w:r w:rsidR="00A92A3C">
        <w:t>ą</w:t>
      </w:r>
      <w:r w:rsidRPr="00D36268">
        <w:t xml:space="preserve"> prie Plungės nuo kelio Šiauliai–Palanga ir Nr. 3225 Privažiuojam</w:t>
      </w:r>
      <w:r w:rsidR="00A92A3C">
        <w:t>ąjį</w:t>
      </w:r>
      <w:r w:rsidRPr="00D36268">
        <w:t xml:space="preserve"> keli</w:t>
      </w:r>
      <w:r w:rsidR="00A92A3C">
        <w:t>ą</w:t>
      </w:r>
      <w:r w:rsidRPr="00D36268">
        <w:t xml:space="preserve"> prie </w:t>
      </w:r>
      <w:proofErr w:type="spellStart"/>
      <w:r w:rsidRPr="00D36268">
        <w:t>Narvaišių</w:t>
      </w:r>
      <w:proofErr w:type="spellEnd"/>
      <w:r w:rsidRPr="00D36268">
        <w:t xml:space="preserve"> nuo kelio Šiauliai–Palanga</w:t>
      </w:r>
      <w:r>
        <w:t>, kaip tai nu</w:t>
      </w:r>
      <w:r w:rsidR="00A92A3C">
        <w:t>statyta</w:t>
      </w:r>
      <w:r>
        <w:t xml:space="preserve"> </w:t>
      </w:r>
      <w:r w:rsidR="00A92A3C">
        <w:t>B</w:t>
      </w:r>
      <w:r>
        <w:t>endradarbiavimo sutarties sąlygos</w:t>
      </w:r>
      <w:r w:rsidR="00A92A3C">
        <w:t>e</w:t>
      </w:r>
      <w:r>
        <w:t>.</w:t>
      </w:r>
    </w:p>
    <w:p w:rsidR="00DE2EB2" w:rsidRDefault="00DE2EB2" w:rsidP="00E534C8">
      <w:pPr>
        <w:tabs>
          <w:tab w:val="num" w:pos="-3261"/>
        </w:tabs>
        <w:jc w:val="both"/>
      </w:pPr>
    </w:p>
    <w:p w:rsidR="00E534C8" w:rsidRDefault="00E534C8" w:rsidP="00594FDA">
      <w:pPr>
        <w:jc w:val="both"/>
      </w:pPr>
    </w:p>
    <w:p w:rsidR="00395865" w:rsidRDefault="00395865" w:rsidP="009F44B2">
      <w:pPr>
        <w:tabs>
          <w:tab w:val="left" w:pos="7938"/>
        </w:tabs>
        <w:jc w:val="both"/>
      </w:pPr>
      <w:r>
        <w:t>Savivaldybės mer</w:t>
      </w:r>
      <w:r w:rsidR="002E5472">
        <w:t>as</w:t>
      </w:r>
      <w:r w:rsidR="009F44B2">
        <w:t xml:space="preserve"> </w:t>
      </w:r>
      <w:r w:rsidR="009F44B2">
        <w:tab/>
        <w:t>Audrius Klišonis</w:t>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9A6388" w:rsidRDefault="009A6388"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Pr="002829A9" w:rsidRDefault="00E253E4" w:rsidP="00E253E4">
      <w:pPr>
        <w:ind w:left="5184" w:firstLine="1296"/>
      </w:pPr>
      <w:r w:rsidRPr="002829A9">
        <w:lastRenderedPageBreak/>
        <w:t>PRITARTA</w:t>
      </w:r>
    </w:p>
    <w:p w:rsidR="00E253E4" w:rsidRPr="002829A9" w:rsidRDefault="00E253E4" w:rsidP="00E253E4">
      <w:pPr>
        <w:ind w:left="5184" w:firstLine="1296"/>
      </w:pPr>
      <w:r w:rsidRPr="002829A9">
        <w:t>Plungės rajono savivaldybės</w:t>
      </w:r>
    </w:p>
    <w:p w:rsidR="00BC0432" w:rsidRDefault="00E253E4" w:rsidP="00BC0432">
      <w:pPr>
        <w:ind w:left="5184" w:firstLine="1296"/>
      </w:pPr>
      <w:r>
        <w:t>tarybos 2021</w:t>
      </w:r>
      <w:r w:rsidRPr="002829A9">
        <w:t xml:space="preserve"> m. </w:t>
      </w:r>
      <w:r>
        <w:t>liepos 29</w:t>
      </w:r>
      <w:r w:rsidRPr="002829A9">
        <w:t xml:space="preserve"> d.</w:t>
      </w:r>
    </w:p>
    <w:p w:rsidR="00E253E4" w:rsidRDefault="00E253E4" w:rsidP="00BC0432">
      <w:pPr>
        <w:ind w:left="5184" w:firstLine="1296"/>
      </w:pPr>
      <w:r w:rsidRPr="002829A9">
        <w:t>sprendimu Nr. T1-</w:t>
      </w:r>
      <w:r w:rsidR="00486CD5">
        <w:t>219</w:t>
      </w:r>
      <w:bookmarkStart w:id="0" w:name="_GoBack"/>
      <w:bookmarkEnd w:id="0"/>
    </w:p>
    <w:p w:rsidR="00E253E4" w:rsidRDefault="00E253E4" w:rsidP="00E253E4">
      <w:pPr>
        <w:jc w:val="both"/>
      </w:pPr>
    </w:p>
    <w:p w:rsidR="006430AA" w:rsidRPr="00D36268" w:rsidRDefault="006430AA" w:rsidP="006430AA">
      <w:pPr>
        <w:ind w:firstLine="709"/>
        <w:jc w:val="center"/>
        <w:rPr>
          <w:b/>
        </w:rPr>
      </w:pPr>
      <w:r w:rsidRPr="00D36268">
        <w:rPr>
          <w:b/>
        </w:rPr>
        <w:t>SUSITARIMAS NR. 1</w:t>
      </w:r>
    </w:p>
    <w:p w:rsidR="006430AA" w:rsidRPr="00D36268" w:rsidRDefault="006430AA" w:rsidP="006430AA">
      <w:pPr>
        <w:ind w:firstLine="709"/>
        <w:jc w:val="center"/>
        <w:rPr>
          <w:b/>
        </w:rPr>
      </w:pPr>
      <w:r w:rsidRPr="00D36268">
        <w:rPr>
          <w:b/>
        </w:rPr>
        <w:t xml:space="preserve">DĖL 2018 M. LAPKRIČIO 7 D. BENDRADARBIAVIMO SUTARTIES </w:t>
      </w:r>
      <w:r w:rsidRPr="00D36268">
        <w:rPr>
          <w:b/>
        </w:rPr>
        <w:br/>
        <w:t>NR. S-913/A1-53 PAKEITIMO</w:t>
      </w:r>
    </w:p>
    <w:p w:rsidR="006430AA" w:rsidRPr="00D36268" w:rsidRDefault="006430AA" w:rsidP="006430AA">
      <w:pPr>
        <w:ind w:firstLine="709"/>
        <w:jc w:val="center"/>
      </w:pPr>
    </w:p>
    <w:p w:rsidR="006430AA" w:rsidRPr="00D36268" w:rsidRDefault="006430AA" w:rsidP="006430AA">
      <w:pPr>
        <w:ind w:firstLine="709"/>
        <w:jc w:val="center"/>
      </w:pPr>
      <w:r w:rsidRPr="00D36268">
        <w:t>2021 m.  _____________________________  d. Nr. _____</w:t>
      </w:r>
    </w:p>
    <w:p w:rsidR="006430AA" w:rsidRPr="00D36268" w:rsidRDefault="006430AA" w:rsidP="006430AA">
      <w:pPr>
        <w:ind w:firstLine="709"/>
        <w:jc w:val="center"/>
      </w:pPr>
    </w:p>
    <w:p w:rsidR="006430AA" w:rsidRPr="00D36268" w:rsidRDefault="006430AA" w:rsidP="006430AA">
      <w:pPr>
        <w:ind w:firstLine="709"/>
        <w:jc w:val="both"/>
        <w:rPr>
          <w:b/>
        </w:rPr>
      </w:pPr>
      <w:r w:rsidRPr="00D36268">
        <w:rPr>
          <w:b/>
        </w:rPr>
        <w:t>Valstybės įmonė Lietuvos automobilių kelių direkcija</w:t>
      </w:r>
      <w:r w:rsidRPr="00D36268">
        <w:t xml:space="preserve"> (toliau – </w:t>
      </w:r>
      <w:r w:rsidRPr="00D36268">
        <w:rPr>
          <w:b/>
        </w:rPr>
        <w:t>Kelių direkcija</w:t>
      </w:r>
      <w:r w:rsidRPr="00D36268">
        <w:t>), juridinio asmens kodas </w:t>
      </w:r>
      <w:r w:rsidRPr="00D36268">
        <w:rPr>
          <w:bCs/>
        </w:rPr>
        <w:t>188710638</w:t>
      </w:r>
      <w:r w:rsidRPr="00D36268">
        <w:t xml:space="preserve">, registruota adresu J. Basanavičiaus g. 36, LT-03109 Vilnius, duomenys apie įmonę kaupiami ir saugomi Lietuvos Respublikos juridinių asmenų registre, atstovaujama ___________________________________________________________________, veikiančio pagal </w:t>
      </w:r>
      <w:r w:rsidR="00983E40">
        <w:t>V</w:t>
      </w:r>
      <w:r w:rsidRPr="00D36268">
        <w:t>alstybės įmonės Lietuvos automobilių kelių direkcijos įstatus, patvirtintus Lietuvos Respublikos susisiekimo ministro 2020 m. rugpjūčio 24 d. įsakymu Nr. 3-476, ir</w:t>
      </w:r>
    </w:p>
    <w:p w:rsidR="006430AA" w:rsidRPr="00D36268" w:rsidRDefault="00983E40" w:rsidP="006430AA">
      <w:pPr>
        <w:ind w:firstLine="709"/>
        <w:jc w:val="both"/>
      </w:pPr>
      <w:r>
        <w:rPr>
          <w:b/>
        </w:rPr>
        <w:t>Plungės rajono savivaldybė</w:t>
      </w:r>
      <w:r w:rsidR="006430AA" w:rsidRPr="00D36268">
        <w:rPr>
          <w:b/>
        </w:rPr>
        <w:t xml:space="preserve"> </w:t>
      </w:r>
      <w:r w:rsidR="006430AA" w:rsidRPr="00D36268">
        <w:t xml:space="preserve">(toliau – </w:t>
      </w:r>
      <w:r w:rsidR="006430AA" w:rsidRPr="00D36268">
        <w:rPr>
          <w:b/>
        </w:rPr>
        <w:t>Savivaldybė</w:t>
      </w:r>
      <w:r w:rsidR="006430AA" w:rsidRPr="00D36268">
        <w:t>), juridinio asmens kodas 188714469, registruota adresu Vytauto g.</w:t>
      </w:r>
      <w:r w:rsidR="00F05260">
        <w:t xml:space="preserve"> 1</w:t>
      </w:r>
      <w:r w:rsidR="006430AA" w:rsidRPr="00D36268">
        <w:t>2, LT-90123 Plungė, duomenys apie įstaigą kaupiami ir saugomi Lietuvos Respublikos juridinių asmenų registre, atstovaujama Savivaldybės mero Audriaus Klišonio, veikiančio pagal Plungės rajono savivaldybės tarybos veiklos reglamentą, patvirtintą Plungės rajono savivaldybės tarybos 2021 m. gegužės 27 d. sprendim</w:t>
      </w:r>
      <w:r w:rsidR="006430AA">
        <w:t>u</w:t>
      </w:r>
      <w:r w:rsidR="006430AA" w:rsidRPr="00D36268">
        <w:t xml:space="preserve"> Nr. T1-168, </w:t>
      </w:r>
    </w:p>
    <w:p w:rsidR="006430AA" w:rsidRPr="00D36268" w:rsidRDefault="006430AA" w:rsidP="006430AA">
      <w:pPr>
        <w:ind w:firstLine="709"/>
        <w:jc w:val="both"/>
      </w:pPr>
      <w:r w:rsidRPr="00D36268">
        <w:t xml:space="preserve">toliau kartu vadinamos </w:t>
      </w:r>
      <w:r w:rsidRPr="00D36268">
        <w:rPr>
          <w:b/>
        </w:rPr>
        <w:t>Šalimis</w:t>
      </w:r>
      <w:r w:rsidRPr="00D36268">
        <w:t xml:space="preserve">, o kiekviena atskirai – </w:t>
      </w:r>
      <w:r w:rsidRPr="00D36268">
        <w:rPr>
          <w:b/>
        </w:rPr>
        <w:t>Šalimi</w:t>
      </w:r>
      <w:r w:rsidRPr="00D36268">
        <w:t xml:space="preserve">, </w:t>
      </w:r>
    </w:p>
    <w:p w:rsidR="006430AA" w:rsidRPr="00D36268" w:rsidRDefault="006430AA" w:rsidP="006430AA">
      <w:pPr>
        <w:ind w:firstLine="709"/>
        <w:jc w:val="both"/>
      </w:pPr>
      <w:r w:rsidRPr="00D36268">
        <w:t xml:space="preserve">vadovaudamosi tarp Šalių 2018 m. lapkričio 7 d. sudarytos bendradarbiavimo sutarties </w:t>
      </w:r>
      <w:r w:rsidRPr="00D36268">
        <w:br/>
        <w:t xml:space="preserve">Nr. S-913/A1-53 (toliau – </w:t>
      </w:r>
      <w:r w:rsidRPr="00D36268">
        <w:rPr>
          <w:b/>
          <w:bCs/>
        </w:rPr>
        <w:t>Sutartis</w:t>
      </w:r>
      <w:r w:rsidRPr="00D36268">
        <w:t xml:space="preserve">) 22 ir 23 punktais, teisingumo, protingumo ir sąžiningumo principais, susitarė ir sudarė šį papildomą susitarimą Nr. 1 prie Sutarties (toliau – </w:t>
      </w:r>
      <w:r w:rsidRPr="00D36268">
        <w:rPr>
          <w:b/>
          <w:bCs/>
        </w:rPr>
        <w:t>Susitarimas</w:t>
      </w:r>
      <w:r w:rsidRPr="00D36268">
        <w:t>), kuriuo susitarė:</w:t>
      </w:r>
    </w:p>
    <w:p w:rsidR="006430AA" w:rsidRPr="00D36268" w:rsidRDefault="006430AA" w:rsidP="006430AA">
      <w:pPr>
        <w:pStyle w:val="Sraopastraipa"/>
        <w:numPr>
          <w:ilvl w:val="0"/>
          <w:numId w:val="2"/>
        </w:numPr>
        <w:spacing w:line="276" w:lineRule="auto"/>
        <w:ind w:left="0" w:firstLine="709"/>
        <w:jc w:val="both"/>
      </w:pPr>
      <w:r w:rsidRPr="00D36268">
        <w:t>Pakeisti Sutartį:</w:t>
      </w:r>
    </w:p>
    <w:p w:rsidR="006430AA" w:rsidRPr="00D36268" w:rsidRDefault="006430AA" w:rsidP="006430AA">
      <w:pPr>
        <w:pStyle w:val="Sraopastraipa"/>
        <w:numPr>
          <w:ilvl w:val="1"/>
          <w:numId w:val="2"/>
        </w:numPr>
        <w:spacing w:line="276" w:lineRule="auto"/>
        <w:ind w:left="0" w:firstLine="709"/>
        <w:jc w:val="both"/>
      </w:pPr>
      <w:r w:rsidRPr="00D36268">
        <w:t>pakeisti preambulės a) punktą ir išdėstyti jį taip:</w:t>
      </w:r>
    </w:p>
    <w:p w:rsidR="006430AA" w:rsidRPr="00D36268" w:rsidRDefault="006430AA" w:rsidP="006430AA">
      <w:pPr>
        <w:tabs>
          <w:tab w:val="left" w:pos="1843"/>
        </w:tabs>
        <w:ind w:firstLine="709"/>
        <w:jc w:val="both"/>
        <w:rPr>
          <w:i/>
        </w:rPr>
      </w:pPr>
      <w:r w:rsidRPr="00D36268">
        <w:rPr>
          <w:iCs/>
        </w:rPr>
        <w:t>„</w:t>
      </w:r>
      <w:r w:rsidRPr="00D36268">
        <w:rPr>
          <w:i/>
        </w:rPr>
        <w:t>a) Plungės rajono Babrungo kaime ir Plungės mieste bus įgyvendinami šie objektai:</w:t>
      </w:r>
    </w:p>
    <w:p w:rsidR="006430AA" w:rsidRPr="00D36268" w:rsidRDefault="006430AA" w:rsidP="006430AA">
      <w:pPr>
        <w:tabs>
          <w:tab w:val="left" w:pos="1843"/>
        </w:tabs>
        <w:ind w:firstLine="709"/>
        <w:jc w:val="both"/>
        <w:rPr>
          <w:i/>
        </w:rPr>
      </w:pPr>
      <w:r w:rsidRPr="00D36268">
        <w:rPr>
          <w:i/>
        </w:rPr>
        <w:t xml:space="preserve">(1) </w:t>
      </w:r>
      <w:bookmarkStart w:id="1" w:name="_Hlk527459966"/>
      <w:r w:rsidRPr="00D36268">
        <w:rPr>
          <w:i/>
        </w:rPr>
        <w:t>„</w:t>
      </w:r>
      <w:bookmarkStart w:id="2" w:name="_Hlk527458364"/>
      <w:bookmarkStart w:id="3" w:name="_Hlk527626521"/>
      <w:r w:rsidRPr="00D36268">
        <w:rPr>
          <w:i/>
        </w:rPr>
        <w:t xml:space="preserve">Valstybinės reikšmės rajoninio kelio Nr. 3201 </w:t>
      </w:r>
      <w:proofErr w:type="spellStart"/>
      <w:r w:rsidRPr="00D36268">
        <w:rPr>
          <w:i/>
        </w:rPr>
        <w:t>Truikiai</w:t>
      </w:r>
      <w:proofErr w:type="spellEnd"/>
      <w:r w:rsidRPr="00D36268">
        <w:rPr>
          <w:i/>
        </w:rPr>
        <w:t>–</w:t>
      </w:r>
      <w:proofErr w:type="spellStart"/>
      <w:r w:rsidRPr="00D36268">
        <w:rPr>
          <w:i/>
        </w:rPr>
        <w:t>Prūsaliai</w:t>
      </w:r>
      <w:proofErr w:type="spellEnd"/>
      <w:r w:rsidRPr="00D36268">
        <w:rPr>
          <w:i/>
        </w:rPr>
        <w:t xml:space="preserve"> ruožo nuo </w:t>
      </w:r>
      <w:bookmarkEnd w:id="2"/>
      <w:r w:rsidRPr="00D36268">
        <w:rPr>
          <w:i/>
        </w:rPr>
        <w:t>0,020 (nuo sankryžos su valstybinės reikšmės krašto keliu Nr. 164 Mažeikiai–Plungė–Tauragė) iki 0,990 km (</w:t>
      </w:r>
      <w:bookmarkStart w:id="4" w:name="_Hlk527626365"/>
      <w:r w:rsidRPr="00D36268">
        <w:rPr>
          <w:i/>
        </w:rPr>
        <w:t>sankryžos</w:t>
      </w:r>
      <w:bookmarkEnd w:id="4"/>
      <w:r w:rsidRPr="00D36268">
        <w:rPr>
          <w:i/>
        </w:rPr>
        <w:t xml:space="preserve"> su Plungės miesto </w:t>
      </w:r>
      <w:proofErr w:type="spellStart"/>
      <w:r w:rsidRPr="00D36268">
        <w:rPr>
          <w:i/>
        </w:rPr>
        <w:t>Notės</w:t>
      </w:r>
      <w:proofErr w:type="spellEnd"/>
      <w:r w:rsidRPr="00D36268">
        <w:rPr>
          <w:i/>
        </w:rPr>
        <w:t xml:space="preserve"> g.), kuriam Plungės rajono Babrungo kaime suteiktas Žemaitijos gatvės pavadinimas, įrengiant pėsčiųjų ir dviračių taką su apšvietimu dešinėje kelio pusėje ir atliekant kelio važiuojamosios dalies remontą, ir ruožo nuo 0,990 km (sankryžos su </w:t>
      </w:r>
      <w:proofErr w:type="spellStart"/>
      <w:r w:rsidRPr="00D36268">
        <w:rPr>
          <w:i/>
        </w:rPr>
        <w:t>Notės</w:t>
      </w:r>
      <w:proofErr w:type="spellEnd"/>
      <w:r w:rsidRPr="00D36268">
        <w:rPr>
          <w:i/>
        </w:rPr>
        <w:t xml:space="preserve"> g.) iki 1,574 km, kuriam Plungės mieste suteiktas S. Dariaus ir S. Girėno gatvės pavadinimas, kapitalinis remontas, įrengiant pėsčiųjų ir dviračių taką dešinėje kelio pusėje ir šaligatvį bei apšvietimo tinklus kairėje kelio pusėje, ir atliekant kelio važiuojamosios dalies dangos remontą</w:t>
      </w:r>
      <w:bookmarkEnd w:id="3"/>
      <w:r w:rsidRPr="00D36268">
        <w:rPr>
          <w:i/>
        </w:rPr>
        <w:t>“</w:t>
      </w:r>
      <w:bookmarkEnd w:id="1"/>
      <w:r w:rsidRPr="00D36268">
        <w:rPr>
          <w:i/>
        </w:rPr>
        <w:t>;</w:t>
      </w:r>
    </w:p>
    <w:p w:rsidR="006430AA" w:rsidRPr="00D36268" w:rsidRDefault="006430AA" w:rsidP="006430AA">
      <w:pPr>
        <w:tabs>
          <w:tab w:val="left" w:pos="1843"/>
        </w:tabs>
        <w:ind w:firstLine="709"/>
        <w:jc w:val="both"/>
        <w:rPr>
          <w:i/>
        </w:rPr>
      </w:pPr>
      <w:r w:rsidRPr="00D36268">
        <w:rPr>
          <w:i/>
        </w:rPr>
        <w:t xml:space="preserve">(2) „Valstybinės reikšmės rajoninio kelio Nr. 3201 </w:t>
      </w:r>
      <w:proofErr w:type="spellStart"/>
      <w:r w:rsidRPr="00D36268">
        <w:rPr>
          <w:i/>
        </w:rPr>
        <w:t>Truikiai</w:t>
      </w:r>
      <w:proofErr w:type="spellEnd"/>
      <w:r w:rsidRPr="00D36268">
        <w:rPr>
          <w:i/>
        </w:rPr>
        <w:t>–</w:t>
      </w:r>
      <w:proofErr w:type="spellStart"/>
      <w:r w:rsidRPr="00D36268">
        <w:rPr>
          <w:i/>
        </w:rPr>
        <w:t>Prūsaliai</w:t>
      </w:r>
      <w:proofErr w:type="spellEnd"/>
      <w:r w:rsidRPr="00D36268">
        <w:rPr>
          <w:i/>
        </w:rPr>
        <w:t xml:space="preserve"> ruožo nuo 2,158 iki 4,299 km (sankryžos su Plungės miesto Birutės g.), kuriam Plungės mieste suteiktas Stoties gatvės pavadinimas, kapitalinis remontas, įrengiant pėsčiųjų ir dviračių taką bei apšvietimo tinklus kairėje kelio pusėje ir atliekant kelio važiuojamosios dalies dangos remontą“;</w:t>
      </w:r>
    </w:p>
    <w:p w:rsidR="006430AA" w:rsidRPr="00D36268" w:rsidRDefault="006430AA" w:rsidP="006430AA">
      <w:pPr>
        <w:tabs>
          <w:tab w:val="left" w:pos="1843"/>
        </w:tabs>
        <w:ind w:firstLine="709"/>
        <w:jc w:val="both"/>
        <w:rPr>
          <w:iCs/>
        </w:rPr>
      </w:pPr>
      <w:r w:rsidRPr="00D36268">
        <w:rPr>
          <w:i/>
        </w:rPr>
        <w:t xml:space="preserve">(3) „Valstybinės reikšmės rajoninio kelio Nr. 3201 </w:t>
      </w:r>
      <w:proofErr w:type="spellStart"/>
      <w:r w:rsidRPr="00D36268">
        <w:rPr>
          <w:i/>
        </w:rPr>
        <w:t>Truikiai</w:t>
      </w:r>
      <w:proofErr w:type="spellEnd"/>
      <w:r w:rsidRPr="00D36268">
        <w:rPr>
          <w:i/>
        </w:rPr>
        <w:t>–</w:t>
      </w:r>
      <w:proofErr w:type="spellStart"/>
      <w:r w:rsidRPr="00D36268">
        <w:rPr>
          <w:i/>
        </w:rPr>
        <w:t>Prūsaliai</w:t>
      </w:r>
      <w:proofErr w:type="spellEnd"/>
      <w:r w:rsidRPr="00D36268">
        <w:rPr>
          <w:i/>
        </w:rPr>
        <w:t xml:space="preserve"> ruožo nuo 4,299 km (sankryžos su Plungės miesto Birutės g.) iki 6,015 km (sankryžos su Plungės miesto Babrungo g.), kuriam Plungės mieste suteiktas Birutės gatvės pavadinimas, kapitalinis remontas, įrengiant pėsčiųjų ir dviračių taką kairėje kelio pusėje (tako plotis 2,5 m) bei sunkiasvorio transporto stovėjimo juostą kelio ruože nuo 5,269 km iki 5,437 km dešinėje pusėje) (toliau – </w:t>
      </w:r>
      <w:r w:rsidRPr="00D36268">
        <w:rPr>
          <w:b/>
          <w:bCs/>
          <w:i/>
        </w:rPr>
        <w:t>Projektas</w:t>
      </w:r>
      <w:r w:rsidRPr="00D36268">
        <w:rPr>
          <w:i/>
        </w:rPr>
        <w:t>);</w:t>
      </w:r>
      <w:r w:rsidRPr="00D36268">
        <w:rPr>
          <w:iCs/>
        </w:rPr>
        <w:t>“</w:t>
      </w:r>
    </w:p>
    <w:p w:rsidR="006430AA" w:rsidRPr="00D36268" w:rsidRDefault="006430AA" w:rsidP="006430AA">
      <w:pPr>
        <w:pStyle w:val="Sraopastraipa"/>
        <w:numPr>
          <w:ilvl w:val="1"/>
          <w:numId w:val="2"/>
        </w:numPr>
        <w:spacing w:line="276" w:lineRule="auto"/>
        <w:ind w:left="0" w:firstLine="709"/>
        <w:jc w:val="both"/>
      </w:pPr>
      <w:r w:rsidRPr="00D36268">
        <w:t>papildyti preambulę f) punktu ir išdėstyti jį taip:</w:t>
      </w:r>
    </w:p>
    <w:p w:rsidR="006430AA" w:rsidRPr="00D36268" w:rsidRDefault="006430AA" w:rsidP="006430AA">
      <w:pPr>
        <w:pStyle w:val="Sraopastraipa"/>
        <w:ind w:left="0" w:firstLine="709"/>
        <w:jc w:val="both"/>
      </w:pPr>
      <w:r w:rsidRPr="00D36268">
        <w:t>„</w:t>
      </w:r>
      <w:r w:rsidRPr="00D36268">
        <w:rPr>
          <w:i/>
          <w:iCs/>
        </w:rPr>
        <w:t>f) Darbų vieta ir apimtys gali būti tikslinamos projektavimo metu,</w:t>
      </w:r>
      <w:r w:rsidRPr="00D36268">
        <w:t>“;</w:t>
      </w:r>
    </w:p>
    <w:p w:rsidR="006430AA" w:rsidRPr="00D36268" w:rsidRDefault="006430AA" w:rsidP="006430AA">
      <w:pPr>
        <w:pStyle w:val="Sraopastraipa"/>
        <w:numPr>
          <w:ilvl w:val="1"/>
          <w:numId w:val="2"/>
        </w:numPr>
        <w:spacing w:line="276" w:lineRule="auto"/>
        <w:ind w:left="0" w:firstLine="709"/>
        <w:jc w:val="both"/>
      </w:pPr>
      <w:r w:rsidRPr="00D36268">
        <w:t>pakeisti 6 punktą ir išdėstyti jį taip:</w:t>
      </w:r>
    </w:p>
    <w:p w:rsidR="006430AA" w:rsidRPr="00D36268" w:rsidRDefault="006430AA" w:rsidP="006430AA">
      <w:pPr>
        <w:pStyle w:val="Sraopastraipa"/>
        <w:ind w:left="709"/>
        <w:jc w:val="both"/>
      </w:pPr>
      <w:r w:rsidRPr="00D36268">
        <w:t>„6. Projekto įgyvendinimas apima:</w:t>
      </w:r>
    </w:p>
    <w:p w:rsidR="006430AA" w:rsidRPr="00D36268" w:rsidRDefault="006430AA" w:rsidP="006430AA">
      <w:pPr>
        <w:tabs>
          <w:tab w:val="left" w:pos="1843"/>
        </w:tabs>
        <w:ind w:firstLine="709"/>
        <w:jc w:val="both"/>
        <w:rPr>
          <w:i/>
        </w:rPr>
      </w:pPr>
      <w:r w:rsidRPr="00D36268">
        <w:rPr>
          <w:i/>
        </w:rPr>
        <w:lastRenderedPageBreak/>
        <w:t xml:space="preserve">I etapą – valstybinės reikšmės rajoninio kelio Nr. 3201 </w:t>
      </w:r>
      <w:proofErr w:type="spellStart"/>
      <w:r w:rsidRPr="00D36268">
        <w:rPr>
          <w:i/>
        </w:rPr>
        <w:t>Truikiai</w:t>
      </w:r>
      <w:proofErr w:type="spellEnd"/>
      <w:r w:rsidRPr="00D36268">
        <w:rPr>
          <w:i/>
        </w:rPr>
        <w:t>–</w:t>
      </w:r>
      <w:proofErr w:type="spellStart"/>
      <w:r w:rsidRPr="00D36268">
        <w:rPr>
          <w:i/>
        </w:rPr>
        <w:t>Prūsaliai</w:t>
      </w:r>
      <w:proofErr w:type="spellEnd"/>
      <w:r w:rsidRPr="00D36268">
        <w:rPr>
          <w:i/>
        </w:rPr>
        <w:t xml:space="preserve"> ruožo nuo 0,020 (nuo sankryžos su valstybinės reikšmės krašto keliu Nr. 164 Mažeikiai–Plungė–Tauragė) iki 0,990 km (sankryžos su Plungės miesto </w:t>
      </w:r>
      <w:proofErr w:type="spellStart"/>
      <w:r w:rsidRPr="00D36268">
        <w:rPr>
          <w:i/>
        </w:rPr>
        <w:t>Notės</w:t>
      </w:r>
      <w:proofErr w:type="spellEnd"/>
      <w:r w:rsidRPr="00D36268">
        <w:rPr>
          <w:i/>
        </w:rPr>
        <w:t xml:space="preserve"> g.), kuriam Plungės rajono Babrungo kaime suteiktas Žemaitijos gatvės pavadinimas, įrengiant pėsčiųjų ir dviračių taką su apšvietimu dešinėje kelio pusėje ir atliekant kelio važiuojamosios dalies remontą, ir ruožo nuo 0,990 km (sankryžos su </w:t>
      </w:r>
      <w:proofErr w:type="spellStart"/>
      <w:r w:rsidRPr="00D36268">
        <w:rPr>
          <w:i/>
        </w:rPr>
        <w:t>Notės</w:t>
      </w:r>
      <w:proofErr w:type="spellEnd"/>
      <w:r w:rsidRPr="00D36268">
        <w:rPr>
          <w:i/>
        </w:rPr>
        <w:t xml:space="preserve"> g.) iki 1,574 km, kuriam Plungės mieste suteiktas S. Dariaus ir S. Girėno gatvės pavadinimas, kapitalinis remontas, įrengiant pėsčiųjų ir dviračių taką dešinėje kelio pusėje ir šaligatvį bei apšvietimo tinklus kairėje kelio pusėje, ir atliekant kelio važiuojamosios dalies dangos remontą;</w:t>
      </w:r>
    </w:p>
    <w:p w:rsidR="006430AA" w:rsidRPr="00D36268" w:rsidRDefault="006430AA" w:rsidP="006430AA">
      <w:pPr>
        <w:tabs>
          <w:tab w:val="left" w:pos="1843"/>
        </w:tabs>
        <w:ind w:firstLine="709"/>
        <w:jc w:val="both"/>
        <w:rPr>
          <w:i/>
        </w:rPr>
      </w:pPr>
      <w:r w:rsidRPr="00D36268">
        <w:rPr>
          <w:i/>
        </w:rPr>
        <w:t xml:space="preserve">II etapą – valstybinės reikšmės rajoninio kelio Nr. 3201 </w:t>
      </w:r>
      <w:proofErr w:type="spellStart"/>
      <w:r w:rsidRPr="00D36268">
        <w:rPr>
          <w:i/>
        </w:rPr>
        <w:t>Truikiai</w:t>
      </w:r>
      <w:proofErr w:type="spellEnd"/>
      <w:r w:rsidRPr="00D36268">
        <w:rPr>
          <w:i/>
        </w:rPr>
        <w:t>–</w:t>
      </w:r>
      <w:proofErr w:type="spellStart"/>
      <w:r w:rsidRPr="00D36268">
        <w:rPr>
          <w:i/>
        </w:rPr>
        <w:t>Prūsaliai</w:t>
      </w:r>
      <w:proofErr w:type="spellEnd"/>
      <w:r w:rsidRPr="00D36268">
        <w:rPr>
          <w:i/>
        </w:rPr>
        <w:t xml:space="preserve"> ruožo nuo 2,158 iki 4,299 km (sankryžos su Plungės miesto Birutės g.), kuriam Plungės mieste suteiktas Stoties gatvės pavadinimas, kapitalinis remontas, įrengiant pėsčiųjų ir dviračių taką bei apšvietimo tinklus kairėje kelio pusėje ir atliekant kelio važiuojamosios dalies dangos remontą,;</w:t>
      </w:r>
    </w:p>
    <w:p w:rsidR="006430AA" w:rsidRPr="00D36268" w:rsidRDefault="006430AA" w:rsidP="006430AA">
      <w:pPr>
        <w:tabs>
          <w:tab w:val="left" w:pos="1843"/>
        </w:tabs>
        <w:ind w:firstLine="709"/>
        <w:jc w:val="both"/>
      </w:pPr>
      <w:r w:rsidRPr="00D36268">
        <w:rPr>
          <w:i/>
        </w:rPr>
        <w:t xml:space="preserve">III etapą – valstybinės reikšmės rajoninio kelio Nr. 3201 </w:t>
      </w:r>
      <w:proofErr w:type="spellStart"/>
      <w:r w:rsidRPr="00D36268">
        <w:rPr>
          <w:i/>
        </w:rPr>
        <w:t>Truikiai</w:t>
      </w:r>
      <w:proofErr w:type="spellEnd"/>
      <w:r w:rsidRPr="00D36268">
        <w:rPr>
          <w:i/>
        </w:rPr>
        <w:t>–</w:t>
      </w:r>
      <w:proofErr w:type="spellStart"/>
      <w:r w:rsidRPr="00D36268">
        <w:rPr>
          <w:i/>
        </w:rPr>
        <w:t>Prūsaliai</w:t>
      </w:r>
      <w:proofErr w:type="spellEnd"/>
      <w:r w:rsidRPr="00D36268">
        <w:rPr>
          <w:i/>
        </w:rPr>
        <w:t xml:space="preserve"> ruožo nuo 4,299 km (sankryžos su Plungės miesto Birutės g.) iki 6,015 km (sankryžos su Plungės miesto Babrungo g.), kuriam Plungės mieste suteiktas Birutės gatvės pavadinimas, kapitalinis remontas, įrengiant pėsčiųjų ir dviračių taką kairėje kelio pusėje (tako plotis 2,5 m) bei sunkiasvorio transporto stovėjimo juostą kelio ruože nuo 5,269 km iki 5,437 km dešinėje pusėje),</w:t>
      </w:r>
      <w:r w:rsidRPr="00D36268">
        <w:t xml:space="preserve"> </w:t>
      </w:r>
    </w:p>
    <w:p w:rsidR="006430AA" w:rsidRPr="00D36268" w:rsidRDefault="006430AA" w:rsidP="006430AA">
      <w:pPr>
        <w:tabs>
          <w:tab w:val="left" w:pos="1843"/>
        </w:tabs>
        <w:ind w:firstLine="709"/>
        <w:jc w:val="both"/>
        <w:rPr>
          <w:i/>
        </w:rPr>
      </w:pPr>
      <w:r w:rsidRPr="00D36268">
        <w:t>(</w:t>
      </w:r>
      <w:r w:rsidRPr="00D36268">
        <w:rPr>
          <w:i/>
        </w:rPr>
        <w:t>darbų vieta ir apimtys gali būti tikslinamos projektavimo metu),</w:t>
      </w:r>
    </w:p>
    <w:p w:rsidR="006430AA" w:rsidRPr="00D36268" w:rsidRDefault="006430AA" w:rsidP="006430AA">
      <w:pPr>
        <w:pStyle w:val="Sraopastraipa"/>
        <w:ind w:left="0" w:firstLine="709"/>
        <w:jc w:val="both"/>
      </w:pPr>
      <w:r w:rsidRPr="00D36268">
        <w:t>įskaitant projektavimą, projekto vykdymo priežiūrą, statybos darbus, statybos darbų techninę priežiūrą ir su ja susijusius laboratorinius tyrimus ir bandymus, geodezinių nuotraukų, sklypų ir statinių kadastrinių matavimų bylų parengimą pagerintam ir (ar) naujai sukurtam turtui, statybos užbaigimo procedūras.“;</w:t>
      </w:r>
    </w:p>
    <w:p w:rsidR="006430AA" w:rsidRPr="00D36268" w:rsidRDefault="006430AA" w:rsidP="006430AA">
      <w:pPr>
        <w:pStyle w:val="Sraopastraipa"/>
        <w:numPr>
          <w:ilvl w:val="1"/>
          <w:numId w:val="2"/>
        </w:numPr>
        <w:spacing w:line="276" w:lineRule="auto"/>
        <w:ind w:left="0" w:firstLine="709"/>
        <w:jc w:val="both"/>
      </w:pPr>
      <w:r w:rsidRPr="00D36268">
        <w:t>papildyti 10.7 punktu ir išdėstyti jį taip:</w:t>
      </w:r>
    </w:p>
    <w:p w:rsidR="006430AA" w:rsidRPr="00D36268" w:rsidRDefault="006430AA" w:rsidP="006430AA">
      <w:pPr>
        <w:pStyle w:val="Sraopastraipa"/>
        <w:ind w:left="0" w:firstLine="709"/>
        <w:jc w:val="both"/>
      </w:pPr>
      <w:r w:rsidRPr="00D36268">
        <w:t xml:space="preserve">„10.7. atsižvelgiant į tai, kad valstybinės reikšmės rajoniniai keliai Nr. 3226 </w:t>
      </w:r>
      <w:proofErr w:type="spellStart"/>
      <w:r w:rsidRPr="00D36268">
        <w:t>Stalgėnai</w:t>
      </w:r>
      <w:proofErr w:type="spellEnd"/>
      <w:r w:rsidRPr="00D36268">
        <w:t>–</w:t>
      </w:r>
      <w:proofErr w:type="spellStart"/>
      <w:r w:rsidRPr="00D36268">
        <w:t>Luknėnai</w:t>
      </w:r>
      <w:proofErr w:type="spellEnd"/>
      <w:r w:rsidRPr="00D36268">
        <w:t xml:space="preserve">, Nr. 3221 Privažiuojamasis kelias prie Plungės nuo kelio Šiauliai–Palanga ir Nr. 3225 Privažiuojamasis kelias prie </w:t>
      </w:r>
      <w:proofErr w:type="spellStart"/>
      <w:r w:rsidRPr="00D36268">
        <w:t>Narvaišių</w:t>
      </w:r>
      <w:proofErr w:type="spellEnd"/>
      <w:r w:rsidRPr="00D36268">
        <w:t xml:space="preserve"> nuo kelio Šiauliai–Palanga atitinka Kelių įstatymo 3 str. 3 d. nurodytus vietinės reikšmės kelių požymius, vadovaujantis to paties įstatymo 4 str. 4 dalimi, perduoti šiuos kelius Savivaldybės nuosavybėn.“;</w:t>
      </w:r>
    </w:p>
    <w:p w:rsidR="006430AA" w:rsidRPr="00D36268" w:rsidRDefault="006430AA" w:rsidP="006430AA">
      <w:pPr>
        <w:pStyle w:val="Sraopastraipa"/>
        <w:numPr>
          <w:ilvl w:val="1"/>
          <w:numId w:val="2"/>
        </w:numPr>
        <w:spacing w:line="276" w:lineRule="auto"/>
        <w:ind w:left="0" w:firstLine="709"/>
        <w:jc w:val="both"/>
      </w:pPr>
      <w:r w:rsidRPr="00D36268">
        <w:t>papildyti 11.1</w:t>
      </w:r>
      <w:r w:rsidRPr="00D36268">
        <w:rPr>
          <w:vertAlign w:val="superscript"/>
        </w:rPr>
        <w:t>1</w:t>
      </w:r>
      <w:r w:rsidRPr="00D36268">
        <w:t xml:space="preserve"> punktu ir išdėstyti jį taip:</w:t>
      </w:r>
    </w:p>
    <w:p w:rsidR="006430AA" w:rsidRPr="00D36268" w:rsidRDefault="006430AA" w:rsidP="006430AA">
      <w:pPr>
        <w:pStyle w:val="Sraopastraipa"/>
        <w:ind w:left="0" w:firstLine="709"/>
        <w:jc w:val="both"/>
      </w:pPr>
      <w:r w:rsidRPr="00D36268">
        <w:t>„11.1</w:t>
      </w:r>
      <w:r w:rsidRPr="00D36268">
        <w:rPr>
          <w:vertAlign w:val="superscript"/>
        </w:rPr>
        <w:t>1</w:t>
      </w:r>
      <w:r w:rsidRPr="00D36268">
        <w:t>. priimti ir pateikti Kelių direkcijai Savivaldybės Tarybos sprendimą (</w:t>
      </w:r>
      <w:proofErr w:type="spellStart"/>
      <w:r w:rsidRPr="00D36268">
        <w:t>us</w:t>
      </w:r>
      <w:proofErr w:type="spellEnd"/>
      <w:r w:rsidRPr="00D36268">
        <w:t xml:space="preserve">) dėl sutikimo, užbaigus Projekto įgyvendinimo darbus, perimti </w:t>
      </w:r>
      <w:bookmarkStart w:id="5" w:name="_Hlk527464849"/>
      <w:bookmarkStart w:id="6" w:name="_Hlk527465484"/>
      <w:r w:rsidRPr="00D36268">
        <w:t xml:space="preserve">valstybinės reikšmės rajoninius kelius </w:t>
      </w:r>
      <w:bookmarkEnd w:id="5"/>
      <w:bookmarkEnd w:id="6"/>
      <w:r w:rsidRPr="00D36268">
        <w:t xml:space="preserve">Nr. 3226 </w:t>
      </w:r>
      <w:proofErr w:type="spellStart"/>
      <w:r w:rsidRPr="00D36268">
        <w:t>Stalgėnai</w:t>
      </w:r>
      <w:proofErr w:type="spellEnd"/>
      <w:r w:rsidRPr="00D36268">
        <w:t>–</w:t>
      </w:r>
      <w:proofErr w:type="spellStart"/>
      <w:r w:rsidRPr="00D36268">
        <w:t>Luknėnai</w:t>
      </w:r>
      <w:proofErr w:type="spellEnd"/>
      <w:r w:rsidRPr="00D36268">
        <w:t xml:space="preserve">, Nr. 3221 Privažiuojamasis kelias prie Plungės nuo kelio Šiauliai–Palanga ir Nr. 3225 Privažiuojamasis kelias prie </w:t>
      </w:r>
      <w:proofErr w:type="spellStart"/>
      <w:r w:rsidRPr="00D36268">
        <w:t>Narvaišių</w:t>
      </w:r>
      <w:proofErr w:type="spellEnd"/>
      <w:r w:rsidRPr="00D36268">
        <w:t xml:space="preserve"> nuo kelio Šiauliai–Palanga Savivaldybės nuosavybėn;“</w:t>
      </w:r>
    </w:p>
    <w:p w:rsidR="006430AA" w:rsidRPr="00D36268" w:rsidRDefault="006430AA" w:rsidP="006430AA">
      <w:pPr>
        <w:pStyle w:val="Sraopastraipa"/>
        <w:numPr>
          <w:ilvl w:val="1"/>
          <w:numId w:val="2"/>
        </w:numPr>
        <w:spacing w:line="276" w:lineRule="auto"/>
        <w:ind w:left="0" w:firstLine="709"/>
        <w:jc w:val="both"/>
      </w:pPr>
      <w:r w:rsidRPr="00D36268">
        <w:t>papildyti 11.4 punktu ir išdėstyti jį taip:</w:t>
      </w:r>
    </w:p>
    <w:p w:rsidR="006430AA" w:rsidRPr="00D36268" w:rsidRDefault="006430AA" w:rsidP="006430AA">
      <w:pPr>
        <w:pStyle w:val="Sraopastraipa"/>
        <w:ind w:left="0" w:firstLine="709"/>
        <w:jc w:val="both"/>
      </w:pPr>
      <w:r w:rsidRPr="00D36268">
        <w:t xml:space="preserve">„11.4. įgyvendinus Projektą, perimti nuosavybės teise valdyti valstybinės reikšmės rajoninius kelius Nr. 3226 </w:t>
      </w:r>
      <w:proofErr w:type="spellStart"/>
      <w:r w:rsidRPr="00D36268">
        <w:t>Stalgėnai</w:t>
      </w:r>
      <w:proofErr w:type="spellEnd"/>
      <w:r w:rsidRPr="00D36268">
        <w:t>–</w:t>
      </w:r>
      <w:proofErr w:type="spellStart"/>
      <w:r w:rsidRPr="00D36268">
        <w:t>Luknėnai</w:t>
      </w:r>
      <w:proofErr w:type="spellEnd"/>
      <w:r w:rsidRPr="00D36268">
        <w:t xml:space="preserve">, Nr. 3221 Privažiuojamasis kelias prie Plungės nuo kelio Šiauliai–Palanga ir Nr. 3225 Privažiuojamasis kelias prie </w:t>
      </w:r>
      <w:proofErr w:type="spellStart"/>
      <w:r w:rsidRPr="00D36268">
        <w:t>Narvaišių</w:t>
      </w:r>
      <w:proofErr w:type="spellEnd"/>
      <w:r w:rsidRPr="00D36268">
        <w:t xml:space="preserve"> nuo kelio Šiauliai–Palanga.“;</w:t>
      </w:r>
    </w:p>
    <w:p w:rsidR="006430AA" w:rsidRPr="00D36268" w:rsidRDefault="006430AA" w:rsidP="006430AA">
      <w:pPr>
        <w:pStyle w:val="Sraopastraipa"/>
        <w:numPr>
          <w:ilvl w:val="1"/>
          <w:numId w:val="2"/>
        </w:numPr>
        <w:spacing w:line="276" w:lineRule="auto"/>
        <w:ind w:left="0" w:firstLine="709"/>
        <w:jc w:val="both"/>
      </w:pPr>
      <w:r w:rsidRPr="00D36268">
        <w:t>pakeisti 12 punktą ir išdėstyti jį taip:</w:t>
      </w:r>
    </w:p>
    <w:p w:rsidR="006430AA" w:rsidRPr="00D36268" w:rsidRDefault="006430AA" w:rsidP="006430AA">
      <w:pPr>
        <w:pStyle w:val="Sraopastraipa"/>
        <w:ind w:left="0" w:firstLine="709"/>
        <w:jc w:val="both"/>
      </w:pPr>
      <w:r w:rsidRPr="00D36268">
        <w:t xml:space="preserve">„12. Sutarties 10.3, 10.4, </w:t>
      </w:r>
      <w:bookmarkStart w:id="7" w:name="_Hlk519855798"/>
      <w:r w:rsidRPr="00D36268">
        <w:t>11.3, ir 11.4 punktuose numatyti Šalių įsipareigojimai yra esminės Sutarties sąlygos.</w:t>
      </w:r>
      <w:bookmarkEnd w:id="7"/>
      <w:r w:rsidRPr="00D36268">
        <w:t>“;</w:t>
      </w:r>
    </w:p>
    <w:p w:rsidR="006430AA" w:rsidRPr="00D36268" w:rsidRDefault="006430AA" w:rsidP="006430AA">
      <w:pPr>
        <w:pStyle w:val="Sraopastraipa"/>
        <w:numPr>
          <w:ilvl w:val="1"/>
          <w:numId w:val="2"/>
        </w:numPr>
        <w:spacing w:line="276" w:lineRule="auto"/>
        <w:ind w:left="0" w:firstLine="709"/>
        <w:jc w:val="both"/>
      </w:pPr>
      <w:r w:rsidRPr="00D36268">
        <w:t>pakeisti 15 punktą ir išdėstyti jį taip:</w:t>
      </w:r>
    </w:p>
    <w:p w:rsidR="006430AA" w:rsidRPr="00D36268" w:rsidRDefault="006430AA" w:rsidP="006430AA">
      <w:pPr>
        <w:pStyle w:val="Sraopastraipa"/>
        <w:ind w:left="0" w:firstLine="709"/>
        <w:jc w:val="both"/>
      </w:pPr>
      <w:r w:rsidRPr="00D36268">
        <w:t>„15. Šalys susitaria, kad Savivaldybei neįvykdžius įsipareigojimų, numatytų Sutarties 21 ir 21</w:t>
      </w:r>
      <w:r w:rsidRPr="00D36268">
        <w:rPr>
          <w:vertAlign w:val="superscript"/>
        </w:rPr>
        <w:t>1</w:t>
      </w:r>
      <w:r w:rsidRPr="00D36268">
        <w:t xml:space="preserve"> punktuose, Savivaldybė atlygina Kelių direkcijai visus patirtus nuostolius ir turėtas išlaidas, susijusias su konkretaus įsipareigojimo nevykdymu.“;</w:t>
      </w:r>
    </w:p>
    <w:p w:rsidR="006430AA" w:rsidRPr="00D36268" w:rsidRDefault="006430AA" w:rsidP="006430AA">
      <w:pPr>
        <w:pStyle w:val="Sraopastraipa"/>
        <w:numPr>
          <w:ilvl w:val="1"/>
          <w:numId w:val="2"/>
        </w:numPr>
        <w:spacing w:line="276" w:lineRule="auto"/>
        <w:ind w:left="0" w:firstLine="709"/>
        <w:jc w:val="both"/>
      </w:pPr>
      <w:r w:rsidRPr="00D36268">
        <w:t>papildyti 21</w:t>
      </w:r>
      <w:r w:rsidRPr="00D36268">
        <w:rPr>
          <w:vertAlign w:val="superscript"/>
        </w:rPr>
        <w:t>1</w:t>
      </w:r>
      <w:r w:rsidRPr="00D36268">
        <w:t xml:space="preserve"> punktu ir išdėstyti jį taip:</w:t>
      </w:r>
    </w:p>
    <w:p w:rsidR="006430AA" w:rsidRPr="00D36268" w:rsidRDefault="006430AA" w:rsidP="006430AA">
      <w:pPr>
        <w:pStyle w:val="Sraopastraipa"/>
        <w:ind w:left="0" w:firstLine="709"/>
        <w:jc w:val="both"/>
      </w:pPr>
      <w:r w:rsidRPr="00D36268">
        <w:t>„21</w:t>
      </w:r>
      <w:r w:rsidRPr="00D36268">
        <w:rPr>
          <w:vertAlign w:val="superscript"/>
        </w:rPr>
        <w:t>1</w:t>
      </w:r>
      <w:r w:rsidRPr="00D36268">
        <w:t xml:space="preserve">. Pabaigus Projektą, Savivaldybė įsipareigoja įvykdyti procedūras ir perimti valstybinės reikšmės rajoninius kelius Nr. 3226 </w:t>
      </w:r>
      <w:proofErr w:type="spellStart"/>
      <w:r w:rsidRPr="00D36268">
        <w:t>Stalgėnai</w:t>
      </w:r>
      <w:proofErr w:type="spellEnd"/>
      <w:r w:rsidRPr="00D36268">
        <w:t>–</w:t>
      </w:r>
      <w:proofErr w:type="spellStart"/>
      <w:r w:rsidRPr="00D36268">
        <w:t>Luknėnai</w:t>
      </w:r>
      <w:proofErr w:type="spellEnd"/>
      <w:r w:rsidRPr="00D36268">
        <w:t xml:space="preserve">, Nr. 3221 Privažiuojamasis kelias prie Plungės nuo kelio Šiauliai–Palanga ir Nr. 3225 Privažiuojamasis kelias prie </w:t>
      </w:r>
      <w:proofErr w:type="spellStart"/>
      <w:r w:rsidRPr="00D36268">
        <w:t>Narvaišių</w:t>
      </w:r>
      <w:proofErr w:type="spellEnd"/>
      <w:r w:rsidRPr="00D36268">
        <w:t xml:space="preserve"> nuo kelio Šiauliai–Palanga ne vėliau, kaip per 1 (vienerius) metus nuo Projekto įgyvendinimo bei, </w:t>
      </w:r>
      <w:r w:rsidRPr="00D36268">
        <w:lastRenderedPageBreak/>
        <w:t>atsižvelgiant į tai, kad perimtinas kelias atitinka Kelių įstatymo 3 straipsnio 3 dalies keliamus reikalavimus, remiantis Kelių įstatymo 4 straipsnio 4 dalimi, įtraukti kelią į vietinės reikšmės kelių sąrašą.“</w:t>
      </w:r>
    </w:p>
    <w:p w:rsidR="006430AA" w:rsidRPr="00D36268" w:rsidRDefault="006430AA" w:rsidP="006430AA">
      <w:pPr>
        <w:pStyle w:val="Sraopastraipa"/>
        <w:numPr>
          <w:ilvl w:val="0"/>
          <w:numId w:val="2"/>
        </w:numPr>
        <w:spacing w:line="276" w:lineRule="auto"/>
        <w:ind w:left="0" w:firstLine="709"/>
        <w:jc w:val="both"/>
      </w:pPr>
      <w:r w:rsidRPr="00D36268">
        <w:t>Šis Susitarimas įsigalioja nuo jo pasirašymo dienos, bet ne anksčiau, kaip Savivaldybei įvykdžius įsipareigojimą, numatytą Sutarties 11.1</w:t>
      </w:r>
      <w:r w:rsidRPr="00D36268">
        <w:rPr>
          <w:vertAlign w:val="superscript"/>
        </w:rPr>
        <w:t>1</w:t>
      </w:r>
      <w:r w:rsidRPr="00D36268">
        <w:t xml:space="preserve"> punkte.</w:t>
      </w:r>
    </w:p>
    <w:p w:rsidR="006430AA" w:rsidRPr="00D36268" w:rsidRDefault="006430AA" w:rsidP="006430AA">
      <w:pPr>
        <w:pStyle w:val="Sraopastraipa"/>
        <w:numPr>
          <w:ilvl w:val="0"/>
          <w:numId w:val="2"/>
        </w:numPr>
        <w:spacing w:line="276" w:lineRule="auto"/>
        <w:ind w:left="0" w:firstLine="709"/>
        <w:jc w:val="both"/>
      </w:pPr>
      <w:r w:rsidRPr="00D36268">
        <w:t>Šis Susitarimas yra neatskiriama Sutarties dalis.</w:t>
      </w:r>
    </w:p>
    <w:p w:rsidR="006430AA" w:rsidRPr="00D36268" w:rsidRDefault="006430AA" w:rsidP="006430AA">
      <w:pPr>
        <w:pStyle w:val="Sraopastraipa"/>
        <w:numPr>
          <w:ilvl w:val="0"/>
          <w:numId w:val="2"/>
        </w:numPr>
        <w:spacing w:line="276" w:lineRule="auto"/>
        <w:ind w:left="0" w:firstLine="709"/>
        <w:jc w:val="both"/>
      </w:pPr>
      <w:r w:rsidRPr="00D36268">
        <w:t>Susitarimas yra sudarytas dviem vienodą teisinę galią turinčiais egzemplioriais, po vieną kiekvienai Šaliai.</w:t>
      </w:r>
    </w:p>
    <w:p w:rsidR="006430AA" w:rsidRPr="00D36268" w:rsidRDefault="006430AA" w:rsidP="006430AA">
      <w:pPr>
        <w:pStyle w:val="Sraopastraipa"/>
        <w:numPr>
          <w:ilvl w:val="0"/>
          <w:numId w:val="2"/>
        </w:numPr>
        <w:spacing w:line="276" w:lineRule="auto"/>
        <w:ind w:left="0" w:firstLine="709"/>
        <w:jc w:val="both"/>
      </w:pPr>
      <w:r w:rsidRPr="00D36268">
        <w:t>Šis Susitarimas Šalių perskaitytas, suprastas, ir pasirašytas tinkamai įgaliotų atstovų kaip pilnai atitinkantis jų valią bei interesus aukščiau nurodytą dieną.</w:t>
      </w:r>
    </w:p>
    <w:p w:rsidR="006430AA" w:rsidRPr="00D36268" w:rsidRDefault="006430AA" w:rsidP="006430AA">
      <w:pPr>
        <w:ind w:left="709"/>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430AA" w:rsidRPr="00D36268" w:rsidTr="00530DC5">
        <w:trPr>
          <w:trHeight w:val="2719"/>
        </w:trPr>
        <w:tc>
          <w:tcPr>
            <w:tcW w:w="4814" w:type="dxa"/>
          </w:tcPr>
          <w:p w:rsidR="006430AA" w:rsidRPr="00D36268" w:rsidRDefault="006430AA" w:rsidP="00530DC5">
            <w:pPr>
              <w:pStyle w:val="Betarp"/>
              <w:spacing w:line="276" w:lineRule="auto"/>
            </w:pPr>
          </w:p>
          <w:p w:rsidR="006430AA" w:rsidRPr="00D36268" w:rsidRDefault="0020087B" w:rsidP="00530DC5">
            <w:pPr>
              <w:rPr>
                <w:b/>
                <w:bCs/>
              </w:rPr>
            </w:pPr>
            <w:r>
              <w:rPr>
                <w:b/>
                <w:bCs/>
              </w:rPr>
              <w:t>Plungės rajono savivaldybė</w:t>
            </w:r>
            <w:r w:rsidR="006430AA" w:rsidRPr="00D36268">
              <w:rPr>
                <w:b/>
                <w:bCs/>
              </w:rPr>
              <w:t xml:space="preserve"> </w:t>
            </w:r>
          </w:p>
          <w:p w:rsidR="006430AA" w:rsidRPr="00D36268" w:rsidRDefault="006430AA" w:rsidP="00530DC5">
            <w:pPr>
              <w:rPr>
                <w:b/>
                <w:bCs/>
              </w:rPr>
            </w:pPr>
            <w:r w:rsidRPr="00D36268">
              <w:rPr>
                <w:b/>
                <w:bCs/>
              </w:rPr>
              <w:t xml:space="preserve"> </w:t>
            </w:r>
          </w:p>
          <w:p w:rsidR="006430AA" w:rsidRPr="00D36268" w:rsidRDefault="006430AA" w:rsidP="00530DC5"/>
          <w:p w:rsidR="006430AA" w:rsidRPr="00D36268" w:rsidRDefault="006430AA" w:rsidP="00530DC5">
            <w:r w:rsidRPr="00D36268">
              <w:t xml:space="preserve">Vytauto g. </w:t>
            </w:r>
            <w:r w:rsidR="00F05260">
              <w:t>1</w:t>
            </w:r>
            <w:r w:rsidRPr="00D36268">
              <w:t>2, LT-90123 Plungė</w:t>
            </w:r>
          </w:p>
          <w:p w:rsidR="006430AA" w:rsidRPr="00D36268" w:rsidRDefault="006430AA" w:rsidP="00530DC5">
            <w:r w:rsidRPr="00D36268">
              <w:t>Įstaigos kodas 188714469</w:t>
            </w:r>
          </w:p>
          <w:p w:rsidR="006430AA" w:rsidRPr="00D36268" w:rsidRDefault="0020087B" w:rsidP="00530DC5">
            <w:r>
              <w:t>Atsiskaitomoji sąskaita</w:t>
            </w:r>
          </w:p>
          <w:p w:rsidR="006430AA" w:rsidRPr="00D36268" w:rsidRDefault="006430AA" w:rsidP="00530DC5">
            <w:r w:rsidRPr="00D36268">
              <w:rPr>
                <w:rFonts w:ascii="TimesNewRomanPSMT" w:hAnsi="TimesNewRomanPSMT" w:cs="TimesNewRomanPSMT"/>
              </w:rPr>
              <w:t>LT11 7182 0000 0013 0743</w:t>
            </w:r>
          </w:p>
          <w:p w:rsidR="006430AA" w:rsidRPr="00D36268" w:rsidRDefault="006430AA" w:rsidP="00530DC5">
            <w:r w:rsidRPr="00D36268">
              <w:t>„Šiaulių bankas“</w:t>
            </w:r>
            <w:r w:rsidR="0020087B">
              <w:t>,</w:t>
            </w:r>
            <w:r w:rsidRPr="00D36268">
              <w:t xml:space="preserve"> AB</w:t>
            </w:r>
          </w:p>
          <w:p w:rsidR="006430AA" w:rsidRPr="00D36268" w:rsidRDefault="006430AA" w:rsidP="00530DC5">
            <w:r w:rsidRPr="00D36268">
              <w:t>Telefonas (8 448) 73 134</w:t>
            </w:r>
          </w:p>
          <w:p w:rsidR="006430AA" w:rsidRPr="00D36268" w:rsidRDefault="006430AA" w:rsidP="00530DC5">
            <w:r w:rsidRPr="00D36268">
              <w:t>El. paštas savivaldybe@plunge.lt</w:t>
            </w:r>
          </w:p>
          <w:p w:rsidR="006430AA" w:rsidRPr="00D36268" w:rsidRDefault="006430AA" w:rsidP="00530DC5"/>
          <w:p w:rsidR="006430AA" w:rsidRPr="00D36268" w:rsidRDefault="006430AA" w:rsidP="00530DC5"/>
          <w:p w:rsidR="006430AA" w:rsidRDefault="006430AA" w:rsidP="00530DC5">
            <w:r w:rsidRPr="00D36268">
              <w:t>Plungės rajono meras</w:t>
            </w:r>
          </w:p>
          <w:p w:rsidR="00A92A3C" w:rsidRDefault="00A92A3C" w:rsidP="00530DC5"/>
          <w:p w:rsidR="00A92A3C" w:rsidRPr="00D36268" w:rsidRDefault="00A92A3C" w:rsidP="00530DC5">
            <w:r>
              <w:t>_________________</w:t>
            </w:r>
          </w:p>
          <w:p w:rsidR="006430AA" w:rsidRPr="00D36268" w:rsidRDefault="006430AA" w:rsidP="00530DC5">
            <w:r w:rsidRPr="00D36268">
              <w:t>Audrius Klišonis</w:t>
            </w:r>
          </w:p>
        </w:tc>
        <w:tc>
          <w:tcPr>
            <w:tcW w:w="4814" w:type="dxa"/>
          </w:tcPr>
          <w:p w:rsidR="006430AA" w:rsidRPr="00D36268" w:rsidRDefault="006430AA" w:rsidP="00530DC5">
            <w:pPr>
              <w:ind w:left="609"/>
              <w:rPr>
                <w:bCs/>
              </w:rPr>
            </w:pPr>
          </w:p>
          <w:p w:rsidR="006430AA" w:rsidRPr="00D36268" w:rsidRDefault="006430AA" w:rsidP="00530DC5">
            <w:pPr>
              <w:ind w:left="609"/>
              <w:rPr>
                <w:b/>
                <w:bCs/>
              </w:rPr>
            </w:pPr>
            <w:r w:rsidRPr="00D36268">
              <w:rPr>
                <w:b/>
                <w:bCs/>
              </w:rPr>
              <w:t>Valstybės įmonė Lietuvos automobilių kelių direkcija</w:t>
            </w:r>
          </w:p>
          <w:p w:rsidR="006430AA" w:rsidRPr="00D36268" w:rsidRDefault="006430AA" w:rsidP="00530DC5">
            <w:pPr>
              <w:ind w:left="609"/>
            </w:pPr>
          </w:p>
          <w:p w:rsidR="006430AA" w:rsidRPr="00D36268" w:rsidRDefault="006430AA" w:rsidP="00530DC5">
            <w:pPr>
              <w:ind w:left="609"/>
            </w:pPr>
            <w:r w:rsidRPr="00D36268">
              <w:t>J. Basanavičiaus g. 36, LT-03109 Vilnius</w:t>
            </w:r>
          </w:p>
          <w:p w:rsidR="006430AA" w:rsidRPr="00D36268" w:rsidRDefault="006430AA" w:rsidP="00530DC5">
            <w:pPr>
              <w:ind w:left="609"/>
            </w:pPr>
            <w:r w:rsidRPr="00D36268">
              <w:t>Įmonės kodas 188710638</w:t>
            </w:r>
          </w:p>
          <w:p w:rsidR="006430AA" w:rsidRPr="00D36268" w:rsidRDefault="0020087B" w:rsidP="00530DC5">
            <w:pPr>
              <w:ind w:left="609"/>
            </w:pPr>
            <w:r>
              <w:t>Atsiskaitomoji sąskaita</w:t>
            </w:r>
          </w:p>
          <w:p w:rsidR="006430AA" w:rsidRPr="00D36268" w:rsidRDefault="006430AA" w:rsidP="00530DC5">
            <w:pPr>
              <w:ind w:left="609"/>
            </w:pPr>
            <w:r w:rsidRPr="00D36268">
              <w:t>LT37 7300 0100 0245 6303</w:t>
            </w:r>
          </w:p>
          <w:p w:rsidR="006430AA" w:rsidRPr="00D36268" w:rsidRDefault="006430AA" w:rsidP="00530DC5">
            <w:pPr>
              <w:ind w:left="609"/>
            </w:pPr>
            <w:r w:rsidRPr="00D36268">
              <w:t>„</w:t>
            </w:r>
            <w:proofErr w:type="spellStart"/>
            <w:r w:rsidRPr="00D36268">
              <w:t>Swedbank</w:t>
            </w:r>
            <w:proofErr w:type="spellEnd"/>
            <w:r w:rsidRPr="00D36268">
              <w:t>“, AB</w:t>
            </w:r>
          </w:p>
          <w:p w:rsidR="006430AA" w:rsidRPr="00D36268" w:rsidRDefault="006430AA" w:rsidP="00530DC5">
            <w:pPr>
              <w:ind w:left="609"/>
            </w:pPr>
            <w:r w:rsidRPr="00D36268">
              <w:t>Telefonas (8 5) 232 9600</w:t>
            </w:r>
          </w:p>
          <w:p w:rsidR="006430AA" w:rsidRPr="00D36268" w:rsidRDefault="006430AA" w:rsidP="00530DC5">
            <w:pPr>
              <w:ind w:left="609"/>
            </w:pPr>
            <w:r w:rsidRPr="00D36268">
              <w:t>El. paštas lakd@lakd.lt</w:t>
            </w:r>
          </w:p>
          <w:p w:rsidR="006430AA" w:rsidRPr="00D36268" w:rsidRDefault="006430AA" w:rsidP="00530DC5">
            <w:pPr>
              <w:ind w:left="609"/>
            </w:pPr>
          </w:p>
          <w:p w:rsidR="006430AA" w:rsidRPr="00D36268" w:rsidRDefault="006430AA" w:rsidP="00530DC5">
            <w:pPr>
              <w:ind w:left="609"/>
            </w:pPr>
          </w:p>
          <w:p w:rsidR="006430AA" w:rsidRDefault="006430AA" w:rsidP="00530DC5">
            <w:pPr>
              <w:ind w:left="609"/>
            </w:pPr>
            <w:r w:rsidRPr="00D36268">
              <w:t>Valstybės įmonės Lietuvos automobilių kelių direkcijos</w:t>
            </w:r>
          </w:p>
          <w:p w:rsidR="00A92A3C" w:rsidRDefault="00A92A3C" w:rsidP="00530DC5">
            <w:pPr>
              <w:ind w:left="609"/>
            </w:pPr>
          </w:p>
          <w:p w:rsidR="00A92A3C" w:rsidRPr="00D36268" w:rsidRDefault="00A92A3C" w:rsidP="00530DC5">
            <w:pPr>
              <w:ind w:left="609"/>
              <w:rPr>
                <w:b/>
              </w:rPr>
            </w:pPr>
            <w:r>
              <w:t>______________________</w:t>
            </w:r>
          </w:p>
        </w:tc>
      </w:tr>
    </w:tbl>
    <w:p w:rsidR="00E253E4" w:rsidRDefault="00A92A3C" w:rsidP="00E253E4">
      <w:pPr>
        <w:jc w:val="both"/>
      </w:pPr>
      <w:r>
        <w:t>A.V.</w:t>
      </w:r>
      <w:r>
        <w:tab/>
      </w:r>
      <w:r>
        <w:tab/>
      </w:r>
      <w:r>
        <w:tab/>
      </w:r>
      <w:r>
        <w:tab/>
      </w:r>
      <w:r w:rsidR="00C00569">
        <w:t xml:space="preserve">  </w:t>
      </w:r>
    </w:p>
    <w:p w:rsidR="00A92A3C" w:rsidRDefault="00A92A3C" w:rsidP="00E253E4">
      <w:pPr>
        <w:jc w:val="both"/>
      </w:pPr>
      <w:r>
        <w:tab/>
      </w:r>
      <w:r>
        <w:tab/>
      </w:r>
      <w:r>
        <w:tab/>
      </w:r>
      <w:r>
        <w:tab/>
      </w:r>
      <w:r>
        <w:tab/>
        <w:t>A.V.</w:t>
      </w:r>
    </w:p>
    <w:p w:rsidR="00E253E4" w:rsidRPr="00594FDA" w:rsidRDefault="00E253E4" w:rsidP="009A6388">
      <w:pPr>
        <w:jc w:val="both"/>
      </w:pPr>
    </w:p>
    <w:sectPr w:rsidR="00E253E4"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72080"/>
    <w:rsid w:val="000814A4"/>
    <w:rsid w:val="0008301D"/>
    <w:rsid w:val="000B12B3"/>
    <w:rsid w:val="000D0B1B"/>
    <w:rsid w:val="000F1102"/>
    <w:rsid w:val="00143AA4"/>
    <w:rsid w:val="00161FDA"/>
    <w:rsid w:val="00164B3D"/>
    <w:rsid w:val="001767B0"/>
    <w:rsid w:val="00183169"/>
    <w:rsid w:val="001B64E4"/>
    <w:rsid w:val="0020087B"/>
    <w:rsid w:val="00267763"/>
    <w:rsid w:val="002A4AEA"/>
    <w:rsid w:val="002A4E11"/>
    <w:rsid w:val="002B0B22"/>
    <w:rsid w:val="002E25C0"/>
    <w:rsid w:val="002E5472"/>
    <w:rsid w:val="0030365D"/>
    <w:rsid w:val="00333CB8"/>
    <w:rsid w:val="0033740E"/>
    <w:rsid w:val="003850DA"/>
    <w:rsid w:val="00395865"/>
    <w:rsid w:val="00395FBB"/>
    <w:rsid w:val="004237DD"/>
    <w:rsid w:val="004607F0"/>
    <w:rsid w:val="0046616A"/>
    <w:rsid w:val="00486CD5"/>
    <w:rsid w:val="004C6713"/>
    <w:rsid w:val="004D44C2"/>
    <w:rsid w:val="004F4F97"/>
    <w:rsid w:val="00577823"/>
    <w:rsid w:val="00594FDA"/>
    <w:rsid w:val="005E1008"/>
    <w:rsid w:val="00613DE3"/>
    <w:rsid w:val="006203C5"/>
    <w:rsid w:val="006430AA"/>
    <w:rsid w:val="00665498"/>
    <w:rsid w:val="006D6837"/>
    <w:rsid w:val="006F2642"/>
    <w:rsid w:val="006F5609"/>
    <w:rsid w:val="0078588B"/>
    <w:rsid w:val="007D46EC"/>
    <w:rsid w:val="00816B66"/>
    <w:rsid w:val="008D77A1"/>
    <w:rsid w:val="009027B9"/>
    <w:rsid w:val="00910F8E"/>
    <w:rsid w:val="0095261A"/>
    <w:rsid w:val="00960B16"/>
    <w:rsid w:val="00961EBF"/>
    <w:rsid w:val="0097223D"/>
    <w:rsid w:val="00983E40"/>
    <w:rsid w:val="009953E3"/>
    <w:rsid w:val="009A3E1F"/>
    <w:rsid w:val="009A6388"/>
    <w:rsid w:val="009B1F03"/>
    <w:rsid w:val="009C5A89"/>
    <w:rsid w:val="009D07C3"/>
    <w:rsid w:val="009D5287"/>
    <w:rsid w:val="009E296C"/>
    <w:rsid w:val="009F44B2"/>
    <w:rsid w:val="00A37879"/>
    <w:rsid w:val="00A6498E"/>
    <w:rsid w:val="00A65AE1"/>
    <w:rsid w:val="00A92A3C"/>
    <w:rsid w:val="00AA5B7C"/>
    <w:rsid w:val="00B423F2"/>
    <w:rsid w:val="00B91AEC"/>
    <w:rsid w:val="00B91BC4"/>
    <w:rsid w:val="00BC0432"/>
    <w:rsid w:val="00BF44BF"/>
    <w:rsid w:val="00C00569"/>
    <w:rsid w:val="00CB00D1"/>
    <w:rsid w:val="00CC68C2"/>
    <w:rsid w:val="00CD462A"/>
    <w:rsid w:val="00D06F5E"/>
    <w:rsid w:val="00D135AB"/>
    <w:rsid w:val="00D5538E"/>
    <w:rsid w:val="00D56554"/>
    <w:rsid w:val="00D922BE"/>
    <w:rsid w:val="00DA5471"/>
    <w:rsid w:val="00DE2EB2"/>
    <w:rsid w:val="00DE6703"/>
    <w:rsid w:val="00E11ADE"/>
    <w:rsid w:val="00E24F4A"/>
    <w:rsid w:val="00E253E4"/>
    <w:rsid w:val="00E534C8"/>
    <w:rsid w:val="00E540F5"/>
    <w:rsid w:val="00E61579"/>
    <w:rsid w:val="00E636B3"/>
    <w:rsid w:val="00E725B7"/>
    <w:rsid w:val="00E935BF"/>
    <w:rsid w:val="00EB7909"/>
    <w:rsid w:val="00EE7D41"/>
    <w:rsid w:val="00F01168"/>
    <w:rsid w:val="00F05260"/>
    <w:rsid w:val="00F108FF"/>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5F82F-FCC3-4ECD-99D6-43DA3E5FC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6A9599BB</Template>
  <TotalTime>24</TotalTime>
  <Pages>4</Pages>
  <Words>6557</Words>
  <Characters>3739</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9</cp:revision>
  <cp:lastPrinted>2021-07-20T12:11:00Z</cp:lastPrinted>
  <dcterms:created xsi:type="dcterms:W3CDTF">2021-07-21T06:43:00Z</dcterms:created>
  <dcterms:modified xsi:type="dcterms:W3CDTF">2021-07-29T12:52:00Z</dcterms:modified>
</cp:coreProperties>
</file>