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D00672" w:rsidP="00D00672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485C42C2" wp14:editId="1679F2FC">
            <wp:simplePos x="0" y="0"/>
            <wp:positionH relativeFrom="column">
              <wp:posOffset>2834640</wp:posOffset>
            </wp:positionH>
            <wp:positionV relativeFrom="paragraph">
              <wp:posOffset>-302260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D00672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D00672">
      <w:pPr>
        <w:jc w:val="center"/>
        <w:rPr>
          <w:b/>
          <w:sz w:val="28"/>
          <w:szCs w:val="28"/>
        </w:rPr>
      </w:pPr>
    </w:p>
    <w:p w:rsidR="00D56554" w:rsidRPr="00E534C8" w:rsidRDefault="00D56554" w:rsidP="00D00672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9D414C" w:rsidRPr="009D414C" w:rsidRDefault="00D56554" w:rsidP="00D00672">
      <w:pPr>
        <w:jc w:val="center"/>
        <w:rPr>
          <w:b/>
          <w:caps/>
          <w:color w:val="000000"/>
          <w:sz w:val="28"/>
          <w:szCs w:val="28"/>
        </w:rPr>
      </w:pPr>
      <w:r w:rsidRPr="009D414C">
        <w:rPr>
          <w:b/>
          <w:caps/>
          <w:sz w:val="28"/>
          <w:szCs w:val="28"/>
        </w:rPr>
        <w:t xml:space="preserve">DĖL </w:t>
      </w:r>
      <w:r w:rsidR="009D414C" w:rsidRPr="009D414C">
        <w:rPr>
          <w:rStyle w:val="Komentaronuoroda"/>
          <w:b/>
          <w:sz w:val="28"/>
          <w:szCs w:val="28"/>
        </w:rPr>
        <w:t xml:space="preserve">PRITARIMO TEIKTI PROJEKTĄ </w:t>
      </w:r>
      <w:r w:rsidR="009D414C" w:rsidRPr="009D414C">
        <w:rPr>
          <w:b/>
          <w:caps/>
          <w:sz w:val="28"/>
          <w:szCs w:val="28"/>
          <w:lang w:eastAsia="en-US"/>
        </w:rPr>
        <w:t>„</w:t>
      </w:r>
      <w:r w:rsidR="009D414C" w:rsidRPr="009D414C">
        <w:rPr>
          <w:b/>
          <w:caps/>
          <w:sz w:val="28"/>
          <w:szCs w:val="28"/>
        </w:rPr>
        <w:t xml:space="preserve">Vandens transporto nuleidimo vietos įrengimas </w:t>
      </w:r>
      <w:r w:rsidR="00EC7CB9">
        <w:rPr>
          <w:b/>
          <w:caps/>
          <w:sz w:val="28"/>
          <w:szCs w:val="28"/>
        </w:rPr>
        <w:t>GANDINGOS</w:t>
      </w:r>
      <w:r w:rsidR="009D414C" w:rsidRPr="009D414C">
        <w:rPr>
          <w:b/>
          <w:caps/>
          <w:sz w:val="28"/>
          <w:szCs w:val="28"/>
        </w:rPr>
        <w:t xml:space="preserve"> HE tvenkinyje</w:t>
      </w:r>
      <w:r w:rsidR="005C7723">
        <w:rPr>
          <w:b/>
          <w:caps/>
          <w:sz w:val="28"/>
          <w:szCs w:val="28"/>
        </w:rPr>
        <w:t>,</w:t>
      </w:r>
      <w:r w:rsidR="009D414C" w:rsidRPr="009D414C">
        <w:rPr>
          <w:b/>
          <w:caps/>
          <w:sz w:val="28"/>
          <w:szCs w:val="28"/>
        </w:rPr>
        <w:t xml:space="preserve"> Plungėje</w:t>
      </w:r>
      <w:r w:rsidR="009D414C" w:rsidRPr="009D414C">
        <w:rPr>
          <w:b/>
          <w:sz w:val="28"/>
          <w:szCs w:val="28"/>
          <w:lang w:eastAsia="en-US"/>
        </w:rPr>
        <w:t xml:space="preserve">“ </w:t>
      </w:r>
      <w:r w:rsidR="009D414C" w:rsidRPr="009D414C">
        <w:rPr>
          <w:rStyle w:val="Komentaronuoroda"/>
          <w:b/>
          <w:sz w:val="28"/>
          <w:szCs w:val="28"/>
        </w:rPr>
        <w:t>IR LĖŠŲ SKYRIMO</w:t>
      </w:r>
    </w:p>
    <w:p w:rsidR="00D56554" w:rsidRDefault="00D56554" w:rsidP="00D00672">
      <w:pPr>
        <w:jc w:val="center"/>
        <w:rPr>
          <w:b/>
          <w:caps/>
        </w:rPr>
      </w:pPr>
    </w:p>
    <w:p w:rsidR="00D56554" w:rsidRDefault="00E534C8" w:rsidP="00D00672">
      <w:pPr>
        <w:jc w:val="center"/>
      </w:pPr>
      <w:r>
        <w:t>20</w:t>
      </w:r>
      <w:r w:rsidR="009D414C">
        <w:t>21</w:t>
      </w:r>
      <w:r>
        <w:t xml:space="preserve"> m.</w:t>
      </w:r>
      <w:r w:rsidR="009D414C">
        <w:t xml:space="preserve"> birželio 2</w:t>
      </w:r>
      <w:r w:rsidR="005C7723">
        <w:t>3</w:t>
      </w:r>
      <w:r>
        <w:t xml:space="preserve"> d. </w:t>
      </w:r>
      <w:r w:rsidR="00D56554">
        <w:t>Nr.</w:t>
      </w:r>
      <w:r>
        <w:t xml:space="preserve"> T1-</w:t>
      </w:r>
      <w:r w:rsidR="00151B24">
        <w:t>189</w:t>
      </w:r>
      <w:bookmarkStart w:id="0" w:name="_GoBack"/>
      <w:bookmarkEnd w:id="0"/>
    </w:p>
    <w:p w:rsidR="00D56554" w:rsidRDefault="00D56554" w:rsidP="00D00672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DE2EB2" w:rsidRDefault="00DE2EB2" w:rsidP="00025757">
      <w:pPr>
        <w:ind w:firstLine="720"/>
        <w:jc w:val="both"/>
      </w:pPr>
      <w:r>
        <w:t>Vadovaudamasi Lietuvos Respublikos</w:t>
      </w:r>
      <w:r w:rsidR="009D414C">
        <w:t xml:space="preserve"> vietos savivaldos </w:t>
      </w:r>
      <w:r>
        <w:t xml:space="preserve">įstatymo </w:t>
      </w:r>
      <w:r w:rsidR="009D414C">
        <w:t>16</w:t>
      </w:r>
      <w:r>
        <w:t xml:space="preserve"> straipsnio </w:t>
      </w:r>
      <w:r w:rsidR="009D414C">
        <w:t>4</w:t>
      </w:r>
      <w:r>
        <w:t xml:space="preserve"> dalimi</w:t>
      </w:r>
      <w:r w:rsidR="009D414C">
        <w:t xml:space="preserve">, </w:t>
      </w:r>
      <w:r w:rsidR="00AA5B7C">
        <w:t xml:space="preserve"> </w:t>
      </w:r>
      <w:r w:rsidR="009D414C">
        <w:t>Aplinkos apsaugos rėmimo programos lėšų naudojimo tvarkos aprašu</w:t>
      </w:r>
      <w:r w:rsidR="00AA5B7C">
        <w:t>,</w:t>
      </w:r>
      <w:r w:rsidR="009D414C">
        <w:t xml:space="preserve"> patvirtintu Lietuvos Respublikos aplinkos ministro 2004 m. gegužės 19 d. įsakymu Nr. D1-276</w:t>
      </w:r>
      <w:r w:rsidR="00941593">
        <w:t>,</w:t>
      </w:r>
      <w:r w:rsidR="00AA5B7C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534C8" w:rsidRDefault="00E534C8" w:rsidP="00025757">
      <w:pPr>
        <w:ind w:firstLine="720"/>
        <w:jc w:val="both"/>
      </w:pPr>
      <w:r>
        <w:t xml:space="preserve">1. </w:t>
      </w:r>
      <w:r w:rsidR="00EE1A24">
        <w:t>Pritarti projekto „</w:t>
      </w:r>
      <w:r w:rsidR="00EE1A24" w:rsidRPr="00EE1A24">
        <w:t xml:space="preserve">Vandens transporto nuleidimo vietos įrengimas </w:t>
      </w:r>
      <w:proofErr w:type="spellStart"/>
      <w:r w:rsidR="00EC7CB9">
        <w:t>Gandingos</w:t>
      </w:r>
      <w:proofErr w:type="spellEnd"/>
      <w:r w:rsidR="00EE1A24" w:rsidRPr="00EE1A24">
        <w:t xml:space="preserve"> HE tvenkinyje</w:t>
      </w:r>
      <w:r w:rsidR="005C7723">
        <w:t>,</w:t>
      </w:r>
      <w:r w:rsidR="00EE1A24" w:rsidRPr="00EE1A24">
        <w:t xml:space="preserve"> Plungėje</w:t>
      </w:r>
      <w:r w:rsidR="00EE1A24">
        <w:t xml:space="preserve">“ </w:t>
      </w:r>
      <w:r w:rsidR="005C7723">
        <w:t xml:space="preserve">(toliau - Projektas) </w:t>
      </w:r>
      <w:r w:rsidR="00EE1A24">
        <w:t>paraiškos teikimui finansavimui gauti pagal</w:t>
      </w:r>
      <w:r w:rsidR="00EE1A24" w:rsidRPr="00EE1A24">
        <w:t xml:space="preserve"> Aplinkos apsaugos rėmimo programo</w:t>
      </w:r>
      <w:r w:rsidR="00EE1A24">
        <w:t>s lėšų naudojimo tvarkos aprašą.</w:t>
      </w:r>
      <w:r w:rsidR="005C7723">
        <w:t xml:space="preserve"> </w:t>
      </w:r>
    </w:p>
    <w:p w:rsidR="00941593" w:rsidRDefault="009A6388" w:rsidP="00025757">
      <w:pPr>
        <w:ind w:firstLine="720"/>
        <w:jc w:val="both"/>
      </w:pPr>
      <w:r>
        <w:t>2.</w:t>
      </w:r>
      <w:r w:rsidR="00EE1A24">
        <w:t xml:space="preserve"> Įsipareigoti prisidėti prie Projekto įgyvendinimo ne mažiau kaip 30 proc. </w:t>
      </w:r>
      <w:r w:rsidR="00941593" w:rsidRPr="00941593">
        <w:t>Projekto</w:t>
      </w:r>
      <w:r w:rsidR="00941593">
        <w:t xml:space="preserve"> </w:t>
      </w:r>
      <w:r w:rsidR="00941593" w:rsidRPr="00941593">
        <w:t>vertės</w:t>
      </w:r>
      <w:r w:rsidR="00941593">
        <w:t xml:space="preserve"> </w:t>
      </w:r>
      <w:r w:rsidR="00941593" w:rsidRPr="00941593">
        <w:t>Savivaldybės</w:t>
      </w:r>
      <w:r w:rsidR="00941593">
        <w:t xml:space="preserve"> </w:t>
      </w:r>
      <w:r w:rsidR="00941593" w:rsidRPr="00941593">
        <w:t>lėšomis</w:t>
      </w:r>
      <w:r w:rsidR="00941593">
        <w:t xml:space="preserve"> </w:t>
      </w:r>
      <w:r w:rsidR="00941593" w:rsidRPr="00941593">
        <w:t>bei</w:t>
      </w:r>
      <w:r w:rsidR="00941593">
        <w:t xml:space="preserve"> </w:t>
      </w:r>
      <w:r w:rsidR="00941593" w:rsidRPr="00941593">
        <w:t>padengti</w:t>
      </w:r>
      <w:r w:rsidR="00941593">
        <w:t xml:space="preserve"> </w:t>
      </w:r>
      <w:r w:rsidR="00941593" w:rsidRPr="00941593">
        <w:t>tinkamas</w:t>
      </w:r>
      <w:r w:rsidR="00941593">
        <w:t xml:space="preserve"> </w:t>
      </w:r>
      <w:r w:rsidR="00941593" w:rsidRPr="00941593">
        <w:t>ir</w:t>
      </w:r>
      <w:r w:rsidR="00941593">
        <w:t xml:space="preserve"> </w:t>
      </w:r>
      <w:r w:rsidR="00941593" w:rsidRPr="00941593">
        <w:t>netinkamas</w:t>
      </w:r>
      <w:r w:rsidR="00941593">
        <w:t xml:space="preserve"> </w:t>
      </w:r>
      <w:r w:rsidR="00941593" w:rsidRPr="00941593">
        <w:t>finansuoti,</w:t>
      </w:r>
      <w:r w:rsidR="00941593">
        <w:t xml:space="preserve"> </w:t>
      </w:r>
      <w:r w:rsidR="00941593" w:rsidRPr="00941593">
        <w:t>tačiau</w:t>
      </w:r>
      <w:r w:rsidR="00941593">
        <w:t xml:space="preserve"> </w:t>
      </w:r>
      <w:r w:rsidR="00941593" w:rsidRPr="00941593">
        <w:t>Projektui</w:t>
      </w:r>
      <w:r w:rsidR="00941593">
        <w:t xml:space="preserve"> </w:t>
      </w:r>
      <w:r w:rsidR="00941593" w:rsidRPr="00941593">
        <w:t>įgyvendinti</w:t>
      </w:r>
      <w:r w:rsidR="00941593">
        <w:t xml:space="preserve"> </w:t>
      </w:r>
      <w:r w:rsidR="00941593" w:rsidRPr="00941593">
        <w:t>būtinas išlaidas, ir tinkamas finansuoti išlaidas, kurių nepadengia Projekto finansavimas.</w:t>
      </w:r>
    </w:p>
    <w:p w:rsidR="00E534C8" w:rsidRDefault="00EE1A24" w:rsidP="00025757">
      <w:pPr>
        <w:ind w:firstLine="720"/>
        <w:jc w:val="both"/>
      </w:pPr>
      <w:r>
        <w:t>3. Įgalioti Plungės rajono savivaldybės administracijos direktorių, o jo nesant – Administracijos direktoriaus pavaduotoją pasirašyti visus su paraiškos teikimu bei Projekto įgyvendinimu susijusius dokumentus.</w:t>
      </w:r>
    </w:p>
    <w:p w:rsidR="00EE1A24" w:rsidRDefault="00EE1A24" w:rsidP="00025757">
      <w:pPr>
        <w:ind w:firstLine="720"/>
        <w:jc w:val="both"/>
      </w:pPr>
    </w:p>
    <w:p w:rsidR="00EE1A24" w:rsidRDefault="00EE1A24" w:rsidP="00594FDA">
      <w:pPr>
        <w:jc w:val="both"/>
      </w:pPr>
    </w:p>
    <w:p w:rsidR="00395865" w:rsidRDefault="00395865" w:rsidP="00D00672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D00672">
        <w:t xml:space="preserve"> </w:t>
      </w:r>
      <w:r w:rsidR="00D00672">
        <w:tab/>
        <w:t>Audrius Klišonis</w:t>
      </w:r>
    </w:p>
    <w:p w:rsidR="00594FDA" w:rsidRDefault="00594FDA" w:rsidP="00594FDA">
      <w:pPr>
        <w:ind w:firstLine="737"/>
        <w:jc w:val="both"/>
      </w:pPr>
    </w:p>
    <w:p w:rsidR="00941593" w:rsidRDefault="00941593" w:rsidP="00594FDA">
      <w:pPr>
        <w:ind w:firstLine="737"/>
        <w:jc w:val="both"/>
      </w:pPr>
    </w:p>
    <w:sectPr w:rsidR="00941593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84D17A2"/>
    <w:multiLevelType w:val="hybridMultilevel"/>
    <w:tmpl w:val="1B084FEC"/>
    <w:lvl w:ilvl="0" w:tplc="B48499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9CC5F58"/>
    <w:multiLevelType w:val="hybridMultilevel"/>
    <w:tmpl w:val="207A69EE"/>
    <w:lvl w:ilvl="0" w:tplc="33E8A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25757"/>
    <w:rsid w:val="00072080"/>
    <w:rsid w:val="000814A4"/>
    <w:rsid w:val="000D0B1B"/>
    <w:rsid w:val="00151B24"/>
    <w:rsid w:val="00161FDA"/>
    <w:rsid w:val="001767B0"/>
    <w:rsid w:val="00183169"/>
    <w:rsid w:val="00225249"/>
    <w:rsid w:val="00267763"/>
    <w:rsid w:val="002B3C68"/>
    <w:rsid w:val="002E25C0"/>
    <w:rsid w:val="002E5472"/>
    <w:rsid w:val="002E65F9"/>
    <w:rsid w:val="00333CB8"/>
    <w:rsid w:val="00357819"/>
    <w:rsid w:val="00375986"/>
    <w:rsid w:val="00391AF3"/>
    <w:rsid w:val="00395865"/>
    <w:rsid w:val="00414391"/>
    <w:rsid w:val="00577823"/>
    <w:rsid w:val="00594FDA"/>
    <w:rsid w:val="005C7723"/>
    <w:rsid w:val="005E1008"/>
    <w:rsid w:val="00613DE3"/>
    <w:rsid w:val="00677119"/>
    <w:rsid w:val="006F5609"/>
    <w:rsid w:val="007B0A93"/>
    <w:rsid w:val="007D46EC"/>
    <w:rsid w:val="007D5DC0"/>
    <w:rsid w:val="008344AC"/>
    <w:rsid w:val="009027B9"/>
    <w:rsid w:val="00941593"/>
    <w:rsid w:val="009A6388"/>
    <w:rsid w:val="009D414C"/>
    <w:rsid w:val="00A02583"/>
    <w:rsid w:val="00A26B01"/>
    <w:rsid w:val="00A37879"/>
    <w:rsid w:val="00A4133A"/>
    <w:rsid w:val="00A6498E"/>
    <w:rsid w:val="00AA5B7C"/>
    <w:rsid w:val="00B91AEC"/>
    <w:rsid w:val="00B91BC4"/>
    <w:rsid w:val="00BA3C2A"/>
    <w:rsid w:val="00BF44BF"/>
    <w:rsid w:val="00CB00D1"/>
    <w:rsid w:val="00CB591F"/>
    <w:rsid w:val="00D00672"/>
    <w:rsid w:val="00D06F5E"/>
    <w:rsid w:val="00D56554"/>
    <w:rsid w:val="00D706A5"/>
    <w:rsid w:val="00DE2EB2"/>
    <w:rsid w:val="00DE6703"/>
    <w:rsid w:val="00DE685B"/>
    <w:rsid w:val="00E11ADE"/>
    <w:rsid w:val="00E534C8"/>
    <w:rsid w:val="00E61579"/>
    <w:rsid w:val="00E725B7"/>
    <w:rsid w:val="00E935BF"/>
    <w:rsid w:val="00EC7CB9"/>
    <w:rsid w:val="00EE1A24"/>
    <w:rsid w:val="00EE7D41"/>
    <w:rsid w:val="00F01168"/>
    <w:rsid w:val="00F108FF"/>
    <w:rsid w:val="00FC2FE8"/>
    <w:rsid w:val="00FE191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41AD686B</Template>
  <TotalTime>5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2021-06-10T08:58:00Z</dcterms:created>
  <dcterms:modified xsi:type="dcterms:W3CDTF">2021-06-23T12:57:00Z</dcterms:modified>
</cp:coreProperties>
</file>