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23D" w:rsidRDefault="00EA0944" w:rsidP="009D5EE6">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lt-LT"/>
        </w:rPr>
        <w:drawing>
          <wp:anchor distT="0" distB="180340" distL="114300" distR="114300" simplePos="0" relativeHeight="251658240" behindDoc="1" locked="0" layoutInCell="0" allowOverlap="1">
            <wp:simplePos x="0" y="0"/>
            <wp:positionH relativeFrom="column">
              <wp:posOffset>2777490</wp:posOffset>
            </wp:positionH>
            <wp:positionV relativeFrom="paragraph">
              <wp:posOffset>-135255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C383F" w:rsidRPr="000C00EA">
        <w:rPr>
          <w:rFonts w:ascii="Times New Roman" w:hAnsi="Times New Roman" w:cs="Times New Roman"/>
          <w:b/>
          <w:sz w:val="28"/>
          <w:szCs w:val="28"/>
        </w:rPr>
        <w:t>PLUNGĖS RAJONO SAVIVALDYBĖS</w:t>
      </w:r>
    </w:p>
    <w:p w:rsidR="00EC383F" w:rsidRPr="000C00EA" w:rsidRDefault="00EC383F" w:rsidP="009D5EE6">
      <w:pPr>
        <w:spacing w:after="0" w:line="240" w:lineRule="auto"/>
        <w:jc w:val="center"/>
        <w:rPr>
          <w:rFonts w:ascii="Times New Roman" w:hAnsi="Times New Roman" w:cs="Times New Roman"/>
          <w:b/>
          <w:sz w:val="28"/>
          <w:szCs w:val="28"/>
        </w:rPr>
      </w:pPr>
      <w:r w:rsidRPr="000C00EA">
        <w:rPr>
          <w:rFonts w:ascii="Times New Roman" w:hAnsi="Times New Roman" w:cs="Times New Roman"/>
          <w:b/>
          <w:sz w:val="28"/>
          <w:szCs w:val="28"/>
        </w:rPr>
        <w:t>TARYBA</w:t>
      </w:r>
    </w:p>
    <w:p w:rsidR="00F5423D" w:rsidRDefault="00F5423D" w:rsidP="000C00EA">
      <w:pPr>
        <w:spacing w:after="0" w:line="240" w:lineRule="auto"/>
        <w:jc w:val="center"/>
        <w:rPr>
          <w:rStyle w:val="Komentaronuoroda"/>
          <w:rFonts w:ascii="Times New Roman" w:hAnsi="Times New Roman" w:cs="Times New Roman"/>
          <w:b/>
          <w:sz w:val="28"/>
          <w:szCs w:val="28"/>
        </w:rPr>
      </w:pPr>
    </w:p>
    <w:p w:rsidR="00EC383F" w:rsidRPr="000C00EA" w:rsidRDefault="00EC383F" w:rsidP="000C00EA">
      <w:pPr>
        <w:spacing w:after="0" w:line="240" w:lineRule="auto"/>
        <w:jc w:val="center"/>
        <w:rPr>
          <w:rStyle w:val="Komentaronuoroda"/>
          <w:rFonts w:ascii="Times New Roman" w:hAnsi="Times New Roman" w:cs="Times New Roman"/>
          <w:b/>
          <w:sz w:val="28"/>
          <w:szCs w:val="28"/>
        </w:rPr>
      </w:pPr>
      <w:r w:rsidRPr="000C00EA">
        <w:rPr>
          <w:rStyle w:val="Komentaronuoroda"/>
          <w:rFonts w:ascii="Times New Roman" w:hAnsi="Times New Roman" w:cs="Times New Roman"/>
          <w:b/>
          <w:sz w:val="28"/>
          <w:szCs w:val="28"/>
        </w:rPr>
        <w:t>SPRENDIMAS</w:t>
      </w:r>
    </w:p>
    <w:p w:rsidR="00EC383F" w:rsidRPr="005A33E4" w:rsidRDefault="000C00EA" w:rsidP="005A33E4">
      <w:pPr>
        <w:pStyle w:val="Betarp"/>
        <w:jc w:val="center"/>
        <w:rPr>
          <w:rFonts w:ascii="Times New Roman" w:hAnsi="Times New Roman" w:cs="Times New Roman"/>
          <w:b/>
          <w:sz w:val="28"/>
          <w:szCs w:val="28"/>
        </w:rPr>
      </w:pPr>
      <w:r w:rsidRPr="000C00EA">
        <w:rPr>
          <w:rFonts w:ascii="Times New Roman" w:hAnsi="Times New Roman" w:cs="Times New Roman"/>
          <w:b/>
          <w:sz w:val="28"/>
          <w:szCs w:val="28"/>
        </w:rPr>
        <w:t>DĖL PLUNGĖS VYSKUPO MOTIEJAUS VALANČIAUS PRADINĖS MOKYKLOS NUOSTATŲ</w:t>
      </w:r>
      <w:r w:rsidR="009D5EE6">
        <w:rPr>
          <w:rFonts w:ascii="Times New Roman" w:hAnsi="Times New Roman" w:cs="Times New Roman"/>
          <w:b/>
          <w:sz w:val="28"/>
          <w:szCs w:val="28"/>
        </w:rPr>
        <w:t xml:space="preserve"> </w:t>
      </w:r>
      <w:r w:rsidR="00EC383F" w:rsidRPr="005A33E4">
        <w:rPr>
          <w:rFonts w:ascii="Times New Roman" w:hAnsi="Times New Roman" w:cs="Times New Roman"/>
          <w:b/>
          <w:sz w:val="28"/>
          <w:szCs w:val="28"/>
        </w:rPr>
        <w:t>PATVIRTINIMO</w:t>
      </w:r>
    </w:p>
    <w:p w:rsidR="00EC383F" w:rsidRPr="00EC383F" w:rsidRDefault="00EC383F" w:rsidP="000C00EA">
      <w:pPr>
        <w:spacing w:after="0" w:line="240" w:lineRule="auto"/>
        <w:jc w:val="center"/>
        <w:rPr>
          <w:rStyle w:val="Komentaronuoroda"/>
          <w:rFonts w:ascii="Times New Roman" w:hAnsi="Times New Roman" w:cs="Times New Roman"/>
          <w:b/>
          <w:sz w:val="24"/>
          <w:szCs w:val="24"/>
        </w:rPr>
      </w:pPr>
    </w:p>
    <w:p w:rsidR="00EC383F" w:rsidRPr="00EC383F" w:rsidRDefault="00EC383F" w:rsidP="000C00EA">
      <w:pPr>
        <w:spacing w:after="0" w:line="240" w:lineRule="auto"/>
        <w:jc w:val="center"/>
        <w:rPr>
          <w:rStyle w:val="Komentaronuoroda"/>
          <w:rFonts w:ascii="Times New Roman" w:hAnsi="Times New Roman" w:cs="Times New Roman"/>
          <w:b/>
          <w:sz w:val="24"/>
          <w:szCs w:val="24"/>
        </w:rPr>
      </w:pPr>
      <w:r w:rsidRPr="00EC383F">
        <w:rPr>
          <w:rStyle w:val="Komentaronuoroda"/>
          <w:rFonts w:ascii="Times New Roman" w:hAnsi="Times New Roman" w:cs="Times New Roman"/>
          <w:sz w:val="24"/>
          <w:szCs w:val="24"/>
        </w:rPr>
        <w:t>2020 m. spalio 29 d. Nr. T1-</w:t>
      </w:r>
      <w:r w:rsidR="00CD4DB7">
        <w:rPr>
          <w:rStyle w:val="Komentaronuoroda"/>
          <w:rFonts w:ascii="Times New Roman" w:hAnsi="Times New Roman" w:cs="Times New Roman"/>
          <w:sz w:val="24"/>
          <w:szCs w:val="24"/>
        </w:rPr>
        <w:t>214</w:t>
      </w:r>
    </w:p>
    <w:p w:rsidR="00EC383F" w:rsidRPr="00EC383F" w:rsidRDefault="00EC383F" w:rsidP="000C00EA">
      <w:pPr>
        <w:spacing w:after="0" w:line="240" w:lineRule="auto"/>
        <w:jc w:val="center"/>
        <w:rPr>
          <w:rStyle w:val="Komentaronuoroda"/>
          <w:rFonts w:ascii="Times New Roman" w:hAnsi="Times New Roman" w:cs="Times New Roman"/>
          <w:sz w:val="24"/>
          <w:szCs w:val="24"/>
        </w:rPr>
      </w:pPr>
      <w:r w:rsidRPr="00EC383F">
        <w:rPr>
          <w:rStyle w:val="Komentaronuoroda"/>
          <w:rFonts w:ascii="Times New Roman" w:hAnsi="Times New Roman" w:cs="Times New Roman"/>
          <w:sz w:val="24"/>
          <w:szCs w:val="24"/>
        </w:rPr>
        <w:t>Plungė</w:t>
      </w:r>
    </w:p>
    <w:p w:rsidR="00EC383F" w:rsidRPr="00EC383F" w:rsidRDefault="00EC383F" w:rsidP="00EC383F">
      <w:pPr>
        <w:spacing w:line="240" w:lineRule="auto"/>
        <w:jc w:val="center"/>
        <w:rPr>
          <w:rStyle w:val="Komentaronuoroda"/>
          <w:rFonts w:ascii="Times New Roman" w:hAnsi="Times New Roman" w:cs="Times New Roman"/>
          <w:sz w:val="24"/>
          <w:szCs w:val="24"/>
        </w:rPr>
      </w:pPr>
    </w:p>
    <w:p w:rsidR="00EC383F" w:rsidRPr="00EC383F" w:rsidRDefault="00EC383F" w:rsidP="00EA0944">
      <w:pPr>
        <w:spacing w:after="0" w:line="240" w:lineRule="auto"/>
        <w:ind w:firstLine="720"/>
        <w:jc w:val="both"/>
        <w:rPr>
          <w:rFonts w:ascii="Times New Roman" w:hAnsi="Times New Roman" w:cs="Times New Roman"/>
          <w:sz w:val="24"/>
          <w:szCs w:val="24"/>
        </w:rPr>
      </w:pPr>
      <w:r w:rsidRPr="00EC383F">
        <w:rPr>
          <w:rFonts w:ascii="Times New Roman" w:hAnsi="Times New Roman" w:cs="Times New Roman"/>
          <w:sz w:val="24"/>
          <w:szCs w:val="24"/>
        </w:rPr>
        <w:t xml:space="preserve">Vadovaudamasi Lietuvos Respublikos biudžetinių įstaigų įstatymo 4 straipsnio 3 dalies 1 punktu, švietimo ir mokslo ministro 2011 m. birželio 29 d. įsakymu Nr. V-1164 „Dėl nuostatų, įstatų ar statutų įforminimo reikalavimų patvirtinimo“, Plungės rajono savivaldybės taryba </w:t>
      </w:r>
      <w:r w:rsidRPr="00EC383F">
        <w:rPr>
          <w:rFonts w:ascii="Times New Roman" w:hAnsi="Times New Roman" w:cs="Times New Roman"/>
          <w:spacing w:val="40"/>
          <w:sz w:val="24"/>
          <w:szCs w:val="24"/>
        </w:rPr>
        <w:t>nusprendžia</w:t>
      </w:r>
      <w:r w:rsidRPr="00EC383F">
        <w:rPr>
          <w:rFonts w:ascii="Times New Roman" w:hAnsi="Times New Roman" w:cs="Times New Roman"/>
          <w:sz w:val="24"/>
          <w:szCs w:val="24"/>
        </w:rPr>
        <w:t>:</w:t>
      </w:r>
    </w:p>
    <w:p w:rsidR="00EC383F" w:rsidRPr="00EC383F" w:rsidRDefault="00EC383F" w:rsidP="00EA0944">
      <w:pPr>
        <w:spacing w:after="0" w:line="240" w:lineRule="auto"/>
        <w:ind w:firstLine="720"/>
        <w:jc w:val="both"/>
        <w:rPr>
          <w:rFonts w:ascii="Times New Roman" w:hAnsi="Times New Roman" w:cs="Times New Roman"/>
          <w:sz w:val="24"/>
          <w:szCs w:val="24"/>
        </w:rPr>
      </w:pPr>
      <w:r w:rsidRPr="00EC383F">
        <w:rPr>
          <w:rFonts w:ascii="Times New Roman" w:hAnsi="Times New Roman" w:cs="Times New Roman"/>
          <w:sz w:val="24"/>
          <w:szCs w:val="24"/>
        </w:rPr>
        <w:t xml:space="preserve">1. Patvirtinti Plungės </w:t>
      </w:r>
      <w:r w:rsidR="000C00EA">
        <w:rPr>
          <w:rFonts w:ascii="Times New Roman" w:hAnsi="Times New Roman" w:cs="Times New Roman"/>
          <w:sz w:val="24"/>
          <w:szCs w:val="24"/>
        </w:rPr>
        <w:t xml:space="preserve">vyskupo Motiejaus Valančiaus pradinės mokyklos </w:t>
      </w:r>
      <w:r w:rsidRPr="00EC383F">
        <w:rPr>
          <w:rFonts w:ascii="Times New Roman" w:hAnsi="Times New Roman" w:cs="Times New Roman"/>
          <w:sz w:val="24"/>
          <w:szCs w:val="24"/>
        </w:rPr>
        <w:t>nuostatus (pridedama).</w:t>
      </w:r>
    </w:p>
    <w:p w:rsidR="00EC383F" w:rsidRPr="00EC383F" w:rsidRDefault="00EC383F" w:rsidP="00EA0944">
      <w:pPr>
        <w:spacing w:after="0" w:line="240" w:lineRule="auto"/>
        <w:ind w:firstLine="720"/>
        <w:jc w:val="both"/>
        <w:rPr>
          <w:rFonts w:ascii="Times New Roman" w:hAnsi="Times New Roman" w:cs="Times New Roman"/>
          <w:sz w:val="24"/>
          <w:szCs w:val="24"/>
        </w:rPr>
      </w:pPr>
      <w:r w:rsidRPr="00EC383F">
        <w:rPr>
          <w:rFonts w:ascii="Times New Roman" w:hAnsi="Times New Roman" w:cs="Times New Roman"/>
          <w:sz w:val="24"/>
          <w:szCs w:val="24"/>
        </w:rPr>
        <w:t xml:space="preserve">2. Įgalioti Plungės </w:t>
      </w:r>
      <w:r w:rsidR="000C00EA">
        <w:rPr>
          <w:rFonts w:ascii="Times New Roman" w:hAnsi="Times New Roman" w:cs="Times New Roman"/>
          <w:sz w:val="24"/>
          <w:szCs w:val="24"/>
        </w:rPr>
        <w:t xml:space="preserve">vyskupo Motiejaus Valančiaus pradinės mokyklos </w:t>
      </w:r>
      <w:r w:rsidRPr="00EC383F">
        <w:rPr>
          <w:rFonts w:ascii="Times New Roman" w:hAnsi="Times New Roman" w:cs="Times New Roman"/>
          <w:sz w:val="24"/>
          <w:szCs w:val="24"/>
        </w:rPr>
        <w:t xml:space="preserve">direktorę </w:t>
      </w:r>
      <w:r w:rsidR="000C00EA">
        <w:rPr>
          <w:rFonts w:ascii="Times New Roman" w:hAnsi="Times New Roman" w:cs="Times New Roman"/>
          <w:sz w:val="24"/>
          <w:szCs w:val="24"/>
        </w:rPr>
        <w:t>V</w:t>
      </w:r>
      <w:r w:rsidRPr="00EC383F">
        <w:rPr>
          <w:rFonts w:ascii="Times New Roman" w:hAnsi="Times New Roman" w:cs="Times New Roman"/>
          <w:sz w:val="24"/>
          <w:szCs w:val="24"/>
        </w:rPr>
        <w:t>i</w:t>
      </w:r>
      <w:r w:rsidR="000C00EA">
        <w:rPr>
          <w:rFonts w:ascii="Times New Roman" w:hAnsi="Times New Roman" w:cs="Times New Roman"/>
          <w:sz w:val="24"/>
          <w:szCs w:val="24"/>
        </w:rPr>
        <w:t>d</w:t>
      </w:r>
      <w:r w:rsidRPr="00EC383F">
        <w:rPr>
          <w:rFonts w:ascii="Times New Roman" w:hAnsi="Times New Roman" w:cs="Times New Roman"/>
          <w:sz w:val="24"/>
          <w:szCs w:val="24"/>
        </w:rPr>
        <w:t xml:space="preserve">ą </w:t>
      </w:r>
      <w:proofErr w:type="spellStart"/>
      <w:r w:rsidR="000C00EA">
        <w:rPr>
          <w:rFonts w:ascii="Times New Roman" w:hAnsi="Times New Roman" w:cs="Times New Roman"/>
          <w:sz w:val="24"/>
          <w:szCs w:val="24"/>
        </w:rPr>
        <w:t>Turskytę</w:t>
      </w:r>
      <w:proofErr w:type="spellEnd"/>
      <w:r w:rsidRPr="00EC383F">
        <w:rPr>
          <w:rFonts w:ascii="Times New Roman" w:hAnsi="Times New Roman" w:cs="Times New Roman"/>
          <w:sz w:val="24"/>
          <w:szCs w:val="24"/>
        </w:rPr>
        <w:t xml:space="preserve"> įregistruoti nuostatus teisės aktų nustatyta tvarka ir atlikti kitus su šiuo pavedimu susijusius veiksmus.</w:t>
      </w:r>
    </w:p>
    <w:p w:rsidR="00EC383F" w:rsidRPr="00EC383F" w:rsidRDefault="00EC383F" w:rsidP="00EA0944">
      <w:pPr>
        <w:tabs>
          <w:tab w:val="num" w:pos="-3261"/>
        </w:tabs>
        <w:spacing w:after="0" w:line="240" w:lineRule="auto"/>
        <w:ind w:firstLine="720"/>
        <w:jc w:val="both"/>
        <w:rPr>
          <w:rFonts w:ascii="Times New Roman" w:hAnsi="Times New Roman" w:cs="Times New Roman"/>
          <w:sz w:val="24"/>
          <w:szCs w:val="24"/>
        </w:rPr>
      </w:pPr>
      <w:r w:rsidRPr="00EC383F">
        <w:rPr>
          <w:rFonts w:ascii="Times New Roman" w:hAnsi="Times New Roman" w:cs="Times New Roman"/>
          <w:sz w:val="24"/>
          <w:szCs w:val="24"/>
        </w:rPr>
        <w:t>3. Pripažinti netekusiu galios Plungės rajono savivaldybės tarybos 200</w:t>
      </w:r>
      <w:r w:rsidR="00A91EF1">
        <w:rPr>
          <w:rFonts w:ascii="Times New Roman" w:hAnsi="Times New Roman" w:cs="Times New Roman"/>
          <w:sz w:val="24"/>
          <w:szCs w:val="24"/>
        </w:rPr>
        <w:t>9</w:t>
      </w:r>
      <w:r w:rsidRPr="00EC383F">
        <w:rPr>
          <w:rFonts w:ascii="Times New Roman" w:hAnsi="Times New Roman" w:cs="Times New Roman"/>
          <w:sz w:val="24"/>
          <w:szCs w:val="24"/>
        </w:rPr>
        <w:t xml:space="preserve"> m. </w:t>
      </w:r>
      <w:r w:rsidR="00A91EF1">
        <w:rPr>
          <w:rFonts w:ascii="Times New Roman" w:hAnsi="Times New Roman" w:cs="Times New Roman"/>
          <w:sz w:val="24"/>
          <w:szCs w:val="24"/>
        </w:rPr>
        <w:t>gegužės</w:t>
      </w:r>
      <w:r w:rsidR="00006FA1">
        <w:rPr>
          <w:rFonts w:ascii="Times New Roman" w:hAnsi="Times New Roman" w:cs="Times New Roman"/>
          <w:sz w:val="24"/>
          <w:szCs w:val="24"/>
        </w:rPr>
        <w:t xml:space="preserve"> 28 </w:t>
      </w:r>
      <w:r w:rsidRPr="00EC383F">
        <w:rPr>
          <w:rFonts w:ascii="Times New Roman" w:hAnsi="Times New Roman" w:cs="Times New Roman"/>
          <w:sz w:val="24"/>
          <w:szCs w:val="24"/>
        </w:rPr>
        <w:t>d. sprendim</w:t>
      </w:r>
      <w:r w:rsidR="00006FA1">
        <w:rPr>
          <w:rFonts w:ascii="Times New Roman" w:hAnsi="Times New Roman" w:cs="Times New Roman"/>
          <w:sz w:val="24"/>
          <w:szCs w:val="24"/>
        </w:rPr>
        <w:t>ą</w:t>
      </w:r>
      <w:r w:rsidRPr="00EC383F">
        <w:rPr>
          <w:rFonts w:ascii="Times New Roman" w:hAnsi="Times New Roman" w:cs="Times New Roman"/>
          <w:sz w:val="24"/>
          <w:szCs w:val="24"/>
        </w:rPr>
        <w:t xml:space="preserve"> Nr. T1-</w:t>
      </w:r>
      <w:r w:rsidR="00A91EF1">
        <w:rPr>
          <w:rFonts w:ascii="Times New Roman" w:hAnsi="Times New Roman" w:cs="Times New Roman"/>
          <w:sz w:val="24"/>
          <w:szCs w:val="24"/>
        </w:rPr>
        <w:t xml:space="preserve"> </w:t>
      </w:r>
      <w:r w:rsidR="00006FA1">
        <w:rPr>
          <w:rFonts w:ascii="Times New Roman" w:hAnsi="Times New Roman" w:cs="Times New Roman"/>
          <w:sz w:val="24"/>
          <w:szCs w:val="24"/>
        </w:rPr>
        <w:t>142</w:t>
      </w:r>
      <w:r w:rsidR="00A91EF1">
        <w:rPr>
          <w:rFonts w:ascii="Times New Roman" w:hAnsi="Times New Roman" w:cs="Times New Roman"/>
          <w:sz w:val="24"/>
          <w:szCs w:val="24"/>
        </w:rPr>
        <w:t xml:space="preserve"> </w:t>
      </w:r>
      <w:r w:rsidRPr="00EC383F">
        <w:rPr>
          <w:rFonts w:ascii="Times New Roman" w:hAnsi="Times New Roman" w:cs="Times New Roman"/>
          <w:sz w:val="24"/>
          <w:szCs w:val="24"/>
        </w:rPr>
        <w:t xml:space="preserve">„Dėl </w:t>
      </w:r>
      <w:r w:rsidR="00006FA1">
        <w:rPr>
          <w:rFonts w:ascii="Times New Roman" w:hAnsi="Times New Roman" w:cs="Times New Roman"/>
          <w:sz w:val="24"/>
          <w:szCs w:val="24"/>
        </w:rPr>
        <w:t>m</w:t>
      </w:r>
      <w:r w:rsidRPr="00EC383F">
        <w:rPr>
          <w:rFonts w:ascii="Times New Roman" w:hAnsi="Times New Roman" w:cs="Times New Roman"/>
          <w:sz w:val="24"/>
          <w:szCs w:val="24"/>
        </w:rPr>
        <w:t>okyk</w:t>
      </w:r>
      <w:r w:rsidR="00006FA1">
        <w:rPr>
          <w:rFonts w:ascii="Times New Roman" w:hAnsi="Times New Roman" w:cs="Times New Roman"/>
          <w:sz w:val="24"/>
          <w:szCs w:val="24"/>
        </w:rPr>
        <w:t>l</w:t>
      </w:r>
      <w:r w:rsidRPr="00EC383F">
        <w:rPr>
          <w:rFonts w:ascii="Times New Roman" w:hAnsi="Times New Roman" w:cs="Times New Roman"/>
          <w:sz w:val="24"/>
          <w:szCs w:val="24"/>
        </w:rPr>
        <w:t xml:space="preserve">ų nuostatų patvirtinimo“ nuo naujų nuostatų įregistravimo Juridinių asmenų registre dienos. </w:t>
      </w:r>
    </w:p>
    <w:p w:rsidR="00EC383F" w:rsidRDefault="00EC383F" w:rsidP="00EA0944">
      <w:pPr>
        <w:spacing w:after="0" w:line="240" w:lineRule="auto"/>
        <w:rPr>
          <w:rFonts w:ascii="Times New Roman" w:hAnsi="Times New Roman" w:cs="Times New Roman"/>
          <w:sz w:val="24"/>
          <w:szCs w:val="24"/>
        </w:rPr>
      </w:pPr>
    </w:p>
    <w:p w:rsidR="00EA0944" w:rsidRPr="00EC383F" w:rsidRDefault="00EA0944" w:rsidP="00EA0944">
      <w:pPr>
        <w:spacing w:after="0" w:line="240" w:lineRule="auto"/>
        <w:rPr>
          <w:rFonts w:ascii="Times New Roman" w:hAnsi="Times New Roman" w:cs="Times New Roman"/>
          <w:sz w:val="24"/>
          <w:szCs w:val="24"/>
        </w:rPr>
      </w:pPr>
    </w:p>
    <w:p w:rsidR="00EC383F" w:rsidRPr="00EC383F" w:rsidRDefault="00EC383F" w:rsidP="00EA0944">
      <w:pPr>
        <w:tabs>
          <w:tab w:val="left" w:pos="7938"/>
        </w:tabs>
        <w:spacing w:after="0" w:line="240" w:lineRule="auto"/>
        <w:rPr>
          <w:rFonts w:ascii="Times New Roman" w:hAnsi="Times New Roman" w:cs="Times New Roman"/>
          <w:sz w:val="24"/>
          <w:szCs w:val="24"/>
        </w:rPr>
      </w:pPr>
      <w:r w:rsidRPr="00EC383F">
        <w:rPr>
          <w:rFonts w:ascii="Times New Roman" w:hAnsi="Times New Roman" w:cs="Times New Roman"/>
          <w:sz w:val="24"/>
          <w:szCs w:val="24"/>
        </w:rPr>
        <w:t>Savivaldybės meras</w:t>
      </w:r>
      <w:r w:rsidR="00EA0944">
        <w:rPr>
          <w:rFonts w:ascii="Times New Roman" w:hAnsi="Times New Roman" w:cs="Times New Roman"/>
          <w:sz w:val="24"/>
          <w:szCs w:val="24"/>
        </w:rPr>
        <w:t xml:space="preserve"> </w:t>
      </w:r>
      <w:r w:rsidR="00EA0944">
        <w:rPr>
          <w:rFonts w:ascii="Times New Roman" w:hAnsi="Times New Roman" w:cs="Times New Roman"/>
          <w:sz w:val="24"/>
          <w:szCs w:val="24"/>
        </w:rPr>
        <w:tab/>
        <w:t>Audrius Klišonis</w:t>
      </w:r>
    </w:p>
    <w:p w:rsidR="00EC383F" w:rsidRPr="00EC383F" w:rsidRDefault="00EC383F" w:rsidP="00EC383F">
      <w:pPr>
        <w:spacing w:line="240" w:lineRule="auto"/>
        <w:rPr>
          <w:rFonts w:ascii="Times New Roman" w:hAnsi="Times New Roman" w:cs="Times New Roman"/>
          <w:sz w:val="24"/>
          <w:szCs w:val="24"/>
        </w:rPr>
      </w:pPr>
    </w:p>
    <w:p w:rsidR="00EC383F" w:rsidRPr="00EC383F" w:rsidRDefault="00EC383F" w:rsidP="00EC383F">
      <w:pPr>
        <w:spacing w:line="240" w:lineRule="auto"/>
        <w:rPr>
          <w:rFonts w:ascii="Times New Roman" w:hAnsi="Times New Roman" w:cs="Times New Roman"/>
          <w:sz w:val="24"/>
          <w:szCs w:val="24"/>
        </w:rPr>
      </w:pPr>
    </w:p>
    <w:p w:rsidR="00EC383F" w:rsidRPr="00EC383F" w:rsidRDefault="00EC383F" w:rsidP="00EC383F">
      <w:pPr>
        <w:spacing w:line="240" w:lineRule="auto"/>
        <w:rPr>
          <w:rFonts w:ascii="Times New Roman" w:hAnsi="Times New Roman" w:cs="Times New Roman"/>
          <w:sz w:val="24"/>
          <w:szCs w:val="24"/>
        </w:rPr>
      </w:pPr>
    </w:p>
    <w:p w:rsidR="00EC383F" w:rsidRPr="00EC383F" w:rsidRDefault="00EC383F" w:rsidP="00EC383F">
      <w:pPr>
        <w:spacing w:line="240" w:lineRule="auto"/>
        <w:rPr>
          <w:rFonts w:ascii="Times New Roman" w:hAnsi="Times New Roman" w:cs="Times New Roman"/>
          <w:sz w:val="24"/>
          <w:szCs w:val="24"/>
        </w:rPr>
      </w:pPr>
    </w:p>
    <w:p w:rsidR="00EC383F" w:rsidRDefault="00EC383F" w:rsidP="00EC383F">
      <w:pPr>
        <w:spacing w:line="240" w:lineRule="auto"/>
        <w:rPr>
          <w:rFonts w:ascii="Times New Roman" w:hAnsi="Times New Roman" w:cs="Times New Roman"/>
          <w:sz w:val="24"/>
          <w:szCs w:val="24"/>
        </w:rPr>
      </w:pPr>
    </w:p>
    <w:p w:rsidR="00A91EF1" w:rsidRDefault="00A91EF1" w:rsidP="00EC383F">
      <w:pPr>
        <w:spacing w:line="240" w:lineRule="auto"/>
        <w:rPr>
          <w:rFonts w:ascii="Times New Roman" w:hAnsi="Times New Roman" w:cs="Times New Roman"/>
          <w:sz w:val="24"/>
          <w:szCs w:val="24"/>
        </w:rPr>
      </w:pPr>
    </w:p>
    <w:p w:rsidR="00A91EF1" w:rsidRDefault="00A91EF1" w:rsidP="00EC383F">
      <w:pPr>
        <w:spacing w:line="240" w:lineRule="auto"/>
        <w:rPr>
          <w:rFonts w:ascii="Times New Roman" w:hAnsi="Times New Roman" w:cs="Times New Roman"/>
          <w:sz w:val="24"/>
          <w:szCs w:val="24"/>
        </w:rPr>
      </w:pPr>
    </w:p>
    <w:p w:rsidR="00A91EF1" w:rsidRPr="00EC383F" w:rsidRDefault="00A91EF1" w:rsidP="00EC383F">
      <w:pPr>
        <w:spacing w:line="240" w:lineRule="auto"/>
        <w:rPr>
          <w:rFonts w:ascii="Times New Roman" w:hAnsi="Times New Roman" w:cs="Times New Roman"/>
          <w:sz w:val="24"/>
          <w:szCs w:val="24"/>
        </w:rPr>
      </w:pPr>
    </w:p>
    <w:p w:rsidR="00F5423D" w:rsidRDefault="00EC383F" w:rsidP="00F5423D">
      <w:pPr>
        <w:tabs>
          <w:tab w:val="left" w:pos="2552"/>
        </w:tabs>
        <w:spacing w:after="0" w:line="240" w:lineRule="auto"/>
        <w:ind w:left="6257" w:firstLine="223"/>
        <w:rPr>
          <w:rFonts w:ascii="Times New Roman" w:hAnsi="Times New Roman" w:cs="Times New Roman"/>
          <w:sz w:val="24"/>
          <w:szCs w:val="24"/>
        </w:rPr>
      </w:pPr>
      <w:r w:rsidRPr="00EC383F">
        <w:rPr>
          <w:rFonts w:ascii="Times New Roman" w:hAnsi="Times New Roman" w:cs="Times New Roman"/>
          <w:sz w:val="24"/>
          <w:szCs w:val="24"/>
        </w:rPr>
        <w:br w:type="page"/>
      </w:r>
      <w:r w:rsidRPr="00EC383F">
        <w:rPr>
          <w:rFonts w:ascii="Times New Roman" w:hAnsi="Times New Roman" w:cs="Times New Roman"/>
          <w:sz w:val="24"/>
          <w:szCs w:val="24"/>
        </w:rPr>
        <w:lastRenderedPageBreak/>
        <w:t>PATVIRTINTA</w:t>
      </w:r>
    </w:p>
    <w:p w:rsidR="00F5423D" w:rsidRDefault="00F5423D" w:rsidP="00F5423D">
      <w:pPr>
        <w:tabs>
          <w:tab w:val="left" w:pos="2552"/>
        </w:tabs>
        <w:spacing w:after="0" w:line="240" w:lineRule="auto"/>
        <w:ind w:left="6257" w:firstLine="223"/>
        <w:rPr>
          <w:rFonts w:ascii="Times New Roman" w:hAnsi="Times New Roman" w:cs="Times New Roman"/>
          <w:sz w:val="24"/>
          <w:szCs w:val="24"/>
        </w:rPr>
      </w:pPr>
      <w:r>
        <w:rPr>
          <w:rFonts w:ascii="Times New Roman" w:hAnsi="Times New Roman" w:cs="Times New Roman"/>
          <w:sz w:val="24"/>
          <w:szCs w:val="24"/>
        </w:rPr>
        <w:t>Plungės rajono savivaldybės</w:t>
      </w:r>
    </w:p>
    <w:p w:rsidR="00F5423D" w:rsidRDefault="00EC383F" w:rsidP="00F5423D">
      <w:pPr>
        <w:tabs>
          <w:tab w:val="left" w:pos="2552"/>
        </w:tabs>
        <w:spacing w:after="0" w:line="240" w:lineRule="auto"/>
        <w:ind w:left="6257" w:firstLine="223"/>
        <w:rPr>
          <w:rFonts w:ascii="Times New Roman" w:hAnsi="Times New Roman" w:cs="Times New Roman"/>
          <w:sz w:val="24"/>
          <w:szCs w:val="24"/>
        </w:rPr>
      </w:pPr>
      <w:r w:rsidRPr="00EC383F">
        <w:rPr>
          <w:rFonts w:ascii="Times New Roman" w:hAnsi="Times New Roman" w:cs="Times New Roman"/>
          <w:sz w:val="24"/>
          <w:szCs w:val="24"/>
        </w:rPr>
        <w:t>tarybos 2020 m. spalio 29 d.</w:t>
      </w:r>
    </w:p>
    <w:p w:rsidR="00EC383F" w:rsidRPr="00EC383F" w:rsidRDefault="00EC383F" w:rsidP="00F5423D">
      <w:pPr>
        <w:tabs>
          <w:tab w:val="left" w:pos="2552"/>
        </w:tabs>
        <w:spacing w:after="0" w:line="240" w:lineRule="auto"/>
        <w:ind w:left="6257" w:firstLine="223"/>
        <w:rPr>
          <w:rFonts w:ascii="Times New Roman" w:hAnsi="Times New Roman" w:cs="Times New Roman"/>
          <w:sz w:val="24"/>
          <w:szCs w:val="24"/>
        </w:rPr>
      </w:pPr>
      <w:r w:rsidRPr="00EC383F">
        <w:rPr>
          <w:rFonts w:ascii="Times New Roman" w:hAnsi="Times New Roman" w:cs="Times New Roman"/>
          <w:sz w:val="24"/>
          <w:szCs w:val="24"/>
        </w:rPr>
        <w:t>sprendimu Nr. T1-</w:t>
      </w:r>
      <w:r w:rsidR="00CD4DB7">
        <w:rPr>
          <w:rFonts w:ascii="Times New Roman" w:hAnsi="Times New Roman" w:cs="Times New Roman"/>
          <w:sz w:val="24"/>
          <w:szCs w:val="24"/>
        </w:rPr>
        <w:t>214</w:t>
      </w:r>
    </w:p>
    <w:p w:rsidR="00EC383F" w:rsidRDefault="00EC383F" w:rsidP="000324B8">
      <w:pPr>
        <w:pStyle w:val="Betarp"/>
        <w:jc w:val="center"/>
        <w:rPr>
          <w:rFonts w:ascii="Times New Roman" w:hAnsi="Times New Roman" w:cs="Times New Roman"/>
          <w:b/>
          <w:sz w:val="24"/>
          <w:szCs w:val="24"/>
        </w:rPr>
      </w:pPr>
    </w:p>
    <w:p w:rsidR="006F587F" w:rsidRDefault="000324B8" w:rsidP="000324B8">
      <w:pPr>
        <w:pStyle w:val="Betarp"/>
        <w:jc w:val="center"/>
        <w:rPr>
          <w:rFonts w:ascii="Times New Roman" w:hAnsi="Times New Roman" w:cs="Times New Roman"/>
          <w:b/>
          <w:sz w:val="24"/>
          <w:szCs w:val="24"/>
        </w:rPr>
      </w:pPr>
      <w:r>
        <w:rPr>
          <w:rFonts w:ascii="Times New Roman" w:hAnsi="Times New Roman" w:cs="Times New Roman"/>
          <w:b/>
          <w:sz w:val="24"/>
          <w:szCs w:val="24"/>
        </w:rPr>
        <w:t>PLUNGĖS VYSKUPO MOTIEJAUS VALANČIAUS PRADINĖS MOKYKLOS NUOSTATAI</w:t>
      </w:r>
    </w:p>
    <w:p w:rsidR="000324B8" w:rsidRDefault="000324B8" w:rsidP="000324B8">
      <w:pPr>
        <w:pStyle w:val="Betarp"/>
        <w:jc w:val="center"/>
        <w:rPr>
          <w:rFonts w:ascii="Times New Roman" w:hAnsi="Times New Roman" w:cs="Times New Roman"/>
          <w:b/>
          <w:sz w:val="24"/>
          <w:szCs w:val="24"/>
        </w:rPr>
      </w:pPr>
      <w:bookmarkStart w:id="0" w:name="_GoBack"/>
    </w:p>
    <w:bookmarkEnd w:id="0"/>
    <w:p w:rsidR="000324B8" w:rsidRDefault="000324B8" w:rsidP="000324B8">
      <w:pPr>
        <w:pStyle w:val="Betarp"/>
        <w:jc w:val="center"/>
        <w:rPr>
          <w:rFonts w:ascii="Times New Roman" w:hAnsi="Times New Roman" w:cs="Times New Roman"/>
          <w:b/>
          <w:sz w:val="24"/>
          <w:szCs w:val="24"/>
        </w:rPr>
      </w:pPr>
      <w:r>
        <w:rPr>
          <w:rFonts w:ascii="Times New Roman" w:hAnsi="Times New Roman" w:cs="Times New Roman"/>
          <w:b/>
          <w:sz w:val="24"/>
          <w:szCs w:val="24"/>
        </w:rPr>
        <w:t>I SKYRIUS</w:t>
      </w:r>
    </w:p>
    <w:p w:rsidR="000324B8" w:rsidRDefault="000324B8" w:rsidP="00871E73">
      <w:pPr>
        <w:pStyle w:val="Betarp"/>
        <w:jc w:val="center"/>
        <w:rPr>
          <w:rFonts w:ascii="Times New Roman" w:hAnsi="Times New Roman" w:cs="Times New Roman"/>
          <w:b/>
          <w:sz w:val="24"/>
          <w:szCs w:val="24"/>
        </w:rPr>
      </w:pPr>
      <w:r>
        <w:rPr>
          <w:rFonts w:ascii="Times New Roman" w:hAnsi="Times New Roman" w:cs="Times New Roman"/>
          <w:b/>
          <w:sz w:val="24"/>
          <w:szCs w:val="24"/>
        </w:rPr>
        <w:t>BENDROSIOS NUOSTATOS</w:t>
      </w:r>
    </w:p>
    <w:p w:rsidR="00CB6EDD" w:rsidRDefault="00CB6EDD" w:rsidP="004E5D24">
      <w:pPr>
        <w:pStyle w:val="Betarp"/>
        <w:jc w:val="both"/>
        <w:rPr>
          <w:rFonts w:ascii="Times New Roman" w:hAnsi="Times New Roman" w:cs="Times New Roman"/>
          <w:b/>
          <w:sz w:val="24"/>
          <w:szCs w:val="24"/>
        </w:rPr>
      </w:pPr>
    </w:p>
    <w:p w:rsidR="000324B8" w:rsidRDefault="000324B8" w:rsidP="00F5423D">
      <w:pPr>
        <w:pStyle w:val="Betarp"/>
        <w:ind w:firstLine="720"/>
        <w:jc w:val="both"/>
        <w:rPr>
          <w:rFonts w:ascii="Times New Roman" w:hAnsi="Times New Roman" w:cs="Times New Roman"/>
          <w:sz w:val="24"/>
          <w:szCs w:val="24"/>
        </w:rPr>
      </w:pPr>
      <w:r w:rsidRPr="000324B8">
        <w:rPr>
          <w:rFonts w:ascii="Times New Roman" w:hAnsi="Times New Roman" w:cs="Times New Roman"/>
          <w:sz w:val="24"/>
          <w:szCs w:val="24"/>
        </w:rPr>
        <w:t>1.</w:t>
      </w:r>
      <w:r w:rsidR="00FF2714">
        <w:rPr>
          <w:rFonts w:ascii="Times New Roman" w:hAnsi="Times New Roman" w:cs="Times New Roman"/>
          <w:sz w:val="24"/>
          <w:szCs w:val="24"/>
        </w:rPr>
        <w:t xml:space="preserve"> </w:t>
      </w:r>
      <w:r w:rsidRPr="000324B8">
        <w:rPr>
          <w:rFonts w:ascii="Times New Roman" w:hAnsi="Times New Roman" w:cs="Times New Roman"/>
          <w:sz w:val="24"/>
          <w:szCs w:val="24"/>
        </w:rPr>
        <w:t>Plungės vyskupo Motiejaus Valančiaus pradinės mokyklos nuostatai (toli</w:t>
      </w:r>
      <w:r>
        <w:rPr>
          <w:rFonts w:ascii="Times New Roman" w:hAnsi="Times New Roman" w:cs="Times New Roman"/>
          <w:sz w:val="24"/>
          <w:szCs w:val="24"/>
        </w:rPr>
        <w:t>au – Nuostatai) reglamentuoja Plungės vyskupo Motiejaus Valančiaus pradinės mokyklos (tolia</w:t>
      </w:r>
      <w:r w:rsidR="00C16F92">
        <w:rPr>
          <w:rFonts w:ascii="Times New Roman" w:hAnsi="Times New Roman" w:cs="Times New Roman"/>
          <w:sz w:val="24"/>
          <w:szCs w:val="24"/>
        </w:rPr>
        <w:t>u</w:t>
      </w:r>
      <w:r>
        <w:rPr>
          <w:rFonts w:ascii="Times New Roman" w:hAnsi="Times New Roman" w:cs="Times New Roman"/>
          <w:sz w:val="24"/>
          <w:szCs w:val="24"/>
        </w:rPr>
        <w:t xml:space="preserve"> – Mokykla) teisin</w:t>
      </w:r>
      <w:r w:rsidR="00FF2714">
        <w:rPr>
          <w:rFonts w:ascii="Times New Roman" w:hAnsi="Times New Roman" w:cs="Times New Roman"/>
          <w:sz w:val="24"/>
          <w:szCs w:val="24"/>
        </w:rPr>
        <w:t>ę formą, priklausomybę, savinin</w:t>
      </w:r>
      <w:r>
        <w:rPr>
          <w:rFonts w:ascii="Times New Roman" w:hAnsi="Times New Roman" w:cs="Times New Roman"/>
          <w:sz w:val="24"/>
          <w:szCs w:val="24"/>
        </w:rPr>
        <w:t xml:space="preserve">ką, savininko teises ir pareigas įgyvendinančią instituciją, buveinę, mokyklos grupę, tipą, paskirtį, mokymo kalbas ir formas, </w:t>
      </w:r>
      <w:r w:rsidR="00FF2714">
        <w:rPr>
          <w:rFonts w:ascii="Times New Roman" w:hAnsi="Times New Roman" w:cs="Times New Roman"/>
          <w:sz w:val="24"/>
          <w:szCs w:val="24"/>
        </w:rPr>
        <w:t>Mokyklos struktūrą,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Mokyklos turtą, lėšas, jų naudojimo tvarką ir finansinės veiklos kontrolę, Mokyklos veiklos priežiūrą, reorganizavimo, likvidavimo ar pertvarkymo tvarką.</w:t>
      </w:r>
    </w:p>
    <w:p w:rsidR="00FF2714" w:rsidRDefault="00FF271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 Mokyklos oficialus pavadinimas – Plungės vyskupo Motiejaus Valančiaus pradinė mokykla, trumpasis pavadinimas – Vyskupo Motiejaus Valančiaus pradinė mokykla. Mokykla įregistruota Juridinių asmenų registre, kodas 195430736.</w:t>
      </w:r>
    </w:p>
    <w:p w:rsidR="00FF2714" w:rsidRDefault="00F50398"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3. Plungės pradinė katalikiška mokykla įsteigta 1996-09-16. 1999-12-23 ji reorganizuota į dviejų steigėjų – Plungės rajono savivaldybės tarybos ir Plungės </w:t>
      </w:r>
      <w:proofErr w:type="spellStart"/>
      <w:r>
        <w:rPr>
          <w:rFonts w:ascii="Times New Roman" w:hAnsi="Times New Roman" w:cs="Times New Roman"/>
          <w:sz w:val="24"/>
          <w:szCs w:val="24"/>
        </w:rPr>
        <w:t>šv</w:t>
      </w:r>
      <w:proofErr w:type="spellEnd"/>
      <w:r>
        <w:rPr>
          <w:rFonts w:ascii="Times New Roman" w:hAnsi="Times New Roman" w:cs="Times New Roman"/>
          <w:sz w:val="24"/>
          <w:szCs w:val="24"/>
        </w:rPr>
        <w:t>. Jono Krikštytojo parapijos – Plungės vyskupo Motiejaus Valančiaus katalikiškąją pradinę mokyklą. Nuo 2009-09-0</w:t>
      </w:r>
      <w:r w:rsidR="00C16F92">
        <w:rPr>
          <w:rFonts w:ascii="Times New Roman" w:hAnsi="Times New Roman" w:cs="Times New Roman"/>
          <w:sz w:val="24"/>
          <w:szCs w:val="24"/>
        </w:rPr>
        <w:t>1</w:t>
      </w:r>
      <w:r>
        <w:rPr>
          <w:rFonts w:ascii="Times New Roman" w:hAnsi="Times New Roman" w:cs="Times New Roman"/>
          <w:sz w:val="24"/>
          <w:szCs w:val="24"/>
        </w:rPr>
        <w:t xml:space="preserve"> pavadinama Plungės vyskupo Motiejaus Valančiaus pradine mokykla.</w:t>
      </w:r>
    </w:p>
    <w:p w:rsidR="0060001D" w:rsidRDefault="0060001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4. Mokyklos teisinė forma  ir priklausomybė – Savivaldybės biudžetinė įstaiga.</w:t>
      </w:r>
    </w:p>
    <w:p w:rsidR="0060001D" w:rsidRPr="00C16F92" w:rsidRDefault="0060001D" w:rsidP="00F5423D">
      <w:pPr>
        <w:pStyle w:val="Betarp"/>
        <w:ind w:firstLine="720"/>
        <w:jc w:val="both"/>
        <w:rPr>
          <w:rFonts w:ascii="Times New Roman" w:hAnsi="Times New Roman" w:cs="Times New Roman"/>
          <w:sz w:val="24"/>
          <w:szCs w:val="24"/>
        </w:rPr>
      </w:pPr>
      <w:r w:rsidRPr="00C16F92">
        <w:rPr>
          <w:rFonts w:ascii="Times New Roman" w:hAnsi="Times New Roman" w:cs="Times New Roman"/>
          <w:sz w:val="24"/>
          <w:szCs w:val="24"/>
        </w:rPr>
        <w:t>5. Mokyklos savinink</w:t>
      </w:r>
      <w:r w:rsidR="00C16F92" w:rsidRPr="00C16F92">
        <w:rPr>
          <w:rFonts w:ascii="Times New Roman" w:hAnsi="Times New Roman" w:cs="Times New Roman"/>
          <w:sz w:val="24"/>
          <w:szCs w:val="24"/>
        </w:rPr>
        <w:t>as – Plungės rajono savivaldybė</w:t>
      </w:r>
      <w:r w:rsidR="008F6030">
        <w:rPr>
          <w:rFonts w:ascii="Times New Roman" w:hAnsi="Times New Roman" w:cs="Times New Roman"/>
          <w:sz w:val="24"/>
          <w:szCs w:val="24"/>
        </w:rPr>
        <w:t>.</w:t>
      </w:r>
    </w:p>
    <w:p w:rsidR="0060001D" w:rsidRDefault="0060001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6. Savininko teises ir pareigas įgyvendinanti institucija – Plungės rajono savivaldybės taryba, kuri:</w:t>
      </w:r>
    </w:p>
    <w:p w:rsidR="0060001D" w:rsidRDefault="0060001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6.1. </w:t>
      </w:r>
      <w:r w:rsidR="000D291D">
        <w:rPr>
          <w:rFonts w:ascii="Times New Roman" w:hAnsi="Times New Roman" w:cs="Times New Roman"/>
          <w:sz w:val="24"/>
          <w:szCs w:val="24"/>
        </w:rPr>
        <w:t>t</w:t>
      </w:r>
      <w:r>
        <w:rPr>
          <w:rFonts w:ascii="Times New Roman" w:hAnsi="Times New Roman" w:cs="Times New Roman"/>
          <w:sz w:val="24"/>
          <w:szCs w:val="24"/>
        </w:rPr>
        <w:t>virtina Mokyklos nuostatus;</w:t>
      </w:r>
    </w:p>
    <w:p w:rsidR="0060001D" w:rsidRDefault="0060001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6.2. priima sprendimą dėl Mokyklos buveinės pakeitimo;</w:t>
      </w:r>
    </w:p>
    <w:p w:rsidR="0060001D" w:rsidRDefault="0060001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6.</w:t>
      </w:r>
      <w:r w:rsidR="00C16F92">
        <w:rPr>
          <w:rFonts w:ascii="Times New Roman" w:hAnsi="Times New Roman" w:cs="Times New Roman"/>
          <w:sz w:val="24"/>
          <w:szCs w:val="24"/>
        </w:rPr>
        <w:t>3</w:t>
      </w:r>
      <w:r>
        <w:rPr>
          <w:rFonts w:ascii="Times New Roman" w:hAnsi="Times New Roman" w:cs="Times New Roman"/>
          <w:sz w:val="24"/>
          <w:szCs w:val="24"/>
        </w:rPr>
        <w:t>. priima sprendimą dėl Mokyklos reorganizavimo, struktūros pertvarkos ar likvidavimo;</w:t>
      </w:r>
    </w:p>
    <w:p w:rsidR="0060001D" w:rsidRDefault="0060001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6.</w:t>
      </w:r>
      <w:r w:rsidR="00C16F92">
        <w:rPr>
          <w:rFonts w:ascii="Times New Roman" w:hAnsi="Times New Roman" w:cs="Times New Roman"/>
          <w:sz w:val="24"/>
          <w:szCs w:val="24"/>
        </w:rPr>
        <w:t>4</w:t>
      </w:r>
      <w:r>
        <w:rPr>
          <w:rFonts w:ascii="Times New Roman" w:hAnsi="Times New Roman" w:cs="Times New Roman"/>
          <w:sz w:val="24"/>
          <w:szCs w:val="24"/>
        </w:rPr>
        <w:t xml:space="preserve">. priima sprendimą dėl </w:t>
      </w:r>
      <w:r w:rsidR="005B1DC6">
        <w:rPr>
          <w:rFonts w:ascii="Times New Roman" w:hAnsi="Times New Roman" w:cs="Times New Roman"/>
          <w:sz w:val="24"/>
          <w:szCs w:val="24"/>
        </w:rPr>
        <w:t>Mokyklos skyriaus steigimo ir jo veiklos nutraukimo;</w:t>
      </w:r>
    </w:p>
    <w:p w:rsidR="005B1DC6" w:rsidRDefault="005B1DC6"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6.</w:t>
      </w:r>
      <w:r w:rsidR="00C16F92">
        <w:rPr>
          <w:rFonts w:ascii="Times New Roman" w:hAnsi="Times New Roman" w:cs="Times New Roman"/>
          <w:sz w:val="24"/>
          <w:szCs w:val="24"/>
        </w:rPr>
        <w:t>5</w:t>
      </w:r>
      <w:r>
        <w:rPr>
          <w:rFonts w:ascii="Times New Roman" w:hAnsi="Times New Roman" w:cs="Times New Roman"/>
          <w:sz w:val="24"/>
          <w:szCs w:val="24"/>
        </w:rPr>
        <w:t>. skiria ir atleidžia likvidatorių arba sudaro likvidacinę komisiją ir nutraukia jos įgaliojimus;</w:t>
      </w:r>
    </w:p>
    <w:p w:rsidR="005B1DC6" w:rsidRDefault="005B1DC6"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6.</w:t>
      </w:r>
      <w:r w:rsidR="00C16F92">
        <w:rPr>
          <w:rFonts w:ascii="Times New Roman" w:hAnsi="Times New Roman" w:cs="Times New Roman"/>
          <w:sz w:val="24"/>
          <w:szCs w:val="24"/>
        </w:rPr>
        <w:t>6</w:t>
      </w:r>
      <w:r>
        <w:rPr>
          <w:rFonts w:ascii="Times New Roman" w:hAnsi="Times New Roman" w:cs="Times New Roman"/>
          <w:sz w:val="24"/>
          <w:szCs w:val="24"/>
        </w:rPr>
        <w:t>. sprendžia kitus Švietimo įstatyme, kituose įstatymuose ir Mokyklos nuostatuose jos kompetencijai priskirtus klausimus.</w:t>
      </w:r>
    </w:p>
    <w:p w:rsidR="005B1DC6" w:rsidRDefault="005B1DC6"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7. Mokyklos buveinė – A. Vaišvilos g. 33A, LT</w:t>
      </w:r>
      <w:r w:rsidR="00C16F92">
        <w:rPr>
          <w:rFonts w:ascii="Times New Roman" w:hAnsi="Times New Roman" w:cs="Times New Roman"/>
          <w:sz w:val="24"/>
          <w:szCs w:val="24"/>
        </w:rPr>
        <w:t>-</w:t>
      </w:r>
      <w:r>
        <w:rPr>
          <w:rFonts w:ascii="Times New Roman" w:hAnsi="Times New Roman" w:cs="Times New Roman"/>
          <w:sz w:val="24"/>
          <w:szCs w:val="24"/>
        </w:rPr>
        <w:t>90123 Plungė.</w:t>
      </w:r>
    </w:p>
    <w:p w:rsidR="005B1DC6" w:rsidRDefault="005B1DC6"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8. </w:t>
      </w:r>
      <w:r w:rsidR="000D291D">
        <w:rPr>
          <w:rFonts w:ascii="Times New Roman" w:hAnsi="Times New Roman" w:cs="Times New Roman"/>
          <w:sz w:val="24"/>
          <w:szCs w:val="24"/>
        </w:rPr>
        <w:t xml:space="preserve">Mokyklos </w:t>
      </w:r>
      <w:r>
        <w:rPr>
          <w:rFonts w:ascii="Times New Roman" w:hAnsi="Times New Roman" w:cs="Times New Roman"/>
          <w:sz w:val="24"/>
          <w:szCs w:val="24"/>
        </w:rPr>
        <w:t>grupė – bendrojo ugdymo mokykla.</w:t>
      </w:r>
    </w:p>
    <w:p w:rsidR="005B1DC6" w:rsidRDefault="00BD4E3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9.</w:t>
      </w:r>
      <w:r w:rsidR="005B1DC6">
        <w:rPr>
          <w:rFonts w:ascii="Times New Roman" w:hAnsi="Times New Roman" w:cs="Times New Roman"/>
          <w:sz w:val="24"/>
          <w:szCs w:val="24"/>
        </w:rPr>
        <w:t xml:space="preserve"> </w:t>
      </w:r>
      <w:r w:rsidR="000D291D">
        <w:rPr>
          <w:rFonts w:ascii="Times New Roman" w:hAnsi="Times New Roman" w:cs="Times New Roman"/>
          <w:sz w:val="24"/>
          <w:szCs w:val="24"/>
        </w:rPr>
        <w:t xml:space="preserve">Mokyklos </w:t>
      </w:r>
      <w:r w:rsidR="005B1DC6">
        <w:rPr>
          <w:rFonts w:ascii="Times New Roman" w:hAnsi="Times New Roman" w:cs="Times New Roman"/>
          <w:sz w:val="24"/>
          <w:szCs w:val="24"/>
        </w:rPr>
        <w:t>tipas – pradinė mokykla.</w:t>
      </w:r>
    </w:p>
    <w:p w:rsidR="00EE63A4" w:rsidRDefault="00EE63A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10. Mokymo kalba – lietuvių.</w:t>
      </w:r>
    </w:p>
    <w:p w:rsidR="009D5CE5" w:rsidRDefault="00EE63A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11. Mokymosi formos – grupinio mokymosi</w:t>
      </w:r>
      <w:r w:rsidR="009D5CE5">
        <w:rPr>
          <w:rFonts w:ascii="Times New Roman" w:hAnsi="Times New Roman" w:cs="Times New Roman"/>
          <w:sz w:val="24"/>
          <w:szCs w:val="24"/>
        </w:rPr>
        <w:t xml:space="preserve"> </w:t>
      </w:r>
      <w:r>
        <w:rPr>
          <w:rFonts w:ascii="Times New Roman" w:hAnsi="Times New Roman" w:cs="Times New Roman"/>
          <w:sz w:val="24"/>
          <w:szCs w:val="24"/>
        </w:rPr>
        <w:t>ir pavienio mokymosi.</w:t>
      </w:r>
    </w:p>
    <w:p w:rsidR="00EE63A4" w:rsidRDefault="009D5CE5"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12. </w:t>
      </w:r>
      <w:r w:rsidR="00EE63A4">
        <w:rPr>
          <w:rFonts w:ascii="Times New Roman" w:hAnsi="Times New Roman" w:cs="Times New Roman"/>
          <w:sz w:val="24"/>
          <w:szCs w:val="24"/>
        </w:rPr>
        <w:t>Mokymo proceso organizavimo būdai: kasdieninis, individualus, savarankiškas ir nuotolinis.</w:t>
      </w:r>
    </w:p>
    <w:p w:rsidR="009D5CE5" w:rsidRDefault="00EE63A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9D5CE5">
        <w:rPr>
          <w:rFonts w:ascii="Times New Roman" w:hAnsi="Times New Roman" w:cs="Times New Roman"/>
          <w:sz w:val="24"/>
          <w:szCs w:val="24"/>
        </w:rPr>
        <w:t>3</w:t>
      </w:r>
      <w:r>
        <w:rPr>
          <w:rFonts w:ascii="Times New Roman" w:hAnsi="Times New Roman" w:cs="Times New Roman"/>
          <w:sz w:val="24"/>
          <w:szCs w:val="24"/>
        </w:rPr>
        <w:t>. Vykdomos švietimo programos:</w:t>
      </w:r>
    </w:p>
    <w:p w:rsidR="009D5CE5" w:rsidRDefault="009D5CE5"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13.1. </w:t>
      </w:r>
      <w:r w:rsidR="00EE63A4">
        <w:rPr>
          <w:rFonts w:ascii="Times New Roman" w:hAnsi="Times New Roman" w:cs="Times New Roman"/>
          <w:sz w:val="24"/>
          <w:szCs w:val="24"/>
        </w:rPr>
        <w:t>pradinio ugdymo programa</w:t>
      </w:r>
      <w:r>
        <w:rPr>
          <w:rFonts w:ascii="Times New Roman" w:hAnsi="Times New Roman" w:cs="Times New Roman"/>
          <w:sz w:val="24"/>
          <w:szCs w:val="24"/>
        </w:rPr>
        <w:t>;</w:t>
      </w:r>
    </w:p>
    <w:p w:rsidR="009D5CE5" w:rsidRDefault="009D5CE5"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13.2. pradinio ugdymo individualizuota programa;</w:t>
      </w:r>
    </w:p>
    <w:p w:rsidR="00EE63A4" w:rsidRDefault="009D5CE5"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13.3. </w:t>
      </w:r>
      <w:r w:rsidR="00EE63A4">
        <w:rPr>
          <w:rFonts w:ascii="Times New Roman" w:hAnsi="Times New Roman" w:cs="Times New Roman"/>
          <w:sz w:val="24"/>
          <w:szCs w:val="24"/>
        </w:rPr>
        <w:t xml:space="preserve">neformalus vaikų švietimas. </w:t>
      </w:r>
    </w:p>
    <w:p w:rsidR="00EE63A4" w:rsidRDefault="00EE63A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9D5CE5">
        <w:rPr>
          <w:rFonts w:ascii="Times New Roman" w:hAnsi="Times New Roman" w:cs="Times New Roman"/>
          <w:sz w:val="24"/>
          <w:szCs w:val="24"/>
        </w:rPr>
        <w:t>4</w:t>
      </w:r>
      <w:r>
        <w:rPr>
          <w:rFonts w:ascii="Times New Roman" w:hAnsi="Times New Roman" w:cs="Times New Roman"/>
          <w:sz w:val="24"/>
          <w:szCs w:val="24"/>
        </w:rPr>
        <w:t>. Mokiniams išduodami mokymosi pasiekimus įteisinantys dokumentai</w:t>
      </w:r>
      <w:r w:rsidR="009D5CE5">
        <w:rPr>
          <w:rFonts w:ascii="Times New Roman" w:hAnsi="Times New Roman" w:cs="Times New Roman"/>
          <w:sz w:val="24"/>
          <w:szCs w:val="24"/>
        </w:rPr>
        <w:t xml:space="preserve"> - </w:t>
      </w:r>
      <w:r>
        <w:rPr>
          <w:rFonts w:ascii="Times New Roman" w:hAnsi="Times New Roman" w:cs="Times New Roman"/>
          <w:sz w:val="24"/>
          <w:szCs w:val="24"/>
        </w:rPr>
        <w:t>pradinio išsilavinimo pažymėjimai.</w:t>
      </w:r>
    </w:p>
    <w:p w:rsidR="00EE63A4" w:rsidRDefault="00EE63A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9D5CE5">
        <w:rPr>
          <w:rFonts w:ascii="Times New Roman" w:hAnsi="Times New Roman" w:cs="Times New Roman"/>
          <w:sz w:val="24"/>
          <w:szCs w:val="24"/>
        </w:rPr>
        <w:t>5</w:t>
      </w:r>
      <w:r>
        <w:rPr>
          <w:rFonts w:ascii="Times New Roman" w:hAnsi="Times New Roman" w:cs="Times New Roman"/>
          <w:sz w:val="24"/>
          <w:szCs w:val="24"/>
        </w:rPr>
        <w:t>. Mokykla turi skyrių:</w:t>
      </w:r>
    </w:p>
    <w:p w:rsidR="00D12B9B" w:rsidRDefault="00EE63A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lastRenderedPageBreak/>
        <w:t>1</w:t>
      </w:r>
      <w:r w:rsidR="009D5CE5">
        <w:rPr>
          <w:rFonts w:ascii="Times New Roman" w:hAnsi="Times New Roman" w:cs="Times New Roman"/>
          <w:sz w:val="24"/>
          <w:szCs w:val="24"/>
        </w:rPr>
        <w:t>5</w:t>
      </w:r>
      <w:r>
        <w:rPr>
          <w:rFonts w:ascii="Times New Roman" w:hAnsi="Times New Roman" w:cs="Times New Roman"/>
          <w:sz w:val="24"/>
          <w:szCs w:val="24"/>
        </w:rPr>
        <w:t xml:space="preserve">.1. Mokyklos skyriaus pavadinimas </w:t>
      </w:r>
      <w:r w:rsidR="002407F5">
        <w:rPr>
          <w:rFonts w:ascii="Times New Roman" w:hAnsi="Times New Roman" w:cs="Times New Roman"/>
          <w:sz w:val="24"/>
          <w:szCs w:val="24"/>
        </w:rPr>
        <w:t xml:space="preserve">– </w:t>
      </w:r>
      <w:r>
        <w:rPr>
          <w:rFonts w:ascii="Times New Roman" w:hAnsi="Times New Roman" w:cs="Times New Roman"/>
          <w:sz w:val="24"/>
          <w:szCs w:val="24"/>
        </w:rPr>
        <w:t>Plungės vyskupo Motiejaus Valančiaus pradinės mokyklos „Saulės“</w:t>
      </w:r>
      <w:r w:rsidR="00D12B9B">
        <w:rPr>
          <w:rFonts w:ascii="Times New Roman" w:hAnsi="Times New Roman" w:cs="Times New Roman"/>
          <w:sz w:val="24"/>
          <w:szCs w:val="24"/>
        </w:rPr>
        <w:t xml:space="preserve"> pradinio ugdymo skyrius (toliau </w:t>
      </w:r>
      <w:r w:rsidR="002407F5">
        <w:rPr>
          <w:rFonts w:ascii="Times New Roman" w:hAnsi="Times New Roman" w:cs="Times New Roman"/>
          <w:sz w:val="24"/>
          <w:szCs w:val="24"/>
        </w:rPr>
        <w:t xml:space="preserve">– </w:t>
      </w:r>
      <w:r w:rsidR="00D12B9B">
        <w:rPr>
          <w:rFonts w:ascii="Times New Roman" w:hAnsi="Times New Roman" w:cs="Times New Roman"/>
          <w:sz w:val="24"/>
          <w:szCs w:val="24"/>
        </w:rPr>
        <w:t>Skyrius);</w:t>
      </w:r>
    </w:p>
    <w:p w:rsidR="00D12B9B" w:rsidRDefault="00D12B9B"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9D5CE5">
        <w:rPr>
          <w:rFonts w:ascii="Times New Roman" w:hAnsi="Times New Roman" w:cs="Times New Roman"/>
          <w:sz w:val="24"/>
          <w:szCs w:val="24"/>
        </w:rPr>
        <w:t>5</w:t>
      </w:r>
      <w:r>
        <w:rPr>
          <w:rFonts w:ascii="Times New Roman" w:hAnsi="Times New Roman" w:cs="Times New Roman"/>
          <w:sz w:val="24"/>
          <w:szCs w:val="24"/>
        </w:rPr>
        <w:t xml:space="preserve">.2. Skyriaus buveinė </w:t>
      </w:r>
      <w:r w:rsidR="002407F5">
        <w:rPr>
          <w:rFonts w:ascii="Times New Roman" w:hAnsi="Times New Roman" w:cs="Times New Roman"/>
          <w:sz w:val="24"/>
          <w:szCs w:val="24"/>
        </w:rPr>
        <w:t xml:space="preserve">– </w:t>
      </w:r>
      <w:r>
        <w:rPr>
          <w:rFonts w:ascii="Times New Roman" w:hAnsi="Times New Roman" w:cs="Times New Roman"/>
          <w:sz w:val="24"/>
          <w:szCs w:val="24"/>
        </w:rPr>
        <w:t>Birutės g. 25A, LT</w:t>
      </w:r>
      <w:r w:rsidR="009D5CE5">
        <w:rPr>
          <w:rFonts w:ascii="Times New Roman" w:hAnsi="Times New Roman" w:cs="Times New Roman"/>
          <w:sz w:val="24"/>
          <w:szCs w:val="24"/>
        </w:rPr>
        <w:t>-</w:t>
      </w:r>
      <w:r w:rsidR="00EE24A8">
        <w:rPr>
          <w:rFonts w:ascii="Times New Roman" w:hAnsi="Times New Roman" w:cs="Times New Roman"/>
          <w:sz w:val="24"/>
          <w:szCs w:val="24"/>
        </w:rPr>
        <w:t>90112, Plungė;</w:t>
      </w:r>
    </w:p>
    <w:p w:rsidR="00D12B9B" w:rsidRDefault="00D12B9B"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9D5CE5">
        <w:rPr>
          <w:rFonts w:ascii="Times New Roman" w:hAnsi="Times New Roman" w:cs="Times New Roman"/>
          <w:sz w:val="24"/>
          <w:szCs w:val="24"/>
        </w:rPr>
        <w:t>5</w:t>
      </w:r>
      <w:r>
        <w:rPr>
          <w:rFonts w:ascii="Times New Roman" w:hAnsi="Times New Roman" w:cs="Times New Roman"/>
          <w:sz w:val="24"/>
          <w:szCs w:val="24"/>
        </w:rPr>
        <w:t xml:space="preserve">.3. Skyriaus mokymo kalba </w:t>
      </w:r>
      <w:r w:rsidR="002407F5">
        <w:rPr>
          <w:rFonts w:ascii="Times New Roman" w:hAnsi="Times New Roman" w:cs="Times New Roman"/>
          <w:sz w:val="24"/>
          <w:szCs w:val="24"/>
        </w:rPr>
        <w:t xml:space="preserve">– </w:t>
      </w:r>
      <w:r>
        <w:rPr>
          <w:rFonts w:ascii="Times New Roman" w:hAnsi="Times New Roman" w:cs="Times New Roman"/>
          <w:sz w:val="24"/>
          <w:szCs w:val="24"/>
        </w:rPr>
        <w:t>lietuvių;</w:t>
      </w:r>
    </w:p>
    <w:p w:rsidR="009D5CE5" w:rsidRDefault="00D12B9B"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9D5CE5">
        <w:rPr>
          <w:rFonts w:ascii="Times New Roman" w:hAnsi="Times New Roman" w:cs="Times New Roman"/>
          <w:sz w:val="24"/>
          <w:szCs w:val="24"/>
        </w:rPr>
        <w:t>5</w:t>
      </w:r>
      <w:r>
        <w:rPr>
          <w:rFonts w:ascii="Times New Roman" w:hAnsi="Times New Roman" w:cs="Times New Roman"/>
          <w:sz w:val="24"/>
          <w:szCs w:val="24"/>
        </w:rPr>
        <w:t xml:space="preserve">.4. </w:t>
      </w:r>
      <w:r w:rsidR="004A12C3">
        <w:rPr>
          <w:rFonts w:ascii="Times New Roman" w:hAnsi="Times New Roman" w:cs="Times New Roman"/>
          <w:sz w:val="24"/>
          <w:szCs w:val="24"/>
        </w:rPr>
        <w:t xml:space="preserve">Skyriuje taikomos </w:t>
      </w:r>
      <w:r>
        <w:rPr>
          <w:rFonts w:ascii="Times New Roman" w:hAnsi="Times New Roman" w:cs="Times New Roman"/>
          <w:sz w:val="24"/>
          <w:szCs w:val="24"/>
        </w:rPr>
        <w:t>mokymosi formos</w:t>
      </w:r>
      <w:r w:rsidR="004A12C3">
        <w:rPr>
          <w:rFonts w:ascii="Times New Roman" w:hAnsi="Times New Roman" w:cs="Times New Roman"/>
          <w:sz w:val="24"/>
          <w:szCs w:val="24"/>
        </w:rPr>
        <w:t>:</w:t>
      </w:r>
      <w:r w:rsidR="009D5CE5">
        <w:rPr>
          <w:rFonts w:ascii="Times New Roman" w:hAnsi="Times New Roman" w:cs="Times New Roman"/>
          <w:sz w:val="24"/>
          <w:szCs w:val="24"/>
        </w:rPr>
        <w:t xml:space="preserve"> grupinio mokymosi forma, pavienio mokymosi forma;</w:t>
      </w:r>
    </w:p>
    <w:p w:rsidR="00A83522" w:rsidRDefault="009D5CE5"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15.5. </w:t>
      </w:r>
      <w:r w:rsidR="004A12C3">
        <w:rPr>
          <w:rFonts w:ascii="Times New Roman" w:hAnsi="Times New Roman" w:cs="Times New Roman"/>
          <w:sz w:val="24"/>
          <w:szCs w:val="24"/>
        </w:rPr>
        <w:t xml:space="preserve">Skyriuje taikomi </w:t>
      </w:r>
      <w:r w:rsidR="00D12B9B">
        <w:rPr>
          <w:rFonts w:ascii="Times New Roman" w:hAnsi="Times New Roman" w:cs="Times New Roman"/>
          <w:sz w:val="24"/>
          <w:szCs w:val="24"/>
        </w:rPr>
        <w:t>moky</w:t>
      </w:r>
      <w:r w:rsidR="00A83522">
        <w:rPr>
          <w:rFonts w:ascii="Times New Roman" w:hAnsi="Times New Roman" w:cs="Times New Roman"/>
          <w:sz w:val="24"/>
          <w:szCs w:val="24"/>
        </w:rPr>
        <w:t>mo proceso organizavimo būdai:</w:t>
      </w:r>
      <w:r>
        <w:rPr>
          <w:rFonts w:ascii="Times New Roman" w:hAnsi="Times New Roman" w:cs="Times New Roman"/>
          <w:sz w:val="24"/>
          <w:szCs w:val="24"/>
        </w:rPr>
        <w:t xml:space="preserve"> </w:t>
      </w:r>
      <w:r w:rsidR="00A83522">
        <w:rPr>
          <w:rFonts w:ascii="Times New Roman" w:hAnsi="Times New Roman" w:cs="Times New Roman"/>
          <w:sz w:val="24"/>
          <w:szCs w:val="24"/>
        </w:rPr>
        <w:t>kasdieninis, individual</w:t>
      </w:r>
      <w:r w:rsidR="00EE24A8">
        <w:rPr>
          <w:rFonts w:ascii="Times New Roman" w:hAnsi="Times New Roman" w:cs="Times New Roman"/>
          <w:sz w:val="24"/>
          <w:szCs w:val="24"/>
        </w:rPr>
        <w:t>us, savarankiškas ir nuotolinis;</w:t>
      </w:r>
    </w:p>
    <w:p w:rsidR="004A12C3" w:rsidRDefault="009D5CE5"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15</w:t>
      </w:r>
      <w:r w:rsidR="00A83522">
        <w:rPr>
          <w:rFonts w:ascii="Times New Roman" w:hAnsi="Times New Roman" w:cs="Times New Roman"/>
          <w:sz w:val="24"/>
          <w:szCs w:val="24"/>
        </w:rPr>
        <w:t>.</w:t>
      </w:r>
      <w:r w:rsidR="004A12C3">
        <w:rPr>
          <w:rFonts w:ascii="Times New Roman" w:hAnsi="Times New Roman" w:cs="Times New Roman"/>
          <w:sz w:val="24"/>
          <w:szCs w:val="24"/>
        </w:rPr>
        <w:t>6</w:t>
      </w:r>
      <w:r w:rsidR="00A83522">
        <w:rPr>
          <w:rFonts w:ascii="Times New Roman" w:hAnsi="Times New Roman" w:cs="Times New Roman"/>
          <w:sz w:val="24"/>
          <w:szCs w:val="24"/>
        </w:rPr>
        <w:t>. Skyriuje vykdomos švietimo programos:</w:t>
      </w:r>
    </w:p>
    <w:p w:rsidR="004A12C3" w:rsidRDefault="004A12C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15.6.1. </w:t>
      </w:r>
      <w:r w:rsidR="00A83522">
        <w:rPr>
          <w:rFonts w:ascii="Times New Roman" w:hAnsi="Times New Roman" w:cs="Times New Roman"/>
          <w:sz w:val="24"/>
          <w:szCs w:val="24"/>
        </w:rPr>
        <w:t>pradinio ugdymo programa</w:t>
      </w:r>
      <w:r>
        <w:rPr>
          <w:rFonts w:ascii="Times New Roman" w:hAnsi="Times New Roman" w:cs="Times New Roman"/>
          <w:sz w:val="24"/>
          <w:szCs w:val="24"/>
        </w:rPr>
        <w:t>;</w:t>
      </w:r>
    </w:p>
    <w:p w:rsidR="004A12C3" w:rsidRDefault="004A12C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15.6.2. pradinio ugdymo individualizuota programa;</w:t>
      </w:r>
    </w:p>
    <w:p w:rsidR="00A83522" w:rsidRDefault="004A12C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15.6.3. neformalus vaikų švietimas;</w:t>
      </w:r>
    </w:p>
    <w:p w:rsidR="004A12C3" w:rsidRDefault="004A12C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15.7. Mokiniams išduodami mokymosi pasiekimus įteisinantys dokumentai - pradinio išsilavinimo pažymėjimai.</w:t>
      </w:r>
    </w:p>
    <w:p w:rsidR="00A83522" w:rsidRDefault="00A83522"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4A12C3">
        <w:rPr>
          <w:rFonts w:ascii="Times New Roman" w:hAnsi="Times New Roman" w:cs="Times New Roman"/>
          <w:sz w:val="24"/>
          <w:szCs w:val="24"/>
        </w:rPr>
        <w:t>6</w:t>
      </w:r>
      <w:r>
        <w:rPr>
          <w:rFonts w:ascii="Times New Roman" w:hAnsi="Times New Roman" w:cs="Times New Roman"/>
          <w:sz w:val="24"/>
          <w:szCs w:val="24"/>
        </w:rPr>
        <w:t xml:space="preserve">. Mokykla yra viešasis juridinis asmuo, turintis antspaudą su savivaldybės herbu ir savo pavadinimu, atsiskaitomąją ir kitas sąskaitas Lietuvos Respublikos įregistruotuose bankuose, atributiką, savo veiklą grindžia Lietuvos Respublikos Konstitucija, Lietuvos Respublikos </w:t>
      </w:r>
      <w:r w:rsidR="000B5B62">
        <w:rPr>
          <w:rFonts w:ascii="Times New Roman" w:hAnsi="Times New Roman" w:cs="Times New Roman"/>
          <w:sz w:val="24"/>
          <w:szCs w:val="24"/>
        </w:rPr>
        <w:t>įstatymais, Lietuvos Respublikos Vyriausybės nutarimais, švietimo, mokslo ir sporto ministro įsakymais, Plungės rajono savivaldybės tarybos sprendimais, Plungės rajono savivaldybės administracijos direktoriaus įsakymais, kitais teisės aktais ir šiais Nuostatais.</w:t>
      </w:r>
    </w:p>
    <w:p w:rsidR="000B5B62" w:rsidRDefault="000B5B62" w:rsidP="00F5423D">
      <w:pPr>
        <w:pStyle w:val="Betarp"/>
        <w:ind w:firstLine="720"/>
        <w:jc w:val="center"/>
        <w:rPr>
          <w:rFonts w:ascii="Times New Roman" w:hAnsi="Times New Roman" w:cs="Times New Roman"/>
          <w:sz w:val="24"/>
          <w:szCs w:val="24"/>
        </w:rPr>
      </w:pPr>
    </w:p>
    <w:p w:rsidR="000B5B62" w:rsidRPr="000B5B62" w:rsidRDefault="000B5B62" w:rsidP="002B657B">
      <w:pPr>
        <w:pStyle w:val="Betarp"/>
        <w:jc w:val="center"/>
        <w:rPr>
          <w:rFonts w:ascii="Times New Roman" w:hAnsi="Times New Roman" w:cs="Times New Roman"/>
          <w:b/>
          <w:sz w:val="24"/>
          <w:szCs w:val="24"/>
        </w:rPr>
      </w:pPr>
      <w:r w:rsidRPr="000B5B62">
        <w:rPr>
          <w:rFonts w:ascii="Times New Roman" w:hAnsi="Times New Roman" w:cs="Times New Roman"/>
          <w:b/>
          <w:sz w:val="24"/>
          <w:szCs w:val="24"/>
        </w:rPr>
        <w:t>II SKYRIUS</w:t>
      </w:r>
    </w:p>
    <w:p w:rsidR="000B5B62" w:rsidRDefault="000B5B62" w:rsidP="002B657B">
      <w:pPr>
        <w:pStyle w:val="Betarp"/>
        <w:jc w:val="center"/>
        <w:rPr>
          <w:rFonts w:ascii="Times New Roman" w:hAnsi="Times New Roman" w:cs="Times New Roman"/>
          <w:b/>
          <w:sz w:val="24"/>
          <w:szCs w:val="24"/>
        </w:rPr>
      </w:pPr>
      <w:r w:rsidRPr="000B5B62">
        <w:rPr>
          <w:rFonts w:ascii="Times New Roman" w:hAnsi="Times New Roman" w:cs="Times New Roman"/>
          <w:b/>
          <w:sz w:val="24"/>
          <w:szCs w:val="24"/>
        </w:rPr>
        <w:t xml:space="preserve">MOKYKLOS VEIKLOS SRITYS IR RŪŠYS, TIKSLAS, UŽDAVINIAI, FUNKCIJOS, MOKYMOSI PASIEKIMUS </w:t>
      </w:r>
      <w:r w:rsidR="0033710A">
        <w:rPr>
          <w:rFonts w:ascii="Times New Roman" w:hAnsi="Times New Roman" w:cs="Times New Roman"/>
          <w:b/>
          <w:sz w:val="24"/>
          <w:szCs w:val="24"/>
        </w:rPr>
        <w:t>ĮTEISINANČIŲ DOKUMENTŲ IŠDAVIMAS</w:t>
      </w:r>
    </w:p>
    <w:p w:rsidR="0033710A" w:rsidRDefault="0033710A" w:rsidP="004E5D24">
      <w:pPr>
        <w:pStyle w:val="Betarp"/>
        <w:jc w:val="both"/>
        <w:rPr>
          <w:rFonts w:ascii="Times New Roman" w:hAnsi="Times New Roman" w:cs="Times New Roman"/>
          <w:b/>
          <w:sz w:val="24"/>
          <w:szCs w:val="24"/>
        </w:rPr>
      </w:pPr>
    </w:p>
    <w:p w:rsidR="0033710A"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7</w:t>
      </w:r>
      <w:r>
        <w:rPr>
          <w:rFonts w:ascii="Times New Roman" w:hAnsi="Times New Roman" w:cs="Times New Roman"/>
          <w:sz w:val="24"/>
          <w:szCs w:val="24"/>
        </w:rPr>
        <w:t>. Mokyklos veiklos sritis – švietimas, kodas 85.</w:t>
      </w:r>
    </w:p>
    <w:p w:rsidR="0033710A"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 Mokyklos švietimo veiklos rūšys:</w:t>
      </w:r>
    </w:p>
    <w:p w:rsidR="0033710A"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.1. pagrindinė švietimo veiklos rūšis – pradinis ugdymas, kodas 85.20;</w:t>
      </w:r>
    </w:p>
    <w:p w:rsidR="0033710A"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.2. kitos švietimo veiklos rūšys:</w:t>
      </w:r>
    </w:p>
    <w:p w:rsidR="0033710A"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.2.1. sportinis ir rekreacinis švietimas, kodas 85.51;</w:t>
      </w:r>
    </w:p>
    <w:p w:rsidR="0033710A"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.2.2. kultūrinis švietimas, kodas 85.52;</w:t>
      </w:r>
    </w:p>
    <w:p w:rsidR="0033710A"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.2.3. kitas, niekur nepriskirtas, švietimas, kodas 85.59;</w:t>
      </w:r>
    </w:p>
    <w:p w:rsidR="0033710A"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.2.4. švietimui būdingų paslaugų veikla, kodas 85.60;</w:t>
      </w:r>
    </w:p>
    <w:p w:rsidR="0033710A"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.2.5. kūrybinė, meninė ir pramogų organizavimo veikla, kodas 90.0;</w:t>
      </w:r>
    </w:p>
    <w:p w:rsidR="00EB74BF" w:rsidRDefault="0033710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 xml:space="preserve">.2.6. </w:t>
      </w:r>
      <w:r w:rsidR="00EB74BF">
        <w:rPr>
          <w:rFonts w:ascii="Times New Roman" w:hAnsi="Times New Roman" w:cs="Times New Roman"/>
          <w:sz w:val="24"/>
          <w:szCs w:val="24"/>
        </w:rPr>
        <w:t>kita, niekur kitur nepriskirta, nesusijusi su apgyvendinimu, socialinio darbo veikla, kodas 88.99;</w:t>
      </w:r>
    </w:p>
    <w:p w:rsidR="00EB74BF"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18.</w:t>
      </w:r>
      <w:r w:rsidR="00EB74BF">
        <w:rPr>
          <w:rFonts w:ascii="Times New Roman" w:hAnsi="Times New Roman" w:cs="Times New Roman"/>
          <w:sz w:val="24"/>
          <w:szCs w:val="24"/>
        </w:rPr>
        <w:t>3. kitos ne švietimo veiklos rūšys:</w:t>
      </w:r>
    </w:p>
    <w:p w:rsidR="00D95E59" w:rsidRDefault="00D95E59"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.3.1. kitų maitinimo paslaugų teikimas, kodas 56.29;</w:t>
      </w:r>
    </w:p>
    <w:p w:rsidR="00D95E59" w:rsidRDefault="00D95E59"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.3.2. nuosavo arba nuomojamo nekilnojamojo turto nuoma ir eksploatavimas, kodas 68.20;</w:t>
      </w:r>
    </w:p>
    <w:p w:rsidR="00D95E59" w:rsidRDefault="00D95E59"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.3.3 kita žmonių sveikatos priežiūros veikla, kodas 86.90;</w:t>
      </w:r>
    </w:p>
    <w:p w:rsidR="00D95E59" w:rsidRDefault="00D95E59"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.3.4. bibliotekų ir archyvų veikla, kodas 91.01;</w:t>
      </w:r>
    </w:p>
    <w:p w:rsidR="00D95E59" w:rsidRDefault="00D95E59"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.3.5. kitas</w:t>
      </w:r>
      <w:r w:rsidR="00EE24A8">
        <w:rPr>
          <w:rFonts w:ascii="Times New Roman" w:hAnsi="Times New Roman" w:cs="Times New Roman"/>
          <w:sz w:val="24"/>
          <w:szCs w:val="24"/>
        </w:rPr>
        <w:t>, niekur nepriskirtas</w:t>
      </w:r>
      <w:r>
        <w:rPr>
          <w:rFonts w:ascii="Times New Roman" w:hAnsi="Times New Roman" w:cs="Times New Roman"/>
          <w:sz w:val="24"/>
          <w:szCs w:val="24"/>
        </w:rPr>
        <w:t xml:space="preserve"> keleivinis sausumos transportas, kodas 49.39;</w:t>
      </w:r>
    </w:p>
    <w:p w:rsidR="00D95E59" w:rsidRDefault="00D95E59"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.3.6. vaikų poilsio stovyklų veikla, kodas 55.20.20;</w:t>
      </w:r>
    </w:p>
    <w:p w:rsidR="00E1313A" w:rsidRDefault="00D95E59"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 xml:space="preserve">.3.7. </w:t>
      </w:r>
      <w:r w:rsidR="00E1313A">
        <w:rPr>
          <w:rFonts w:ascii="Times New Roman" w:hAnsi="Times New Roman" w:cs="Times New Roman"/>
          <w:sz w:val="24"/>
          <w:szCs w:val="24"/>
        </w:rPr>
        <w:t>kita pramogų ir poilsio organizavimo veikla, kodas 93.29;</w:t>
      </w:r>
    </w:p>
    <w:p w:rsidR="0079599D" w:rsidRDefault="00E1313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8</w:t>
      </w:r>
      <w:r>
        <w:rPr>
          <w:rFonts w:ascii="Times New Roman" w:hAnsi="Times New Roman" w:cs="Times New Roman"/>
          <w:sz w:val="24"/>
          <w:szCs w:val="24"/>
        </w:rPr>
        <w:t xml:space="preserve">.3.8. </w:t>
      </w:r>
      <w:r w:rsidR="0079599D">
        <w:rPr>
          <w:rFonts w:ascii="Times New Roman" w:hAnsi="Times New Roman" w:cs="Times New Roman"/>
          <w:sz w:val="24"/>
          <w:szCs w:val="24"/>
        </w:rPr>
        <w:t xml:space="preserve">vaikų dienos priežiūros veikla, </w:t>
      </w:r>
      <w:r>
        <w:rPr>
          <w:rFonts w:ascii="Times New Roman" w:hAnsi="Times New Roman" w:cs="Times New Roman"/>
          <w:sz w:val="24"/>
          <w:szCs w:val="24"/>
        </w:rPr>
        <w:t xml:space="preserve">kodas  </w:t>
      </w:r>
      <w:r w:rsidR="00094479">
        <w:rPr>
          <w:rFonts w:ascii="Times New Roman" w:hAnsi="Times New Roman" w:cs="Times New Roman"/>
          <w:sz w:val="24"/>
          <w:szCs w:val="24"/>
        </w:rPr>
        <w:t>88.91.</w:t>
      </w:r>
    </w:p>
    <w:p w:rsidR="004F5816" w:rsidRDefault="001B6CA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Pr>
          <w:rFonts w:ascii="Times New Roman" w:hAnsi="Times New Roman" w:cs="Times New Roman"/>
          <w:sz w:val="24"/>
          <w:szCs w:val="24"/>
        </w:rPr>
        <w:t>. Mokyklos veiklos uždaviniai:</w:t>
      </w:r>
    </w:p>
    <w:p w:rsidR="001B6CAD" w:rsidRDefault="0015447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Pr>
          <w:rFonts w:ascii="Times New Roman" w:hAnsi="Times New Roman" w:cs="Times New Roman"/>
          <w:sz w:val="24"/>
          <w:szCs w:val="24"/>
        </w:rPr>
        <w:t>.1. teikti mokiniams</w:t>
      </w:r>
      <w:r w:rsidR="00094479">
        <w:rPr>
          <w:rFonts w:ascii="Times New Roman" w:hAnsi="Times New Roman" w:cs="Times New Roman"/>
          <w:sz w:val="24"/>
          <w:szCs w:val="24"/>
        </w:rPr>
        <w:t xml:space="preserve"> kokybišką pradinį išsilavinimą;</w:t>
      </w:r>
    </w:p>
    <w:p w:rsidR="00154477" w:rsidRDefault="0015447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Pr>
          <w:rFonts w:ascii="Times New Roman" w:hAnsi="Times New Roman" w:cs="Times New Roman"/>
          <w:sz w:val="24"/>
          <w:szCs w:val="24"/>
        </w:rPr>
        <w:t>.2. tenkinti pažinimo, lavinimosi ir saviraiškos poreikius</w:t>
      </w:r>
      <w:r w:rsidR="00094479">
        <w:rPr>
          <w:rFonts w:ascii="Times New Roman" w:hAnsi="Times New Roman" w:cs="Times New Roman"/>
          <w:sz w:val="24"/>
          <w:szCs w:val="24"/>
        </w:rPr>
        <w:t>;</w:t>
      </w:r>
    </w:p>
    <w:p w:rsidR="00154477" w:rsidRDefault="00CA0125"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sidR="00154477">
        <w:rPr>
          <w:rFonts w:ascii="Times New Roman" w:hAnsi="Times New Roman" w:cs="Times New Roman"/>
          <w:sz w:val="24"/>
          <w:szCs w:val="24"/>
        </w:rPr>
        <w:t>.3. padėti išsiugdyti gebėjimus, reikalingus kaupti žinias ir patirtį, atrasti ir kelti idėjas, numatyti ir įgyvendinti sumanymus;</w:t>
      </w:r>
    </w:p>
    <w:p w:rsidR="00154477" w:rsidRDefault="0015447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Pr>
          <w:rFonts w:ascii="Times New Roman" w:hAnsi="Times New Roman" w:cs="Times New Roman"/>
          <w:sz w:val="24"/>
          <w:szCs w:val="24"/>
        </w:rPr>
        <w:t>.4. užtikrinti saugią ir sveiką psichologinę ir fizinę aplinką, būtiną mokinių kūrybinėms, emocinėms ir intelektualinėms galioms skleistis;</w:t>
      </w:r>
    </w:p>
    <w:p w:rsidR="00154477" w:rsidRDefault="0015447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lastRenderedPageBreak/>
        <w:t>1</w:t>
      </w:r>
      <w:r w:rsidR="00A042F3">
        <w:rPr>
          <w:rFonts w:ascii="Times New Roman" w:hAnsi="Times New Roman" w:cs="Times New Roman"/>
          <w:sz w:val="24"/>
          <w:szCs w:val="24"/>
        </w:rPr>
        <w:t>9</w:t>
      </w:r>
      <w:r>
        <w:rPr>
          <w:rFonts w:ascii="Times New Roman" w:hAnsi="Times New Roman" w:cs="Times New Roman"/>
          <w:sz w:val="24"/>
          <w:szCs w:val="24"/>
        </w:rPr>
        <w:t xml:space="preserve">.5. sudaryti ugdymo sąlygas, palankias kompetencijoms plėtoti, humaniškai, demokratiškai, brandžiai, tautines ir bendrąsias vertybes pripažįstančiai asmenybei ugdyti; </w:t>
      </w:r>
    </w:p>
    <w:p w:rsidR="001B1864" w:rsidRDefault="001B186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Pr>
          <w:rFonts w:ascii="Times New Roman" w:hAnsi="Times New Roman" w:cs="Times New Roman"/>
          <w:sz w:val="24"/>
          <w:szCs w:val="24"/>
        </w:rPr>
        <w:t>.6. organizuoti neformalųjį švietimą, puoselėjantį ir plėtojantį vaiko bendruosius ir specialiuosius gebėjimus;</w:t>
      </w:r>
    </w:p>
    <w:p w:rsidR="001B1864" w:rsidRDefault="001B186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Pr>
          <w:rFonts w:ascii="Times New Roman" w:hAnsi="Times New Roman" w:cs="Times New Roman"/>
          <w:sz w:val="24"/>
          <w:szCs w:val="24"/>
        </w:rPr>
        <w:t>.7. ugdyti mokinių kūrybiškumą ir savarankiškumą;</w:t>
      </w:r>
    </w:p>
    <w:p w:rsidR="001B1864" w:rsidRDefault="001B186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Pr>
          <w:rFonts w:ascii="Times New Roman" w:hAnsi="Times New Roman" w:cs="Times New Roman"/>
          <w:sz w:val="24"/>
          <w:szCs w:val="24"/>
        </w:rPr>
        <w:t>.8. teikti vaikui būtiną pedagoginę, psichologinę, informacinę, specialiąją ir kt. pagalbą;</w:t>
      </w:r>
    </w:p>
    <w:p w:rsidR="001B1864" w:rsidRDefault="001B186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Pr>
          <w:rFonts w:ascii="Times New Roman" w:hAnsi="Times New Roman" w:cs="Times New Roman"/>
          <w:sz w:val="24"/>
          <w:szCs w:val="24"/>
        </w:rPr>
        <w:t>.9. ugdymo procesą grįsti pedagogo asmenybe ir jo pasaulėžiūros, dorovinės ir profesinės kompetencijos nuolatinio augimo nuostata;</w:t>
      </w:r>
    </w:p>
    <w:p w:rsidR="001B1864" w:rsidRDefault="001B186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1</w:t>
      </w:r>
      <w:r w:rsidR="00A042F3">
        <w:rPr>
          <w:rFonts w:ascii="Times New Roman" w:hAnsi="Times New Roman" w:cs="Times New Roman"/>
          <w:sz w:val="24"/>
          <w:szCs w:val="24"/>
        </w:rPr>
        <w:t>9</w:t>
      </w:r>
      <w:r>
        <w:rPr>
          <w:rFonts w:ascii="Times New Roman" w:hAnsi="Times New Roman" w:cs="Times New Roman"/>
          <w:sz w:val="24"/>
          <w:szCs w:val="24"/>
        </w:rPr>
        <w:t>.10. skatinti mokyklos ir šeimos bendravimą ir bendradarbiavimą.</w:t>
      </w:r>
    </w:p>
    <w:p w:rsidR="001B1864"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1B1864">
        <w:rPr>
          <w:rFonts w:ascii="Times New Roman" w:hAnsi="Times New Roman" w:cs="Times New Roman"/>
          <w:sz w:val="24"/>
          <w:szCs w:val="24"/>
        </w:rPr>
        <w:t>. Vykdydama jai pavestus uždavinius Mokykla atlieka šias funkcijas:</w:t>
      </w:r>
    </w:p>
    <w:p w:rsidR="001B1864"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1B1864">
        <w:rPr>
          <w:rFonts w:ascii="Times New Roman" w:hAnsi="Times New Roman" w:cs="Times New Roman"/>
          <w:sz w:val="24"/>
          <w:szCs w:val="24"/>
        </w:rPr>
        <w:t>.1. formuoja ugdymo turinį ir organizuoja darbą pagal Lietuvos Respublikos švietimo</w:t>
      </w:r>
      <w:r w:rsidR="00094479">
        <w:rPr>
          <w:rFonts w:ascii="Times New Roman" w:hAnsi="Times New Roman" w:cs="Times New Roman"/>
          <w:sz w:val="24"/>
          <w:szCs w:val="24"/>
        </w:rPr>
        <w:t xml:space="preserve">, </w:t>
      </w:r>
      <w:r w:rsidR="001B1864">
        <w:rPr>
          <w:rFonts w:ascii="Times New Roman" w:hAnsi="Times New Roman" w:cs="Times New Roman"/>
          <w:sz w:val="24"/>
          <w:szCs w:val="24"/>
        </w:rPr>
        <w:t xml:space="preserve">mokslo </w:t>
      </w:r>
      <w:r w:rsidR="00094479">
        <w:rPr>
          <w:rFonts w:ascii="Times New Roman" w:hAnsi="Times New Roman" w:cs="Times New Roman"/>
          <w:sz w:val="24"/>
          <w:szCs w:val="24"/>
        </w:rPr>
        <w:t xml:space="preserve">ir sporto </w:t>
      </w:r>
      <w:r w:rsidR="001B1864">
        <w:rPr>
          <w:rFonts w:ascii="Times New Roman" w:hAnsi="Times New Roman" w:cs="Times New Roman"/>
          <w:sz w:val="24"/>
          <w:szCs w:val="24"/>
        </w:rPr>
        <w:t>ministro patvirtintas Bendrąsias ugdymo prog</w:t>
      </w:r>
      <w:r w:rsidR="00250B8E">
        <w:rPr>
          <w:rFonts w:ascii="Times New Roman" w:hAnsi="Times New Roman" w:cs="Times New Roman"/>
          <w:sz w:val="24"/>
          <w:szCs w:val="24"/>
        </w:rPr>
        <w:t>ramas</w:t>
      </w:r>
      <w:r w:rsidR="00094479">
        <w:rPr>
          <w:rFonts w:ascii="Times New Roman" w:hAnsi="Times New Roman" w:cs="Times New Roman"/>
          <w:sz w:val="24"/>
          <w:szCs w:val="24"/>
        </w:rPr>
        <w:t>,</w:t>
      </w:r>
      <w:r w:rsidR="00250B8E">
        <w:rPr>
          <w:rFonts w:ascii="Times New Roman" w:hAnsi="Times New Roman" w:cs="Times New Roman"/>
          <w:sz w:val="24"/>
          <w:szCs w:val="24"/>
        </w:rPr>
        <w:t xml:space="preserve"> bendrojo ugdymo mokyklų bendruosius arba nustatyta tvarka suderintus individualius ugdymo planus, užtikrina ugdymo planų įgyvendinimą;</w:t>
      </w:r>
    </w:p>
    <w:p w:rsidR="00250B8E"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250B8E">
        <w:rPr>
          <w:rFonts w:ascii="Times New Roman" w:hAnsi="Times New Roman" w:cs="Times New Roman"/>
          <w:sz w:val="24"/>
          <w:szCs w:val="24"/>
        </w:rPr>
        <w:t>.2. konkretina, individualizuoja ir diferencijuoja ugdymo turinį, vadovaudamasi Lietuvos Respublikos Švietimo įstatymu, poįstatyminiais aktais, Bendrosiomis programomis, atsižvelgdama į vietos ir Mokyklos bendruomenės reikmes, mokinių poreikius;</w:t>
      </w:r>
    </w:p>
    <w:p w:rsidR="00250B8E"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25A0E">
        <w:rPr>
          <w:rFonts w:ascii="Times New Roman" w:hAnsi="Times New Roman" w:cs="Times New Roman"/>
          <w:sz w:val="24"/>
          <w:szCs w:val="24"/>
        </w:rPr>
        <w:t>.3.</w:t>
      </w:r>
      <w:r w:rsidR="00250B8E">
        <w:rPr>
          <w:rFonts w:ascii="Times New Roman" w:hAnsi="Times New Roman" w:cs="Times New Roman"/>
          <w:sz w:val="24"/>
          <w:szCs w:val="24"/>
        </w:rPr>
        <w:t xml:space="preserve"> </w:t>
      </w:r>
      <w:r w:rsidR="00094479">
        <w:rPr>
          <w:rFonts w:ascii="Times New Roman" w:hAnsi="Times New Roman" w:cs="Times New Roman"/>
          <w:sz w:val="24"/>
          <w:szCs w:val="24"/>
        </w:rPr>
        <w:t>r</w:t>
      </w:r>
      <w:r w:rsidR="00250B8E">
        <w:rPr>
          <w:rFonts w:ascii="Times New Roman" w:hAnsi="Times New Roman" w:cs="Times New Roman"/>
          <w:sz w:val="24"/>
          <w:szCs w:val="24"/>
        </w:rPr>
        <w:t>engia strateginį planą, metinį veiklos planą, metodinės grupės ir mokyklos tarybos planus, pagalbos mokiniui specialistų, bibliotekos veiklos planus, ilgalaikius dalykų  ir klasės auklėtojų veiklos planus, pritaikytas bendrąsias pradinio ugdymo ir in</w:t>
      </w:r>
      <w:r w:rsidR="00425A0E">
        <w:rPr>
          <w:rFonts w:ascii="Times New Roman" w:hAnsi="Times New Roman" w:cs="Times New Roman"/>
          <w:sz w:val="24"/>
          <w:szCs w:val="24"/>
        </w:rPr>
        <w:t>dividualizuotas pradinio ugdymo, neformaliojo vaikų švietimo programas;</w:t>
      </w:r>
    </w:p>
    <w:p w:rsidR="00425A0E"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25A0E">
        <w:rPr>
          <w:rFonts w:ascii="Times New Roman" w:hAnsi="Times New Roman" w:cs="Times New Roman"/>
          <w:sz w:val="24"/>
          <w:szCs w:val="24"/>
        </w:rPr>
        <w:t>4. nustato ugdymo organizavimo tvarką, kurią reglamentuoja Mokyklos darbo tvarkos taisyklės, ugdymo planas, pamokų ir neformaliojo vaikų švietimo tvarkaraščiai;</w:t>
      </w:r>
    </w:p>
    <w:p w:rsidR="00425A0E"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25A0E">
        <w:rPr>
          <w:rFonts w:ascii="Times New Roman" w:hAnsi="Times New Roman" w:cs="Times New Roman"/>
          <w:sz w:val="24"/>
          <w:szCs w:val="24"/>
        </w:rPr>
        <w:t xml:space="preserve">.5. organizuoja neformalųjį vaikų švietimą, sudaro sąlygas tenkinti saviugdos ir saviraiškos poreikius ir gebėjimus, </w:t>
      </w:r>
      <w:proofErr w:type="spellStart"/>
      <w:r w:rsidR="00425A0E">
        <w:rPr>
          <w:rFonts w:ascii="Times New Roman" w:hAnsi="Times New Roman" w:cs="Times New Roman"/>
          <w:sz w:val="24"/>
          <w:szCs w:val="24"/>
        </w:rPr>
        <w:t>popamokinį</w:t>
      </w:r>
      <w:proofErr w:type="spellEnd"/>
      <w:r w:rsidR="00425A0E">
        <w:rPr>
          <w:rFonts w:ascii="Times New Roman" w:hAnsi="Times New Roman" w:cs="Times New Roman"/>
          <w:sz w:val="24"/>
          <w:szCs w:val="24"/>
        </w:rPr>
        <w:t xml:space="preserve"> vaikų užimtumą;</w:t>
      </w:r>
    </w:p>
    <w:p w:rsidR="00425A0E"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25A0E">
        <w:rPr>
          <w:rFonts w:ascii="Times New Roman" w:hAnsi="Times New Roman" w:cs="Times New Roman"/>
          <w:sz w:val="24"/>
          <w:szCs w:val="24"/>
        </w:rPr>
        <w:t>.6. laiduoja pradinio ugdymo programos tu</w:t>
      </w:r>
      <w:r w:rsidR="000F38DD">
        <w:rPr>
          <w:rFonts w:ascii="Times New Roman" w:hAnsi="Times New Roman" w:cs="Times New Roman"/>
          <w:sz w:val="24"/>
          <w:szCs w:val="24"/>
        </w:rPr>
        <w:t>rinio lankstumą</w:t>
      </w:r>
      <w:r w:rsidR="00425A0E">
        <w:rPr>
          <w:rFonts w:ascii="Times New Roman" w:hAnsi="Times New Roman" w:cs="Times New Roman"/>
          <w:sz w:val="24"/>
          <w:szCs w:val="24"/>
        </w:rPr>
        <w:t>, programos turinio ir jo perteikimo būdų dermę, individualizuotų pagal mokinių poreikius ir gebėjimus programų ir valstybės nustatytų pasiekimų atitikimą;</w:t>
      </w:r>
    </w:p>
    <w:p w:rsidR="000F38DD"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74F85">
        <w:rPr>
          <w:rFonts w:ascii="Times New Roman" w:hAnsi="Times New Roman" w:cs="Times New Roman"/>
          <w:sz w:val="24"/>
          <w:szCs w:val="24"/>
        </w:rPr>
        <w:t>.7.</w:t>
      </w:r>
      <w:r w:rsidR="002407F5">
        <w:rPr>
          <w:rFonts w:ascii="Times New Roman" w:hAnsi="Times New Roman" w:cs="Times New Roman"/>
          <w:sz w:val="24"/>
          <w:szCs w:val="24"/>
        </w:rPr>
        <w:t xml:space="preserve"> </w:t>
      </w:r>
      <w:r w:rsidR="000F38DD">
        <w:rPr>
          <w:rFonts w:ascii="Times New Roman" w:hAnsi="Times New Roman" w:cs="Times New Roman"/>
          <w:sz w:val="24"/>
          <w:szCs w:val="24"/>
        </w:rPr>
        <w:t>teikia informacinę, psichologinę, socialinę pedagoginę, specialiąją pedagoginę pagalbą, vykdo mokinių sveikatos priežiūrą, minimalios vaiko priežiūros priemones, organizuoja pažintinę veiklą;</w:t>
      </w:r>
    </w:p>
    <w:p w:rsidR="00474F85"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74F85">
        <w:rPr>
          <w:rFonts w:ascii="Times New Roman" w:hAnsi="Times New Roman" w:cs="Times New Roman"/>
          <w:sz w:val="24"/>
          <w:szCs w:val="24"/>
        </w:rPr>
        <w:t>.8. vertina mokinių specialiuosius ugdymo poreikius, skiria specialųjį ugdymą teisės aktų nustatyta tvarka, organizuoja specialiųjų poreikių mokinių integruotą mokymą bendrosiose klasėse, konsultuoja tėvus;</w:t>
      </w:r>
    </w:p>
    <w:p w:rsidR="00474F85"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74F85">
        <w:rPr>
          <w:rFonts w:ascii="Times New Roman" w:hAnsi="Times New Roman" w:cs="Times New Roman"/>
          <w:sz w:val="24"/>
          <w:szCs w:val="24"/>
        </w:rPr>
        <w:t>.9. inicijuoja paramą socialiai remtinų šeimų mokiniams;</w:t>
      </w:r>
    </w:p>
    <w:p w:rsidR="00474F85"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74F85">
        <w:rPr>
          <w:rFonts w:ascii="Times New Roman" w:hAnsi="Times New Roman" w:cs="Times New Roman"/>
          <w:sz w:val="24"/>
          <w:szCs w:val="24"/>
        </w:rPr>
        <w:t>.10.</w:t>
      </w:r>
      <w:r w:rsidR="002407F5">
        <w:rPr>
          <w:rFonts w:ascii="Times New Roman" w:hAnsi="Times New Roman" w:cs="Times New Roman"/>
          <w:sz w:val="24"/>
          <w:szCs w:val="24"/>
        </w:rPr>
        <w:t xml:space="preserve"> </w:t>
      </w:r>
      <w:r w:rsidR="00474F85">
        <w:rPr>
          <w:rFonts w:ascii="Times New Roman" w:hAnsi="Times New Roman" w:cs="Times New Roman"/>
          <w:sz w:val="24"/>
          <w:szCs w:val="24"/>
        </w:rPr>
        <w:t>mokyklos valdymą gri</w:t>
      </w:r>
      <w:r w:rsidR="00094479">
        <w:rPr>
          <w:rFonts w:ascii="Times New Roman" w:hAnsi="Times New Roman" w:cs="Times New Roman"/>
          <w:sz w:val="24"/>
          <w:szCs w:val="24"/>
        </w:rPr>
        <w:t>ndžia demokratiniais principais;</w:t>
      </w:r>
    </w:p>
    <w:p w:rsidR="00474F85"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74F85">
        <w:rPr>
          <w:rFonts w:ascii="Times New Roman" w:hAnsi="Times New Roman" w:cs="Times New Roman"/>
          <w:sz w:val="24"/>
          <w:szCs w:val="24"/>
        </w:rPr>
        <w:t>.11. kuria mokykloje laisvalaikio ir pramogų kultūrą, plėtoja dalyvavimą projektuose, vykdo reikalingus tyrimus, dalyvauja įvairiuose projektuose, programose, ugdymo pasiekimų tyrimuose ir tikrinimuose;</w:t>
      </w:r>
    </w:p>
    <w:p w:rsidR="00474F85"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474F85">
        <w:rPr>
          <w:rFonts w:ascii="Times New Roman" w:hAnsi="Times New Roman" w:cs="Times New Roman"/>
          <w:sz w:val="24"/>
          <w:szCs w:val="24"/>
        </w:rPr>
        <w:t>.</w:t>
      </w:r>
      <w:r w:rsidR="00724103">
        <w:rPr>
          <w:rFonts w:ascii="Times New Roman" w:hAnsi="Times New Roman" w:cs="Times New Roman"/>
          <w:sz w:val="24"/>
          <w:szCs w:val="24"/>
        </w:rPr>
        <w:t>12. mokinių tėvų (globėjų, rūpintojų) pageidavimu teikia jų apmokamas papildomas paslaugas (</w:t>
      </w:r>
      <w:proofErr w:type="spellStart"/>
      <w:r w:rsidR="00724103">
        <w:rPr>
          <w:rFonts w:ascii="Times New Roman" w:hAnsi="Times New Roman" w:cs="Times New Roman"/>
          <w:sz w:val="24"/>
          <w:szCs w:val="24"/>
        </w:rPr>
        <w:t>popamokinę</w:t>
      </w:r>
      <w:proofErr w:type="spellEnd"/>
      <w:r w:rsidR="00724103">
        <w:rPr>
          <w:rFonts w:ascii="Times New Roman" w:hAnsi="Times New Roman" w:cs="Times New Roman"/>
          <w:sz w:val="24"/>
          <w:szCs w:val="24"/>
        </w:rPr>
        <w:t xml:space="preserve"> mokinių priežiūrą, neformalųjį švietimą ir kt.);</w:t>
      </w:r>
    </w:p>
    <w:p w:rsidR="00724103"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724103">
        <w:rPr>
          <w:rFonts w:ascii="Times New Roman" w:hAnsi="Times New Roman" w:cs="Times New Roman"/>
          <w:sz w:val="24"/>
          <w:szCs w:val="24"/>
        </w:rPr>
        <w:t>.13. organizuoja papildomas paslaugas (mokinių maitinimą, pavėžėjimą, stovyklas, ekskursijas ir kt.) teisės aktų nustatyta tvarka;</w:t>
      </w:r>
    </w:p>
    <w:p w:rsidR="00724103"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724103">
        <w:rPr>
          <w:rFonts w:ascii="Times New Roman" w:hAnsi="Times New Roman" w:cs="Times New Roman"/>
          <w:sz w:val="24"/>
          <w:szCs w:val="24"/>
        </w:rPr>
        <w:t>.14. atlieka Mokyklos veiklos kokybės įsivertinimą, analizuoja jo rezultatus, planuoja mokyklos pažangą;</w:t>
      </w:r>
    </w:p>
    <w:p w:rsidR="00562418"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724103">
        <w:rPr>
          <w:rFonts w:ascii="Times New Roman" w:hAnsi="Times New Roman" w:cs="Times New Roman"/>
          <w:sz w:val="24"/>
          <w:szCs w:val="24"/>
        </w:rPr>
        <w:t>.15. teisės aktų nustatyta tvarka vykdo vaiko minimalios priežiūros priemones, steigia mokyklos Vaiko gerovės komisiją, kuri organizuoja ir koordinuoja prevencinį darbą, švietimo pagalbos teikimą, saugios ir palankios vaiko ugdymui aplinkos kūrimą ir atlieka kitas su vaiko gerove sus</w:t>
      </w:r>
      <w:r w:rsidR="00562418">
        <w:rPr>
          <w:rFonts w:ascii="Times New Roman" w:hAnsi="Times New Roman" w:cs="Times New Roman"/>
          <w:sz w:val="24"/>
          <w:szCs w:val="24"/>
        </w:rPr>
        <w:t>ijusias funkcijas;</w:t>
      </w:r>
    </w:p>
    <w:p w:rsidR="00562418"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562418">
        <w:rPr>
          <w:rFonts w:ascii="Times New Roman" w:hAnsi="Times New Roman" w:cs="Times New Roman"/>
          <w:sz w:val="24"/>
          <w:szCs w:val="24"/>
        </w:rPr>
        <w:t>.16. užtikrina higienos normas, teisės aktų reikalavimus atitinkančią veiklą, saugią mokymosi ir darbo aplinką;</w:t>
      </w:r>
    </w:p>
    <w:p w:rsidR="00562418"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20</w:t>
      </w:r>
      <w:r w:rsidR="00562418">
        <w:rPr>
          <w:rFonts w:ascii="Times New Roman" w:hAnsi="Times New Roman" w:cs="Times New Roman"/>
          <w:sz w:val="24"/>
          <w:szCs w:val="24"/>
        </w:rPr>
        <w:t>.17. kuria ugdymo turinio reikalavimams įgyvendinti reikiamą materialinę bazę, vadovaudamasi Švietimo aprūpinimo standartais;</w:t>
      </w:r>
    </w:p>
    <w:p w:rsidR="00562418"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lastRenderedPageBreak/>
        <w:t>20</w:t>
      </w:r>
      <w:r w:rsidR="00562418">
        <w:rPr>
          <w:rFonts w:ascii="Times New Roman" w:hAnsi="Times New Roman" w:cs="Times New Roman"/>
          <w:sz w:val="24"/>
          <w:szCs w:val="24"/>
        </w:rPr>
        <w:t>.18. bendradarbiauja su švietimo, kultūros, sveikatos priežiūros ir kitomis įstaigomis</w:t>
      </w:r>
      <w:r w:rsidR="00094479">
        <w:rPr>
          <w:rFonts w:ascii="Times New Roman" w:hAnsi="Times New Roman" w:cs="Times New Roman"/>
          <w:sz w:val="24"/>
          <w:szCs w:val="24"/>
        </w:rPr>
        <w:t>, tarnybomis bei institucijomis.</w:t>
      </w:r>
    </w:p>
    <w:p w:rsidR="00562418" w:rsidRDefault="00A042F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21. </w:t>
      </w:r>
      <w:r w:rsidR="00562418">
        <w:rPr>
          <w:rFonts w:ascii="Times New Roman" w:hAnsi="Times New Roman" w:cs="Times New Roman"/>
          <w:sz w:val="24"/>
          <w:szCs w:val="24"/>
        </w:rPr>
        <w:t>Mokiniams išduodami mokymosi pasiekimus įteisinantys dokumentai Lietuvos Respublikos švietimo, mokslo ir sporto ministro nustatyta tvarka.</w:t>
      </w:r>
    </w:p>
    <w:p w:rsidR="00562418" w:rsidRDefault="00562418" w:rsidP="004E5D24">
      <w:pPr>
        <w:pStyle w:val="Betarp"/>
        <w:jc w:val="both"/>
        <w:rPr>
          <w:rFonts w:ascii="Times New Roman" w:hAnsi="Times New Roman" w:cs="Times New Roman"/>
          <w:sz w:val="24"/>
          <w:szCs w:val="24"/>
        </w:rPr>
      </w:pPr>
    </w:p>
    <w:p w:rsidR="00562418" w:rsidRDefault="00562418" w:rsidP="002B657B">
      <w:pPr>
        <w:pStyle w:val="Betarp"/>
        <w:jc w:val="center"/>
        <w:rPr>
          <w:rFonts w:ascii="Times New Roman" w:hAnsi="Times New Roman" w:cs="Times New Roman"/>
          <w:b/>
          <w:sz w:val="24"/>
          <w:szCs w:val="24"/>
        </w:rPr>
      </w:pPr>
      <w:r>
        <w:rPr>
          <w:rFonts w:ascii="Times New Roman" w:hAnsi="Times New Roman" w:cs="Times New Roman"/>
          <w:b/>
          <w:sz w:val="24"/>
          <w:szCs w:val="24"/>
        </w:rPr>
        <w:t>III SKYRIUS</w:t>
      </w:r>
    </w:p>
    <w:p w:rsidR="00562418" w:rsidRDefault="00562418" w:rsidP="002B657B">
      <w:pPr>
        <w:pStyle w:val="Betarp"/>
        <w:jc w:val="center"/>
        <w:rPr>
          <w:rFonts w:ascii="Times New Roman" w:hAnsi="Times New Roman" w:cs="Times New Roman"/>
          <w:b/>
          <w:sz w:val="24"/>
          <w:szCs w:val="24"/>
        </w:rPr>
      </w:pPr>
      <w:r>
        <w:rPr>
          <w:rFonts w:ascii="Times New Roman" w:hAnsi="Times New Roman" w:cs="Times New Roman"/>
          <w:b/>
          <w:sz w:val="24"/>
          <w:szCs w:val="24"/>
        </w:rPr>
        <w:t>MOKYKLOS TEISĖS IR PAREIGOS</w:t>
      </w:r>
    </w:p>
    <w:p w:rsidR="00CB6EDD" w:rsidRDefault="00CB6EDD" w:rsidP="004E5D24">
      <w:pPr>
        <w:pStyle w:val="Betarp"/>
        <w:jc w:val="both"/>
        <w:rPr>
          <w:rFonts w:ascii="Times New Roman" w:hAnsi="Times New Roman" w:cs="Times New Roman"/>
          <w:b/>
          <w:sz w:val="24"/>
          <w:szCs w:val="24"/>
        </w:rPr>
      </w:pPr>
    </w:p>
    <w:p w:rsidR="00CB6EDD" w:rsidRDefault="00CB6EDD" w:rsidP="00F5423D">
      <w:pPr>
        <w:pStyle w:val="Betarp"/>
        <w:ind w:firstLine="720"/>
        <w:jc w:val="both"/>
        <w:rPr>
          <w:rFonts w:ascii="Times New Roman" w:hAnsi="Times New Roman" w:cs="Times New Roman"/>
          <w:sz w:val="24"/>
          <w:szCs w:val="24"/>
        </w:rPr>
      </w:pPr>
      <w:r w:rsidRPr="00CB6EDD">
        <w:rPr>
          <w:rFonts w:ascii="Times New Roman" w:hAnsi="Times New Roman" w:cs="Times New Roman"/>
          <w:sz w:val="24"/>
          <w:szCs w:val="24"/>
        </w:rPr>
        <w:t>2</w:t>
      </w:r>
      <w:r w:rsidR="00A042F3">
        <w:rPr>
          <w:rFonts w:ascii="Times New Roman" w:hAnsi="Times New Roman" w:cs="Times New Roman"/>
          <w:sz w:val="24"/>
          <w:szCs w:val="24"/>
        </w:rPr>
        <w:t>2</w:t>
      </w:r>
      <w:r w:rsidRPr="00CB6EDD">
        <w:rPr>
          <w:rFonts w:ascii="Times New Roman" w:hAnsi="Times New Roman" w:cs="Times New Roman"/>
          <w:sz w:val="24"/>
          <w:szCs w:val="24"/>
        </w:rPr>
        <w:t>. Mokykla, įgyvendindama jai pavestą tikslą ir uždav</w:t>
      </w:r>
      <w:r>
        <w:rPr>
          <w:rFonts w:ascii="Times New Roman" w:hAnsi="Times New Roman" w:cs="Times New Roman"/>
          <w:sz w:val="24"/>
          <w:szCs w:val="24"/>
        </w:rPr>
        <w:t>inius, atlikdama jai priskirtas</w:t>
      </w:r>
      <w:r w:rsidRPr="00CB6EDD">
        <w:rPr>
          <w:rFonts w:ascii="Times New Roman" w:hAnsi="Times New Roman" w:cs="Times New Roman"/>
          <w:sz w:val="24"/>
          <w:szCs w:val="24"/>
        </w:rPr>
        <w:t xml:space="preserve"> funkcijas, turi teisę:</w:t>
      </w:r>
    </w:p>
    <w:p w:rsidR="008C7BEF" w:rsidRDefault="00CB6ED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2</w:t>
      </w:r>
      <w:r w:rsidR="00743149">
        <w:rPr>
          <w:rFonts w:ascii="Times New Roman" w:hAnsi="Times New Roman" w:cs="Times New Roman"/>
          <w:sz w:val="24"/>
          <w:szCs w:val="24"/>
        </w:rPr>
        <w:t xml:space="preserve">.1. parinkti mokymo </w:t>
      </w:r>
      <w:r>
        <w:rPr>
          <w:rFonts w:ascii="Times New Roman" w:hAnsi="Times New Roman" w:cs="Times New Roman"/>
          <w:sz w:val="24"/>
          <w:szCs w:val="24"/>
        </w:rPr>
        <w:t xml:space="preserve"> ir mokymo</w:t>
      </w:r>
      <w:r w:rsidR="00743149">
        <w:rPr>
          <w:rFonts w:ascii="Times New Roman" w:hAnsi="Times New Roman" w:cs="Times New Roman"/>
          <w:sz w:val="24"/>
          <w:szCs w:val="24"/>
        </w:rPr>
        <w:t>si būdus ir metodu;</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2</w:t>
      </w:r>
      <w:r>
        <w:rPr>
          <w:rFonts w:ascii="Times New Roman" w:hAnsi="Times New Roman" w:cs="Times New Roman"/>
          <w:sz w:val="24"/>
          <w:szCs w:val="24"/>
        </w:rPr>
        <w:t xml:space="preserve">.2. kurti naujus </w:t>
      </w:r>
      <w:proofErr w:type="spellStart"/>
      <w:r>
        <w:rPr>
          <w:rFonts w:ascii="Times New Roman" w:hAnsi="Times New Roman" w:cs="Times New Roman"/>
          <w:sz w:val="24"/>
          <w:szCs w:val="24"/>
        </w:rPr>
        <w:t>ugdymo(si</w:t>
      </w:r>
      <w:proofErr w:type="spellEnd"/>
      <w:r>
        <w:rPr>
          <w:rFonts w:ascii="Times New Roman" w:hAnsi="Times New Roman" w:cs="Times New Roman"/>
          <w:sz w:val="24"/>
          <w:szCs w:val="24"/>
        </w:rPr>
        <w:t>), mokymo ir mokymosi modelius, užtikrinančius geros kokybės išsilavinimą;</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2</w:t>
      </w:r>
      <w:r>
        <w:rPr>
          <w:rFonts w:ascii="Times New Roman" w:hAnsi="Times New Roman" w:cs="Times New Roman"/>
          <w:sz w:val="24"/>
          <w:szCs w:val="24"/>
        </w:rPr>
        <w:t>.3. bendradarbiauti su savo veiklai įtakos turinčiais fiziniais ir juridiniais asmenimis;</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2</w:t>
      </w:r>
      <w:r>
        <w:rPr>
          <w:rFonts w:ascii="Times New Roman" w:hAnsi="Times New Roman" w:cs="Times New Roman"/>
          <w:sz w:val="24"/>
          <w:szCs w:val="24"/>
        </w:rPr>
        <w:t>.4. vykdyti šalies ir tarptautinius švietimo projektus;</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2</w:t>
      </w:r>
      <w:r>
        <w:rPr>
          <w:rFonts w:ascii="Times New Roman" w:hAnsi="Times New Roman" w:cs="Times New Roman"/>
          <w:sz w:val="24"/>
          <w:szCs w:val="24"/>
        </w:rPr>
        <w:t>.5. stoti ir jungtis į asociacijas, dalyvauti jų veikloje;</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2</w:t>
      </w:r>
      <w:r>
        <w:rPr>
          <w:rFonts w:ascii="Times New Roman" w:hAnsi="Times New Roman" w:cs="Times New Roman"/>
          <w:sz w:val="24"/>
          <w:szCs w:val="24"/>
        </w:rPr>
        <w:t>.6. gauti paramą Lietuvos Respublikos nustatyta tvarka;</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2</w:t>
      </w:r>
      <w:r>
        <w:rPr>
          <w:rFonts w:ascii="Times New Roman" w:hAnsi="Times New Roman" w:cs="Times New Roman"/>
          <w:sz w:val="24"/>
          <w:szCs w:val="24"/>
        </w:rPr>
        <w:t>.7. naudotis kitomis teisės aktų suteiktomis teisėmis.</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3</w:t>
      </w:r>
      <w:r>
        <w:rPr>
          <w:rFonts w:ascii="Times New Roman" w:hAnsi="Times New Roman" w:cs="Times New Roman"/>
          <w:sz w:val="24"/>
          <w:szCs w:val="24"/>
        </w:rPr>
        <w:t>. Mokykla privalo:</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3</w:t>
      </w:r>
      <w:r>
        <w:rPr>
          <w:rFonts w:ascii="Times New Roman" w:hAnsi="Times New Roman" w:cs="Times New Roman"/>
          <w:sz w:val="24"/>
          <w:szCs w:val="24"/>
        </w:rPr>
        <w:t>.1. užtikrinti sveiką, saugią aplinką, užkertančią kelią smurto, prievartos apraiškoms ir žalingiems įpročiams;</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3</w:t>
      </w:r>
      <w:r>
        <w:rPr>
          <w:rFonts w:ascii="Times New Roman" w:hAnsi="Times New Roman" w:cs="Times New Roman"/>
          <w:sz w:val="24"/>
          <w:szCs w:val="24"/>
        </w:rPr>
        <w:t>.2. užtikrinti kokybišką ugdymo programų vykdymą;</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3</w:t>
      </w:r>
      <w:r>
        <w:rPr>
          <w:rFonts w:ascii="Times New Roman" w:hAnsi="Times New Roman" w:cs="Times New Roman"/>
          <w:sz w:val="24"/>
          <w:szCs w:val="24"/>
        </w:rPr>
        <w:t>.3. užtikrinti atvirumą vietos bendruomenei;</w:t>
      </w:r>
    </w:p>
    <w:p w:rsidR="008C7BEF" w:rsidRDefault="008C7BE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3</w:t>
      </w:r>
      <w:r>
        <w:rPr>
          <w:rFonts w:ascii="Times New Roman" w:hAnsi="Times New Roman" w:cs="Times New Roman"/>
          <w:sz w:val="24"/>
          <w:szCs w:val="24"/>
        </w:rPr>
        <w:t xml:space="preserve">.4. </w:t>
      </w:r>
      <w:r w:rsidR="00AA6A29">
        <w:rPr>
          <w:rFonts w:ascii="Times New Roman" w:hAnsi="Times New Roman" w:cs="Times New Roman"/>
          <w:sz w:val="24"/>
          <w:szCs w:val="24"/>
        </w:rPr>
        <w:t>užtikrinti mokymo sutarties sudarymą ir sutartų įsipareigojimų vykdymą;</w:t>
      </w:r>
    </w:p>
    <w:p w:rsidR="00AA6A29" w:rsidRDefault="00AA6A29"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3</w:t>
      </w:r>
      <w:r>
        <w:rPr>
          <w:rFonts w:ascii="Times New Roman" w:hAnsi="Times New Roman" w:cs="Times New Roman"/>
          <w:sz w:val="24"/>
          <w:szCs w:val="24"/>
        </w:rPr>
        <w:t>.5. vykdyti kitas pareigas, nustatytas Lietuvos Respublikos švietimo įstatyme ir kituose teisės aktuose.</w:t>
      </w:r>
    </w:p>
    <w:p w:rsidR="00E4778E" w:rsidRDefault="00E4778E" w:rsidP="004E5D24">
      <w:pPr>
        <w:pStyle w:val="Betarp"/>
        <w:jc w:val="both"/>
        <w:rPr>
          <w:rFonts w:ascii="Times New Roman" w:hAnsi="Times New Roman" w:cs="Times New Roman"/>
          <w:sz w:val="24"/>
          <w:szCs w:val="24"/>
        </w:rPr>
      </w:pPr>
    </w:p>
    <w:p w:rsidR="00E4778E" w:rsidRDefault="00E4778E" w:rsidP="002B657B">
      <w:pPr>
        <w:pStyle w:val="Betarp"/>
        <w:jc w:val="center"/>
        <w:rPr>
          <w:rFonts w:ascii="Times New Roman" w:hAnsi="Times New Roman" w:cs="Times New Roman"/>
          <w:b/>
          <w:sz w:val="24"/>
          <w:szCs w:val="24"/>
        </w:rPr>
      </w:pPr>
      <w:r>
        <w:rPr>
          <w:rFonts w:ascii="Times New Roman" w:hAnsi="Times New Roman" w:cs="Times New Roman"/>
          <w:b/>
          <w:sz w:val="24"/>
          <w:szCs w:val="24"/>
        </w:rPr>
        <w:t>IV SKYRIUS</w:t>
      </w:r>
    </w:p>
    <w:p w:rsidR="00E4778E" w:rsidRDefault="00E4778E" w:rsidP="002B657B">
      <w:pPr>
        <w:pStyle w:val="Betarp"/>
        <w:jc w:val="center"/>
        <w:rPr>
          <w:rFonts w:ascii="Times New Roman" w:hAnsi="Times New Roman" w:cs="Times New Roman"/>
          <w:b/>
          <w:sz w:val="24"/>
          <w:szCs w:val="24"/>
        </w:rPr>
      </w:pPr>
      <w:r>
        <w:rPr>
          <w:rFonts w:ascii="Times New Roman" w:hAnsi="Times New Roman" w:cs="Times New Roman"/>
          <w:b/>
          <w:sz w:val="24"/>
          <w:szCs w:val="24"/>
        </w:rPr>
        <w:t>MOKYKLOS VEIKLOS ORGANIZAVIMAS IR VALDYMAS</w:t>
      </w:r>
    </w:p>
    <w:p w:rsidR="00E4778E" w:rsidRPr="00E4778E" w:rsidRDefault="00E4778E" w:rsidP="004E5D24">
      <w:pPr>
        <w:pStyle w:val="Betarp"/>
        <w:jc w:val="both"/>
        <w:rPr>
          <w:rFonts w:ascii="Times New Roman" w:hAnsi="Times New Roman" w:cs="Times New Roman"/>
          <w:sz w:val="24"/>
          <w:szCs w:val="24"/>
        </w:rPr>
      </w:pPr>
    </w:p>
    <w:p w:rsidR="00E4778E" w:rsidRPr="00E4778E" w:rsidRDefault="00E4778E" w:rsidP="00F5423D">
      <w:pPr>
        <w:pStyle w:val="Betarp"/>
        <w:ind w:firstLine="720"/>
        <w:jc w:val="both"/>
        <w:rPr>
          <w:rFonts w:ascii="Times New Roman" w:hAnsi="Times New Roman" w:cs="Times New Roman"/>
          <w:sz w:val="24"/>
          <w:szCs w:val="24"/>
        </w:rPr>
      </w:pPr>
      <w:r w:rsidRPr="00E4778E">
        <w:rPr>
          <w:rFonts w:ascii="Times New Roman" w:hAnsi="Times New Roman" w:cs="Times New Roman"/>
          <w:sz w:val="24"/>
          <w:szCs w:val="24"/>
        </w:rPr>
        <w:t>2</w:t>
      </w:r>
      <w:r w:rsidR="00A042F3">
        <w:rPr>
          <w:rFonts w:ascii="Times New Roman" w:hAnsi="Times New Roman" w:cs="Times New Roman"/>
          <w:sz w:val="24"/>
          <w:szCs w:val="24"/>
        </w:rPr>
        <w:t>4</w:t>
      </w:r>
      <w:r w:rsidRPr="00E4778E">
        <w:rPr>
          <w:rFonts w:ascii="Times New Roman" w:hAnsi="Times New Roman" w:cs="Times New Roman"/>
          <w:sz w:val="24"/>
          <w:szCs w:val="24"/>
        </w:rPr>
        <w:t>. Mokyklos veikla organizuojama pagal:</w:t>
      </w:r>
    </w:p>
    <w:p w:rsidR="00E4778E" w:rsidRDefault="00E4778E" w:rsidP="00F5423D">
      <w:pPr>
        <w:pStyle w:val="Betarp"/>
        <w:ind w:firstLine="720"/>
        <w:jc w:val="both"/>
        <w:rPr>
          <w:rFonts w:ascii="Times New Roman" w:hAnsi="Times New Roman" w:cs="Times New Roman"/>
          <w:sz w:val="24"/>
          <w:szCs w:val="24"/>
        </w:rPr>
      </w:pPr>
      <w:r w:rsidRPr="00E4778E">
        <w:rPr>
          <w:rFonts w:ascii="Times New Roman" w:hAnsi="Times New Roman" w:cs="Times New Roman"/>
          <w:sz w:val="24"/>
          <w:szCs w:val="24"/>
        </w:rPr>
        <w:t>2</w:t>
      </w:r>
      <w:r w:rsidR="00A042F3">
        <w:rPr>
          <w:rFonts w:ascii="Times New Roman" w:hAnsi="Times New Roman" w:cs="Times New Roman"/>
          <w:sz w:val="24"/>
          <w:szCs w:val="24"/>
        </w:rPr>
        <w:t>4</w:t>
      </w:r>
      <w:r w:rsidRPr="00E4778E">
        <w:rPr>
          <w:rFonts w:ascii="Times New Roman" w:hAnsi="Times New Roman" w:cs="Times New Roman"/>
          <w:sz w:val="24"/>
          <w:szCs w:val="24"/>
        </w:rPr>
        <w:t>.1. direktoriaus patvirtintą strateginį veiklos planą, kuriam yra pritarę Mokyklos taryba ir Plungės rajono savivaldybės administracijos di</w:t>
      </w:r>
      <w:r>
        <w:rPr>
          <w:rFonts w:ascii="Times New Roman" w:hAnsi="Times New Roman" w:cs="Times New Roman"/>
          <w:sz w:val="24"/>
          <w:szCs w:val="24"/>
        </w:rPr>
        <w:t>rektorius ar jo įgaliotas asmuo;</w:t>
      </w:r>
    </w:p>
    <w:p w:rsidR="00E4778E" w:rsidRDefault="00E4778E"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4</w:t>
      </w:r>
      <w:r>
        <w:rPr>
          <w:rFonts w:ascii="Times New Roman" w:hAnsi="Times New Roman" w:cs="Times New Roman"/>
          <w:sz w:val="24"/>
          <w:szCs w:val="24"/>
        </w:rPr>
        <w:t>.2. direktoriaus patvirtintą metinį veiklos planą, kuriam yra pritarusi Mokyklos taryba;</w:t>
      </w:r>
    </w:p>
    <w:p w:rsidR="00E4778E" w:rsidRDefault="00E4778E"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4</w:t>
      </w:r>
      <w:r>
        <w:rPr>
          <w:rFonts w:ascii="Times New Roman" w:hAnsi="Times New Roman" w:cs="Times New Roman"/>
          <w:sz w:val="24"/>
          <w:szCs w:val="24"/>
        </w:rPr>
        <w:t>.3. direktoriaus patvirtintą Mokyklos ugdymo planą, kuriam yra pritarę Mokyklos taryba ir Plungės rajono savivaldybės administracijos direktorius ar jo įgaliotas asmuo</w:t>
      </w:r>
      <w:r w:rsidR="00FB75EE">
        <w:rPr>
          <w:rFonts w:ascii="Times New Roman" w:hAnsi="Times New Roman" w:cs="Times New Roman"/>
          <w:sz w:val="24"/>
          <w:szCs w:val="24"/>
        </w:rPr>
        <w:t>.</w:t>
      </w:r>
    </w:p>
    <w:p w:rsidR="00FB75EE" w:rsidRDefault="00FB75EE"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5</w:t>
      </w:r>
      <w:r>
        <w:rPr>
          <w:rFonts w:ascii="Times New Roman" w:hAnsi="Times New Roman" w:cs="Times New Roman"/>
          <w:sz w:val="24"/>
          <w:szCs w:val="24"/>
        </w:rPr>
        <w:t>. Mokyklos direktori</w:t>
      </w:r>
      <w:r w:rsidR="00CA4891">
        <w:rPr>
          <w:rFonts w:ascii="Times New Roman" w:hAnsi="Times New Roman" w:cs="Times New Roman"/>
          <w:sz w:val="24"/>
          <w:szCs w:val="24"/>
        </w:rPr>
        <w:t>ų viešo</w:t>
      </w:r>
      <w:r>
        <w:rPr>
          <w:rFonts w:ascii="Times New Roman" w:hAnsi="Times New Roman" w:cs="Times New Roman"/>
          <w:sz w:val="24"/>
          <w:szCs w:val="24"/>
        </w:rPr>
        <w:t xml:space="preserve"> konkurso būdu </w:t>
      </w:r>
      <w:r w:rsidR="00CA4891">
        <w:rPr>
          <w:rFonts w:ascii="Times New Roman" w:hAnsi="Times New Roman" w:cs="Times New Roman"/>
          <w:sz w:val="24"/>
          <w:szCs w:val="24"/>
        </w:rPr>
        <w:t xml:space="preserve">į </w:t>
      </w:r>
      <w:r>
        <w:rPr>
          <w:rFonts w:ascii="Times New Roman" w:hAnsi="Times New Roman" w:cs="Times New Roman"/>
          <w:sz w:val="24"/>
          <w:szCs w:val="24"/>
        </w:rPr>
        <w:t>pareig</w:t>
      </w:r>
      <w:r w:rsidR="00CA4891">
        <w:rPr>
          <w:rFonts w:ascii="Times New Roman" w:hAnsi="Times New Roman" w:cs="Times New Roman"/>
          <w:sz w:val="24"/>
          <w:szCs w:val="24"/>
        </w:rPr>
        <w:t>a</w:t>
      </w:r>
      <w:r>
        <w:rPr>
          <w:rFonts w:ascii="Times New Roman" w:hAnsi="Times New Roman" w:cs="Times New Roman"/>
          <w:sz w:val="24"/>
          <w:szCs w:val="24"/>
        </w:rPr>
        <w:t xml:space="preserve">s </w:t>
      </w:r>
      <w:r w:rsidR="00CA4891">
        <w:rPr>
          <w:rFonts w:ascii="Times New Roman" w:hAnsi="Times New Roman" w:cs="Times New Roman"/>
          <w:sz w:val="24"/>
          <w:szCs w:val="24"/>
        </w:rPr>
        <w:t xml:space="preserve">penkeriems metams </w:t>
      </w:r>
      <w:r>
        <w:rPr>
          <w:rFonts w:ascii="Times New Roman" w:hAnsi="Times New Roman" w:cs="Times New Roman"/>
          <w:sz w:val="24"/>
          <w:szCs w:val="24"/>
        </w:rPr>
        <w:t>skiria</w:t>
      </w:r>
      <w:r w:rsidR="00CA4891">
        <w:rPr>
          <w:rFonts w:ascii="Times New Roman" w:hAnsi="Times New Roman" w:cs="Times New Roman"/>
          <w:sz w:val="24"/>
          <w:szCs w:val="24"/>
        </w:rPr>
        <w:t xml:space="preserve"> </w:t>
      </w:r>
      <w:r>
        <w:rPr>
          <w:rFonts w:ascii="Times New Roman" w:hAnsi="Times New Roman" w:cs="Times New Roman"/>
          <w:sz w:val="24"/>
          <w:szCs w:val="24"/>
        </w:rPr>
        <w:t xml:space="preserve">ir iš </w:t>
      </w:r>
      <w:r w:rsidR="00CA4891">
        <w:rPr>
          <w:rFonts w:ascii="Times New Roman" w:hAnsi="Times New Roman" w:cs="Times New Roman"/>
          <w:sz w:val="24"/>
          <w:szCs w:val="24"/>
        </w:rPr>
        <w:t xml:space="preserve">jų </w:t>
      </w:r>
      <w:r>
        <w:rPr>
          <w:rFonts w:ascii="Times New Roman" w:hAnsi="Times New Roman" w:cs="Times New Roman"/>
          <w:sz w:val="24"/>
          <w:szCs w:val="24"/>
        </w:rPr>
        <w:t xml:space="preserve"> atleidžia</w:t>
      </w:r>
      <w:r w:rsidR="00CA4891">
        <w:rPr>
          <w:rFonts w:ascii="Times New Roman" w:hAnsi="Times New Roman" w:cs="Times New Roman"/>
          <w:sz w:val="24"/>
          <w:szCs w:val="24"/>
        </w:rPr>
        <w:t xml:space="preserve"> </w:t>
      </w:r>
      <w:r w:rsidR="00A042F3">
        <w:rPr>
          <w:rFonts w:ascii="Times New Roman" w:hAnsi="Times New Roman" w:cs="Times New Roman"/>
          <w:sz w:val="24"/>
          <w:szCs w:val="24"/>
        </w:rPr>
        <w:t xml:space="preserve">Plungės rajono savivaldybės meras </w:t>
      </w:r>
      <w:r>
        <w:rPr>
          <w:rFonts w:ascii="Times New Roman" w:hAnsi="Times New Roman" w:cs="Times New Roman"/>
          <w:sz w:val="24"/>
          <w:szCs w:val="24"/>
        </w:rPr>
        <w:t>L</w:t>
      </w:r>
      <w:r w:rsidR="00A042F3">
        <w:rPr>
          <w:rFonts w:ascii="Times New Roman" w:hAnsi="Times New Roman" w:cs="Times New Roman"/>
          <w:sz w:val="24"/>
          <w:szCs w:val="24"/>
        </w:rPr>
        <w:t xml:space="preserve">ietuvos </w:t>
      </w:r>
      <w:r>
        <w:rPr>
          <w:rFonts w:ascii="Times New Roman" w:hAnsi="Times New Roman" w:cs="Times New Roman"/>
          <w:sz w:val="24"/>
          <w:szCs w:val="24"/>
        </w:rPr>
        <w:t>R</w:t>
      </w:r>
      <w:r w:rsidR="00A042F3">
        <w:rPr>
          <w:rFonts w:ascii="Times New Roman" w:hAnsi="Times New Roman" w:cs="Times New Roman"/>
          <w:sz w:val="24"/>
          <w:szCs w:val="24"/>
        </w:rPr>
        <w:t xml:space="preserve">espublikos </w:t>
      </w:r>
      <w:r>
        <w:rPr>
          <w:rFonts w:ascii="Times New Roman" w:hAnsi="Times New Roman" w:cs="Times New Roman"/>
          <w:sz w:val="24"/>
          <w:szCs w:val="24"/>
        </w:rPr>
        <w:t xml:space="preserve">Vietos savivaldos </w:t>
      </w:r>
      <w:r w:rsidR="00A042F3">
        <w:rPr>
          <w:rFonts w:ascii="Times New Roman" w:hAnsi="Times New Roman" w:cs="Times New Roman"/>
          <w:sz w:val="24"/>
          <w:szCs w:val="24"/>
        </w:rPr>
        <w:t xml:space="preserve">ir Švietimo </w:t>
      </w:r>
      <w:r>
        <w:rPr>
          <w:rFonts w:ascii="Times New Roman" w:hAnsi="Times New Roman" w:cs="Times New Roman"/>
          <w:sz w:val="24"/>
          <w:szCs w:val="24"/>
        </w:rPr>
        <w:t>įstatym</w:t>
      </w:r>
      <w:r w:rsidR="00A042F3">
        <w:rPr>
          <w:rFonts w:ascii="Times New Roman" w:hAnsi="Times New Roman" w:cs="Times New Roman"/>
          <w:sz w:val="24"/>
          <w:szCs w:val="24"/>
        </w:rPr>
        <w:t>ų</w:t>
      </w:r>
      <w:r>
        <w:rPr>
          <w:rFonts w:ascii="Times New Roman" w:hAnsi="Times New Roman" w:cs="Times New Roman"/>
          <w:sz w:val="24"/>
          <w:szCs w:val="24"/>
        </w:rPr>
        <w:t xml:space="preserve"> nustatyta tvarka. Direktorius </w:t>
      </w:r>
      <w:r w:rsidR="00A042F3">
        <w:rPr>
          <w:rFonts w:ascii="Times New Roman" w:hAnsi="Times New Roman" w:cs="Times New Roman"/>
          <w:sz w:val="24"/>
          <w:szCs w:val="24"/>
        </w:rPr>
        <w:t xml:space="preserve">tiesiogiai </w:t>
      </w:r>
      <w:r>
        <w:rPr>
          <w:rFonts w:ascii="Times New Roman" w:hAnsi="Times New Roman" w:cs="Times New Roman"/>
          <w:sz w:val="24"/>
          <w:szCs w:val="24"/>
        </w:rPr>
        <w:t xml:space="preserve">pavaldus </w:t>
      </w:r>
      <w:r w:rsidR="00A042F3">
        <w:rPr>
          <w:rFonts w:ascii="Times New Roman" w:hAnsi="Times New Roman" w:cs="Times New Roman"/>
          <w:sz w:val="24"/>
          <w:szCs w:val="24"/>
        </w:rPr>
        <w:t>merui</w:t>
      </w:r>
      <w:r w:rsidR="00342507">
        <w:rPr>
          <w:rFonts w:ascii="Times New Roman" w:hAnsi="Times New Roman" w:cs="Times New Roman"/>
          <w:sz w:val="24"/>
          <w:szCs w:val="24"/>
        </w:rPr>
        <w:t xml:space="preserve">, o </w:t>
      </w:r>
      <w:r>
        <w:rPr>
          <w:rFonts w:ascii="Times New Roman" w:hAnsi="Times New Roman" w:cs="Times New Roman"/>
          <w:sz w:val="24"/>
          <w:szCs w:val="24"/>
        </w:rPr>
        <w:t>atskaitingas Plungės rajono savivaldybės tarybai.</w:t>
      </w:r>
    </w:p>
    <w:p w:rsidR="00FB75EE" w:rsidRDefault="00FB75EE"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w:t>
      </w:r>
      <w:r w:rsidR="00A042F3">
        <w:rPr>
          <w:rFonts w:ascii="Times New Roman" w:hAnsi="Times New Roman" w:cs="Times New Roman"/>
          <w:sz w:val="24"/>
          <w:szCs w:val="24"/>
        </w:rPr>
        <w:t>6</w:t>
      </w:r>
      <w:r>
        <w:rPr>
          <w:rFonts w:ascii="Times New Roman" w:hAnsi="Times New Roman" w:cs="Times New Roman"/>
          <w:sz w:val="24"/>
          <w:szCs w:val="24"/>
        </w:rPr>
        <w:t>. Direktorius:</w:t>
      </w:r>
    </w:p>
    <w:p w:rsidR="00FB75EE" w:rsidRDefault="00FB75EE"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 atstovauja Mokyklai kitose institucijose, Mokyklos vardu sudaro civilinius sandorius;</w:t>
      </w:r>
    </w:p>
    <w:p w:rsidR="00FB75EE" w:rsidRDefault="00FB75EE"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26.2. neviršydamas nustatyto didžiausio leistino pareigybių skaičiaus</w:t>
      </w:r>
      <w:r w:rsidR="00690B89">
        <w:rPr>
          <w:rFonts w:ascii="Times New Roman" w:hAnsi="Times New Roman" w:cs="Times New Roman"/>
          <w:sz w:val="24"/>
          <w:szCs w:val="24"/>
        </w:rPr>
        <w:t>,</w:t>
      </w:r>
      <w:r>
        <w:rPr>
          <w:rFonts w:ascii="Times New Roman" w:hAnsi="Times New Roman" w:cs="Times New Roman"/>
          <w:sz w:val="24"/>
          <w:szCs w:val="24"/>
        </w:rPr>
        <w:t xml:space="preserve"> tvirtina Mokyklos struktūrą ir pareigybių sąrašą;</w:t>
      </w:r>
    </w:p>
    <w:p w:rsidR="001A1067" w:rsidRDefault="00FB75EE"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26.3. nustato direktoriaus pavaduotojo </w:t>
      </w:r>
      <w:r w:rsidR="001A1067">
        <w:rPr>
          <w:rFonts w:ascii="Times New Roman" w:hAnsi="Times New Roman" w:cs="Times New Roman"/>
          <w:sz w:val="24"/>
          <w:szCs w:val="24"/>
        </w:rPr>
        <w:t>ugdymui ir kitų darbuotojų veiklos sritis;</w:t>
      </w:r>
    </w:p>
    <w:p w:rsidR="001A1067" w:rsidRDefault="001A106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26.4. tvirtina darbuotojų pareigybių aprašymus;</w:t>
      </w:r>
    </w:p>
    <w:p w:rsidR="001A1067" w:rsidRDefault="001A106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26.5. priima į darbą darbuotojus ir sprendžia jų atleidimo, skatinimo, drausminių nuobaudų skyrimo klausimus;</w:t>
      </w:r>
    </w:p>
    <w:p w:rsidR="001A1067" w:rsidRDefault="001A106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26.6. Plungės rajono savivaldybės nustatyta tvarka priima į Mokyklą mokinius, sudaro mokymo sutartis, nustato mokinių teises, pareigas ir atsakomybę;</w:t>
      </w:r>
    </w:p>
    <w:p w:rsidR="001A1067" w:rsidRDefault="001A106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26.7. tvirtina Mokyklos darbo tvarkos taisykles;</w:t>
      </w:r>
    </w:p>
    <w:p w:rsidR="001A1067" w:rsidRDefault="001A106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26.8. sudaro mokiniams ir darbuotojams saugias ir sveikatai nekenksmingas darbo sąlygas visais su mokymusi ir darbu susijusiais aspektais;</w:t>
      </w:r>
    </w:p>
    <w:p w:rsidR="001A1067" w:rsidRDefault="001A1067"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lastRenderedPageBreak/>
        <w:t>26.9. planuoja, analizuoja ir vertina Mokyklos veiklą, materialinių, intelektinių i</w:t>
      </w:r>
      <w:r w:rsidR="00B23A80">
        <w:rPr>
          <w:rFonts w:ascii="Times New Roman" w:hAnsi="Times New Roman" w:cs="Times New Roman"/>
          <w:sz w:val="24"/>
          <w:szCs w:val="24"/>
        </w:rPr>
        <w:t>šteklių naudojimą;</w:t>
      </w:r>
    </w:p>
    <w:p w:rsidR="00B23A80" w:rsidRDefault="00B23A8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26.10. leidžia įsakymus, tikrina jų vykdymą;</w:t>
      </w:r>
    </w:p>
    <w:p w:rsidR="00B23A80" w:rsidRDefault="00B23A8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26.11. sudaro darbo grupes ir komisijas;</w:t>
      </w:r>
    </w:p>
    <w:p w:rsidR="00B23A80" w:rsidRDefault="00B23A8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26.12. organizuoja Mokyklos dokumentų saugojimą ir valdymą;</w:t>
      </w:r>
    </w:p>
    <w:p w:rsidR="00B23A80" w:rsidRDefault="00B23A8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26.13. disponuoja, valdo ir naudojasi Mokyklos turtu;</w:t>
      </w:r>
    </w:p>
    <w:p w:rsidR="00B23A80" w:rsidRDefault="00B23A8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26.14. rūpinasi intelektiniais, materialiniais, finansiniais, informaciniais ištekliais, užtikrina jų optimalų valdymą ir naudojimąsi jais;</w:t>
      </w:r>
    </w:p>
    <w:p w:rsidR="00B23A80" w:rsidRDefault="00B23A8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26.15. sudaro sąlygas darbuotojų profesiniam tobulėjimui, kvalifikacijos kėlimui;</w:t>
      </w:r>
    </w:p>
    <w:p w:rsidR="00B23A80" w:rsidRDefault="00B23A8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26.16. organizuoja mokytojų ir kitų pedagoginių darbuotojų metodinę veiklą ir atestaciją;</w:t>
      </w:r>
    </w:p>
    <w:p w:rsidR="00B23A80" w:rsidRDefault="00B23A8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26.17. inicijuoja Mokyklos savivaldos institucijų veiklą;</w:t>
      </w:r>
    </w:p>
    <w:p w:rsidR="00B23A80" w:rsidRDefault="00B23A8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26.18. bendradarbiauja su mokinių tėvais (globėjais, rūpintojais), pagalbą mokiniui, mokytojui ir mokyklai teikiančiomis įstaigomis, teritorinėmis policijos, socialinių paslaugų, sveikatos </w:t>
      </w:r>
      <w:r w:rsidR="00BA4837">
        <w:rPr>
          <w:rFonts w:ascii="Times New Roman" w:hAnsi="Times New Roman" w:cs="Times New Roman"/>
          <w:sz w:val="24"/>
          <w:szCs w:val="24"/>
        </w:rPr>
        <w:t>įstaigomis, vaiko teisių apsaugos tarnybomis ir kitomis institucijomis, dirbančiomis vaiko teisių apsaugos srityje;</w:t>
      </w:r>
    </w:p>
    <w:p w:rsidR="00133B3A" w:rsidRDefault="00133B3A"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26.19. atsako už Lietuvos Respublikos įstatymų ir kitų teisės aktų laikymąsi Mokykloje, demokratinį Mokyklos valdymą, bendruomenės narių informavimą, tinkamą funkcijų atlikimą, nustatytų Mokyklos uždavinių ir tikslo įgyvendinimą, Mokyklos veiklos rezultatus, už gerą ir veiksmingą vaiko minimalios priežiūros priemonių įgyvendinimą, už pedagoginio ir nepedagoginio personalo profesinį tobulėjimą, sveiką ir saugią Mokyklos aplinką;</w:t>
      </w:r>
    </w:p>
    <w:p w:rsidR="002A4DB5" w:rsidRDefault="00415E9C"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26.20. Mokyklos vadovas </w:t>
      </w:r>
      <w:r w:rsidR="005851E3">
        <w:rPr>
          <w:rFonts w:ascii="Times New Roman" w:hAnsi="Times New Roman" w:cs="Times New Roman"/>
          <w:sz w:val="24"/>
          <w:szCs w:val="24"/>
        </w:rPr>
        <w:t xml:space="preserve">kiekvienais metais teikia Mokyklos bendruomenei ir tarybai </w:t>
      </w:r>
      <w:r w:rsidR="009D2F9B">
        <w:rPr>
          <w:rFonts w:ascii="Times New Roman" w:hAnsi="Times New Roman" w:cs="Times New Roman"/>
          <w:sz w:val="24"/>
          <w:szCs w:val="24"/>
        </w:rPr>
        <w:t xml:space="preserve">svarstyti bei viešai paskelbia </w:t>
      </w:r>
      <w:r w:rsidR="002A4DB5">
        <w:rPr>
          <w:rFonts w:ascii="Times New Roman" w:hAnsi="Times New Roman" w:cs="Times New Roman"/>
          <w:sz w:val="24"/>
          <w:szCs w:val="24"/>
        </w:rPr>
        <w:t>savo metų veiklos atskaitą, vadovaudamasis Lietuvos Respublikos švietimo</w:t>
      </w:r>
      <w:r w:rsidR="002407F5">
        <w:rPr>
          <w:rFonts w:ascii="Times New Roman" w:hAnsi="Times New Roman" w:cs="Times New Roman"/>
          <w:sz w:val="24"/>
          <w:szCs w:val="24"/>
        </w:rPr>
        <w:t>,</w:t>
      </w:r>
      <w:r w:rsidR="002A4DB5">
        <w:rPr>
          <w:rFonts w:ascii="Times New Roman" w:hAnsi="Times New Roman" w:cs="Times New Roman"/>
          <w:sz w:val="24"/>
          <w:szCs w:val="24"/>
        </w:rPr>
        <w:t xml:space="preserve"> mokslo ir sporto ministro nustatytais reikalavimais.;</w:t>
      </w:r>
    </w:p>
    <w:p w:rsidR="002A4DB5" w:rsidRDefault="002A4DB5"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26.21. vykdo Lietuvos Respublikos švietimo įstatyme, Lietuvos Respublikos vaiko minimalios ir vidutinės priežiūros įstatyme, šių įstatymų įgyvendinamuosiuose teisės </w:t>
      </w:r>
      <w:r w:rsidR="006D47FC">
        <w:rPr>
          <w:rFonts w:ascii="Times New Roman" w:hAnsi="Times New Roman" w:cs="Times New Roman"/>
          <w:sz w:val="24"/>
          <w:szCs w:val="24"/>
        </w:rPr>
        <w:t>aktuose, kituose teisės aktuose, direktoriaus pareigybės aprašyme  nustatytas funkcijas.</w:t>
      </w:r>
    </w:p>
    <w:p w:rsidR="006D47FC" w:rsidRDefault="006D47FC"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27. </w:t>
      </w:r>
      <w:r w:rsidR="00CE19CB">
        <w:rPr>
          <w:rFonts w:ascii="Times New Roman" w:hAnsi="Times New Roman" w:cs="Times New Roman"/>
          <w:sz w:val="24"/>
          <w:szCs w:val="24"/>
        </w:rPr>
        <w:t>Mokykloje sudaroma metodinė grupė, skirta pradinių klasių mokytojams kartu su pagalbos specialis</w:t>
      </w:r>
      <w:r w:rsidR="004E5D24">
        <w:rPr>
          <w:rFonts w:ascii="Times New Roman" w:hAnsi="Times New Roman" w:cs="Times New Roman"/>
          <w:sz w:val="24"/>
          <w:szCs w:val="24"/>
        </w:rPr>
        <w:t>tais</w:t>
      </w:r>
      <w:r w:rsidR="00CE19CB">
        <w:rPr>
          <w:rFonts w:ascii="Times New Roman" w:hAnsi="Times New Roman" w:cs="Times New Roman"/>
          <w:sz w:val="24"/>
          <w:szCs w:val="24"/>
        </w:rPr>
        <w:t xml:space="preserve"> pasirengti mokinių ugdymui: planuoti ir aptarti ugdymo turinį (programas, mokymo ir mokymosi metodus, kontekstą, mokinių pasiekimų ir pažangos vertinimo būdus, mokymo(-si) ir ugdymo(-si) priemones bei patyrimą, kurį mokiniai sukaupia ugdymo procese), pritaikyti jį mokinių individualioms reikmėms, nagrinėti praktinę veiklą, plėtoti mokytojų profesinės veiklos kompetencijas, suderintas su Mokyklos strateginiais tikslais, ir kartu siekti </w:t>
      </w:r>
      <w:r w:rsidR="004E5D24">
        <w:rPr>
          <w:rFonts w:ascii="Times New Roman" w:hAnsi="Times New Roman" w:cs="Times New Roman"/>
          <w:sz w:val="24"/>
          <w:szCs w:val="24"/>
        </w:rPr>
        <w:t>mokinių ir Mokyklos pažangos. Metodinė grupė nustato mokytojų metodinės veiklos prioritetus, mokytojų kvalifikacijos tobulinimo poreikius, inicijuoja pedagoginių inovacijų diegimą Mokykloje, teikia Mokyklos direktoriui siūlymus dėl ugdymo turinio formavimo ir jo įgyvendinimo organizavimo gerinimo.</w:t>
      </w:r>
    </w:p>
    <w:p w:rsidR="004E5D24" w:rsidRDefault="004E5D2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28. Metodinei grupei vadovauja grupės narių išrinktas vadovas. Jos veiklą koordinuoja direktoriaus pavaduotojas ugdymui.</w:t>
      </w:r>
    </w:p>
    <w:p w:rsidR="004E5D24" w:rsidRDefault="004E5D24" w:rsidP="00373D01">
      <w:pPr>
        <w:pStyle w:val="Betarp"/>
        <w:ind w:firstLine="709"/>
        <w:jc w:val="both"/>
        <w:rPr>
          <w:rFonts w:ascii="Times New Roman" w:hAnsi="Times New Roman" w:cs="Times New Roman"/>
          <w:sz w:val="24"/>
          <w:szCs w:val="24"/>
        </w:rPr>
      </w:pPr>
    </w:p>
    <w:p w:rsidR="004E5D24" w:rsidRDefault="004E5D24" w:rsidP="004E5D24">
      <w:pPr>
        <w:pStyle w:val="Betarp"/>
        <w:jc w:val="center"/>
        <w:rPr>
          <w:rFonts w:ascii="Times New Roman" w:hAnsi="Times New Roman" w:cs="Times New Roman"/>
          <w:b/>
          <w:sz w:val="24"/>
          <w:szCs w:val="24"/>
        </w:rPr>
      </w:pPr>
      <w:r>
        <w:rPr>
          <w:rFonts w:ascii="Times New Roman" w:hAnsi="Times New Roman" w:cs="Times New Roman"/>
          <w:b/>
          <w:sz w:val="24"/>
          <w:szCs w:val="24"/>
        </w:rPr>
        <w:t>V SKYRIUS</w:t>
      </w:r>
    </w:p>
    <w:p w:rsidR="004E5D24" w:rsidRDefault="004E5D24" w:rsidP="004E5D24">
      <w:pPr>
        <w:pStyle w:val="Betarp"/>
        <w:jc w:val="center"/>
        <w:rPr>
          <w:rFonts w:ascii="Times New Roman" w:hAnsi="Times New Roman" w:cs="Times New Roman"/>
          <w:b/>
          <w:sz w:val="24"/>
          <w:szCs w:val="24"/>
        </w:rPr>
      </w:pPr>
      <w:r>
        <w:rPr>
          <w:rFonts w:ascii="Times New Roman" w:hAnsi="Times New Roman" w:cs="Times New Roman"/>
          <w:b/>
          <w:sz w:val="24"/>
          <w:szCs w:val="24"/>
        </w:rPr>
        <w:t>MOKYKLOS SAVIVALDA</w:t>
      </w:r>
    </w:p>
    <w:p w:rsidR="004E5D24" w:rsidRDefault="004E5D24" w:rsidP="004E5D24">
      <w:pPr>
        <w:pStyle w:val="Betarp"/>
        <w:rPr>
          <w:rFonts w:ascii="Times New Roman" w:hAnsi="Times New Roman" w:cs="Times New Roman"/>
          <w:b/>
          <w:sz w:val="24"/>
          <w:szCs w:val="24"/>
        </w:rPr>
      </w:pPr>
    </w:p>
    <w:p w:rsidR="004E5D24" w:rsidRDefault="004E5D2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29. Mokyklos taryba (toliau – Taryba) yra aukščiausioji Mokyklos savivaldos institucija, atstovaujanti mokytojams, tėvams (globėjams, rūpintojams) ir vietos bendruomenei. </w:t>
      </w:r>
      <w:r w:rsidR="00800459">
        <w:rPr>
          <w:rFonts w:ascii="Times New Roman" w:hAnsi="Times New Roman" w:cs="Times New Roman"/>
          <w:sz w:val="24"/>
          <w:szCs w:val="24"/>
        </w:rPr>
        <w:t xml:space="preserve">Už savo veiklą Taryba atsiskaito ją rinkusiems Mokyklos bendruomenės nariams. </w:t>
      </w:r>
    </w:p>
    <w:p w:rsidR="00CF7DF3" w:rsidRPr="004C5B79" w:rsidRDefault="00CF7DF3" w:rsidP="00F5423D">
      <w:pPr>
        <w:widowControl w:val="0"/>
        <w:suppressAutoHyphens/>
        <w:spacing w:after="0" w:line="240" w:lineRule="auto"/>
        <w:ind w:firstLine="720"/>
        <w:jc w:val="both"/>
        <w:rPr>
          <w:rFonts w:ascii="Times New Roman" w:eastAsia="Lucida Sans Unicode" w:hAnsi="Times New Roman" w:cs="Times New Roman"/>
          <w:kern w:val="2"/>
          <w:sz w:val="24"/>
          <w:szCs w:val="24"/>
          <w:lang w:eastAsia="lt-LT"/>
        </w:rPr>
      </w:pPr>
      <w:r w:rsidRPr="00542393">
        <w:rPr>
          <w:rFonts w:ascii="Times New Roman" w:hAnsi="Times New Roman" w:cs="Times New Roman"/>
          <w:sz w:val="24"/>
          <w:szCs w:val="24"/>
        </w:rPr>
        <w:t>30.</w:t>
      </w:r>
      <w:r w:rsidR="002407F5">
        <w:rPr>
          <w:rFonts w:ascii="Times New Roman" w:hAnsi="Times New Roman" w:cs="Times New Roman"/>
          <w:sz w:val="24"/>
          <w:szCs w:val="24"/>
        </w:rPr>
        <w:t xml:space="preserve"> </w:t>
      </w:r>
      <w:r w:rsidR="00542393">
        <w:rPr>
          <w:rFonts w:ascii="Times New Roman" w:hAnsi="Times New Roman" w:cs="Times New Roman"/>
          <w:sz w:val="24"/>
          <w:szCs w:val="24"/>
        </w:rPr>
        <w:t xml:space="preserve">Mokyklos tarybą sudaro septyni nariai: trys </w:t>
      </w:r>
      <w:r w:rsidR="00542393" w:rsidRPr="00542393">
        <w:rPr>
          <w:rFonts w:ascii="Times New Roman" w:eastAsia="Lucida Sans Unicode" w:hAnsi="Times New Roman" w:cs="Times New Roman"/>
          <w:kern w:val="2"/>
          <w:sz w:val="24"/>
          <w:szCs w:val="24"/>
          <w:lang w:eastAsia="lt-LT"/>
        </w:rPr>
        <w:t xml:space="preserve">mokytojų atstovai (deleguoja Mokytojų taryba), </w:t>
      </w:r>
      <w:r w:rsidRPr="00542393">
        <w:rPr>
          <w:rFonts w:ascii="Times New Roman" w:eastAsia="Lucida Sans Unicode" w:hAnsi="Times New Roman" w:cs="Times New Roman"/>
          <w:kern w:val="2"/>
          <w:sz w:val="24"/>
          <w:szCs w:val="24"/>
          <w:lang w:eastAsia="lt-LT"/>
        </w:rPr>
        <w:t xml:space="preserve">du tėvų pareigų turėtojų atstovai (deleguoja </w:t>
      </w:r>
      <w:r w:rsidR="00542393">
        <w:rPr>
          <w:rFonts w:ascii="Times New Roman" w:eastAsia="Lucida Sans Unicode" w:hAnsi="Times New Roman" w:cs="Times New Roman"/>
          <w:kern w:val="2"/>
          <w:sz w:val="24"/>
          <w:szCs w:val="24"/>
          <w:lang w:eastAsia="lt-LT"/>
        </w:rPr>
        <w:t xml:space="preserve">klasių </w:t>
      </w:r>
      <w:r w:rsidRPr="00542393">
        <w:rPr>
          <w:rFonts w:ascii="Times New Roman" w:eastAsia="Lucida Sans Unicode" w:hAnsi="Times New Roman" w:cs="Times New Roman"/>
          <w:kern w:val="2"/>
          <w:sz w:val="24"/>
          <w:szCs w:val="24"/>
          <w:lang w:eastAsia="lt-LT"/>
        </w:rPr>
        <w:t xml:space="preserve">tėvų komitetai), du aplinkos personalo </w:t>
      </w:r>
      <w:r w:rsidRPr="004C5B79">
        <w:rPr>
          <w:rFonts w:ascii="Times New Roman" w:eastAsia="Lucida Sans Unicode" w:hAnsi="Times New Roman" w:cs="Times New Roman"/>
          <w:kern w:val="2"/>
          <w:sz w:val="24"/>
          <w:szCs w:val="24"/>
          <w:lang w:eastAsia="lt-LT"/>
        </w:rPr>
        <w:t xml:space="preserve">atstovai (deleguoja nepedagoginių darbuotojų susirinkimas). </w:t>
      </w:r>
      <w:r w:rsidR="004C5B79" w:rsidRPr="004C5B79">
        <w:rPr>
          <w:rFonts w:ascii="Times New Roman" w:hAnsi="Times New Roman" w:cs="Times New Roman"/>
          <w:sz w:val="24"/>
          <w:szCs w:val="24"/>
        </w:rPr>
        <w:t>Jei tarybos nario paskyrimas Mokyklos tarybos nario įgaliojimams nutrūksta pirma laiko, išrenkamas naujas atstovas likusiam tarybos įgaliojimų laikotarpiui šių Nuostatų nustatyta tvarka. Tarybos narių kadencijų skaičius neribojamas.</w:t>
      </w:r>
    </w:p>
    <w:p w:rsidR="00542393" w:rsidRPr="00542393" w:rsidRDefault="00871E73" w:rsidP="00F5423D">
      <w:pPr>
        <w:pStyle w:val="Betarp"/>
        <w:ind w:firstLine="720"/>
        <w:jc w:val="both"/>
        <w:rPr>
          <w:rFonts w:ascii="Times New Roman" w:hAnsi="Times New Roman" w:cs="Times New Roman"/>
          <w:sz w:val="24"/>
          <w:szCs w:val="24"/>
        </w:rPr>
      </w:pPr>
      <w:r w:rsidRPr="00542393">
        <w:rPr>
          <w:rFonts w:ascii="Times New Roman" w:hAnsi="Times New Roman" w:cs="Times New Roman"/>
          <w:sz w:val="24"/>
          <w:szCs w:val="24"/>
        </w:rPr>
        <w:t>3</w:t>
      </w:r>
      <w:r w:rsidR="00542393" w:rsidRPr="00542393">
        <w:rPr>
          <w:rFonts w:ascii="Times New Roman" w:hAnsi="Times New Roman" w:cs="Times New Roman"/>
          <w:sz w:val="24"/>
          <w:szCs w:val="24"/>
        </w:rPr>
        <w:t>1</w:t>
      </w:r>
      <w:r w:rsidRPr="00542393">
        <w:rPr>
          <w:rFonts w:ascii="Times New Roman" w:hAnsi="Times New Roman" w:cs="Times New Roman"/>
          <w:sz w:val="24"/>
          <w:szCs w:val="24"/>
        </w:rPr>
        <w:t>.</w:t>
      </w:r>
      <w:r w:rsidR="00542393" w:rsidRPr="00542393">
        <w:rPr>
          <w:rFonts w:ascii="Times New Roman" w:hAnsi="Times New Roman" w:cs="Times New Roman"/>
          <w:sz w:val="24"/>
          <w:szCs w:val="24"/>
        </w:rPr>
        <w:t xml:space="preserve"> </w:t>
      </w:r>
      <w:r w:rsidR="00542393" w:rsidRPr="00542393">
        <w:rPr>
          <w:rFonts w:ascii="Times New Roman" w:eastAsia="Lucida Sans Unicode" w:hAnsi="Times New Roman" w:cs="Times New Roman"/>
          <w:kern w:val="2"/>
          <w:sz w:val="24"/>
          <w:szCs w:val="24"/>
          <w:lang w:eastAsia="lt-LT"/>
        </w:rPr>
        <w:t xml:space="preserve">Mokyklos tarybos nuostatus tvirtina Mokyklos taryba. </w:t>
      </w:r>
      <w:r w:rsidRPr="00542393">
        <w:rPr>
          <w:rFonts w:ascii="Times New Roman" w:hAnsi="Times New Roman" w:cs="Times New Roman"/>
          <w:sz w:val="24"/>
          <w:szCs w:val="24"/>
        </w:rPr>
        <w:t xml:space="preserve"> </w:t>
      </w:r>
    </w:p>
    <w:p w:rsidR="00542393" w:rsidRDefault="00542393" w:rsidP="00F5423D">
      <w:pPr>
        <w:pStyle w:val="Betarp"/>
        <w:ind w:firstLine="720"/>
        <w:jc w:val="both"/>
        <w:rPr>
          <w:rFonts w:ascii="Times New Roman" w:eastAsia="Lucida Sans Unicode" w:hAnsi="Times New Roman" w:cs="Times New Roman"/>
          <w:kern w:val="2"/>
          <w:sz w:val="24"/>
          <w:szCs w:val="24"/>
          <w:lang w:eastAsia="lt-LT"/>
        </w:rPr>
      </w:pPr>
      <w:r>
        <w:rPr>
          <w:rFonts w:ascii="Times New Roman" w:hAnsi="Times New Roman" w:cs="Times New Roman"/>
          <w:sz w:val="24"/>
          <w:szCs w:val="24"/>
        </w:rPr>
        <w:lastRenderedPageBreak/>
        <w:t xml:space="preserve">32. </w:t>
      </w:r>
      <w:r w:rsidR="00871E73" w:rsidRPr="00542393">
        <w:rPr>
          <w:rFonts w:ascii="Times New Roman" w:hAnsi="Times New Roman" w:cs="Times New Roman"/>
          <w:sz w:val="24"/>
          <w:szCs w:val="24"/>
        </w:rPr>
        <w:t xml:space="preserve">Tarybos posėdžiai </w:t>
      </w:r>
      <w:r w:rsidR="00815B30" w:rsidRPr="00542393">
        <w:rPr>
          <w:rFonts w:ascii="Times New Roman" w:hAnsi="Times New Roman" w:cs="Times New Roman"/>
          <w:sz w:val="24"/>
          <w:szCs w:val="24"/>
        </w:rPr>
        <w:t xml:space="preserve">kviečiami ne rečiau kaip du kartus per metus. Posėdis teisėtas, jei jame </w:t>
      </w:r>
      <w:r w:rsidR="00815B30">
        <w:rPr>
          <w:rFonts w:ascii="Times New Roman" w:hAnsi="Times New Roman" w:cs="Times New Roman"/>
          <w:sz w:val="24"/>
          <w:szCs w:val="24"/>
        </w:rPr>
        <w:t xml:space="preserve">dalyvauja ne mažiau kaip du trečdaliai narių. </w:t>
      </w:r>
      <w:r w:rsidR="009165AF">
        <w:rPr>
          <w:rFonts w:ascii="Times New Roman" w:hAnsi="Times New Roman" w:cs="Times New Roman"/>
          <w:sz w:val="24"/>
          <w:szCs w:val="24"/>
        </w:rPr>
        <w:t xml:space="preserve">Nutarimai priimami posėdyje dalyvaujančiųjų balsų </w:t>
      </w:r>
      <w:r w:rsidR="009165AF" w:rsidRPr="00542393">
        <w:rPr>
          <w:rFonts w:ascii="Times New Roman" w:hAnsi="Times New Roman" w:cs="Times New Roman"/>
          <w:sz w:val="24"/>
          <w:szCs w:val="24"/>
        </w:rPr>
        <w:t xml:space="preserve">dauguma. </w:t>
      </w:r>
      <w:r w:rsidRPr="00542393">
        <w:rPr>
          <w:rFonts w:ascii="Times New Roman" w:eastAsia="Lucida Sans Unicode" w:hAnsi="Times New Roman" w:cs="Times New Roman"/>
          <w:kern w:val="2"/>
          <w:sz w:val="24"/>
          <w:szCs w:val="24"/>
          <w:lang w:eastAsia="lt-LT"/>
        </w:rPr>
        <w:t>Balsams pasiskirsčius po lygiai, galutinį sprendimą priima Mokyklos tarybos pirmininkas.</w:t>
      </w:r>
    </w:p>
    <w:p w:rsidR="00542393" w:rsidRDefault="0054239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33. </w:t>
      </w:r>
      <w:r w:rsidR="009165AF">
        <w:rPr>
          <w:rFonts w:ascii="Times New Roman" w:hAnsi="Times New Roman" w:cs="Times New Roman"/>
          <w:sz w:val="24"/>
          <w:szCs w:val="24"/>
        </w:rPr>
        <w:t xml:space="preserve">Mokyklos direktorius ar jo įgaliotas direktoriaus pavaduotojas ugdymui, kiti specialistai Tarybos posėdžiuose dalyvauja kviestinių narių teisėmis. </w:t>
      </w:r>
    </w:p>
    <w:p w:rsidR="00871E73" w:rsidRDefault="0054239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 xml:space="preserve">34. </w:t>
      </w:r>
      <w:r w:rsidR="009165AF">
        <w:rPr>
          <w:rFonts w:ascii="Times New Roman" w:hAnsi="Times New Roman" w:cs="Times New Roman"/>
          <w:sz w:val="24"/>
          <w:szCs w:val="24"/>
        </w:rPr>
        <w:t xml:space="preserve">Mokyklos direktorius negali būti Tarybos </w:t>
      </w:r>
      <w:r>
        <w:rPr>
          <w:rFonts w:ascii="Times New Roman" w:hAnsi="Times New Roman" w:cs="Times New Roman"/>
          <w:sz w:val="24"/>
          <w:szCs w:val="24"/>
        </w:rPr>
        <w:t xml:space="preserve">nariu ir </w:t>
      </w:r>
      <w:r w:rsidR="009165AF">
        <w:rPr>
          <w:rFonts w:ascii="Times New Roman" w:hAnsi="Times New Roman" w:cs="Times New Roman"/>
          <w:sz w:val="24"/>
          <w:szCs w:val="24"/>
        </w:rPr>
        <w:t>pirmininku.</w:t>
      </w:r>
    </w:p>
    <w:p w:rsidR="00542393" w:rsidRPr="00542393" w:rsidRDefault="009165AF" w:rsidP="00F5423D">
      <w:pPr>
        <w:widowControl w:val="0"/>
        <w:tabs>
          <w:tab w:val="left" w:pos="0"/>
          <w:tab w:val="left" w:pos="1134"/>
        </w:tabs>
        <w:suppressAutoHyphens/>
        <w:spacing w:after="0" w:line="240" w:lineRule="auto"/>
        <w:ind w:firstLine="720"/>
        <w:jc w:val="both"/>
        <w:rPr>
          <w:rFonts w:ascii="Times New Roman" w:eastAsia="Lucida Sans Unicode" w:hAnsi="Times New Roman" w:cs="Times New Roman"/>
          <w:kern w:val="2"/>
          <w:sz w:val="24"/>
          <w:szCs w:val="24"/>
          <w:lang w:eastAsia="lt-LT"/>
        </w:rPr>
      </w:pPr>
      <w:r w:rsidRPr="00542393">
        <w:rPr>
          <w:rFonts w:ascii="Times New Roman" w:hAnsi="Times New Roman" w:cs="Times New Roman"/>
          <w:sz w:val="24"/>
          <w:szCs w:val="24"/>
        </w:rPr>
        <w:t>3</w:t>
      </w:r>
      <w:r w:rsidR="00542393">
        <w:rPr>
          <w:rFonts w:ascii="Times New Roman" w:hAnsi="Times New Roman" w:cs="Times New Roman"/>
          <w:sz w:val="24"/>
          <w:szCs w:val="24"/>
        </w:rPr>
        <w:t>5</w:t>
      </w:r>
      <w:r w:rsidRPr="00542393">
        <w:rPr>
          <w:rFonts w:ascii="Times New Roman" w:hAnsi="Times New Roman" w:cs="Times New Roman"/>
          <w:sz w:val="24"/>
          <w:szCs w:val="24"/>
        </w:rPr>
        <w:t>.</w:t>
      </w:r>
      <w:r w:rsidR="00542393" w:rsidRPr="00542393">
        <w:rPr>
          <w:rFonts w:ascii="Times New Roman" w:hAnsi="Times New Roman" w:cs="Times New Roman"/>
          <w:sz w:val="24"/>
          <w:szCs w:val="24"/>
        </w:rPr>
        <w:t xml:space="preserve"> </w:t>
      </w:r>
      <w:r w:rsidR="00542393" w:rsidRPr="00542393">
        <w:rPr>
          <w:rFonts w:ascii="Times New Roman" w:eastAsia="Lucida Sans Unicode" w:hAnsi="Times New Roman" w:cs="Times New Roman"/>
          <w:kern w:val="2"/>
          <w:sz w:val="24"/>
          <w:szCs w:val="24"/>
          <w:lang w:eastAsia="lt-LT"/>
        </w:rPr>
        <w:t xml:space="preserve">Mokyklos tarybos pirmininkas ir sekretorius renkami pirmojo posėdžio metu atviru balsavimu. </w:t>
      </w:r>
    </w:p>
    <w:p w:rsidR="009165AF" w:rsidRDefault="009165A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w:t>
      </w:r>
      <w:r w:rsidR="00542393">
        <w:rPr>
          <w:rFonts w:ascii="Times New Roman" w:hAnsi="Times New Roman" w:cs="Times New Roman"/>
          <w:sz w:val="24"/>
          <w:szCs w:val="24"/>
        </w:rPr>
        <w:t>6</w:t>
      </w:r>
      <w:r>
        <w:rPr>
          <w:rFonts w:ascii="Times New Roman" w:hAnsi="Times New Roman" w:cs="Times New Roman"/>
          <w:sz w:val="24"/>
          <w:szCs w:val="24"/>
        </w:rPr>
        <w:t>. Taryba:</w:t>
      </w:r>
    </w:p>
    <w:p w:rsidR="009165AF" w:rsidRDefault="009165A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w:t>
      </w:r>
      <w:r w:rsidR="00542393">
        <w:rPr>
          <w:rFonts w:ascii="Times New Roman" w:hAnsi="Times New Roman" w:cs="Times New Roman"/>
          <w:sz w:val="24"/>
          <w:szCs w:val="24"/>
        </w:rPr>
        <w:t>6</w:t>
      </w:r>
      <w:r>
        <w:rPr>
          <w:rFonts w:ascii="Times New Roman" w:hAnsi="Times New Roman" w:cs="Times New Roman"/>
          <w:sz w:val="24"/>
          <w:szCs w:val="24"/>
        </w:rPr>
        <w:t>.1. teikia siūlymus dėl Mokyklos strateginių tikslų, uždavinių ir jų įgyvendinimo priemonių;</w:t>
      </w:r>
    </w:p>
    <w:p w:rsidR="009165AF" w:rsidRDefault="009165A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w:t>
      </w:r>
      <w:r w:rsidR="00542393">
        <w:rPr>
          <w:rFonts w:ascii="Times New Roman" w:hAnsi="Times New Roman" w:cs="Times New Roman"/>
          <w:sz w:val="24"/>
          <w:szCs w:val="24"/>
        </w:rPr>
        <w:t>6</w:t>
      </w:r>
      <w:r>
        <w:rPr>
          <w:rFonts w:ascii="Times New Roman" w:hAnsi="Times New Roman" w:cs="Times New Roman"/>
          <w:sz w:val="24"/>
          <w:szCs w:val="24"/>
        </w:rPr>
        <w:t>.2. pritaria Mokyklos strateginiam planui, metinei veiklos programai ir ugdymo planui, Mokyklos nuostatams, darbo tvarkos taisyklėms, kitiems Mokyklos veiklą reglamentuojantiems dokumentams;</w:t>
      </w:r>
    </w:p>
    <w:p w:rsidR="009165AF" w:rsidRDefault="009165AF"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w:t>
      </w:r>
      <w:r w:rsidR="00542393">
        <w:rPr>
          <w:rFonts w:ascii="Times New Roman" w:hAnsi="Times New Roman" w:cs="Times New Roman"/>
          <w:sz w:val="24"/>
          <w:szCs w:val="24"/>
        </w:rPr>
        <w:t>6</w:t>
      </w:r>
      <w:r>
        <w:rPr>
          <w:rFonts w:ascii="Times New Roman" w:hAnsi="Times New Roman" w:cs="Times New Roman"/>
          <w:sz w:val="24"/>
          <w:szCs w:val="24"/>
        </w:rPr>
        <w:t xml:space="preserve">.3. teikia siūlymus Mokyklos direktoriui dėl Mokyklos nuostatų pakeitimo ar papildymo, Mokyklos vidaus struktūros </w:t>
      </w:r>
      <w:r w:rsidR="00BE6A21">
        <w:rPr>
          <w:rFonts w:ascii="Times New Roman" w:hAnsi="Times New Roman" w:cs="Times New Roman"/>
          <w:sz w:val="24"/>
          <w:szCs w:val="24"/>
        </w:rPr>
        <w:t>tobulinimo;</w:t>
      </w:r>
    </w:p>
    <w:p w:rsidR="00BE6A21" w:rsidRDefault="00BE6A2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w:t>
      </w:r>
      <w:r w:rsidR="00542393">
        <w:rPr>
          <w:rFonts w:ascii="Times New Roman" w:hAnsi="Times New Roman" w:cs="Times New Roman"/>
          <w:sz w:val="24"/>
          <w:szCs w:val="24"/>
        </w:rPr>
        <w:t>6</w:t>
      </w:r>
      <w:r>
        <w:rPr>
          <w:rFonts w:ascii="Times New Roman" w:hAnsi="Times New Roman" w:cs="Times New Roman"/>
          <w:sz w:val="24"/>
          <w:szCs w:val="24"/>
        </w:rPr>
        <w:t>.4. svarsto Mokyklos lėšų naudojimo klausimus;</w:t>
      </w:r>
    </w:p>
    <w:p w:rsidR="00BE6A21" w:rsidRDefault="00542393"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36.5</w:t>
      </w:r>
      <w:r w:rsidR="00BE6A21">
        <w:rPr>
          <w:rFonts w:ascii="Times New Roman" w:hAnsi="Times New Roman" w:cs="Times New Roman"/>
          <w:sz w:val="24"/>
          <w:szCs w:val="24"/>
        </w:rPr>
        <w:t>. išklauso Mokyklos metinės veiklos ataskaitas ir teikia siūlymų Mokyklos direktoriui dėl Mokyklos veiklos tobulinimo;</w:t>
      </w:r>
    </w:p>
    <w:p w:rsidR="00BE6A21" w:rsidRDefault="00BE6A2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w:t>
      </w:r>
      <w:r w:rsidR="00373D01">
        <w:rPr>
          <w:rFonts w:ascii="Times New Roman" w:hAnsi="Times New Roman" w:cs="Times New Roman"/>
          <w:sz w:val="24"/>
          <w:szCs w:val="24"/>
        </w:rPr>
        <w:t>6</w:t>
      </w:r>
      <w:r>
        <w:rPr>
          <w:rFonts w:ascii="Times New Roman" w:hAnsi="Times New Roman" w:cs="Times New Roman"/>
          <w:sz w:val="24"/>
          <w:szCs w:val="24"/>
        </w:rPr>
        <w:t>.6. teikia siūlymus steigėjui dėl Mokyklos materialinio aprūpinimo, veiklos tobulinimo;</w:t>
      </w:r>
    </w:p>
    <w:p w:rsidR="00BE6A21" w:rsidRDefault="00BE6A2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w:t>
      </w:r>
      <w:r w:rsidR="00373D01">
        <w:rPr>
          <w:rFonts w:ascii="Times New Roman" w:hAnsi="Times New Roman" w:cs="Times New Roman"/>
          <w:sz w:val="24"/>
          <w:szCs w:val="24"/>
        </w:rPr>
        <w:t>6</w:t>
      </w:r>
      <w:r>
        <w:rPr>
          <w:rFonts w:ascii="Times New Roman" w:hAnsi="Times New Roman" w:cs="Times New Roman"/>
          <w:sz w:val="24"/>
          <w:szCs w:val="24"/>
        </w:rPr>
        <w:t xml:space="preserve">.7. svarsto Mokytojų tarybos, </w:t>
      </w:r>
      <w:r w:rsidR="0063311D">
        <w:rPr>
          <w:rFonts w:ascii="Times New Roman" w:hAnsi="Times New Roman" w:cs="Times New Roman"/>
          <w:sz w:val="24"/>
          <w:szCs w:val="24"/>
        </w:rPr>
        <w:t>Metodinės grupės, mokinių ir tėvų (globėjų, rūpintojų) savivaldos institucijų  ar Mokyklos bendruomenės narių iniciatyvas ir teikia siūlymus Mokyklos direktoriui;</w:t>
      </w:r>
    </w:p>
    <w:p w:rsidR="0063311D" w:rsidRDefault="0063311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w:t>
      </w:r>
      <w:r w:rsidR="00373D01">
        <w:rPr>
          <w:rFonts w:ascii="Times New Roman" w:hAnsi="Times New Roman" w:cs="Times New Roman"/>
          <w:sz w:val="24"/>
          <w:szCs w:val="24"/>
        </w:rPr>
        <w:t>6</w:t>
      </w:r>
      <w:r>
        <w:rPr>
          <w:rFonts w:ascii="Times New Roman" w:hAnsi="Times New Roman" w:cs="Times New Roman"/>
          <w:sz w:val="24"/>
          <w:szCs w:val="24"/>
        </w:rPr>
        <w:t>.8. teikia siūlymus dėl Mokyklos darbo tobulinimo, saugių ugdymo(-si) ir darbo sąlygų sudarymo, talkina formuojant Mokyklos materialinius, finansinius ir intelektinius išteklius;</w:t>
      </w:r>
    </w:p>
    <w:p w:rsidR="0063311D" w:rsidRDefault="0063311D"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w:t>
      </w:r>
      <w:r w:rsidR="00373D01">
        <w:rPr>
          <w:rFonts w:ascii="Times New Roman" w:hAnsi="Times New Roman" w:cs="Times New Roman"/>
          <w:sz w:val="24"/>
          <w:szCs w:val="24"/>
        </w:rPr>
        <w:t>6</w:t>
      </w:r>
      <w:r>
        <w:rPr>
          <w:rFonts w:ascii="Times New Roman" w:hAnsi="Times New Roman" w:cs="Times New Roman"/>
          <w:sz w:val="24"/>
          <w:szCs w:val="24"/>
        </w:rPr>
        <w:t>.9. pasirenka Mokyklos veiklos įsivertinimo sritis, atlikimo metodiką, analizuoja įsivertinimo rezultatus ir priima sp</w:t>
      </w:r>
      <w:r w:rsidR="003B2F13">
        <w:rPr>
          <w:rFonts w:ascii="Times New Roman" w:hAnsi="Times New Roman" w:cs="Times New Roman"/>
          <w:sz w:val="24"/>
          <w:szCs w:val="24"/>
        </w:rPr>
        <w:t>rendimus dėl veiklos tobulinimo;</w:t>
      </w:r>
    </w:p>
    <w:p w:rsidR="003B2F13" w:rsidRDefault="00373D0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36</w:t>
      </w:r>
      <w:r w:rsidR="003B2F13">
        <w:rPr>
          <w:rFonts w:ascii="Times New Roman" w:hAnsi="Times New Roman" w:cs="Times New Roman"/>
          <w:sz w:val="24"/>
          <w:szCs w:val="24"/>
        </w:rPr>
        <w:t>.10. svarsto Mokyklos direktoriaus teikiamus klausimus;</w:t>
      </w:r>
    </w:p>
    <w:p w:rsidR="003B2F13" w:rsidRDefault="00373D0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36</w:t>
      </w:r>
      <w:r w:rsidR="003B2F13">
        <w:rPr>
          <w:rFonts w:ascii="Times New Roman" w:hAnsi="Times New Roman" w:cs="Times New Roman"/>
          <w:sz w:val="24"/>
          <w:szCs w:val="24"/>
        </w:rPr>
        <w:t>.1</w:t>
      </w:r>
      <w:r w:rsidR="00E722A9">
        <w:rPr>
          <w:rFonts w:ascii="Times New Roman" w:hAnsi="Times New Roman" w:cs="Times New Roman"/>
          <w:sz w:val="24"/>
          <w:szCs w:val="24"/>
        </w:rPr>
        <w:t>1</w:t>
      </w:r>
      <w:r w:rsidR="003B2F13">
        <w:rPr>
          <w:rFonts w:ascii="Times New Roman" w:hAnsi="Times New Roman" w:cs="Times New Roman"/>
          <w:sz w:val="24"/>
          <w:szCs w:val="24"/>
        </w:rPr>
        <w:t xml:space="preserve">. atlieka visuomeninę Mokyklos valdymo </w:t>
      </w:r>
      <w:r w:rsidR="00E722A9">
        <w:rPr>
          <w:rFonts w:ascii="Times New Roman" w:hAnsi="Times New Roman" w:cs="Times New Roman"/>
          <w:sz w:val="24"/>
          <w:szCs w:val="24"/>
        </w:rPr>
        <w:t>priežiūrą.</w:t>
      </w:r>
    </w:p>
    <w:p w:rsidR="00E722A9" w:rsidRDefault="00373D0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37</w:t>
      </w:r>
      <w:r w:rsidR="00E722A9">
        <w:rPr>
          <w:rFonts w:ascii="Times New Roman" w:hAnsi="Times New Roman" w:cs="Times New Roman"/>
          <w:sz w:val="24"/>
          <w:szCs w:val="24"/>
        </w:rPr>
        <w:t>. Tarybos nutarimai yra teisėti, jei jie neprieštarauja teisės aktams.</w:t>
      </w:r>
    </w:p>
    <w:p w:rsidR="00E722A9" w:rsidRDefault="00373D0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38</w:t>
      </w:r>
      <w:r w:rsidR="00E722A9">
        <w:rPr>
          <w:rFonts w:ascii="Times New Roman" w:hAnsi="Times New Roman" w:cs="Times New Roman"/>
          <w:sz w:val="24"/>
          <w:szCs w:val="24"/>
        </w:rPr>
        <w:t>. Taryba už savo veiklą vieną kartą per metus atsiskaito Mokyklos bendruomenei.</w:t>
      </w:r>
    </w:p>
    <w:p w:rsidR="004F5906" w:rsidRDefault="00373D0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39</w:t>
      </w:r>
      <w:r w:rsidR="00E722A9">
        <w:rPr>
          <w:rFonts w:ascii="Times New Roman" w:hAnsi="Times New Roman" w:cs="Times New Roman"/>
          <w:sz w:val="24"/>
          <w:szCs w:val="24"/>
        </w:rPr>
        <w:t>. Mokytojų taryba – nuolat veikianti Mokyklos savivaldos institucija</w:t>
      </w:r>
      <w:r w:rsidR="00F82E50">
        <w:rPr>
          <w:rFonts w:ascii="Times New Roman" w:hAnsi="Times New Roman" w:cs="Times New Roman"/>
          <w:sz w:val="24"/>
          <w:szCs w:val="24"/>
        </w:rPr>
        <w:t xml:space="preserve"> mokytojų profesiniams ir bendriesiems ugdymo klausimams spręsti. Ją sudaro Mokyklos direktorius, direktoriaus pavaduotojas</w:t>
      </w:r>
      <w:r w:rsidR="004F5906">
        <w:rPr>
          <w:rFonts w:ascii="Times New Roman" w:hAnsi="Times New Roman" w:cs="Times New Roman"/>
          <w:sz w:val="24"/>
          <w:szCs w:val="24"/>
        </w:rPr>
        <w:t xml:space="preserve"> ugdymui, visi Mokykloje dirbantys mokytojai,  švietimo pagalbą teikiantys specialistai, bibliotekininkai, kiti tiesiogiai ugdymo procese dalyvaujantys asmenys.</w:t>
      </w:r>
    </w:p>
    <w:p w:rsidR="004F5906" w:rsidRDefault="00373D0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40</w:t>
      </w:r>
      <w:r w:rsidR="004F5906">
        <w:rPr>
          <w:rFonts w:ascii="Times New Roman" w:hAnsi="Times New Roman" w:cs="Times New Roman"/>
          <w:sz w:val="24"/>
          <w:szCs w:val="24"/>
        </w:rPr>
        <w:t>. Mokytojų tarybai  vadovauja Mokyklos direktorius.</w:t>
      </w:r>
    </w:p>
    <w:p w:rsidR="000B41E4" w:rsidRDefault="00373D01"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41</w:t>
      </w:r>
      <w:r w:rsidR="004F5906">
        <w:rPr>
          <w:rFonts w:ascii="Times New Roman" w:hAnsi="Times New Roman" w:cs="Times New Roman"/>
          <w:sz w:val="24"/>
          <w:szCs w:val="24"/>
        </w:rPr>
        <w:t>. Mokytojų tarybos posėdžius šaukia Mokyklos direktorius. Posėdis yra teisėtas, jeigu  jame dalyvauja du tr</w:t>
      </w:r>
      <w:r w:rsidR="000B41E4">
        <w:rPr>
          <w:rFonts w:ascii="Times New Roman" w:hAnsi="Times New Roman" w:cs="Times New Roman"/>
          <w:sz w:val="24"/>
          <w:szCs w:val="24"/>
        </w:rPr>
        <w:t>ečdaliai mokytojų tarybos narių.</w:t>
      </w:r>
      <w:r w:rsidR="004F5906">
        <w:rPr>
          <w:rFonts w:ascii="Times New Roman" w:hAnsi="Times New Roman" w:cs="Times New Roman"/>
          <w:sz w:val="24"/>
          <w:szCs w:val="24"/>
        </w:rPr>
        <w:t xml:space="preserve">  </w:t>
      </w:r>
    </w:p>
    <w:p w:rsidR="000B41E4" w:rsidRDefault="000B41E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4</w:t>
      </w:r>
      <w:r w:rsidR="00373D01">
        <w:rPr>
          <w:rFonts w:ascii="Times New Roman" w:hAnsi="Times New Roman" w:cs="Times New Roman"/>
          <w:sz w:val="24"/>
          <w:szCs w:val="24"/>
        </w:rPr>
        <w:t>2</w:t>
      </w:r>
      <w:r>
        <w:rPr>
          <w:rFonts w:ascii="Times New Roman" w:hAnsi="Times New Roman" w:cs="Times New Roman"/>
          <w:sz w:val="24"/>
          <w:szCs w:val="24"/>
        </w:rPr>
        <w:t xml:space="preserve">. Mokytojų taryba svarsto ir priima nutarimus  teisės aktų nustatytais ir Mokyklos direktoriaus teikiamais klausimais. </w:t>
      </w:r>
      <w:r w:rsidR="004F5906">
        <w:rPr>
          <w:rFonts w:ascii="Times New Roman" w:hAnsi="Times New Roman" w:cs="Times New Roman"/>
          <w:sz w:val="24"/>
          <w:szCs w:val="24"/>
        </w:rPr>
        <w:t xml:space="preserve">Nutarimai priimami posėdyje  </w:t>
      </w:r>
      <w:r>
        <w:rPr>
          <w:rFonts w:ascii="Times New Roman" w:hAnsi="Times New Roman" w:cs="Times New Roman"/>
          <w:sz w:val="24"/>
          <w:szCs w:val="24"/>
        </w:rPr>
        <w:t>dalyvavusių narių balsų dauguma. Balsams pasiskirsčius po lygiai, lemiamas – direktoriaus balsas..</w:t>
      </w:r>
    </w:p>
    <w:p w:rsidR="00060B10" w:rsidRDefault="000B41E4"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4</w:t>
      </w:r>
      <w:r w:rsidR="00373D01">
        <w:rPr>
          <w:rFonts w:ascii="Times New Roman" w:hAnsi="Times New Roman" w:cs="Times New Roman"/>
          <w:sz w:val="24"/>
          <w:szCs w:val="24"/>
        </w:rPr>
        <w:t>3</w:t>
      </w:r>
      <w:r>
        <w:rPr>
          <w:rFonts w:ascii="Times New Roman" w:hAnsi="Times New Roman" w:cs="Times New Roman"/>
          <w:sz w:val="24"/>
          <w:szCs w:val="24"/>
        </w:rPr>
        <w:t xml:space="preserve">. Mokytojų tarybos nutarimai privalomi visiems mokytojams.  </w:t>
      </w:r>
    </w:p>
    <w:p w:rsidR="00893719" w:rsidRDefault="00060B10"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4</w:t>
      </w:r>
      <w:r w:rsidR="00373D01">
        <w:rPr>
          <w:rFonts w:ascii="Times New Roman" w:hAnsi="Times New Roman" w:cs="Times New Roman"/>
          <w:sz w:val="24"/>
          <w:szCs w:val="24"/>
        </w:rPr>
        <w:t>4</w:t>
      </w:r>
      <w:r>
        <w:rPr>
          <w:rFonts w:ascii="Times New Roman" w:hAnsi="Times New Roman" w:cs="Times New Roman"/>
          <w:sz w:val="24"/>
          <w:szCs w:val="24"/>
        </w:rPr>
        <w:t>. Klasės tėvų (globėjų, rūpintojų) savivaldos institucija – tėvų komitetas – renkamas klasės tėvų (globėjų, rūpintojų) susirinkime. Šiai institucijai vadovauja susirinkimo išrinktas vadovas. Tėvų komitetas aptaria su klasės vadovu klasės mokinių lankomumo, elgesio, ir pažangumo, saugumo, maitinimo, informacijos apie vaikus gavimo klausimus, padeda organizuoti klasės  renginius, išvykas</w:t>
      </w:r>
      <w:r w:rsidR="00893719">
        <w:rPr>
          <w:rFonts w:ascii="Times New Roman" w:hAnsi="Times New Roman" w:cs="Times New Roman"/>
          <w:sz w:val="24"/>
          <w:szCs w:val="24"/>
        </w:rPr>
        <w:t>, kurti edukacinę aplinką, vykdyti profesinį orientavimą, teikia siūlymų mokyklos tarybai ir direktoriui.</w:t>
      </w:r>
    </w:p>
    <w:p w:rsidR="002B657B" w:rsidRDefault="00893719"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4</w:t>
      </w:r>
      <w:r w:rsidR="00373D01">
        <w:rPr>
          <w:rFonts w:ascii="Times New Roman" w:hAnsi="Times New Roman" w:cs="Times New Roman"/>
          <w:sz w:val="24"/>
          <w:szCs w:val="24"/>
        </w:rPr>
        <w:t>5</w:t>
      </w:r>
      <w:r>
        <w:rPr>
          <w:rFonts w:ascii="Times New Roman" w:hAnsi="Times New Roman" w:cs="Times New Roman"/>
          <w:sz w:val="24"/>
          <w:szCs w:val="24"/>
        </w:rPr>
        <w:t xml:space="preserve">. Mokinių ugdymo organizavimo, elgesio, lankomumo, saugumo užtikrinimo  ir kitais mokinių tėvams (globėjams, rūpintojams) aktualiais klausimais Mokyklos </w:t>
      </w:r>
      <w:r w:rsidR="00D60C43">
        <w:rPr>
          <w:rFonts w:ascii="Times New Roman" w:hAnsi="Times New Roman" w:cs="Times New Roman"/>
          <w:sz w:val="24"/>
          <w:szCs w:val="24"/>
        </w:rPr>
        <w:t>direktorius gali organizuoti klasių mokinių tėvų  (globėjų, rūpintojų) savivaldos institucijų vadovų pasitarimus.</w:t>
      </w:r>
      <w:r>
        <w:rPr>
          <w:rFonts w:ascii="Times New Roman" w:hAnsi="Times New Roman" w:cs="Times New Roman"/>
          <w:sz w:val="24"/>
          <w:szCs w:val="24"/>
        </w:rPr>
        <w:t xml:space="preserve">  </w:t>
      </w:r>
      <w:r w:rsidR="004F5906">
        <w:rPr>
          <w:rFonts w:ascii="Times New Roman" w:hAnsi="Times New Roman" w:cs="Times New Roman"/>
          <w:sz w:val="24"/>
          <w:szCs w:val="24"/>
        </w:rPr>
        <w:t xml:space="preserve"> </w:t>
      </w:r>
    </w:p>
    <w:p w:rsidR="002B657B" w:rsidRDefault="002B657B" w:rsidP="00F5423D">
      <w:pPr>
        <w:pStyle w:val="Betarp"/>
        <w:ind w:firstLine="720"/>
        <w:jc w:val="both"/>
        <w:rPr>
          <w:rFonts w:ascii="Times New Roman" w:hAnsi="Times New Roman" w:cs="Times New Roman"/>
          <w:sz w:val="24"/>
          <w:szCs w:val="24"/>
        </w:rPr>
      </w:pPr>
    </w:p>
    <w:p w:rsidR="00E722A9" w:rsidRDefault="002B657B" w:rsidP="002B657B">
      <w:pPr>
        <w:pStyle w:val="Betarp"/>
        <w:jc w:val="center"/>
        <w:rPr>
          <w:rFonts w:ascii="Times New Roman" w:hAnsi="Times New Roman" w:cs="Times New Roman"/>
          <w:b/>
          <w:sz w:val="24"/>
          <w:szCs w:val="24"/>
        </w:rPr>
      </w:pPr>
      <w:r>
        <w:rPr>
          <w:rFonts w:ascii="Times New Roman" w:hAnsi="Times New Roman" w:cs="Times New Roman"/>
          <w:b/>
          <w:sz w:val="24"/>
          <w:szCs w:val="24"/>
        </w:rPr>
        <w:lastRenderedPageBreak/>
        <w:t>VI SKYRIUS</w:t>
      </w:r>
    </w:p>
    <w:p w:rsidR="002B657B" w:rsidRDefault="002B657B" w:rsidP="002B657B">
      <w:pPr>
        <w:pStyle w:val="Betarp"/>
        <w:jc w:val="center"/>
        <w:rPr>
          <w:rFonts w:ascii="Times New Roman" w:hAnsi="Times New Roman" w:cs="Times New Roman"/>
          <w:b/>
          <w:sz w:val="24"/>
          <w:szCs w:val="24"/>
        </w:rPr>
      </w:pPr>
      <w:r>
        <w:rPr>
          <w:rFonts w:ascii="Times New Roman" w:hAnsi="Times New Roman" w:cs="Times New Roman"/>
          <w:b/>
          <w:sz w:val="24"/>
          <w:szCs w:val="24"/>
        </w:rPr>
        <w:t>DARBUOTOJŲ PRIĖMIMAS Į DARBĄ, JŲ DARBO APMOKĖJIMO TVARKA IR ATESTACIJA</w:t>
      </w:r>
    </w:p>
    <w:p w:rsidR="002B657B" w:rsidRDefault="002B657B" w:rsidP="002B657B">
      <w:pPr>
        <w:pStyle w:val="Betarp"/>
        <w:rPr>
          <w:rFonts w:ascii="Times New Roman" w:hAnsi="Times New Roman" w:cs="Times New Roman"/>
          <w:b/>
          <w:sz w:val="24"/>
          <w:szCs w:val="24"/>
        </w:rPr>
      </w:pPr>
    </w:p>
    <w:p w:rsidR="002B657B" w:rsidRPr="00373D01" w:rsidRDefault="002B657B" w:rsidP="00F5423D">
      <w:pPr>
        <w:pStyle w:val="Betarp"/>
        <w:tabs>
          <w:tab w:val="left" w:pos="851"/>
        </w:tabs>
        <w:ind w:firstLine="720"/>
        <w:rPr>
          <w:rFonts w:ascii="Times New Roman" w:hAnsi="Times New Roman" w:cs="Times New Roman"/>
          <w:sz w:val="24"/>
          <w:szCs w:val="24"/>
        </w:rPr>
      </w:pPr>
      <w:r>
        <w:rPr>
          <w:rFonts w:ascii="Times New Roman" w:hAnsi="Times New Roman" w:cs="Times New Roman"/>
          <w:sz w:val="24"/>
          <w:szCs w:val="24"/>
        </w:rPr>
        <w:t>4</w:t>
      </w:r>
      <w:r w:rsidR="00373D01">
        <w:rPr>
          <w:rFonts w:ascii="Times New Roman" w:hAnsi="Times New Roman" w:cs="Times New Roman"/>
          <w:sz w:val="24"/>
          <w:szCs w:val="24"/>
        </w:rPr>
        <w:t>6</w:t>
      </w:r>
      <w:r>
        <w:rPr>
          <w:rFonts w:ascii="Times New Roman" w:hAnsi="Times New Roman" w:cs="Times New Roman"/>
          <w:sz w:val="24"/>
          <w:szCs w:val="24"/>
        </w:rPr>
        <w:t xml:space="preserve">. Darbuotojai į darbą Mokykloje priimami ir atleidžiami iš jo Lietuvos Respublikos darbo </w:t>
      </w:r>
      <w:r w:rsidRPr="00373D01">
        <w:rPr>
          <w:rFonts w:ascii="Times New Roman" w:hAnsi="Times New Roman" w:cs="Times New Roman"/>
          <w:sz w:val="24"/>
          <w:szCs w:val="24"/>
        </w:rPr>
        <w:t>kodekso ir kitų teisės aktų nustatyta tvarka.</w:t>
      </w:r>
    </w:p>
    <w:p w:rsidR="002B657B" w:rsidRPr="00373D01" w:rsidRDefault="002B657B" w:rsidP="00F5423D">
      <w:pPr>
        <w:pStyle w:val="Betarp"/>
        <w:ind w:firstLine="720"/>
        <w:rPr>
          <w:rFonts w:ascii="Times New Roman" w:hAnsi="Times New Roman" w:cs="Times New Roman"/>
          <w:sz w:val="24"/>
          <w:szCs w:val="24"/>
        </w:rPr>
      </w:pPr>
      <w:r w:rsidRPr="00373D01">
        <w:rPr>
          <w:rFonts w:ascii="Times New Roman" w:hAnsi="Times New Roman" w:cs="Times New Roman"/>
          <w:sz w:val="24"/>
          <w:szCs w:val="24"/>
        </w:rPr>
        <w:t>4</w:t>
      </w:r>
      <w:r w:rsidR="00373D01" w:rsidRPr="00373D01">
        <w:rPr>
          <w:rFonts w:ascii="Times New Roman" w:hAnsi="Times New Roman" w:cs="Times New Roman"/>
          <w:sz w:val="24"/>
          <w:szCs w:val="24"/>
        </w:rPr>
        <w:t>7</w:t>
      </w:r>
      <w:r w:rsidRPr="00373D01">
        <w:rPr>
          <w:rFonts w:ascii="Times New Roman" w:hAnsi="Times New Roman" w:cs="Times New Roman"/>
          <w:sz w:val="24"/>
          <w:szCs w:val="24"/>
        </w:rPr>
        <w:t>. Mokyklos darbuotojams už darbą mokama vadovaujantis Lietuvos Respublikos įstatymų teisės aktų, vidaus įstaigos lygmens dokumentų nustatyta tvarka.</w:t>
      </w:r>
    </w:p>
    <w:p w:rsidR="00373D01" w:rsidRPr="00373D01" w:rsidRDefault="00373D01" w:rsidP="00F5423D">
      <w:pPr>
        <w:pStyle w:val="Sraopastraipa"/>
        <w:numPr>
          <w:ilvl w:val="0"/>
          <w:numId w:val="10"/>
        </w:numPr>
        <w:tabs>
          <w:tab w:val="left" w:pos="1134"/>
        </w:tabs>
        <w:ind w:left="0" w:firstLine="720"/>
        <w:rPr>
          <w:sz w:val="24"/>
          <w:szCs w:val="24"/>
        </w:rPr>
      </w:pPr>
      <w:r w:rsidRPr="00373D01">
        <w:rPr>
          <w:sz w:val="24"/>
          <w:szCs w:val="24"/>
        </w:rPr>
        <w:t>Mokyklos direktorius ir direktoriaus pavaduotojai kvalifikaciją tobulina Lietuvos Respublikos įstatymų, Lietuvos Respublikos Vyriausybės nutarimų, Lietuvos Respublikos švietimo, mokslo ir sporto ministro nustatyta</w:t>
      </w:r>
      <w:r w:rsidRPr="00373D01">
        <w:rPr>
          <w:spacing w:val="-3"/>
          <w:sz w:val="24"/>
          <w:szCs w:val="24"/>
        </w:rPr>
        <w:t xml:space="preserve"> </w:t>
      </w:r>
      <w:r w:rsidRPr="00373D01">
        <w:rPr>
          <w:sz w:val="24"/>
          <w:szCs w:val="24"/>
        </w:rPr>
        <w:t>tvarka.</w:t>
      </w:r>
    </w:p>
    <w:p w:rsidR="00373D01" w:rsidRPr="00373D01" w:rsidRDefault="00373D01" w:rsidP="00F5423D">
      <w:pPr>
        <w:pStyle w:val="Sraopastraipa"/>
        <w:numPr>
          <w:ilvl w:val="0"/>
          <w:numId w:val="10"/>
        </w:numPr>
        <w:tabs>
          <w:tab w:val="left" w:pos="851"/>
          <w:tab w:val="left" w:pos="1146"/>
        </w:tabs>
        <w:ind w:left="0" w:firstLine="720"/>
        <w:rPr>
          <w:sz w:val="24"/>
          <w:szCs w:val="24"/>
        </w:rPr>
      </w:pPr>
      <w:r w:rsidRPr="00373D01">
        <w:rPr>
          <w:sz w:val="24"/>
          <w:szCs w:val="24"/>
        </w:rPr>
        <w:t>Mokyklos pedagogai ir kiti ugdymo procese dalyvaujantys asmenys atestuojami ir tobulina kvalifikaciją Lietuvos Respublikos įstatymų, Lietuvos Respublikos Vyriausybės nutarimų, Lietuvos Respublikos švietimo, mokslo ir sporto ministro nustatyta tvarka.</w:t>
      </w:r>
    </w:p>
    <w:p w:rsidR="00373D01" w:rsidRDefault="00373D01" w:rsidP="00373D01">
      <w:pPr>
        <w:pStyle w:val="Pagrindinistekstas"/>
        <w:ind w:left="0" w:firstLine="709"/>
        <w:rPr>
          <w:sz w:val="26"/>
        </w:rPr>
      </w:pPr>
    </w:p>
    <w:p w:rsidR="007A2515" w:rsidRDefault="007629B3" w:rsidP="007629B3">
      <w:pPr>
        <w:pStyle w:val="Betarp"/>
        <w:jc w:val="center"/>
        <w:rPr>
          <w:rFonts w:ascii="Times New Roman" w:hAnsi="Times New Roman" w:cs="Times New Roman"/>
          <w:b/>
          <w:sz w:val="24"/>
          <w:szCs w:val="24"/>
        </w:rPr>
      </w:pPr>
      <w:r>
        <w:rPr>
          <w:rFonts w:ascii="Times New Roman" w:hAnsi="Times New Roman" w:cs="Times New Roman"/>
          <w:b/>
          <w:sz w:val="24"/>
          <w:szCs w:val="24"/>
        </w:rPr>
        <w:t>VII SKYRIUS</w:t>
      </w:r>
    </w:p>
    <w:p w:rsidR="007629B3" w:rsidRDefault="007629B3" w:rsidP="007629B3">
      <w:pPr>
        <w:pStyle w:val="Betarp"/>
        <w:jc w:val="center"/>
        <w:rPr>
          <w:rFonts w:ascii="Times New Roman" w:hAnsi="Times New Roman" w:cs="Times New Roman"/>
          <w:b/>
          <w:sz w:val="24"/>
          <w:szCs w:val="24"/>
        </w:rPr>
      </w:pPr>
      <w:r>
        <w:rPr>
          <w:rFonts w:ascii="Times New Roman" w:hAnsi="Times New Roman" w:cs="Times New Roman"/>
          <w:b/>
          <w:sz w:val="24"/>
          <w:szCs w:val="24"/>
        </w:rPr>
        <w:t>MOKYKLOS TURTAS, LĖŠOS, JŲ NAUDOJIMO TVARKA, FINANSINĖS VEIKLOS KONTROLĖ IR MOKYKLOS VEIKLOS PRIEŽIŪRA</w:t>
      </w:r>
    </w:p>
    <w:p w:rsidR="007629B3" w:rsidRDefault="007629B3" w:rsidP="007629B3">
      <w:pPr>
        <w:pStyle w:val="Betarp"/>
        <w:rPr>
          <w:rFonts w:ascii="Times New Roman" w:hAnsi="Times New Roman" w:cs="Times New Roman"/>
          <w:b/>
          <w:sz w:val="24"/>
          <w:szCs w:val="24"/>
        </w:rPr>
      </w:pPr>
    </w:p>
    <w:p w:rsidR="007A2515" w:rsidRDefault="007A2515" w:rsidP="00F5423D">
      <w:pPr>
        <w:pStyle w:val="Sraopastraipa"/>
        <w:numPr>
          <w:ilvl w:val="0"/>
          <w:numId w:val="10"/>
        </w:numPr>
        <w:tabs>
          <w:tab w:val="left" w:pos="1067"/>
        </w:tabs>
        <w:ind w:left="0" w:firstLine="720"/>
        <w:rPr>
          <w:sz w:val="24"/>
        </w:rPr>
      </w:pPr>
      <w:r>
        <w:rPr>
          <w:sz w:val="24"/>
        </w:rPr>
        <w:t xml:space="preserve">Mokykla perduotą valstybės ir Plungės rajono savivaldybės turtą valdo, naudoja ir disponuoja juo patikėjimo teise. </w:t>
      </w:r>
    </w:p>
    <w:p w:rsidR="007A2515" w:rsidRDefault="007A2515" w:rsidP="00F5423D">
      <w:pPr>
        <w:pStyle w:val="Sraopastraipa"/>
        <w:numPr>
          <w:ilvl w:val="0"/>
          <w:numId w:val="10"/>
        </w:numPr>
        <w:tabs>
          <w:tab w:val="left" w:pos="1031"/>
        </w:tabs>
        <w:ind w:left="0" w:firstLine="720"/>
        <w:rPr>
          <w:sz w:val="24"/>
        </w:rPr>
      </w:pPr>
      <w:r>
        <w:rPr>
          <w:sz w:val="24"/>
        </w:rPr>
        <w:t xml:space="preserve"> Mokyklos lėšas</w:t>
      </w:r>
      <w:r>
        <w:rPr>
          <w:spacing w:val="-2"/>
          <w:sz w:val="24"/>
        </w:rPr>
        <w:t xml:space="preserve"> </w:t>
      </w:r>
      <w:r>
        <w:rPr>
          <w:sz w:val="24"/>
        </w:rPr>
        <w:t>sudaro:</w:t>
      </w:r>
    </w:p>
    <w:p w:rsidR="007A2515" w:rsidRDefault="007A2515" w:rsidP="00F5423D">
      <w:pPr>
        <w:pStyle w:val="Sraopastraipa"/>
        <w:numPr>
          <w:ilvl w:val="1"/>
          <w:numId w:val="11"/>
        </w:numPr>
        <w:ind w:left="0" w:firstLine="720"/>
        <w:rPr>
          <w:sz w:val="24"/>
        </w:rPr>
      </w:pPr>
      <w:r>
        <w:rPr>
          <w:sz w:val="24"/>
        </w:rPr>
        <w:t xml:space="preserve"> valstybės biudžeto specialiųjų tikslinių dotacijų  Plungės rajono savivaldybės biudžetui skirtos lėšos ir  Plungės rajono savivaldybės biudžeto lėšos, skiriamos pagal patvirtintas</w:t>
      </w:r>
      <w:r>
        <w:rPr>
          <w:spacing w:val="-20"/>
          <w:sz w:val="24"/>
        </w:rPr>
        <w:t xml:space="preserve"> </w:t>
      </w:r>
      <w:r>
        <w:rPr>
          <w:sz w:val="24"/>
        </w:rPr>
        <w:t>sąmatas;</w:t>
      </w:r>
    </w:p>
    <w:p w:rsidR="007A2515" w:rsidRDefault="007A2515" w:rsidP="00F5423D">
      <w:pPr>
        <w:pStyle w:val="Sraopastraipa"/>
        <w:numPr>
          <w:ilvl w:val="1"/>
          <w:numId w:val="11"/>
        </w:numPr>
        <w:tabs>
          <w:tab w:val="left" w:pos="1209"/>
        </w:tabs>
        <w:ind w:left="0" w:firstLine="720"/>
        <w:rPr>
          <w:sz w:val="24"/>
        </w:rPr>
      </w:pPr>
      <w:r>
        <w:rPr>
          <w:sz w:val="24"/>
        </w:rPr>
        <w:t xml:space="preserve"> </w:t>
      </w:r>
      <w:r w:rsidRPr="009F7866">
        <w:rPr>
          <w:sz w:val="24"/>
        </w:rPr>
        <w:t xml:space="preserve">kitos teisėtu būdu įgytos lėšos. </w:t>
      </w:r>
    </w:p>
    <w:p w:rsidR="007A2515" w:rsidRPr="009F7866" w:rsidRDefault="007A2515" w:rsidP="00F5423D">
      <w:pPr>
        <w:pStyle w:val="Sraopastraipa"/>
        <w:numPr>
          <w:ilvl w:val="0"/>
          <w:numId w:val="11"/>
        </w:numPr>
        <w:tabs>
          <w:tab w:val="left" w:pos="1209"/>
        </w:tabs>
        <w:ind w:left="0" w:firstLine="720"/>
        <w:rPr>
          <w:sz w:val="24"/>
        </w:rPr>
      </w:pPr>
      <w:r>
        <w:rPr>
          <w:sz w:val="24"/>
        </w:rPr>
        <w:t>L</w:t>
      </w:r>
      <w:r w:rsidRPr="009F7866">
        <w:rPr>
          <w:sz w:val="24"/>
        </w:rPr>
        <w:t>ėšos naudojamos Lietuvos Respublikos teisės aktų nustatyta</w:t>
      </w:r>
      <w:r w:rsidRPr="009F7866">
        <w:rPr>
          <w:spacing w:val="-3"/>
          <w:sz w:val="24"/>
        </w:rPr>
        <w:t xml:space="preserve"> </w:t>
      </w:r>
      <w:r w:rsidRPr="009F7866">
        <w:rPr>
          <w:sz w:val="24"/>
        </w:rPr>
        <w:t>tvarka.</w:t>
      </w:r>
    </w:p>
    <w:p w:rsidR="007A2515" w:rsidRDefault="007A2515" w:rsidP="00F5423D">
      <w:pPr>
        <w:pStyle w:val="Sraopastraipa"/>
        <w:numPr>
          <w:ilvl w:val="0"/>
          <w:numId w:val="11"/>
        </w:numPr>
        <w:tabs>
          <w:tab w:val="left" w:pos="1050"/>
        </w:tabs>
        <w:ind w:left="0" w:firstLine="720"/>
        <w:rPr>
          <w:sz w:val="24"/>
        </w:rPr>
      </w:pPr>
      <w:r w:rsidRPr="009F7866">
        <w:rPr>
          <w:sz w:val="24"/>
        </w:rPr>
        <w:t xml:space="preserve"> Mokyklos buhalterinė apskaita tvarkoma centralizuotai pagal sutartį </w:t>
      </w:r>
      <w:r>
        <w:rPr>
          <w:sz w:val="24"/>
        </w:rPr>
        <w:t xml:space="preserve">su </w:t>
      </w:r>
      <w:r w:rsidRPr="009F7866">
        <w:rPr>
          <w:sz w:val="24"/>
        </w:rPr>
        <w:t>Plungės paslaugų ir švietimo pagalbos centr</w:t>
      </w:r>
      <w:r>
        <w:rPr>
          <w:sz w:val="24"/>
        </w:rPr>
        <w:t xml:space="preserve">u. </w:t>
      </w:r>
    </w:p>
    <w:p w:rsidR="007A2515" w:rsidRPr="00716DA7" w:rsidRDefault="007A2515" w:rsidP="00F5423D">
      <w:pPr>
        <w:pStyle w:val="Sraopastraipa"/>
        <w:numPr>
          <w:ilvl w:val="0"/>
          <w:numId w:val="11"/>
        </w:numPr>
        <w:tabs>
          <w:tab w:val="left" w:pos="1050"/>
        </w:tabs>
        <w:ind w:left="0" w:firstLine="720"/>
        <w:rPr>
          <w:sz w:val="24"/>
          <w:szCs w:val="24"/>
        </w:rPr>
      </w:pPr>
      <w:r>
        <w:rPr>
          <w:sz w:val="24"/>
        </w:rPr>
        <w:t xml:space="preserve">Mokykla užtikrina racionalų ir taupų lėšų bei turto panaudojimą, veiksmingą įstaigos </w:t>
      </w:r>
      <w:r w:rsidRPr="00716DA7">
        <w:rPr>
          <w:sz w:val="24"/>
          <w:szCs w:val="24"/>
        </w:rPr>
        <w:t>vidaus kontrolės sistemos sukūrimą, jos veikimą ir tobulinimą.</w:t>
      </w:r>
    </w:p>
    <w:p w:rsidR="007A2515" w:rsidRPr="00716DA7" w:rsidRDefault="007A2515" w:rsidP="00F5423D">
      <w:pPr>
        <w:pStyle w:val="Sraopastraipa"/>
        <w:numPr>
          <w:ilvl w:val="0"/>
          <w:numId w:val="11"/>
        </w:numPr>
        <w:tabs>
          <w:tab w:val="left" w:pos="1134"/>
        </w:tabs>
        <w:ind w:left="0" w:firstLine="720"/>
        <w:rPr>
          <w:sz w:val="24"/>
          <w:szCs w:val="24"/>
        </w:rPr>
      </w:pPr>
      <w:r w:rsidRPr="00716DA7">
        <w:rPr>
          <w:sz w:val="24"/>
          <w:szCs w:val="24"/>
        </w:rPr>
        <w:t xml:space="preserve">Mokyklos finansinė veikla kontroliuojama teisės aktų nustatyta tvarka. </w:t>
      </w:r>
    </w:p>
    <w:p w:rsidR="007A2515" w:rsidRPr="00716DA7" w:rsidRDefault="007A2515" w:rsidP="00F5423D">
      <w:pPr>
        <w:pStyle w:val="Sraopastraipa"/>
        <w:numPr>
          <w:ilvl w:val="0"/>
          <w:numId w:val="11"/>
        </w:numPr>
        <w:tabs>
          <w:tab w:val="left" w:pos="1134"/>
        </w:tabs>
        <w:ind w:left="0" w:firstLine="720"/>
        <w:rPr>
          <w:sz w:val="24"/>
          <w:szCs w:val="24"/>
        </w:rPr>
      </w:pPr>
      <w:r w:rsidRPr="00716DA7">
        <w:rPr>
          <w:sz w:val="24"/>
          <w:szCs w:val="24"/>
        </w:rPr>
        <w:t>Valstybės švietimo stebėseną, vadovaujantis švietimo, mokslo ir sporto ministro patvirtintais stebėsenos rodikliais ir jo nustatyta tvarka, vykdo Švietimo, mokslo ir sporto ministerija, kitos švietimo, mokslo ir sporto ministro įgaliotos institucijos, savivaldybės administracija, Mokykla.</w:t>
      </w:r>
    </w:p>
    <w:p w:rsidR="007A2515" w:rsidRPr="00716DA7" w:rsidRDefault="007A2515" w:rsidP="00F5423D">
      <w:pPr>
        <w:pStyle w:val="Sraopastraipa"/>
        <w:numPr>
          <w:ilvl w:val="0"/>
          <w:numId w:val="11"/>
        </w:numPr>
        <w:tabs>
          <w:tab w:val="left" w:pos="1134"/>
        </w:tabs>
        <w:ind w:left="0" w:firstLine="720"/>
        <w:rPr>
          <w:sz w:val="24"/>
          <w:szCs w:val="24"/>
        </w:rPr>
      </w:pPr>
      <w:r w:rsidRPr="00716DA7">
        <w:rPr>
          <w:sz w:val="24"/>
          <w:szCs w:val="24"/>
        </w:rPr>
        <w:t>Mokyklos veiklos priežiūrą atlieka Plungės rajono savivaldybės administracija, prireikus pasitelkdama išorinius vertintojus.</w:t>
      </w:r>
    </w:p>
    <w:p w:rsidR="00DD69DC" w:rsidRDefault="00DD69DC" w:rsidP="007629B3">
      <w:pPr>
        <w:pStyle w:val="Betarp"/>
        <w:rPr>
          <w:rFonts w:ascii="Times New Roman" w:hAnsi="Times New Roman" w:cs="Times New Roman"/>
          <w:sz w:val="24"/>
          <w:szCs w:val="24"/>
        </w:rPr>
      </w:pPr>
    </w:p>
    <w:p w:rsidR="00DD69DC" w:rsidRDefault="00DD69DC" w:rsidP="00DD69DC">
      <w:pPr>
        <w:pStyle w:val="Betarp"/>
        <w:jc w:val="center"/>
        <w:rPr>
          <w:rFonts w:ascii="Times New Roman" w:hAnsi="Times New Roman" w:cs="Times New Roman"/>
          <w:b/>
          <w:sz w:val="24"/>
          <w:szCs w:val="24"/>
        </w:rPr>
      </w:pPr>
      <w:r>
        <w:rPr>
          <w:rFonts w:ascii="Times New Roman" w:hAnsi="Times New Roman" w:cs="Times New Roman"/>
          <w:b/>
          <w:sz w:val="24"/>
          <w:szCs w:val="24"/>
        </w:rPr>
        <w:t>VIII SKYRIUS</w:t>
      </w:r>
    </w:p>
    <w:p w:rsidR="00DD69DC" w:rsidRDefault="00DD69DC" w:rsidP="00DD69DC">
      <w:pPr>
        <w:pStyle w:val="Betarp"/>
        <w:jc w:val="center"/>
        <w:rPr>
          <w:rFonts w:ascii="Times New Roman" w:hAnsi="Times New Roman" w:cs="Times New Roman"/>
          <w:b/>
          <w:sz w:val="24"/>
          <w:szCs w:val="24"/>
        </w:rPr>
      </w:pPr>
      <w:r>
        <w:rPr>
          <w:rFonts w:ascii="Times New Roman" w:hAnsi="Times New Roman" w:cs="Times New Roman"/>
          <w:b/>
          <w:sz w:val="24"/>
          <w:szCs w:val="24"/>
        </w:rPr>
        <w:t>BAIGIAMOSIOS NUOSTATOS</w:t>
      </w:r>
    </w:p>
    <w:p w:rsidR="00DD69DC" w:rsidRDefault="00DD69DC" w:rsidP="002A36D1">
      <w:pPr>
        <w:pStyle w:val="Betarp"/>
        <w:jc w:val="both"/>
        <w:rPr>
          <w:rFonts w:ascii="Times New Roman" w:hAnsi="Times New Roman" w:cs="Times New Roman"/>
          <w:b/>
          <w:sz w:val="24"/>
          <w:szCs w:val="24"/>
        </w:rPr>
      </w:pPr>
    </w:p>
    <w:p w:rsidR="00DD69DC" w:rsidRDefault="00DD69DC"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5</w:t>
      </w:r>
      <w:r w:rsidR="007A2515">
        <w:rPr>
          <w:rFonts w:ascii="Times New Roman" w:hAnsi="Times New Roman" w:cs="Times New Roman"/>
          <w:sz w:val="24"/>
          <w:szCs w:val="24"/>
        </w:rPr>
        <w:t>8</w:t>
      </w:r>
      <w:r>
        <w:rPr>
          <w:rFonts w:ascii="Times New Roman" w:hAnsi="Times New Roman" w:cs="Times New Roman"/>
          <w:sz w:val="24"/>
          <w:szCs w:val="24"/>
        </w:rPr>
        <w:t>. Mokykla turi teisės aktų nustatytus reikalavimus atitinkančią interneto svetainę</w:t>
      </w:r>
      <w:r w:rsidR="007A2515">
        <w:rPr>
          <w:rFonts w:ascii="Times New Roman" w:hAnsi="Times New Roman" w:cs="Times New Roman"/>
          <w:sz w:val="24"/>
          <w:szCs w:val="24"/>
        </w:rPr>
        <w:t xml:space="preserve">, adresu </w:t>
      </w:r>
      <w:hyperlink r:id="rId10" w:history="1">
        <w:r w:rsidR="004170DB" w:rsidRPr="00F5423D">
          <w:rPr>
            <w:rStyle w:val="Hipersaitas"/>
            <w:rFonts w:ascii="Times New Roman" w:hAnsi="Times New Roman" w:cs="Times New Roman"/>
            <w:color w:val="0000FF"/>
            <w:sz w:val="24"/>
            <w:szCs w:val="24"/>
          </w:rPr>
          <w:t>www.plungespradine.lt</w:t>
        </w:r>
      </w:hyperlink>
      <w:r w:rsidRPr="00F5423D">
        <w:rPr>
          <w:rFonts w:ascii="Times New Roman" w:hAnsi="Times New Roman" w:cs="Times New Roman"/>
          <w:color w:val="0000FF"/>
          <w:sz w:val="24"/>
          <w:szCs w:val="24"/>
        </w:rPr>
        <w:t>,</w:t>
      </w:r>
      <w:r>
        <w:rPr>
          <w:rFonts w:ascii="Times New Roman" w:hAnsi="Times New Roman" w:cs="Times New Roman"/>
          <w:sz w:val="24"/>
          <w:szCs w:val="24"/>
        </w:rPr>
        <w:t xml:space="preserve"> kurioje </w:t>
      </w:r>
      <w:r w:rsidR="004170DB">
        <w:rPr>
          <w:rFonts w:ascii="Times New Roman" w:hAnsi="Times New Roman" w:cs="Times New Roman"/>
          <w:sz w:val="24"/>
          <w:szCs w:val="24"/>
        </w:rPr>
        <w:t>teikia</w:t>
      </w:r>
      <w:r w:rsidR="0017369B">
        <w:rPr>
          <w:rFonts w:ascii="Times New Roman" w:hAnsi="Times New Roman" w:cs="Times New Roman"/>
          <w:sz w:val="24"/>
          <w:szCs w:val="24"/>
        </w:rPr>
        <w:t>ma</w:t>
      </w:r>
      <w:r w:rsidR="004170DB">
        <w:rPr>
          <w:rFonts w:ascii="Times New Roman" w:hAnsi="Times New Roman" w:cs="Times New Roman"/>
          <w:sz w:val="24"/>
          <w:szCs w:val="24"/>
        </w:rPr>
        <w:t xml:space="preserve"> informacij</w:t>
      </w:r>
      <w:r w:rsidR="0017369B">
        <w:rPr>
          <w:rFonts w:ascii="Times New Roman" w:hAnsi="Times New Roman" w:cs="Times New Roman"/>
          <w:sz w:val="24"/>
          <w:szCs w:val="24"/>
        </w:rPr>
        <w:t>a</w:t>
      </w:r>
      <w:r w:rsidR="004170DB">
        <w:rPr>
          <w:rFonts w:ascii="Times New Roman" w:hAnsi="Times New Roman" w:cs="Times New Roman"/>
          <w:sz w:val="24"/>
          <w:szCs w:val="24"/>
        </w:rPr>
        <w:t xml:space="preserve"> apie Mokykl</w:t>
      </w:r>
      <w:r w:rsidR="0017369B">
        <w:rPr>
          <w:rFonts w:ascii="Times New Roman" w:hAnsi="Times New Roman" w:cs="Times New Roman"/>
          <w:sz w:val="24"/>
          <w:szCs w:val="24"/>
        </w:rPr>
        <w:t>ą</w:t>
      </w:r>
      <w:r>
        <w:rPr>
          <w:rFonts w:ascii="Times New Roman" w:hAnsi="Times New Roman" w:cs="Times New Roman"/>
          <w:sz w:val="24"/>
          <w:szCs w:val="24"/>
        </w:rPr>
        <w:t>.</w:t>
      </w:r>
    </w:p>
    <w:p w:rsidR="00DD69DC" w:rsidRDefault="00DD69DC"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5</w:t>
      </w:r>
      <w:r w:rsidR="004170DB">
        <w:rPr>
          <w:rFonts w:ascii="Times New Roman" w:hAnsi="Times New Roman" w:cs="Times New Roman"/>
          <w:sz w:val="24"/>
          <w:szCs w:val="24"/>
        </w:rPr>
        <w:t>9</w:t>
      </w:r>
      <w:r>
        <w:rPr>
          <w:rFonts w:ascii="Times New Roman" w:hAnsi="Times New Roman" w:cs="Times New Roman"/>
          <w:sz w:val="24"/>
          <w:szCs w:val="24"/>
        </w:rPr>
        <w:t>. Pranešimai, kuriuos pagal šiuos Nuostatus ar Lietuvos Respublikos teisės aktus reikia paskelbti viešai, skelbiami Mokyklos interneto svetainėje, prireikus – teisės aktų nustatyta tvarka įstaigos savininko teises ir pareigas įgyvendinančios institucijos interneto svetainėje.</w:t>
      </w:r>
    </w:p>
    <w:p w:rsidR="002A36D1" w:rsidRDefault="004170DB"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60</w:t>
      </w:r>
      <w:r w:rsidR="00DD69DC">
        <w:rPr>
          <w:rFonts w:ascii="Times New Roman" w:hAnsi="Times New Roman" w:cs="Times New Roman"/>
          <w:sz w:val="24"/>
          <w:szCs w:val="24"/>
        </w:rPr>
        <w:t xml:space="preserve">. </w:t>
      </w:r>
      <w:r w:rsidR="002A36D1">
        <w:rPr>
          <w:rFonts w:ascii="Times New Roman" w:hAnsi="Times New Roman" w:cs="Times New Roman"/>
          <w:sz w:val="24"/>
          <w:szCs w:val="24"/>
        </w:rPr>
        <w:t>Pranešimai apie Mokyklos likvidavimą, reorganizavimą ar vidaus struktūros pertvarką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2A36D1" w:rsidRDefault="004170DB"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lastRenderedPageBreak/>
        <w:t>61</w:t>
      </w:r>
      <w:r w:rsidR="002A36D1">
        <w:rPr>
          <w:rFonts w:ascii="Times New Roman" w:hAnsi="Times New Roman" w:cs="Times New Roman"/>
          <w:sz w:val="24"/>
          <w:szCs w:val="24"/>
        </w:rPr>
        <w:t>. Mokyklos nuostatai keičiami ir papildomi Plungės rajono savivaldybės tarybos sprendimu, priimamu Mokyklos direktoriaus ar Mokyklos tarybos iniciatyva.</w:t>
      </w:r>
    </w:p>
    <w:p w:rsidR="00BD4E31" w:rsidRDefault="004170DB" w:rsidP="00F5423D">
      <w:pPr>
        <w:pStyle w:val="Betarp"/>
        <w:ind w:firstLine="720"/>
        <w:jc w:val="both"/>
        <w:rPr>
          <w:rFonts w:ascii="Times New Roman" w:hAnsi="Times New Roman" w:cs="Times New Roman"/>
          <w:sz w:val="24"/>
          <w:szCs w:val="24"/>
        </w:rPr>
      </w:pPr>
      <w:r>
        <w:rPr>
          <w:rFonts w:ascii="Times New Roman" w:hAnsi="Times New Roman" w:cs="Times New Roman"/>
          <w:sz w:val="24"/>
          <w:szCs w:val="24"/>
        </w:rPr>
        <w:t>62</w:t>
      </w:r>
      <w:r w:rsidR="002A36D1">
        <w:rPr>
          <w:rFonts w:ascii="Times New Roman" w:hAnsi="Times New Roman" w:cs="Times New Roman"/>
          <w:sz w:val="24"/>
          <w:szCs w:val="24"/>
        </w:rPr>
        <w:t>. Mokykla reorganizuojama, likviduojama ar pertvarkoma teisės aktų nustatyta tvarka.</w:t>
      </w:r>
    </w:p>
    <w:p w:rsidR="00BD4E31" w:rsidRDefault="00BD4E31" w:rsidP="00BD4E31">
      <w:pPr>
        <w:pStyle w:val="Betarp"/>
        <w:ind w:firstLine="567"/>
        <w:jc w:val="both"/>
        <w:rPr>
          <w:rFonts w:ascii="Times New Roman" w:hAnsi="Times New Roman" w:cs="Times New Roman"/>
          <w:sz w:val="24"/>
          <w:szCs w:val="24"/>
        </w:rPr>
      </w:pPr>
    </w:p>
    <w:p w:rsidR="00EE63A4" w:rsidRDefault="00BD4E31" w:rsidP="00BD4E31">
      <w:pPr>
        <w:pStyle w:val="Betarp"/>
        <w:ind w:firstLine="567"/>
        <w:jc w:val="center"/>
        <w:rPr>
          <w:rFonts w:ascii="Times New Roman" w:hAnsi="Times New Roman" w:cs="Times New Roman"/>
          <w:sz w:val="24"/>
          <w:szCs w:val="24"/>
        </w:rPr>
      </w:pPr>
      <w:r>
        <w:rPr>
          <w:rFonts w:ascii="Times New Roman" w:hAnsi="Times New Roman" w:cs="Times New Roman"/>
          <w:sz w:val="24"/>
          <w:szCs w:val="24"/>
        </w:rPr>
        <w:t>_____________________________</w:t>
      </w: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A91EF1" w:rsidRDefault="00A91EF1" w:rsidP="00BD4E31">
      <w:pPr>
        <w:pStyle w:val="Betarp"/>
        <w:ind w:firstLine="567"/>
        <w:jc w:val="center"/>
        <w:rPr>
          <w:rFonts w:ascii="Times New Roman" w:hAnsi="Times New Roman" w:cs="Times New Roman"/>
          <w:sz w:val="24"/>
          <w:szCs w:val="24"/>
        </w:rPr>
      </w:pPr>
    </w:p>
    <w:p w:rsidR="00A91EF1" w:rsidRDefault="00A91EF1" w:rsidP="00BD4E31">
      <w:pPr>
        <w:pStyle w:val="Betarp"/>
        <w:ind w:firstLine="567"/>
        <w:jc w:val="center"/>
        <w:rPr>
          <w:rFonts w:ascii="Times New Roman" w:hAnsi="Times New Roman" w:cs="Times New Roman"/>
          <w:sz w:val="24"/>
          <w:szCs w:val="24"/>
        </w:rPr>
      </w:pPr>
    </w:p>
    <w:p w:rsidR="00A91EF1" w:rsidRDefault="00A91EF1"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p w:rsidR="000C00EA" w:rsidRDefault="000C00EA" w:rsidP="00BD4E31">
      <w:pPr>
        <w:pStyle w:val="Betarp"/>
        <w:ind w:firstLine="567"/>
        <w:jc w:val="center"/>
        <w:rPr>
          <w:rFonts w:ascii="Times New Roman" w:hAnsi="Times New Roman" w:cs="Times New Roman"/>
          <w:sz w:val="24"/>
          <w:szCs w:val="24"/>
        </w:rPr>
      </w:pPr>
    </w:p>
    <w:sectPr w:rsidR="000C00EA" w:rsidSect="00DB475D">
      <w:pgSz w:w="11906" w:h="16838"/>
      <w:pgMar w:top="81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75D" w:rsidRDefault="00DB475D" w:rsidP="00DB475D">
      <w:pPr>
        <w:spacing w:after="0" w:line="240" w:lineRule="auto"/>
      </w:pPr>
      <w:r>
        <w:separator/>
      </w:r>
    </w:p>
  </w:endnote>
  <w:endnote w:type="continuationSeparator" w:id="0">
    <w:p w:rsidR="00DB475D" w:rsidRDefault="00DB475D" w:rsidP="00DB4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75D" w:rsidRDefault="00DB475D" w:rsidP="00DB475D">
      <w:pPr>
        <w:spacing w:after="0" w:line="240" w:lineRule="auto"/>
      </w:pPr>
      <w:r>
        <w:separator/>
      </w:r>
    </w:p>
  </w:footnote>
  <w:footnote w:type="continuationSeparator" w:id="0">
    <w:p w:rsidR="00DB475D" w:rsidRDefault="00DB475D" w:rsidP="00DB47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973EB"/>
    <w:multiLevelType w:val="hybridMultilevel"/>
    <w:tmpl w:val="A08826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FB67B9F"/>
    <w:multiLevelType w:val="hybridMultilevel"/>
    <w:tmpl w:val="B12ED468"/>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
    <w:nsid w:val="22E72DAA"/>
    <w:multiLevelType w:val="multilevel"/>
    <w:tmpl w:val="3D8C737E"/>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CE509A4"/>
    <w:multiLevelType w:val="hybridMultilevel"/>
    <w:tmpl w:val="0BC27B64"/>
    <w:lvl w:ilvl="0" w:tplc="0427000F">
      <w:start w:val="48"/>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3C6354DD"/>
    <w:multiLevelType w:val="hybridMultilevel"/>
    <w:tmpl w:val="C84E0E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535765DB"/>
    <w:multiLevelType w:val="hybridMultilevel"/>
    <w:tmpl w:val="955A1B5E"/>
    <w:lvl w:ilvl="0" w:tplc="EF60CF9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54977554"/>
    <w:multiLevelType w:val="hybridMultilevel"/>
    <w:tmpl w:val="E83CD814"/>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7">
    <w:nsid w:val="5C7F30BC"/>
    <w:multiLevelType w:val="hybridMultilevel"/>
    <w:tmpl w:val="C38C66B4"/>
    <w:lvl w:ilvl="0" w:tplc="747407CE">
      <w:start w:val="1"/>
      <w:numFmt w:val="decimal"/>
      <w:lvlText w:val="%1."/>
      <w:lvlJc w:val="left"/>
      <w:pPr>
        <w:ind w:left="1080" w:hanging="360"/>
      </w:pPr>
      <w:rPr>
        <w:rFonts w:eastAsia="Lucida Sans Unicode"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65E96013"/>
    <w:multiLevelType w:val="multilevel"/>
    <w:tmpl w:val="FB545CE0"/>
    <w:lvl w:ilvl="0">
      <w:start w:val="3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731427F3"/>
    <w:multiLevelType w:val="hybridMultilevel"/>
    <w:tmpl w:val="9E9091E6"/>
    <w:lvl w:ilvl="0" w:tplc="05AA84B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77C16BAE"/>
    <w:multiLevelType w:val="hybridMultilevel"/>
    <w:tmpl w:val="9E12B080"/>
    <w:lvl w:ilvl="0" w:tplc="0427000F">
      <w:start w:val="1"/>
      <w:numFmt w:val="decimal"/>
      <w:lvlText w:val="%1."/>
      <w:lvlJc w:val="left"/>
      <w:pPr>
        <w:ind w:left="2016" w:hanging="360"/>
      </w:pPr>
    </w:lvl>
    <w:lvl w:ilvl="1" w:tplc="04270019" w:tentative="1">
      <w:start w:val="1"/>
      <w:numFmt w:val="lowerLetter"/>
      <w:lvlText w:val="%2."/>
      <w:lvlJc w:val="left"/>
      <w:pPr>
        <w:ind w:left="2736" w:hanging="360"/>
      </w:pPr>
    </w:lvl>
    <w:lvl w:ilvl="2" w:tplc="0427001B" w:tentative="1">
      <w:start w:val="1"/>
      <w:numFmt w:val="lowerRoman"/>
      <w:lvlText w:val="%3."/>
      <w:lvlJc w:val="right"/>
      <w:pPr>
        <w:ind w:left="3456" w:hanging="180"/>
      </w:pPr>
    </w:lvl>
    <w:lvl w:ilvl="3" w:tplc="0427000F" w:tentative="1">
      <w:start w:val="1"/>
      <w:numFmt w:val="decimal"/>
      <w:lvlText w:val="%4."/>
      <w:lvlJc w:val="left"/>
      <w:pPr>
        <w:ind w:left="4176" w:hanging="360"/>
      </w:pPr>
    </w:lvl>
    <w:lvl w:ilvl="4" w:tplc="04270019" w:tentative="1">
      <w:start w:val="1"/>
      <w:numFmt w:val="lowerLetter"/>
      <w:lvlText w:val="%5."/>
      <w:lvlJc w:val="left"/>
      <w:pPr>
        <w:ind w:left="4896" w:hanging="360"/>
      </w:pPr>
    </w:lvl>
    <w:lvl w:ilvl="5" w:tplc="0427001B" w:tentative="1">
      <w:start w:val="1"/>
      <w:numFmt w:val="lowerRoman"/>
      <w:lvlText w:val="%6."/>
      <w:lvlJc w:val="right"/>
      <w:pPr>
        <w:ind w:left="5616" w:hanging="180"/>
      </w:pPr>
    </w:lvl>
    <w:lvl w:ilvl="6" w:tplc="0427000F" w:tentative="1">
      <w:start w:val="1"/>
      <w:numFmt w:val="decimal"/>
      <w:lvlText w:val="%7."/>
      <w:lvlJc w:val="left"/>
      <w:pPr>
        <w:ind w:left="6336" w:hanging="360"/>
      </w:pPr>
    </w:lvl>
    <w:lvl w:ilvl="7" w:tplc="04270019" w:tentative="1">
      <w:start w:val="1"/>
      <w:numFmt w:val="lowerLetter"/>
      <w:lvlText w:val="%8."/>
      <w:lvlJc w:val="left"/>
      <w:pPr>
        <w:ind w:left="7056" w:hanging="360"/>
      </w:pPr>
    </w:lvl>
    <w:lvl w:ilvl="8" w:tplc="0427001B" w:tentative="1">
      <w:start w:val="1"/>
      <w:numFmt w:val="lowerRoman"/>
      <w:lvlText w:val="%9."/>
      <w:lvlJc w:val="right"/>
      <w:pPr>
        <w:ind w:left="7776" w:hanging="180"/>
      </w:pPr>
    </w:lvl>
  </w:abstractNum>
  <w:abstractNum w:abstractNumId="11">
    <w:nsid w:val="7D7F47A1"/>
    <w:multiLevelType w:val="multilevel"/>
    <w:tmpl w:val="5C546762"/>
    <w:lvl w:ilvl="0">
      <w:start w:val="5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9"/>
  </w:num>
  <w:num w:numId="2">
    <w:abstractNumId w:val="5"/>
  </w:num>
  <w:num w:numId="3">
    <w:abstractNumId w:val="0"/>
  </w:num>
  <w:num w:numId="4">
    <w:abstractNumId w:val="4"/>
  </w:num>
  <w:num w:numId="5">
    <w:abstractNumId w:val="10"/>
  </w:num>
  <w:num w:numId="6">
    <w:abstractNumId w:val="6"/>
  </w:num>
  <w:num w:numId="7">
    <w:abstractNumId w:val="1"/>
  </w:num>
  <w:num w:numId="8">
    <w:abstractNumId w:val="8"/>
  </w:num>
  <w:num w:numId="9">
    <w:abstractNumId w:val="2"/>
  </w:num>
  <w:num w:numId="10">
    <w:abstractNumId w:val="3"/>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B8"/>
    <w:rsid w:val="00006FA1"/>
    <w:rsid w:val="00014573"/>
    <w:rsid w:val="000324B8"/>
    <w:rsid w:val="00033BF7"/>
    <w:rsid w:val="00060B10"/>
    <w:rsid w:val="00093A9B"/>
    <w:rsid w:val="00094479"/>
    <w:rsid w:val="000B41E4"/>
    <w:rsid w:val="000B5B62"/>
    <w:rsid w:val="000C00EA"/>
    <w:rsid w:val="000D291D"/>
    <w:rsid w:val="000F38DD"/>
    <w:rsid w:val="00133B3A"/>
    <w:rsid w:val="0013744F"/>
    <w:rsid w:val="00154477"/>
    <w:rsid w:val="0017369B"/>
    <w:rsid w:val="001A1067"/>
    <w:rsid w:val="001A6879"/>
    <w:rsid w:val="001B1864"/>
    <w:rsid w:val="001B206C"/>
    <w:rsid w:val="001B6CAD"/>
    <w:rsid w:val="002407F5"/>
    <w:rsid w:val="00250B8E"/>
    <w:rsid w:val="002A36D1"/>
    <w:rsid w:val="002A4DB5"/>
    <w:rsid w:val="002B657B"/>
    <w:rsid w:val="0033710A"/>
    <w:rsid w:val="00342507"/>
    <w:rsid w:val="00373D01"/>
    <w:rsid w:val="00374C00"/>
    <w:rsid w:val="003B2F13"/>
    <w:rsid w:val="003B64DF"/>
    <w:rsid w:val="00415E9C"/>
    <w:rsid w:val="004170DB"/>
    <w:rsid w:val="00425A0E"/>
    <w:rsid w:val="00474F85"/>
    <w:rsid w:val="004A12C3"/>
    <w:rsid w:val="004C5B79"/>
    <w:rsid w:val="004E5D24"/>
    <w:rsid w:val="004F5816"/>
    <w:rsid w:val="004F5906"/>
    <w:rsid w:val="00542393"/>
    <w:rsid w:val="00562418"/>
    <w:rsid w:val="005851E3"/>
    <w:rsid w:val="005A33E4"/>
    <w:rsid w:val="005B1DC6"/>
    <w:rsid w:val="005F0666"/>
    <w:rsid w:val="0060001D"/>
    <w:rsid w:val="0063311D"/>
    <w:rsid w:val="00652EA9"/>
    <w:rsid w:val="00690B89"/>
    <w:rsid w:val="006D47FC"/>
    <w:rsid w:val="006F587F"/>
    <w:rsid w:val="00724103"/>
    <w:rsid w:val="00743149"/>
    <w:rsid w:val="007629B3"/>
    <w:rsid w:val="00765C35"/>
    <w:rsid w:val="0079599D"/>
    <w:rsid w:val="007A2515"/>
    <w:rsid w:val="00800459"/>
    <w:rsid w:val="00815B30"/>
    <w:rsid w:val="008369C1"/>
    <w:rsid w:val="00853B76"/>
    <w:rsid w:val="00871E73"/>
    <w:rsid w:val="00890260"/>
    <w:rsid w:val="00893719"/>
    <w:rsid w:val="008C7BEF"/>
    <w:rsid w:val="008F6030"/>
    <w:rsid w:val="009165AF"/>
    <w:rsid w:val="00931FC5"/>
    <w:rsid w:val="00961D79"/>
    <w:rsid w:val="009C55A6"/>
    <w:rsid w:val="009D2F9B"/>
    <w:rsid w:val="009D5CE5"/>
    <w:rsid w:val="009D5EE6"/>
    <w:rsid w:val="00A042F3"/>
    <w:rsid w:val="00A83522"/>
    <w:rsid w:val="00A91EF1"/>
    <w:rsid w:val="00AA6A29"/>
    <w:rsid w:val="00AF2871"/>
    <w:rsid w:val="00B23A80"/>
    <w:rsid w:val="00B35DE2"/>
    <w:rsid w:val="00B60690"/>
    <w:rsid w:val="00B8241B"/>
    <w:rsid w:val="00BA4837"/>
    <w:rsid w:val="00BD4E31"/>
    <w:rsid w:val="00BD6153"/>
    <w:rsid w:val="00BE6A21"/>
    <w:rsid w:val="00C16024"/>
    <w:rsid w:val="00C16F92"/>
    <w:rsid w:val="00C364DB"/>
    <w:rsid w:val="00CA0125"/>
    <w:rsid w:val="00CA4891"/>
    <w:rsid w:val="00CB380F"/>
    <w:rsid w:val="00CB4B5B"/>
    <w:rsid w:val="00CB6EDD"/>
    <w:rsid w:val="00CD4DB7"/>
    <w:rsid w:val="00CD6DCD"/>
    <w:rsid w:val="00CE19CB"/>
    <w:rsid w:val="00CF7DF3"/>
    <w:rsid w:val="00D12B9B"/>
    <w:rsid w:val="00D60C43"/>
    <w:rsid w:val="00D774F7"/>
    <w:rsid w:val="00D95E59"/>
    <w:rsid w:val="00DB475D"/>
    <w:rsid w:val="00DD69DC"/>
    <w:rsid w:val="00E1313A"/>
    <w:rsid w:val="00E4778E"/>
    <w:rsid w:val="00E722A9"/>
    <w:rsid w:val="00EA0944"/>
    <w:rsid w:val="00EB74BF"/>
    <w:rsid w:val="00EC383F"/>
    <w:rsid w:val="00EC7D55"/>
    <w:rsid w:val="00EE08EA"/>
    <w:rsid w:val="00EE24A8"/>
    <w:rsid w:val="00EE63A4"/>
    <w:rsid w:val="00F50398"/>
    <w:rsid w:val="00F5423D"/>
    <w:rsid w:val="00F82E50"/>
    <w:rsid w:val="00FB75EE"/>
    <w:rsid w:val="00FF2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A687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1A6879"/>
    <w:pPr>
      <w:spacing w:after="0" w:line="240" w:lineRule="auto"/>
    </w:pPr>
  </w:style>
  <w:style w:type="paragraph" w:styleId="Pagrindinistekstas">
    <w:name w:val="Body Text"/>
    <w:basedOn w:val="prastasis"/>
    <w:link w:val="PagrindinistekstasDiagrama"/>
    <w:uiPriority w:val="1"/>
    <w:qFormat/>
    <w:rsid w:val="00373D01"/>
    <w:pPr>
      <w:widowControl w:val="0"/>
      <w:autoSpaceDE w:val="0"/>
      <w:autoSpaceDN w:val="0"/>
      <w:spacing w:after="0" w:line="240" w:lineRule="auto"/>
      <w:ind w:left="102" w:firstLine="566"/>
      <w:jc w:val="both"/>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uiPriority w:val="1"/>
    <w:rsid w:val="00373D01"/>
    <w:rPr>
      <w:rFonts w:ascii="Times New Roman" w:eastAsia="Times New Roman" w:hAnsi="Times New Roman" w:cs="Times New Roman"/>
      <w:sz w:val="24"/>
      <w:szCs w:val="24"/>
    </w:rPr>
  </w:style>
  <w:style w:type="paragraph" w:styleId="Sraopastraipa">
    <w:name w:val="List Paragraph"/>
    <w:basedOn w:val="prastasis"/>
    <w:uiPriority w:val="1"/>
    <w:qFormat/>
    <w:rsid w:val="00373D01"/>
    <w:pPr>
      <w:widowControl w:val="0"/>
      <w:autoSpaceDE w:val="0"/>
      <w:autoSpaceDN w:val="0"/>
      <w:spacing w:after="0" w:line="240" w:lineRule="auto"/>
      <w:ind w:left="102" w:firstLine="566"/>
      <w:jc w:val="both"/>
    </w:pPr>
    <w:rPr>
      <w:rFonts w:ascii="Times New Roman" w:eastAsia="Times New Roman" w:hAnsi="Times New Roman" w:cs="Times New Roman"/>
    </w:rPr>
  </w:style>
  <w:style w:type="character" w:styleId="Hipersaitas">
    <w:name w:val="Hyperlink"/>
    <w:basedOn w:val="Numatytasispastraiposriftas"/>
    <w:uiPriority w:val="99"/>
    <w:unhideWhenUsed/>
    <w:rsid w:val="004170DB"/>
    <w:rPr>
      <w:color w:val="EE7B08" w:themeColor="hyperlink"/>
      <w:u w:val="single"/>
    </w:rPr>
  </w:style>
  <w:style w:type="character" w:styleId="Komentaronuoroda">
    <w:name w:val="annotation reference"/>
    <w:semiHidden/>
    <w:rsid w:val="00EC383F"/>
    <w:rPr>
      <w:sz w:val="16"/>
    </w:rPr>
  </w:style>
  <w:style w:type="paragraph" w:styleId="Debesliotekstas">
    <w:name w:val="Balloon Text"/>
    <w:basedOn w:val="prastasis"/>
    <w:link w:val="DebesliotekstasDiagrama"/>
    <w:uiPriority w:val="99"/>
    <w:semiHidden/>
    <w:unhideWhenUsed/>
    <w:rsid w:val="009D5EE6"/>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D5EE6"/>
    <w:rPr>
      <w:rFonts w:ascii="Tahoma" w:hAnsi="Tahoma" w:cs="Tahoma"/>
      <w:sz w:val="16"/>
      <w:szCs w:val="16"/>
    </w:rPr>
  </w:style>
  <w:style w:type="paragraph" w:styleId="Antrats">
    <w:name w:val="header"/>
    <w:basedOn w:val="prastasis"/>
    <w:link w:val="AntratsDiagrama"/>
    <w:uiPriority w:val="99"/>
    <w:unhideWhenUsed/>
    <w:rsid w:val="00DB475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B475D"/>
  </w:style>
  <w:style w:type="paragraph" w:styleId="Porat">
    <w:name w:val="footer"/>
    <w:basedOn w:val="prastasis"/>
    <w:link w:val="PoratDiagrama"/>
    <w:uiPriority w:val="99"/>
    <w:unhideWhenUsed/>
    <w:rsid w:val="00DB475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B47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A687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1A6879"/>
    <w:pPr>
      <w:spacing w:after="0" w:line="240" w:lineRule="auto"/>
    </w:pPr>
  </w:style>
  <w:style w:type="paragraph" w:styleId="Pagrindinistekstas">
    <w:name w:val="Body Text"/>
    <w:basedOn w:val="prastasis"/>
    <w:link w:val="PagrindinistekstasDiagrama"/>
    <w:uiPriority w:val="1"/>
    <w:qFormat/>
    <w:rsid w:val="00373D01"/>
    <w:pPr>
      <w:widowControl w:val="0"/>
      <w:autoSpaceDE w:val="0"/>
      <w:autoSpaceDN w:val="0"/>
      <w:spacing w:after="0" w:line="240" w:lineRule="auto"/>
      <w:ind w:left="102" w:firstLine="566"/>
      <w:jc w:val="both"/>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uiPriority w:val="1"/>
    <w:rsid w:val="00373D01"/>
    <w:rPr>
      <w:rFonts w:ascii="Times New Roman" w:eastAsia="Times New Roman" w:hAnsi="Times New Roman" w:cs="Times New Roman"/>
      <w:sz w:val="24"/>
      <w:szCs w:val="24"/>
    </w:rPr>
  </w:style>
  <w:style w:type="paragraph" w:styleId="Sraopastraipa">
    <w:name w:val="List Paragraph"/>
    <w:basedOn w:val="prastasis"/>
    <w:uiPriority w:val="1"/>
    <w:qFormat/>
    <w:rsid w:val="00373D01"/>
    <w:pPr>
      <w:widowControl w:val="0"/>
      <w:autoSpaceDE w:val="0"/>
      <w:autoSpaceDN w:val="0"/>
      <w:spacing w:after="0" w:line="240" w:lineRule="auto"/>
      <w:ind w:left="102" w:firstLine="566"/>
      <w:jc w:val="both"/>
    </w:pPr>
    <w:rPr>
      <w:rFonts w:ascii="Times New Roman" w:eastAsia="Times New Roman" w:hAnsi="Times New Roman" w:cs="Times New Roman"/>
    </w:rPr>
  </w:style>
  <w:style w:type="character" w:styleId="Hipersaitas">
    <w:name w:val="Hyperlink"/>
    <w:basedOn w:val="Numatytasispastraiposriftas"/>
    <w:uiPriority w:val="99"/>
    <w:unhideWhenUsed/>
    <w:rsid w:val="004170DB"/>
    <w:rPr>
      <w:color w:val="EE7B08" w:themeColor="hyperlink"/>
      <w:u w:val="single"/>
    </w:rPr>
  </w:style>
  <w:style w:type="character" w:styleId="Komentaronuoroda">
    <w:name w:val="annotation reference"/>
    <w:semiHidden/>
    <w:rsid w:val="00EC383F"/>
    <w:rPr>
      <w:sz w:val="16"/>
    </w:rPr>
  </w:style>
  <w:style w:type="paragraph" w:styleId="Debesliotekstas">
    <w:name w:val="Balloon Text"/>
    <w:basedOn w:val="prastasis"/>
    <w:link w:val="DebesliotekstasDiagrama"/>
    <w:uiPriority w:val="99"/>
    <w:semiHidden/>
    <w:unhideWhenUsed/>
    <w:rsid w:val="009D5EE6"/>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D5EE6"/>
    <w:rPr>
      <w:rFonts w:ascii="Tahoma" w:hAnsi="Tahoma" w:cs="Tahoma"/>
      <w:sz w:val="16"/>
      <w:szCs w:val="16"/>
    </w:rPr>
  </w:style>
  <w:style w:type="paragraph" w:styleId="Antrats">
    <w:name w:val="header"/>
    <w:basedOn w:val="prastasis"/>
    <w:link w:val="AntratsDiagrama"/>
    <w:uiPriority w:val="99"/>
    <w:unhideWhenUsed/>
    <w:rsid w:val="00DB475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B475D"/>
  </w:style>
  <w:style w:type="paragraph" w:styleId="Porat">
    <w:name w:val="footer"/>
    <w:basedOn w:val="prastasis"/>
    <w:link w:val="PoratDiagrama"/>
    <w:uiPriority w:val="99"/>
    <w:unhideWhenUsed/>
    <w:rsid w:val="00DB475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B4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spradine.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Žalia geltona">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EFD43-B8BA-4411-81A9-452BD1CCC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7A215F8A</Template>
  <TotalTime>12</TotalTime>
  <Pages>9</Pages>
  <Words>15570</Words>
  <Characters>8876</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Direktore</dc:creator>
  <cp:lastModifiedBy>Jovita Šumskienė</cp:lastModifiedBy>
  <cp:revision>8</cp:revision>
  <dcterms:created xsi:type="dcterms:W3CDTF">2020-10-21T05:06:00Z</dcterms:created>
  <dcterms:modified xsi:type="dcterms:W3CDTF">2020-10-30T05:42:00Z</dcterms:modified>
</cp:coreProperties>
</file>