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05" w:rsidRDefault="00D25E05" w:rsidP="00D25E05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3F0837A" wp14:editId="3CF0841C">
            <wp:simplePos x="0" y="0"/>
            <wp:positionH relativeFrom="column">
              <wp:posOffset>2735580</wp:posOffset>
            </wp:positionH>
            <wp:positionV relativeFrom="paragraph">
              <wp:posOffset>-276860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PLUNGĖS RAJONO SAVIVALDYBĖS</w:t>
      </w:r>
    </w:p>
    <w:p w:rsidR="00582318" w:rsidRPr="003322F4" w:rsidRDefault="00582318" w:rsidP="00D25E05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D25E05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D25E0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D25E05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DĖL SAVIVALDYBĖS NEKILNOJAMOJO TURTO PRIPAŽINI</w:t>
      </w:r>
      <w:r w:rsidR="008723B2">
        <w:rPr>
          <w:b/>
          <w:sz w:val="28"/>
          <w:szCs w:val="28"/>
        </w:rPr>
        <w:t>MO NETINKAMU (NEGALIMU) NAUDOTI</w:t>
      </w:r>
      <w:r w:rsidR="006B4EDB">
        <w:rPr>
          <w:b/>
          <w:sz w:val="28"/>
          <w:szCs w:val="28"/>
        </w:rPr>
        <w:t xml:space="preserve"> </w:t>
      </w:r>
    </w:p>
    <w:p w:rsidR="00C40038" w:rsidRDefault="00C40038" w:rsidP="00D25E05">
      <w:pPr>
        <w:ind w:firstLine="0"/>
        <w:jc w:val="center"/>
        <w:rPr>
          <w:sz w:val="28"/>
          <w:szCs w:val="28"/>
        </w:rPr>
      </w:pPr>
    </w:p>
    <w:p w:rsidR="00C40038" w:rsidRPr="002F462C" w:rsidRDefault="00C40038" w:rsidP="00D25E0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noProof/>
          <w:szCs w:val="24"/>
        </w:rPr>
        <w:t>201</w:t>
      </w:r>
      <w:r w:rsidR="00867E39">
        <w:rPr>
          <w:noProof/>
          <w:szCs w:val="24"/>
        </w:rPr>
        <w:t>9</w:t>
      </w:r>
      <w:r w:rsidRPr="002F462C">
        <w:rPr>
          <w:noProof/>
          <w:szCs w:val="24"/>
        </w:rPr>
        <w:t xml:space="preserve"> m. </w:t>
      </w:r>
      <w:r w:rsidR="00867E39">
        <w:rPr>
          <w:noProof/>
          <w:szCs w:val="24"/>
        </w:rPr>
        <w:t>balandžio 25</w:t>
      </w:r>
      <w:r w:rsidRPr="002F462C">
        <w:rPr>
          <w:noProof/>
          <w:szCs w:val="24"/>
        </w:rPr>
        <w:t xml:space="preserve"> d. </w:t>
      </w:r>
      <w:r w:rsidRPr="002F462C">
        <w:rPr>
          <w:szCs w:val="24"/>
        </w:rPr>
        <w:t xml:space="preserve">Nr. </w:t>
      </w:r>
      <w:r w:rsidR="008B181C">
        <w:rPr>
          <w:szCs w:val="24"/>
        </w:rPr>
        <w:t>T1-97</w:t>
      </w:r>
    </w:p>
    <w:p w:rsidR="00C40038" w:rsidRPr="002F462C" w:rsidRDefault="00C40038" w:rsidP="00D25E0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Pr="006B3622" w:rsidRDefault="003322F4" w:rsidP="00A620BB">
      <w:pPr>
        <w:pStyle w:val="Default"/>
        <w:ind w:firstLine="720"/>
        <w:jc w:val="both"/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Pr="00E46066">
        <w:t>Lietuvos Respublikos valstybės ir savivaldybių turto valdymo, naudojimo ir disponavimo juo įstatymo 26 straipsnio 1 dalies 1</w:t>
      </w:r>
      <w:r>
        <w:t xml:space="preserve"> punktu ir 2 dalimi,</w:t>
      </w:r>
      <w:r w:rsidRPr="00E46066">
        <w:t xml:space="preserve"> </w:t>
      </w:r>
      <w:r>
        <w:t>27</w:t>
      </w:r>
      <w:r w:rsidRPr="008E6AD9">
        <w:t xml:space="preserve"> straipsnio </w:t>
      </w:r>
      <w:r>
        <w:t>1 dalies 5 punktu,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6 punktu bei atsižvelgdama į Plungės rajono savivaldybės administracijos </w:t>
      </w:r>
      <w:sdt>
        <w:sdtPr>
          <w:alias w:val="Pavadinimas"/>
          <w:tag w:val="title_66ca6aead9c849eb9165d35e13a3ddc7"/>
          <w:id w:val="-1166313911"/>
        </w:sdtPr>
        <w:sdtEndPr/>
        <w:sdtContent>
          <w:r w:rsidR="006B3622">
            <w:t>N</w:t>
          </w:r>
          <w:r w:rsidR="006B3622" w:rsidRPr="006B3622">
            <w:t>ereikalingų arba netinkamų (negalimų) naudoti nekilnojamojo turto ar kitų neki</w:t>
          </w:r>
          <w:r w:rsidR="00C25B15">
            <w:t>lnojamųjų daiktų apžiūros pažymą</w:t>
          </w:r>
          <w:r w:rsidR="006B3622">
            <w:t xml:space="preserve"> Nr. </w:t>
          </w:r>
          <w:r w:rsidR="00C25B15">
            <w:t>2019-2</w:t>
          </w:r>
        </w:sdtContent>
      </w:sdt>
      <w:r w:rsidR="006B3622">
        <w:t>,</w:t>
      </w:r>
      <w:r w:rsidRPr="008E6AD9"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C40038" w:rsidRPr="002B5048" w:rsidRDefault="0003597F" w:rsidP="00A620BB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>
        <w:rPr>
          <w:szCs w:val="24"/>
        </w:rPr>
        <w:t xml:space="preserve"> </w:t>
      </w:r>
      <w:r w:rsidR="005E1CA0">
        <w:rPr>
          <w:szCs w:val="24"/>
        </w:rPr>
        <w:t xml:space="preserve">Pripažinti netinkamu (negalimu) naudoti Plungės rajono savivaldybei priklausantį nekilnojamąjį turtą (turto sąrašas </w:t>
      </w:r>
      <w:r w:rsidR="002509B7">
        <w:rPr>
          <w:szCs w:val="24"/>
        </w:rPr>
        <w:t>– sprendimo priede</w:t>
      </w:r>
      <w:r w:rsidR="005E1CA0">
        <w:rPr>
          <w:szCs w:val="24"/>
        </w:rPr>
        <w:t>).</w:t>
      </w:r>
    </w:p>
    <w:p w:rsidR="002B5048" w:rsidRPr="002F462C" w:rsidRDefault="006826A4" w:rsidP="00A620BB">
      <w:pPr>
        <w:pStyle w:val="Pagrindinistekstas"/>
        <w:spacing w:after="0"/>
        <w:ind w:firstLine="720"/>
        <w:jc w:val="both"/>
      </w:pPr>
      <w:r>
        <w:t>2</w:t>
      </w:r>
      <w:r w:rsidR="002B5048">
        <w:t>.</w:t>
      </w:r>
      <w:r w:rsidR="00C40038" w:rsidRPr="002F462C">
        <w:t> </w:t>
      </w:r>
      <w:r w:rsidR="005E1CA0">
        <w:t xml:space="preserve">Įtraukti sprendimo 1 punkte nurodytus nekilnojamojo turto objektus </w:t>
      </w:r>
      <w:r w:rsidR="005E1CA0" w:rsidRPr="00E65D30">
        <w:t xml:space="preserve">į </w:t>
      </w:r>
      <w:r w:rsidR="0003597F">
        <w:t>Viešame aukcione parduodamo Savivaldybės nekilnojamojo turto ir kitų nekilnojamųjų daiktų</w:t>
      </w:r>
      <w:r w:rsidR="0003597F" w:rsidRPr="00E65D30">
        <w:t xml:space="preserve"> </w:t>
      </w:r>
      <w:r w:rsidR="005E1CA0" w:rsidRPr="00E65D30">
        <w:t>sąrašą.</w:t>
      </w:r>
    </w:p>
    <w:p w:rsidR="00C40038" w:rsidRDefault="00C40038" w:rsidP="005159E7">
      <w:pPr>
        <w:ind w:firstLine="0"/>
      </w:pPr>
    </w:p>
    <w:p w:rsidR="0003597F" w:rsidRDefault="0003597F" w:rsidP="005159E7">
      <w:pPr>
        <w:ind w:firstLine="0"/>
      </w:pPr>
    </w:p>
    <w:p w:rsidR="00C40038" w:rsidRDefault="00A620BB" w:rsidP="00D25E05">
      <w:pPr>
        <w:tabs>
          <w:tab w:val="left" w:pos="7938"/>
        </w:tabs>
        <w:ind w:firstLine="0"/>
      </w:pPr>
      <w:r>
        <w:t>Savivaldybės meras</w:t>
      </w:r>
      <w:r w:rsidR="00D25E05">
        <w:t xml:space="preserve"> </w:t>
      </w:r>
      <w:r w:rsidR="00D25E05">
        <w:tab/>
        <w:t>Audrius Klišonis</w:t>
      </w:r>
    </w:p>
    <w:p w:rsidR="00D25E05" w:rsidRDefault="00D25E05">
      <w:pPr>
        <w:spacing w:after="200" w:line="276" w:lineRule="auto"/>
        <w:ind w:firstLine="0"/>
        <w:jc w:val="left"/>
      </w:pPr>
      <w:r>
        <w:br w:type="page"/>
      </w:r>
    </w:p>
    <w:p w:rsidR="00A620BB" w:rsidRDefault="00A620BB" w:rsidP="00A620BB">
      <w:pPr>
        <w:ind w:left="5103"/>
      </w:pPr>
      <w:r>
        <w:lastRenderedPageBreak/>
        <w:t xml:space="preserve">Plungės rajono savivaldybės </w:t>
      </w:r>
    </w:p>
    <w:p w:rsidR="00A620BB" w:rsidRDefault="00A620BB" w:rsidP="00A620BB">
      <w:pPr>
        <w:ind w:left="5103"/>
      </w:pPr>
      <w:r>
        <w:t xml:space="preserve">tarybos 2019 m. balandžio 25 d. </w:t>
      </w:r>
    </w:p>
    <w:p w:rsidR="00A620BB" w:rsidRDefault="008B181C" w:rsidP="00A620BB">
      <w:pPr>
        <w:ind w:left="5103"/>
      </w:pPr>
      <w:r>
        <w:t>sprendimo Nr. T1-97</w:t>
      </w:r>
      <w:bookmarkStart w:id="0" w:name="_GoBack"/>
      <w:bookmarkEnd w:id="0"/>
    </w:p>
    <w:p w:rsidR="00A620BB" w:rsidRDefault="00A620BB" w:rsidP="00A620BB">
      <w:pPr>
        <w:ind w:left="5103"/>
      </w:pPr>
      <w:r>
        <w:t>priedas</w:t>
      </w:r>
    </w:p>
    <w:p w:rsidR="00A620BB" w:rsidRDefault="00A620BB" w:rsidP="00C25B15">
      <w:pPr>
        <w:jc w:val="center"/>
        <w:rPr>
          <w:b/>
          <w:szCs w:val="24"/>
        </w:rPr>
      </w:pPr>
    </w:p>
    <w:p w:rsidR="00C40038" w:rsidRPr="00855D43" w:rsidRDefault="00794C9A" w:rsidP="00A620BB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PRIPAŽĮSTAMO NETINKAMU (NEGALIMU) NAUDOTI,</w:t>
      </w:r>
      <w:r w:rsidRPr="00855D43">
        <w:rPr>
          <w:b/>
          <w:szCs w:val="24"/>
        </w:rPr>
        <w:t xml:space="preserve"> SĄRAŠAS</w:t>
      </w:r>
    </w:p>
    <w:p w:rsidR="00C40038" w:rsidRDefault="00C40038" w:rsidP="00C40038">
      <w:pPr>
        <w:jc w:val="center"/>
        <w:rPr>
          <w:b/>
        </w:rPr>
      </w:pPr>
    </w:p>
    <w:tbl>
      <w:tblPr>
        <w:tblW w:w="106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850"/>
        <w:gridCol w:w="1134"/>
        <w:gridCol w:w="2552"/>
        <w:gridCol w:w="1134"/>
        <w:gridCol w:w="1150"/>
      </w:tblGrid>
      <w:tr w:rsidR="00AC27E2" w:rsidTr="008B18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812CAD" w:rsidP="00812CAD">
            <w:pPr>
              <w:ind w:right="-108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Adresas ir pavadinimas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Žymėjimas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5D4F7A" w:rsidP="005D4F7A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Bendras</w:t>
            </w:r>
            <w:r w:rsidR="00AC27E2">
              <w:rPr>
                <w:b/>
              </w:rPr>
              <w:t xml:space="preserve">  plotas, kv. 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7E2" w:rsidRDefault="00AC27E2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Unikalus Nr.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7E2" w:rsidRDefault="00AC27E2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794C9A" w:rsidRPr="002F462C" w:rsidTr="008B18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C9A" w:rsidRPr="002F462C" w:rsidRDefault="00794C9A" w:rsidP="00295805">
            <w:pPr>
              <w:ind w:firstLine="0"/>
              <w:jc w:val="left"/>
              <w:rPr>
                <w:szCs w:val="24"/>
              </w:rPr>
            </w:pPr>
            <w:r w:rsidRPr="002F462C">
              <w:rPr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9A" w:rsidRPr="002F462C" w:rsidRDefault="002B7140" w:rsidP="005403B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Butas su priklausiniais (malkin</w:t>
            </w:r>
            <w:r w:rsidR="005403BE">
              <w:rPr>
                <w:szCs w:val="24"/>
              </w:rPr>
              <w:t>ėmis</w:t>
            </w:r>
            <w:r>
              <w:rPr>
                <w:szCs w:val="24"/>
              </w:rPr>
              <w:t xml:space="preserve">) </w:t>
            </w:r>
            <w:proofErr w:type="spellStart"/>
            <w:r>
              <w:rPr>
                <w:szCs w:val="24"/>
              </w:rPr>
              <w:t>Žlibinų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kel</w:t>
            </w:r>
            <w:proofErr w:type="spellEnd"/>
            <w:r>
              <w:rPr>
                <w:szCs w:val="24"/>
              </w:rPr>
              <w:t>. 10-1, Glaudžių k., Babrungo sen., Plungės 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Default="002B7140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1A1p</w:t>
            </w:r>
          </w:p>
          <w:p w:rsidR="005403BE" w:rsidRDefault="005403BE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2I1m</w:t>
            </w:r>
          </w:p>
          <w:p w:rsidR="005403BE" w:rsidRPr="002F462C" w:rsidRDefault="005403BE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3I1m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9A" w:rsidRPr="002F462C" w:rsidRDefault="002B7140" w:rsidP="005D4F7A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95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"/>
              <w:gridCol w:w="2291"/>
            </w:tblGrid>
            <w:tr w:rsidR="002B7140" w:rsidRPr="002B7140" w:rsidTr="002B7140">
              <w:trPr>
                <w:tblCellSpacing w:w="0" w:type="dxa"/>
              </w:trPr>
              <w:tc>
                <w:tcPr>
                  <w:tcW w:w="27" w:type="dxa"/>
                  <w:vAlign w:val="center"/>
                  <w:hideMark/>
                </w:tcPr>
                <w:p w:rsidR="002B7140" w:rsidRPr="002B7140" w:rsidRDefault="002B7140" w:rsidP="002B7140">
                  <w:pPr>
                    <w:ind w:firstLine="0"/>
                    <w:jc w:val="left"/>
                    <w:rPr>
                      <w:rFonts w:eastAsia="Times New Roman"/>
                      <w:szCs w:val="24"/>
                      <w:lang w:eastAsia="lt-LT"/>
                    </w:rPr>
                  </w:pPr>
                </w:p>
              </w:tc>
              <w:tc>
                <w:tcPr>
                  <w:tcW w:w="9515" w:type="dxa"/>
                  <w:vAlign w:val="center"/>
                  <w:hideMark/>
                </w:tcPr>
                <w:p w:rsidR="002B7140" w:rsidRDefault="002B7140" w:rsidP="002B7140">
                  <w:pPr>
                    <w:ind w:firstLine="0"/>
                    <w:jc w:val="left"/>
                    <w:rPr>
                      <w:rFonts w:eastAsia="Times New Roman"/>
                      <w:szCs w:val="24"/>
                      <w:lang w:eastAsia="lt-LT"/>
                    </w:rPr>
                  </w:pPr>
                  <w:r w:rsidRPr="002B7140">
                    <w:rPr>
                      <w:rFonts w:eastAsia="Times New Roman"/>
                      <w:szCs w:val="24"/>
                      <w:lang w:eastAsia="lt-LT"/>
                    </w:rPr>
                    <w:t>6890-5001-0012:0001</w:t>
                  </w:r>
                </w:p>
                <w:p w:rsidR="00A829C5" w:rsidRDefault="005403BE" w:rsidP="002B7140">
                  <w:pPr>
                    <w:ind w:firstLine="0"/>
                    <w:jc w:val="left"/>
                    <w:rPr>
                      <w:rFonts w:eastAsia="Times New Roman"/>
                      <w:szCs w:val="24"/>
                      <w:lang w:eastAsia="lt-LT"/>
                    </w:rPr>
                  </w:pPr>
                  <w:r>
                    <w:rPr>
                      <w:rFonts w:eastAsia="Times New Roman"/>
                      <w:szCs w:val="24"/>
                      <w:lang w:eastAsia="lt-LT"/>
                    </w:rPr>
                    <w:t>6890-5001-0020</w:t>
                  </w:r>
                </w:p>
                <w:p w:rsidR="005403BE" w:rsidRPr="002B7140" w:rsidRDefault="005403BE" w:rsidP="002B7140">
                  <w:pPr>
                    <w:ind w:firstLine="0"/>
                    <w:jc w:val="left"/>
                    <w:rPr>
                      <w:rFonts w:eastAsia="Times New Roman"/>
                      <w:szCs w:val="24"/>
                      <w:lang w:eastAsia="lt-LT"/>
                    </w:rPr>
                  </w:pPr>
                  <w:r>
                    <w:rPr>
                      <w:rFonts w:eastAsia="Times New Roman"/>
                      <w:szCs w:val="24"/>
                      <w:lang w:eastAsia="lt-LT"/>
                    </w:rPr>
                    <w:t>6890-5001-0031</w:t>
                  </w:r>
                </w:p>
              </w:tc>
            </w:tr>
          </w:tbl>
          <w:p w:rsidR="005D4F7A" w:rsidRPr="00155752" w:rsidRDefault="005D4F7A" w:rsidP="005D4F7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72" w:rsidRDefault="002B7140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 w:rsidRPr="002B7140">
              <w:rPr>
                <w:szCs w:val="24"/>
                <w:lang w:eastAsia="lt-LT"/>
              </w:rPr>
              <w:t>551,00</w:t>
            </w:r>
          </w:p>
          <w:p w:rsidR="005403BE" w:rsidRPr="00CA7E5E" w:rsidRDefault="005403BE" w:rsidP="005D4F7A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>
              <w:rPr>
                <w:szCs w:val="24"/>
                <w:lang w:eastAsia="lt-LT"/>
              </w:rPr>
              <w:t>191,00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DB" w:rsidRDefault="002B7140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551,00</w:t>
            </w:r>
          </w:p>
          <w:p w:rsidR="005403BE" w:rsidRPr="002F462C" w:rsidRDefault="005403BE" w:rsidP="005D4F7A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191,00</w:t>
            </w:r>
          </w:p>
        </w:tc>
      </w:tr>
    </w:tbl>
    <w:p w:rsidR="00C40038" w:rsidRDefault="00C40038" w:rsidP="00A620BB">
      <w:pPr>
        <w:ind w:firstLine="0"/>
        <w:jc w:val="center"/>
        <w:rPr>
          <w:b/>
        </w:rPr>
      </w:pPr>
      <w:r>
        <w:t>_____________________</w:t>
      </w:r>
    </w:p>
    <w:p w:rsidR="00C40038" w:rsidRDefault="00C40038" w:rsidP="00A620BB">
      <w:pPr>
        <w:ind w:firstLine="0"/>
      </w:pPr>
    </w:p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C40038" w:rsidRDefault="00C40038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6B4EDB" w:rsidRDefault="006B4EDB" w:rsidP="00C40038"/>
    <w:p w:rsidR="008B582F" w:rsidRDefault="008B582F" w:rsidP="00A620BB">
      <w:pPr>
        <w:ind w:firstLine="0"/>
      </w:pPr>
    </w:p>
    <w:p w:rsidR="00F03562" w:rsidRDefault="00F03562" w:rsidP="00A620BB">
      <w:pPr>
        <w:ind w:firstLine="0"/>
      </w:pPr>
    </w:p>
    <w:p w:rsidR="00F03562" w:rsidRDefault="00F03562" w:rsidP="00A620BB">
      <w:pPr>
        <w:ind w:firstLine="0"/>
      </w:pPr>
    </w:p>
    <w:p w:rsidR="00F03562" w:rsidRDefault="00F03562" w:rsidP="00A620BB">
      <w:pPr>
        <w:ind w:firstLine="0"/>
      </w:pPr>
    </w:p>
    <w:p w:rsidR="00F03562" w:rsidRDefault="00F03562" w:rsidP="00A620BB">
      <w:pPr>
        <w:ind w:firstLine="0"/>
      </w:pPr>
    </w:p>
    <w:sectPr w:rsidR="00F03562" w:rsidSect="00F24D0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3597F"/>
    <w:rsid w:val="000640CF"/>
    <w:rsid w:val="00066894"/>
    <w:rsid w:val="000713EC"/>
    <w:rsid w:val="00086D07"/>
    <w:rsid w:val="000D77D5"/>
    <w:rsid w:val="000E16A6"/>
    <w:rsid w:val="00124AC5"/>
    <w:rsid w:val="001377C3"/>
    <w:rsid w:val="00155752"/>
    <w:rsid w:val="00175CB2"/>
    <w:rsid w:val="001C5C6D"/>
    <w:rsid w:val="00201E8B"/>
    <w:rsid w:val="00216519"/>
    <w:rsid w:val="00224F63"/>
    <w:rsid w:val="00226916"/>
    <w:rsid w:val="002509B7"/>
    <w:rsid w:val="002743D0"/>
    <w:rsid w:val="00295805"/>
    <w:rsid w:val="002A7B79"/>
    <w:rsid w:val="002B5048"/>
    <w:rsid w:val="002B7140"/>
    <w:rsid w:val="002F462C"/>
    <w:rsid w:val="003322F4"/>
    <w:rsid w:val="003E4206"/>
    <w:rsid w:val="00460315"/>
    <w:rsid w:val="0047035C"/>
    <w:rsid w:val="00473D10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D4F7A"/>
    <w:rsid w:val="005E1CA0"/>
    <w:rsid w:val="005F13BE"/>
    <w:rsid w:val="005F2EDB"/>
    <w:rsid w:val="006064F9"/>
    <w:rsid w:val="00636BE9"/>
    <w:rsid w:val="00641AD2"/>
    <w:rsid w:val="00663F06"/>
    <w:rsid w:val="006826A4"/>
    <w:rsid w:val="006B2646"/>
    <w:rsid w:val="006B3622"/>
    <w:rsid w:val="006B4EDB"/>
    <w:rsid w:val="006B6436"/>
    <w:rsid w:val="006C47D2"/>
    <w:rsid w:val="006D60AD"/>
    <w:rsid w:val="00727307"/>
    <w:rsid w:val="00782D3E"/>
    <w:rsid w:val="00794C9A"/>
    <w:rsid w:val="007A257D"/>
    <w:rsid w:val="007A384E"/>
    <w:rsid w:val="007B1DF8"/>
    <w:rsid w:val="00812CAD"/>
    <w:rsid w:val="00835C40"/>
    <w:rsid w:val="00846040"/>
    <w:rsid w:val="00855D43"/>
    <w:rsid w:val="00867E39"/>
    <w:rsid w:val="00872194"/>
    <w:rsid w:val="008723B2"/>
    <w:rsid w:val="008A4F3D"/>
    <w:rsid w:val="008B181C"/>
    <w:rsid w:val="008B582F"/>
    <w:rsid w:val="008E7943"/>
    <w:rsid w:val="008F2CEC"/>
    <w:rsid w:val="0092185A"/>
    <w:rsid w:val="00945705"/>
    <w:rsid w:val="00945BEB"/>
    <w:rsid w:val="00953F09"/>
    <w:rsid w:val="009C4561"/>
    <w:rsid w:val="009F732E"/>
    <w:rsid w:val="00A15DCE"/>
    <w:rsid w:val="00A43D74"/>
    <w:rsid w:val="00A60CB7"/>
    <w:rsid w:val="00A620BB"/>
    <w:rsid w:val="00A66481"/>
    <w:rsid w:val="00A829C5"/>
    <w:rsid w:val="00A971B0"/>
    <w:rsid w:val="00AC27E2"/>
    <w:rsid w:val="00AF5D31"/>
    <w:rsid w:val="00B229A0"/>
    <w:rsid w:val="00B303C2"/>
    <w:rsid w:val="00B36B14"/>
    <w:rsid w:val="00B84165"/>
    <w:rsid w:val="00B85853"/>
    <w:rsid w:val="00BA1252"/>
    <w:rsid w:val="00BA5E2A"/>
    <w:rsid w:val="00BD1E37"/>
    <w:rsid w:val="00BE4FAE"/>
    <w:rsid w:val="00BF6640"/>
    <w:rsid w:val="00C028A2"/>
    <w:rsid w:val="00C25B15"/>
    <w:rsid w:val="00C40038"/>
    <w:rsid w:val="00C61DF5"/>
    <w:rsid w:val="00C769DB"/>
    <w:rsid w:val="00C951B3"/>
    <w:rsid w:val="00CA7E5E"/>
    <w:rsid w:val="00CE0820"/>
    <w:rsid w:val="00CF7DD0"/>
    <w:rsid w:val="00D1213D"/>
    <w:rsid w:val="00D25E05"/>
    <w:rsid w:val="00E01007"/>
    <w:rsid w:val="00E124F3"/>
    <w:rsid w:val="00E65D30"/>
    <w:rsid w:val="00E76900"/>
    <w:rsid w:val="00F03562"/>
    <w:rsid w:val="00F04BAD"/>
    <w:rsid w:val="00F101DD"/>
    <w:rsid w:val="00F15F9B"/>
    <w:rsid w:val="00F1779F"/>
    <w:rsid w:val="00F2166B"/>
    <w:rsid w:val="00F24D00"/>
    <w:rsid w:val="00F4598A"/>
    <w:rsid w:val="00F47B55"/>
    <w:rsid w:val="00F75292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3797B52B</Template>
  <TotalTime>20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2019-04-08T06:03:00Z</dcterms:created>
  <dcterms:modified xsi:type="dcterms:W3CDTF">2019-04-25T13:34:00Z</dcterms:modified>
</cp:coreProperties>
</file>