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CE4" w:rsidRDefault="003176FB" w:rsidP="001E4CC2">
      <w:pPr>
        <w:ind w:firstLine="0"/>
        <w:jc w:val="center"/>
        <w:rPr>
          <w:b/>
          <w:sz w:val="28"/>
        </w:rPr>
      </w:pPr>
      <w:bookmarkStart w:id="0" w:name="_GoBack"/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2762250</wp:posOffset>
            </wp:positionH>
            <wp:positionV relativeFrom="paragraph">
              <wp:posOffset>-284480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01CE4" w:rsidRPr="001E4CC2">
        <w:rPr>
          <w:b/>
          <w:sz w:val="28"/>
        </w:rPr>
        <w:t xml:space="preserve">PLUNGĖS RAJONO SAVIVALDYBĖS </w:t>
      </w:r>
      <w:r w:rsidR="00A01CE4" w:rsidRPr="001E4CC2">
        <w:rPr>
          <w:b/>
          <w:sz w:val="28"/>
        </w:rPr>
        <w:br/>
        <w:t>TARYBA</w:t>
      </w:r>
    </w:p>
    <w:p w:rsidR="00933E1F" w:rsidRPr="001E4CC2" w:rsidRDefault="00933E1F" w:rsidP="001E4CC2">
      <w:pPr>
        <w:ind w:firstLine="0"/>
        <w:jc w:val="center"/>
        <w:rPr>
          <w:b/>
        </w:rPr>
      </w:pPr>
    </w:p>
    <w:p w:rsidR="00A01CE4" w:rsidRDefault="00A01CE4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A01CE4" w:rsidRDefault="00A01CE4" w:rsidP="00411039">
      <w:pPr>
        <w:shd w:val="clear" w:color="auto" w:fill="FFFFFF"/>
        <w:ind w:firstLine="0"/>
        <w:jc w:val="center"/>
        <w:rPr>
          <w:rStyle w:val="Komentaronuoroda"/>
          <w:b/>
          <w:sz w:val="28"/>
        </w:rPr>
      </w:pPr>
      <w:bookmarkStart w:id="1" w:name="tekstoAntraste"/>
      <w:bookmarkEnd w:id="1"/>
      <w:r w:rsidRPr="006E350A">
        <w:rPr>
          <w:b/>
          <w:bCs/>
          <w:sz w:val="28"/>
          <w:szCs w:val="28"/>
          <w:lang w:eastAsia="lt-LT"/>
        </w:rPr>
        <w:t xml:space="preserve">DĖL </w:t>
      </w:r>
      <w:r w:rsidR="00EE4181">
        <w:rPr>
          <w:b/>
          <w:bCs/>
          <w:sz w:val="28"/>
          <w:szCs w:val="28"/>
          <w:lang w:eastAsia="lt-LT"/>
        </w:rPr>
        <w:t>PAVEDIMO ATLIKTI EKPERTIZĘ UAB „PLUNGĖS ŠILUMOS TINKLAI</w:t>
      </w:r>
      <w:r w:rsidR="00725500">
        <w:rPr>
          <w:b/>
          <w:bCs/>
          <w:sz w:val="28"/>
          <w:szCs w:val="28"/>
          <w:lang w:eastAsia="lt-LT"/>
        </w:rPr>
        <w:t>“</w:t>
      </w:r>
      <w:r>
        <w:rPr>
          <w:rStyle w:val="Komentaronuoroda"/>
          <w:b/>
          <w:sz w:val="28"/>
        </w:rPr>
        <w:t xml:space="preserve"> </w:t>
      </w:r>
    </w:p>
    <w:p w:rsidR="00933E1F" w:rsidRPr="00411039" w:rsidRDefault="00933E1F" w:rsidP="00411039">
      <w:pPr>
        <w:shd w:val="clear" w:color="auto" w:fill="FFFFFF"/>
        <w:ind w:firstLine="0"/>
        <w:jc w:val="center"/>
        <w:rPr>
          <w:rStyle w:val="Komentaronuoroda"/>
          <w:color w:val="646464"/>
          <w:sz w:val="24"/>
          <w:szCs w:val="24"/>
          <w:lang w:eastAsia="lt-LT"/>
        </w:rPr>
      </w:pPr>
    </w:p>
    <w:p w:rsidR="00A01CE4" w:rsidRPr="009C1F7A" w:rsidRDefault="00A01CE4" w:rsidP="001E4C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201</w:t>
      </w:r>
      <w:r w:rsidR="00376FF6">
        <w:rPr>
          <w:rStyle w:val="Komentaronuoroda"/>
          <w:sz w:val="24"/>
          <w:szCs w:val="24"/>
        </w:rPr>
        <w:t>9</w:t>
      </w:r>
      <w:r>
        <w:rPr>
          <w:rStyle w:val="Komentaronuoroda"/>
          <w:sz w:val="24"/>
          <w:szCs w:val="24"/>
        </w:rPr>
        <w:t xml:space="preserve"> m. </w:t>
      </w:r>
      <w:r w:rsidR="00376FF6">
        <w:rPr>
          <w:rStyle w:val="Komentaronuoroda"/>
          <w:sz w:val="24"/>
          <w:szCs w:val="24"/>
        </w:rPr>
        <w:t>balandžio</w:t>
      </w:r>
      <w:r w:rsidR="00725500">
        <w:rPr>
          <w:rStyle w:val="Komentaronuoroda"/>
          <w:sz w:val="24"/>
          <w:szCs w:val="24"/>
        </w:rPr>
        <w:t xml:space="preserve"> 25</w:t>
      </w:r>
      <w:r w:rsidRPr="009C1F7A">
        <w:rPr>
          <w:rStyle w:val="Komentaronuoroda"/>
          <w:sz w:val="24"/>
          <w:szCs w:val="24"/>
        </w:rPr>
        <w:t xml:space="preserve"> d. </w:t>
      </w:r>
      <w:r>
        <w:rPr>
          <w:rStyle w:val="Komentaronuoroda"/>
          <w:sz w:val="24"/>
          <w:szCs w:val="24"/>
        </w:rPr>
        <w:t>Nr.</w:t>
      </w:r>
      <w:r w:rsidR="00696798">
        <w:rPr>
          <w:rStyle w:val="Komentaronuoroda"/>
          <w:sz w:val="24"/>
          <w:szCs w:val="24"/>
        </w:rPr>
        <w:t xml:space="preserve"> T1-</w:t>
      </w:r>
      <w:r w:rsidR="00746FE0">
        <w:rPr>
          <w:rStyle w:val="Komentaronuoroda"/>
          <w:sz w:val="24"/>
          <w:szCs w:val="24"/>
        </w:rPr>
        <w:t>113</w:t>
      </w:r>
    </w:p>
    <w:p w:rsidR="00A01CE4" w:rsidRDefault="00A01CE4" w:rsidP="000D2FBB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Plungė</w:t>
      </w:r>
    </w:p>
    <w:p w:rsidR="00933E1F" w:rsidRPr="000D2FBB" w:rsidRDefault="00933E1F" w:rsidP="000D2FBB">
      <w:pPr>
        <w:ind w:firstLine="0"/>
        <w:jc w:val="center"/>
        <w:rPr>
          <w:rStyle w:val="Komentaronuoroda"/>
          <w:sz w:val="24"/>
          <w:szCs w:val="24"/>
        </w:rPr>
      </w:pPr>
    </w:p>
    <w:p w:rsidR="009679AE" w:rsidRDefault="009679AE" w:rsidP="009679AE">
      <w:pPr>
        <w:rPr>
          <w:szCs w:val="24"/>
        </w:rPr>
      </w:pPr>
      <w:r w:rsidRPr="00BB093D">
        <w:rPr>
          <w:rStyle w:val="Komentaronuoroda"/>
          <w:sz w:val="24"/>
          <w:szCs w:val="24"/>
        </w:rPr>
        <w:t xml:space="preserve">Vadovaudamasi Lietuvos Respublikos vietos savivaldos įstatymo </w:t>
      </w:r>
      <w:r w:rsidRPr="005C1821">
        <w:rPr>
          <w:rStyle w:val="Komentaronuoroda"/>
          <w:sz w:val="24"/>
          <w:szCs w:val="24"/>
        </w:rPr>
        <w:t>16 straipsnio 2 dalies 24 ir</w:t>
      </w:r>
      <w:r>
        <w:rPr>
          <w:rStyle w:val="Komentaronuoroda"/>
          <w:sz w:val="24"/>
          <w:szCs w:val="24"/>
        </w:rPr>
        <w:t xml:space="preserve"> 37</w:t>
      </w:r>
      <w:r w:rsidRPr="005C1821">
        <w:rPr>
          <w:rStyle w:val="Komentaronuoroda"/>
          <w:sz w:val="24"/>
          <w:szCs w:val="24"/>
        </w:rPr>
        <w:t xml:space="preserve"> punktais</w:t>
      </w:r>
      <w:r w:rsidRPr="00BB093D">
        <w:rPr>
          <w:rStyle w:val="Komentaronuoroda"/>
          <w:sz w:val="24"/>
          <w:szCs w:val="24"/>
        </w:rPr>
        <w:t xml:space="preserve">, </w:t>
      </w:r>
      <w:r w:rsidRPr="00376FF6">
        <w:rPr>
          <w:szCs w:val="24"/>
        </w:rPr>
        <w:t>Plungės rajono savivaldybės taryba n</w:t>
      </w:r>
      <w:r>
        <w:rPr>
          <w:szCs w:val="24"/>
        </w:rPr>
        <w:t xml:space="preserve"> </w:t>
      </w:r>
      <w:r w:rsidRPr="00376FF6">
        <w:rPr>
          <w:szCs w:val="24"/>
        </w:rPr>
        <w:t>u</w:t>
      </w:r>
      <w:r>
        <w:rPr>
          <w:szCs w:val="24"/>
        </w:rPr>
        <w:t xml:space="preserve"> </w:t>
      </w:r>
      <w:r w:rsidRPr="00376FF6">
        <w:rPr>
          <w:szCs w:val="24"/>
        </w:rPr>
        <w:t>s</w:t>
      </w:r>
      <w:r>
        <w:rPr>
          <w:szCs w:val="24"/>
        </w:rPr>
        <w:t xml:space="preserve"> </w:t>
      </w:r>
      <w:r w:rsidRPr="00376FF6">
        <w:rPr>
          <w:szCs w:val="24"/>
        </w:rPr>
        <w:t>p</w:t>
      </w:r>
      <w:r>
        <w:rPr>
          <w:szCs w:val="24"/>
        </w:rPr>
        <w:t xml:space="preserve"> </w:t>
      </w:r>
      <w:r w:rsidRPr="00376FF6">
        <w:rPr>
          <w:szCs w:val="24"/>
        </w:rPr>
        <w:t>r</w:t>
      </w:r>
      <w:r>
        <w:rPr>
          <w:szCs w:val="24"/>
        </w:rPr>
        <w:t xml:space="preserve"> </w:t>
      </w:r>
      <w:r w:rsidRPr="00376FF6">
        <w:rPr>
          <w:szCs w:val="24"/>
        </w:rPr>
        <w:t>e</w:t>
      </w:r>
      <w:r>
        <w:rPr>
          <w:szCs w:val="24"/>
        </w:rPr>
        <w:t xml:space="preserve"> </w:t>
      </w:r>
      <w:r w:rsidRPr="00376FF6">
        <w:rPr>
          <w:szCs w:val="24"/>
        </w:rPr>
        <w:t>n</w:t>
      </w:r>
      <w:r>
        <w:rPr>
          <w:szCs w:val="24"/>
        </w:rPr>
        <w:t xml:space="preserve"> </w:t>
      </w:r>
      <w:r w:rsidRPr="00376FF6">
        <w:rPr>
          <w:szCs w:val="24"/>
        </w:rPr>
        <w:t>d</w:t>
      </w:r>
      <w:r>
        <w:rPr>
          <w:szCs w:val="24"/>
        </w:rPr>
        <w:t xml:space="preserve"> </w:t>
      </w:r>
      <w:r w:rsidRPr="00376FF6">
        <w:rPr>
          <w:szCs w:val="24"/>
        </w:rPr>
        <w:t>ž</w:t>
      </w:r>
      <w:r>
        <w:rPr>
          <w:szCs w:val="24"/>
        </w:rPr>
        <w:t xml:space="preserve"> </w:t>
      </w:r>
      <w:r w:rsidRPr="00376FF6">
        <w:rPr>
          <w:szCs w:val="24"/>
        </w:rPr>
        <w:t>i</w:t>
      </w:r>
      <w:r>
        <w:rPr>
          <w:szCs w:val="24"/>
        </w:rPr>
        <w:t xml:space="preserve"> </w:t>
      </w:r>
      <w:r w:rsidRPr="00376FF6">
        <w:rPr>
          <w:szCs w:val="24"/>
        </w:rPr>
        <w:t>a:</w:t>
      </w:r>
    </w:p>
    <w:p w:rsidR="009679AE" w:rsidRPr="00C06781" w:rsidRDefault="009679AE" w:rsidP="009679AE">
      <w:pPr>
        <w:rPr>
          <w:szCs w:val="24"/>
        </w:rPr>
      </w:pPr>
      <w:r>
        <w:rPr>
          <w:szCs w:val="24"/>
        </w:rPr>
        <w:t>Rekomenduoti UAB „Plungės šilumos tinklai“ įsigyti</w:t>
      </w:r>
      <w:r w:rsidRPr="00C06781">
        <w:rPr>
          <w:szCs w:val="24"/>
        </w:rPr>
        <w:t xml:space="preserve"> ekspertizės </w:t>
      </w:r>
      <w:r>
        <w:rPr>
          <w:szCs w:val="24"/>
        </w:rPr>
        <w:t xml:space="preserve">ir konsultavimo </w:t>
      </w:r>
      <w:r w:rsidRPr="00C06781">
        <w:rPr>
          <w:szCs w:val="24"/>
        </w:rPr>
        <w:t>paslaugas</w:t>
      </w:r>
      <w:r w:rsidR="00D73DDA">
        <w:rPr>
          <w:szCs w:val="24"/>
        </w:rPr>
        <w:t xml:space="preserve"> bei</w:t>
      </w:r>
      <w:r>
        <w:rPr>
          <w:szCs w:val="24"/>
        </w:rPr>
        <w:t xml:space="preserve"> pavesti</w:t>
      </w:r>
      <w:r w:rsidRPr="00C06781">
        <w:rPr>
          <w:szCs w:val="24"/>
        </w:rPr>
        <w:t xml:space="preserve"> ekspertui</w:t>
      </w:r>
      <w:r>
        <w:rPr>
          <w:szCs w:val="24"/>
        </w:rPr>
        <w:t xml:space="preserve"> į</w:t>
      </w:r>
      <w:r w:rsidRPr="00C06781">
        <w:rPr>
          <w:szCs w:val="24"/>
        </w:rPr>
        <w:t>vertinti esamą šilumos gamybos ir tiekimo Plungės mieste</w:t>
      </w:r>
      <w:r w:rsidR="00746FE0">
        <w:rPr>
          <w:szCs w:val="24"/>
        </w:rPr>
        <w:t xml:space="preserve"> </w:t>
      </w:r>
      <w:r w:rsidR="00D73DDA">
        <w:rPr>
          <w:szCs w:val="24"/>
        </w:rPr>
        <w:t>bei</w:t>
      </w:r>
      <w:r w:rsidR="00746FE0">
        <w:rPr>
          <w:szCs w:val="24"/>
        </w:rPr>
        <w:t xml:space="preserve"> rajone</w:t>
      </w:r>
      <w:r w:rsidRPr="00C06781">
        <w:rPr>
          <w:szCs w:val="24"/>
        </w:rPr>
        <w:t xml:space="preserve"> efektyvumą </w:t>
      </w:r>
      <w:r w:rsidR="00D73DDA">
        <w:rPr>
          <w:szCs w:val="24"/>
        </w:rPr>
        <w:t>ir</w:t>
      </w:r>
      <w:r w:rsidRPr="00C06781">
        <w:rPr>
          <w:szCs w:val="24"/>
        </w:rPr>
        <w:t xml:space="preserve"> pateikti trumpalaik</w:t>
      </w:r>
      <w:r>
        <w:rPr>
          <w:szCs w:val="24"/>
        </w:rPr>
        <w:t>ės</w:t>
      </w:r>
      <w:r w:rsidRPr="00C06781">
        <w:rPr>
          <w:szCs w:val="24"/>
        </w:rPr>
        <w:t xml:space="preserve"> </w:t>
      </w:r>
      <w:r w:rsidR="00D73DDA">
        <w:rPr>
          <w:szCs w:val="24"/>
        </w:rPr>
        <w:t>bei</w:t>
      </w:r>
      <w:r w:rsidRPr="00C06781">
        <w:rPr>
          <w:szCs w:val="24"/>
        </w:rPr>
        <w:t xml:space="preserve"> ilgalaik</w:t>
      </w:r>
      <w:r>
        <w:rPr>
          <w:szCs w:val="24"/>
        </w:rPr>
        <w:t>ės</w:t>
      </w:r>
      <w:r w:rsidRPr="00C06781">
        <w:rPr>
          <w:szCs w:val="24"/>
        </w:rPr>
        <w:t xml:space="preserve"> perspektyv</w:t>
      </w:r>
      <w:r>
        <w:rPr>
          <w:szCs w:val="24"/>
        </w:rPr>
        <w:t>os</w:t>
      </w:r>
      <w:r w:rsidRPr="00C06781">
        <w:rPr>
          <w:szCs w:val="24"/>
        </w:rPr>
        <w:t xml:space="preserve"> veiksmų planą, siekiant užtikrinti mažiausią šilumos energijos kainą</w:t>
      </w:r>
      <w:r>
        <w:rPr>
          <w:szCs w:val="24"/>
        </w:rPr>
        <w:t>.</w:t>
      </w:r>
    </w:p>
    <w:p w:rsidR="00BB093D" w:rsidRDefault="00BB093D" w:rsidP="00376FF6">
      <w:pPr>
        <w:ind w:firstLine="709"/>
        <w:rPr>
          <w:rStyle w:val="Komentaronuoroda"/>
          <w:sz w:val="24"/>
          <w:szCs w:val="24"/>
        </w:rPr>
      </w:pPr>
    </w:p>
    <w:p w:rsidR="00696798" w:rsidRPr="00696798" w:rsidRDefault="00696798" w:rsidP="009C1F7A">
      <w:pPr>
        <w:ind w:firstLine="0"/>
        <w:rPr>
          <w:rStyle w:val="Komentaronuoroda"/>
          <w:sz w:val="24"/>
          <w:szCs w:val="24"/>
        </w:rPr>
      </w:pPr>
    </w:p>
    <w:p w:rsidR="00996E49" w:rsidRDefault="00A01CE4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  <w:r w:rsidRPr="00696798">
        <w:rPr>
          <w:rStyle w:val="Komentaronuoroda"/>
          <w:sz w:val="24"/>
          <w:szCs w:val="24"/>
        </w:rPr>
        <w:t xml:space="preserve">Savivaldybės meras </w:t>
      </w:r>
      <w:r w:rsidR="003176FB">
        <w:rPr>
          <w:rStyle w:val="Komentaronuoroda"/>
          <w:sz w:val="24"/>
          <w:szCs w:val="24"/>
        </w:rPr>
        <w:tab/>
        <w:t>Audrius Klišonis</w:t>
      </w: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sectPr w:rsidR="00996E49" w:rsidSect="00696798">
      <w:pgSz w:w="11906" w:h="16838"/>
      <w:pgMar w:top="1134" w:right="567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D42" w:rsidRDefault="00686D42">
      <w:r>
        <w:separator/>
      </w:r>
    </w:p>
  </w:endnote>
  <w:endnote w:type="continuationSeparator" w:id="0">
    <w:p w:rsidR="00686D42" w:rsidRDefault="0068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D42" w:rsidRDefault="00686D42">
      <w:r>
        <w:separator/>
      </w:r>
    </w:p>
  </w:footnote>
  <w:footnote w:type="continuationSeparator" w:id="0">
    <w:p w:rsidR="00686D42" w:rsidRDefault="0068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CCD"/>
    <w:multiLevelType w:val="hybridMultilevel"/>
    <w:tmpl w:val="D0387BE2"/>
    <w:lvl w:ilvl="0" w:tplc="3DE03F9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75320"/>
    <w:multiLevelType w:val="hybridMultilevel"/>
    <w:tmpl w:val="6D9A1B2E"/>
    <w:lvl w:ilvl="0" w:tplc="0E567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130A93"/>
    <w:multiLevelType w:val="hybridMultilevel"/>
    <w:tmpl w:val="8B746E3A"/>
    <w:lvl w:ilvl="0" w:tplc="A83485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190920"/>
    <w:multiLevelType w:val="multilevel"/>
    <w:tmpl w:val="68A4C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3ABB46F0"/>
    <w:multiLevelType w:val="multilevel"/>
    <w:tmpl w:val="4490B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5AA47F34"/>
    <w:multiLevelType w:val="hybridMultilevel"/>
    <w:tmpl w:val="C0D2D082"/>
    <w:lvl w:ilvl="0" w:tplc="572CA66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706F2B"/>
    <w:multiLevelType w:val="hybridMultilevel"/>
    <w:tmpl w:val="788C2D2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D2A2F9D"/>
    <w:multiLevelType w:val="multilevel"/>
    <w:tmpl w:val="84286B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40"/>
    <w:rsid w:val="00070F07"/>
    <w:rsid w:val="000C122F"/>
    <w:rsid w:val="000D2FBB"/>
    <w:rsid w:val="000E56F7"/>
    <w:rsid w:val="000F2F0E"/>
    <w:rsid w:val="000F3215"/>
    <w:rsid w:val="00105257"/>
    <w:rsid w:val="001272A0"/>
    <w:rsid w:val="00127DB2"/>
    <w:rsid w:val="00144C15"/>
    <w:rsid w:val="00170850"/>
    <w:rsid w:val="00197DCF"/>
    <w:rsid w:val="001A7F5B"/>
    <w:rsid w:val="001E4CC2"/>
    <w:rsid w:val="001F1990"/>
    <w:rsid w:val="001F3769"/>
    <w:rsid w:val="0023505C"/>
    <w:rsid w:val="00297A2B"/>
    <w:rsid w:val="002B6704"/>
    <w:rsid w:val="002E1C37"/>
    <w:rsid w:val="002F28E0"/>
    <w:rsid w:val="00310CAD"/>
    <w:rsid w:val="003176FB"/>
    <w:rsid w:val="00345BD0"/>
    <w:rsid w:val="00347FAC"/>
    <w:rsid w:val="0036096C"/>
    <w:rsid w:val="0036702D"/>
    <w:rsid w:val="00376EB7"/>
    <w:rsid w:val="00376FF6"/>
    <w:rsid w:val="003A3889"/>
    <w:rsid w:val="003B111F"/>
    <w:rsid w:val="003C19B4"/>
    <w:rsid w:val="003D1EE1"/>
    <w:rsid w:val="003E7027"/>
    <w:rsid w:val="00401D07"/>
    <w:rsid w:val="0040471C"/>
    <w:rsid w:val="00411039"/>
    <w:rsid w:val="00425841"/>
    <w:rsid w:val="00432067"/>
    <w:rsid w:val="00434496"/>
    <w:rsid w:val="00452232"/>
    <w:rsid w:val="00480652"/>
    <w:rsid w:val="00487DB4"/>
    <w:rsid w:val="00494C76"/>
    <w:rsid w:val="004C3C20"/>
    <w:rsid w:val="005035D0"/>
    <w:rsid w:val="00507276"/>
    <w:rsid w:val="00523F79"/>
    <w:rsid w:val="005437B6"/>
    <w:rsid w:val="0055358B"/>
    <w:rsid w:val="005C1821"/>
    <w:rsid w:val="005D77C9"/>
    <w:rsid w:val="005F7B81"/>
    <w:rsid w:val="0061657C"/>
    <w:rsid w:val="0063064A"/>
    <w:rsid w:val="006443F2"/>
    <w:rsid w:val="006656E3"/>
    <w:rsid w:val="00666A56"/>
    <w:rsid w:val="00681CF1"/>
    <w:rsid w:val="00686D42"/>
    <w:rsid w:val="00690853"/>
    <w:rsid w:val="006926AC"/>
    <w:rsid w:val="006944BA"/>
    <w:rsid w:val="00696798"/>
    <w:rsid w:val="006A2D09"/>
    <w:rsid w:val="006A5ED7"/>
    <w:rsid w:val="006E350A"/>
    <w:rsid w:val="006E3C82"/>
    <w:rsid w:val="006E6827"/>
    <w:rsid w:val="006F0CC8"/>
    <w:rsid w:val="006F1A4C"/>
    <w:rsid w:val="006F56FA"/>
    <w:rsid w:val="0071103D"/>
    <w:rsid w:val="00725500"/>
    <w:rsid w:val="00746FE0"/>
    <w:rsid w:val="007746E5"/>
    <w:rsid w:val="00776153"/>
    <w:rsid w:val="007E7E09"/>
    <w:rsid w:val="007F7DFE"/>
    <w:rsid w:val="00804D14"/>
    <w:rsid w:val="00810D82"/>
    <w:rsid w:val="008213E4"/>
    <w:rsid w:val="00824449"/>
    <w:rsid w:val="0086572F"/>
    <w:rsid w:val="0087055B"/>
    <w:rsid w:val="008B037B"/>
    <w:rsid w:val="008B0977"/>
    <w:rsid w:val="008F15D4"/>
    <w:rsid w:val="008F39FC"/>
    <w:rsid w:val="0090360A"/>
    <w:rsid w:val="00906F23"/>
    <w:rsid w:val="009210C8"/>
    <w:rsid w:val="00932E8A"/>
    <w:rsid w:val="00933E1F"/>
    <w:rsid w:val="00934ABF"/>
    <w:rsid w:val="009679AE"/>
    <w:rsid w:val="009711A5"/>
    <w:rsid w:val="00996E49"/>
    <w:rsid w:val="009B151D"/>
    <w:rsid w:val="009B75F0"/>
    <w:rsid w:val="009C1F7A"/>
    <w:rsid w:val="009C2738"/>
    <w:rsid w:val="00A01CE4"/>
    <w:rsid w:val="00A11079"/>
    <w:rsid w:val="00A20D10"/>
    <w:rsid w:val="00A240C6"/>
    <w:rsid w:val="00A97885"/>
    <w:rsid w:val="00AF6C36"/>
    <w:rsid w:val="00B220C7"/>
    <w:rsid w:val="00B40909"/>
    <w:rsid w:val="00B412DE"/>
    <w:rsid w:val="00B73511"/>
    <w:rsid w:val="00B94CCA"/>
    <w:rsid w:val="00BB093D"/>
    <w:rsid w:val="00BD2639"/>
    <w:rsid w:val="00BD3930"/>
    <w:rsid w:val="00C05B6D"/>
    <w:rsid w:val="00C06781"/>
    <w:rsid w:val="00C1237B"/>
    <w:rsid w:val="00C30DDD"/>
    <w:rsid w:val="00C659E9"/>
    <w:rsid w:val="00C66BFD"/>
    <w:rsid w:val="00C85C40"/>
    <w:rsid w:val="00CA4690"/>
    <w:rsid w:val="00CC1D53"/>
    <w:rsid w:val="00CC7645"/>
    <w:rsid w:val="00D02F89"/>
    <w:rsid w:val="00D04FC3"/>
    <w:rsid w:val="00D066DC"/>
    <w:rsid w:val="00D11147"/>
    <w:rsid w:val="00D67559"/>
    <w:rsid w:val="00D73DDA"/>
    <w:rsid w:val="00D758A5"/>
    <w:rsid w:val="00D8206D"/>
    <w:rsid w:val="00DB522F"/>
    <w:rsid w:val="00E311BF"/>
    <w:rsid w:val="00E4086C"/>
    <w:rsid w:val="00E72C14"/>
    <w:rsid w:val="00E77F44"/>
    <w:rsid w:val="00E819F6"/>
    <w:rsid w:val="00E86556"/>
    <w:rsid w:val="00E91281"/>
    <w:rsid w:val="00EC2310"/>
    <w:rsid w:val="00EE0274"/>
    <w:rsid w:val="00EE4181"/>
    <w:rsid w:val="00EE4A20"/>
    <w:rsid w:val="00EF374D"/>
    <w:rsid w:val="00F03E6D"/>
    <w:rsid w:val="00F05DB9"/>
    <w:rsid w:val="00F47E07"/>
    <w:rsid w:val="00F56420"/>
    <w:rsid w:val="00F72CC4"/>
    <w:rsid w:val="00F75334"/>
    <w:rsid w:val="00FA7562"/>
    <w:rsid w:val="00FB663B"/>
    <w:rsid w:val="00FC06DD"/>
    <w:rsid w:val="00FE1A5A"/>
    <w:rsid w:val="00FE25F3"/>
    <w:rsid w:val="00FF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9F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E819F6"/>
    <w:pPr>
      <w:keepNext/>
      <w:framePr w:hSpace="180" w:wrap="auto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E819F6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semiHidden/>
    <w:rsid w:val="001272A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E819F6"/>
    <w:rPr>
      <w:sz w:val="16"/>
    </w:rPr>
  </w:style>
  <w:style w:type="table" w:styleId="Lentelstinklelis">
    <w:name w:val="Table Grid"/>
    <w:basedOn w:val="prastojilentel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rsid w:val="00E819F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E819F6"/>
    <w:pPr>
      <w:tabs>
        <w:tab w:val="center" w:pos="4819"/>
        <w:tab w:val="right" w:pos="9638"/>
      </w:tabs>
    </w:pPr>
  </w:style>
  <w:style w:type="character" w:customStyle="1" w:styleId="apple-converted-space">
    <w:name w:val="apple-converted-space"/>
    <w:rsid w:val="006E350A"/>
    <w:rPr>
      <w:rFonts w:cs="Times New Roman"/>
    </w:rPr>
  </w:style>
  <w:style w:type="character" w:styleId="Hipersaitas">
    <w:name w:val="Hyperlink"/>
    <w:semiHidden/>
    <w:rsid w:val="006E350A"/>
    <w:rPr>
      <w:rFonts w:cs="Times New Roman"/>
      <w:color w:val="0000FF"/>
      <w:u w:val="single"/>
    </w:rPr>
  </w:style>
  <w:style w:type="paragraph" w:styleId="Sraopastraipa">
    <w:name w:val="List Paragraph"/>
    <w:basedOn w:val="prastasis"/>
    <w:qFormat/>
    <w:rsid w:val="006E350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DebesliotekstasDiagrama">
    <w:name w:val="Debesėlio tekstas Diagrama"/>
    <w:link w:val="Debesliotekstas"/>
    <w:semiHidden/>
    <w:locked/>
    <w:rsid w:val="001272A0"/>
    <w:rPr>
      <w:rFonts w:ascii="Tahoma" w:hAnsi="Tahoma" w:cs="Tahoma"/>
      <w:sz w:val="16"/>
      <w:szCs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9F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E819F6"/>
    <w:pPr>
      <w:keepNext/>
      <w:framePr w:hSpace="180" w:wrap="auto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E819F6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semiHidden/>
    <w:rsid w:val="001272A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E819F6"/>
    <w:rPr>
      <w:sz w:val="16"/>
    </w:rPr>
  </w:style>
  <w:style w:type="table" w:styleId="Lentelstinklelis">
    <w:name w:val="Table Grid"/>
    <w:basedOn w:val="prastojilentel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rsid w:val="00E819F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E819F6"/>
    <w:pPr>
      <w:tabs>
        <w:tab w:val="center" w:pos="4819"/>
        <w:tab w:val="right" w:pos="9638"/>
      </w:tabs>
    </w:pPr>
  </w:style>
  <w:style w:type="character" w:customStyle="1" w:styleId="apple-converted-space">
    <w:name w:val="apple-converted-space"/>
    <w:rsid w:val="006E350A"/>
    <w:rPr>
      <w:rFonts w:cs="Times New Roman"/>
    </w:rPr>
  </w:style>
  <w:style w:type="character" w:styleId="Hipersaitas">
    <w:name w:val="Hyperlink"/>
    <w:semiHidden/>
    <w:rsid w:val="006E350A"/>
    <w:rPr>
      <w:rFonts w:cs="Times New Roman"/>
      <w:color w:val="0000FF"/>
      <w:u w:val="single"/>
    </w:rPr>
  </w:style>
  <w:style w:type="paragraph" w:styleId="Sraopastraipa">
    <w:name w:val="List Paragraph"/>
    <w:basedOn w:val="prastasis"/>
    <w:qFormat/>
    <w:rsid w:val="006E350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DebesliotekstasDiagrama">
    <w:name w:val="Debesėlio tekstas Diagrama"/>
    <w:link w:val="Debesliotekstas"/>
    <w:semiHidden/>
    <w:locked/>
    <w:rsid w:val="001272A0"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0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4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8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1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0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0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4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5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8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7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9C41398C</Template>
  <TotalTime>11</TotalTime>
  <Pages>1</Pages>
  <Words>92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Stasys Žilinskas</dc:creator>
  <cp:lastModifiedBy>Jovita Šumskienė</cp:lastModifiedBy>
  <cp:revision>10</cp:revision>
  <cp:lastPrinted>2019-04-19T06:18:00Z</cp:lastPrinted>
  <dcterms:created xsi:type="dcterms:W3CDTF">2019-04-19T10:54:00Z</dcterms:created>
  <dcterms:modified xsi:type="dcterms:W3CDTF">2019-04-26T06:13:00Z</dcterms:modified>
</cp:coreProperties>
</file>