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754" w:rsidRDefault="00683EA6" w:rsidP="00683EA6">
      <w:pPr>
        <w:shd w:val="clear" w:color="auto" w:fill="FFFFFF"/>
        <w:ind w:firstLine="0"/>
        <w:jc w:val="center"/>
        <w:rPr>
          <w:b/>
          <w:color w:val="000000"/>
          <w:sz w:val="28"/>
          <w:szCs w:val="28"/>
          <w:lang w:eastAsia="lt-LT"/>
        </w:rPr>
      </w:pPr>
      <w:r>
        <w:rPr>
          <w:b/>
          <w:noProof/>
          <w:color w:val="000000"/>
          <w:sz w:val="28"/>
          <w:szCs w:val="28"/>
          <w:lang w:eastAsia="lt-LT"/>
        </w:rPr>
        <w:drawing>
          <wp:anchor distT="0" distB="180340" distL="114300" distR="114300" simplePos="0" relativeHeight="251658240" behindDoc="1" locked="0" layoutInCell="0" allowOverlap="1">
            <wp:simplePos x="0" y="0"/>
            <wp:positionH relativeFrom="column">
              <wp:posOffset>2868930</wp:posOffset>
            </wp:positionH>
            <wp:positionV relativeFrom="paragraph">
              <wp:posOffset>-365760</wp:posOffset>
            </wp:positionV>
            <wp:extent cx="552450" cy="676275"/>
            <wp:effectExtent l="0" t="0" r="0" b="9525"/>
            <wp:wrapTopAndBottom/>
            <wp:docPr id="3" name="Paveikslėlis 3"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11754" w:rsidRPr="00611754">
        <w:rPr>
          <w:b/>
          <w:color w:val="000000"/>
          <w:sz w:val="28"/>
          <w:szCs w:val="28"/>
          <w:lang w:eastAsia="lt-LT"/>
        </w:rPr>
        <w:t>PLUNGĖS RAJONO SAVIVALDYBĖS</w:t>
      </w:r>
    </w:p>
    <w:p w:rsidR="00611754" w:rsidRDefault="00611754" w:rsidP="00683EA6">
      <w:pPr>
        <w:shd w:val="clear" w:color="auto" w:fill="FFFFFF"/>
        <w:ind w:firstLine="0"/>
        <w:jc w:val="center"/>
        <w:rPr>
          <w:b/>
          <w:color w:val="000000"/>
          <w:sz w:val="28"/>
          <w:szCs w:val="28"/>
          <w:lang w:eastAsia="lt-LT"/>
        </w:rPr>
      </w:pPr>
      <w:r w:rsidRPr="00611754">
        <w:rPr>
          <w:b/>
          <w:color w:val="000000"/>
          <w:sz w:val="28"/>
          <w:szCs w:val="28"/>
          <w:lang w:eastAsia="lt-LT"/>
        </w:rPr>
        <w:t>TARYBA</w:t>
      </w:r>
    </w:p>
    <w:p w:rsidR="00611754" w:rsidRPr="00611754" w:rsidRDefault="00611754" w:rsidP="00683EA6">
      <w:pPr>
        <w:shd w:val="clear" w:color="auto" w:fill="FFFFFF"/>
        <w:ind w:firstLine="0"/>
        <w:jc w:val="center"/>
        <w:rPr>
          <w:b/>
          <w:color w:val="000000"/>
          <w:sz w:val="28"/>
          <w:szCs w:val="28"/>
          <w:lang w:eastAsia="lt-LT"/>
        </w:rPr>
      </w:pPr>
    </w:p>
    <w:p w:rsidR="00611754" w:rsidRPr="00611754" w:rsidRDefault="00611754" w:rsidP="00683EA6">
      <w:pPr>
        <w:shd w:val="clear" w:color="auto" w:fill="FFFFFF"/>
        <w:ind w:firstLine="0"/>
        <w:jc w:val="center"/>
        <w:rPr>
          <w:b/>
          <w:color w:val="000000"/>
          <w:sz w:val="28"/>
          <w:szCs w:val="28"/>
          <w:lang w:eastAsia="lt-LT"/>
        </w:rPr>
      </w:pPr>
      <w:r w:rsidRPr="00611754">
        <w:rPr>
          <w:b/>
          <w:color w:val="000000"/>
          <w:sz w:val="28"/>
          <w:szCs w:val="28"/>
          <w:lang w:eastAsia="lt-LT"/>
        </w:rPr>
        <w:t>SPRENDIMAS</w:t>
      </w:r>
    </w:p>
    <w:p w:rsidR="00611754" w:rsidRPr="00611754" w:rsidRDefault="00611754" w:rsidP="00683EA6">
      <w:pPr>
        <w:shd w:val="clear" w:color="auto" w:fill="FFFFFF"/>
        <w:ind w:firstLine="0"/>
        <w:jc w:val="center"/>
        <w:rPr>
          <w:b/>
          <w:color w:val="000000"/>
          <w:sz w:val="28"/>
          <w:szCs w:val="28"/>
          <w:lang w:eastAsia="lt-LT"/>
        </w:rPr>
      </w:pPr>
      <w:r w:rsidRPr="00611754">
        <w:rPr>
          <w:b/>
          <w:color w:val="000000"/>
          <w:sz w:val="28"/>
          <w:szCs w:val="28"/>
          <w:lang w:eastAsia="lt-LT"/>
        </w:rPr>
        <w:t>DĖL PAVEDIMO UAB „PLUNGĖS AUTOBUSŲ PARKAS“ TEIKTI KELEIVIŲ VEŽIMO AUTOBUSAIS PLUNGĖS MIESTO IR RAJONO REGULIARAUS SUSISIEKIMO MARŠRUTAIS PASLAUGAS IR PRITARIMO LAIKINŲJŲ KELEIVIŲ VEŽIMO PLUNGĖS MIESTO IR RAJONO REGULIARAUS SUSISIEKIMO MARŠRUTAIS SUTARČIŲ SUDARYMUI</w:t>
      </w:r>
    </w:p>
    <w:p w:rsidR="00611754" w:rsidRPr="00611754" w:rsidRDefault="00611754" w:rsidP="00683EA6">
      <w:pPr>
        <w:shd w:val="clear" w:color="auto" w:fill="FFFFFF"/>
        <w:ind w:firstLine="0"/>
        <w:rPr>
          <w:color w:val="000000"/>
          <w:szCs w:val="24"/>
          <w:lang w:eastAsia="lt-LT"/>
        </w:rPr>
      </w:pPr>
    </w:p>
    <w:p w:rsidR="00611754" w:rsidRPr="00611754" w:rsidRDefault="00611754" w:rsidP="00683EA6">
      <w:pPr>
        <w:shd w:val="clear" w:color="auto" w:fill="FFFFFF"/>
        <w:ind w:firstLine="0"/>
        <w:jc w:val="center"/>
        <w:rPr>
          <w:color w:val="000000"/>
          <w:szCs w:val="24"/>
          <w:lang w:eastAsia="lt-LT"/>
        </w:rPr>
      </w:pPr>
      <w:r w:rsidRPr="00611754">
        <w:rPr>
          <w:color w:val="000000"/>
          <w:szCs w:val="24"/>
          <w:lang w:eastAsia="lt-LT"/>
        </w:rPr>
        <w:t>2019 m. vasario 7 d. Nr.</w:t>
      </w:r>
      <w:r w:rsidR="000F4ED7">
        <w:rPr>
          <w:color w:val="000000"/>
          <w:szCs w:val="24"/>
          <w:lang w:eastAsia="lt-LT"/>
        </w:rPr>
        <w:t xml:space="preserve"> T1-</w:t>
      </w:r>
      <w:r w:rsidR="00C64D09">
        <w:rPr>
          <w:color w:val="000000"/>
          <w:szCs w:val="24"/>
          <w:lang w:eastAsia="lt-LT"/>
        </w:rPr>
        <w:t>25</w:t>
      </w:r>
    </w:p>
    <w:p w:rsidR="00611754" w:rsidRPr="00611754" w:rsidRDefault="00611754" w:rsidP="00683EA6">
      <w:pPr>
        <w:shd w:val="clear" w:color="auto" w:fill="FFFFFF"/>
        <w:ind w:firstLine="0"/>
        <w:jc w:val="center"/>
        <w:rPr>
          <w:color w:val="000000"/>
          <w:szCs w:val="24"/>
          <w:lang w:eastAsia="lt-LT"/>
        </w:rPr>
      </w:pPr>
      <w:r w:rsidRPr="00611754">
        <w:rPr>
          <w:color w:val="000000"/>
          <w:szCs w:val="24"/>
          <w:lang w:eastAsia="lt-LT"/>
        </w:rPr>
        <w:t>Plungė</w:t>
      </w:r>
    </w:p>
    <w:p w:rsidR="00611754" w:rsidRDefault="00611754" w:rsidP="00E27A1A">
      <w:pPr>
        <w:shd w:val="clear" w:color="auto" w:fill="FFFFFF"/>
        <w:ind w:firstLine="851"/>
        <w:rPr>
          <w:color w:val="000000"/>
          <w:szCs w:val="24"/>
          <w:lang w:eastAsia="lt-LT"/>
        </w:rPr>
      </w:pPr>
    </w:p>
    <w:p w:rsidR="00EB5B45" w:rsidRPr="00EB5B45" w:rsidRDefault="00EB5B45" w:rsidP="00683EA6">
      <w:pPr>
        <w:shd w:val="clear" w:color="auto" w:fill="FFFFFF"/>
        <w:rPr>
          <w:color w:val="000000"/>
          <w:szCs w:val="24"/>
          <w:lang w:eastAsia="lt-LT"/>
        </w:rPr>
      </w:pPr>
      <w:r w:rsidRPr="00EB5B45">
        <w:rPr>
          <w:color w:val="000000"/>
          <w:szCs w:val="24"/>
          <w:lang w:eastAsia="lt-LT"/>
        </w:rPr>
        <w:t xml:space="preserve">Vadovaudamasi Lietuvos Respublikos vietos savivaldos įstatymo 5 straipsnio 2 dalimi, Lietuvos Respublikos viešųjų pirkimų įstatymo 10 straipsnio 2 dalimi, Lietuvos Respublikos viešųjų pirkimų įstatymo pakeitimo </w:t>
      </w:r>
      <w:r w:rsidR="00611754">
        <w:rPr>
          <w:color w:val="000000"/>
          <w:szCs w:val="24"/>
          <w:lang w:eastAsia="lt-LT"/>
        </w:rPr>
        <w:t>įstatymo 4 straipsnio 9 dalimi,</w:t>
      </w:r>
      <w:r w:rsidRPr="00EB5B45">
        <w:rPr>
          <w:color w:val="000000"/>
          <w:szCs w:val="24"/>
          <w:lang w:eastAsia="lt-LT"/>
        </w:rPr>
        <w:t xml:space="preserve"> P</w:t>
      </w:r>
      <w:r w:rsidR="0003311D">
        <w:rPr>
          <w:color w:val="000000"/>
          <w:szCs w:val="24"/>
          <w:lang w:eastAsia="lt-LT"/>
        </w:rPr>
        <w:t>lungės</w:t>
      </w:r>
      <w:r w:rsidRPr="00EB5B45">
        <w:rPr>
          <w:color w:val="000000"/>
          <w:szCs w:val="24"/>
          <w:lang w:eastAsia="lt-LT"/>
        </w:rPr>
        <w:t xml:space="preserve"> </w:t>
      </w:r>
      <w:r w:rsidR="0003311D">
        <w:rPr>
          <w:color w:val="000000"/>
          <w:szCs w:val="24"/>
          <w:lang w:eastAsia="lt-LT"/>
        </w:rPr>
        <w:t>rajono</w:t>
      </w:r>
      <w:r w:rsidRPr="00EB5B45">
        <w:rPr>
          <w:color w:val="000000"/>
          <w:szCs w:val="24"/>
          <w:lang w:eastAsia="lt-LT"/>
        </w:rPr>
        <w:t xml:space="preserve"> savivaldybės taryba n u s p r e n d ž i a:</w:t>
      </w:r>
    </w:p>
    <w:p w:rsidR="00EB5B45" w:rsidRPr="00EB5B45" w:rsidRDefault="00EB5B45" w:rsidP="00683EA6">
      <w:pPr>
        <w:shd w:val="clear" w:color="auto" w:fill="FFFFFF"/>
        <w:spacing w:line="300" w:lineRule="atLeast"/>
        <w:rPr>
          <w:color w:val="000000"/>
          <w:szCs w:val="24"/>
          <w:lang w:eastAsia="lt-LT"/>
        </w:rPr>
      </w:pPr>
      <w:r w:rsidRPr="00EB5B45">
        <w:rPr>
          <w:color w:val="000000"/>
          <w:szCs w:val="24"/>
          <w:lang w:eastAsia="lt-LT"/>
        </w:rPr>
        <w:t xml:space="preserve">1. Pavesti </w:t>
      </w:r>
      <w:r w:rsidR="0003311D">
        <w:rPr>
          <w:color w:val="000000"/>
          <w:szCs w:val="24"/>
          <w:lang w:eastAsia="lt-LT"/>
        </w:rPr>
        <w:t>U</w:t>
      </w:r>
      <w:r w:rsidRPr="00EB5B45">
        <w:rPr>
          <w:color w:val="000000"/>
          <w:szCs w:val="24"/>
          <w:lang w:eastAsia="lt-LT"/>
        </w:rPr>
        <w:t>AB „P</w:t>
      </w:r>
      <w:r w:rsidR="0003311D">
        <w:rPr>
          <w:color w:val="000000"/>
          <w:szCs w:val="24"/>
          <w:lang w:eastAsia="lt-LT"/>
        </w:rPr>
        <w:t>lungės autobusų parkas</w:t>
      </w:r>
      <w:r w:rsidRPr="00EB5B45">
        <w:rPr>
          <w:color w:val="000000"/>
          <w:szCs w:val="24"/>
          <w:lang w:eastAsia="lt-LT"/>
        </w:rPr>
        <w:t>“ nuo 2019 m. sausio 1 d. iki kol P</w:t>
      </w:r>
      <w:r w:rsidR="0003311D">
        <w:rPr>
          <w:color w:val="000000"/>
          <w:szCs w:val="24"/>
          <w:lang w:eastAsia="lt-LT"/>
        </w:rPr>
        <w:t>lungės rajono</w:t>
      </w:r>
      <w:r w:rsidRPr="00EB5B45">
        <w:rPr>
          <w:color w:val="000000"/>
          <w:szCs w:val="24"/>
          <w:lang w:eastAsia="lt-LT"/>
        </w:rPr>
        <w:t xml:space="preserve"> savivaldybės administracija įstatymų ir kitų teisės aktų nustatyta tvarka atrinks nuolatinį paslaugų teikėją ir įsigalios su juo sudaryta sutartis dėl paslaugų teikimo, bet ne ilgiau kaip iki 2019 m. gruodžio 31 d., teikti </w:t>
      </w:r>
      <w:r w:rsidR="0003311D">
        <w:rPr>
          <w:color w:val="000000"/>
          <w:szCs w:val="24"/>
          <w:lang w:eastAsia="lt-LT"/>
        </w:rPr>
        <w:t xml:space="preserve">keleivių vežimo autobusais Plungės miesto ir rajono reguliaraus susisiekimo maršrutais </w:t>
      </w:r>
      <w:r w:rsidRPr="00EB5B45">
        <w:rPr>
          <w:color w:val="000000"/>
          <w:szCs w:val="24"/>
          <w:lang w:eastAsia="lt-LT"/>
        </w:rPr>
        <w:t>paslaugas.</w:t>
      </w:r>
    </w:p>
    <w:p w:rsidR="00EB5B45" w:rsidRDefault="00EB5B45" w:rsidP="00683EA6">
      <w:pPr>
        <w:shd w:val="clear" w:color="auto" w:fill="FFFFFF"/>
        <w:spacing w:line="300" w:lineRule="atLeast"/>
        <w:rPr>
          <w:color w:val="000000"/>
          <w:szCs w:val="24"/>
          <w:lang w:eastAsia="lt-LT"/>
        </w:rPr>
      </w:pPr>
      <w:r w:rsidRPr="00EB5B45">
        <w:rPr>
          <w:color w:val="000000"/>
          <w:szCs w:val="24"/>
          <w:lang w:eastAsia="lt-LT"/>
        </w:rPr>
        <w:t>2. Pritarti laikin</w:t>
      </w:r>
      <w:r w:rsidR="0003311D">
        <w:rPr>
          <w:color w:val="000000"/>
          <w:szCs w:val="24"/>
          <w:lang w:eastAsia="lt-LT"/>
        </w:rPr>
        <w:t>ųjų keleivių vežimo Plungės miesto ir rajono reguliaraus susisiekimo maršrutais sutarčių sudarymui</w:t>
      </w:r>
      <w:r w:rsidR="0084406B">
        <w:rPr>
          <w:color w:val="000000"/>
          <w:szCs w:val="24"/>
          <w:lang w:eastAsia="lt-LT"/>
        </w:rPr>
        <w:t xml:space="preserve"> (pridedami sutarčių projektai)</w:t>
      </w:r>
      <w:r w:rsidR="0054258F">
        <w:rPr>
          <w:color w:val="000000"/>
          <w:szCs w:val="24"/>
          <w:lang w:eastAsia="lt-LT"/>
        </w:rPr>
        <w:t>.</w:t>
      </w:r>
    </w:p>
    <w:p w:rsidR="00800F7B" w:rsidRPr="00800F7B" w:rsidRDefault="00800F7B" w:rsidP="00683EA6">
      <w:pPr>
        <w:shd w:val="clear" w:color="auto" w:fill="FFFFFF"/>
        <w:spacing w:line="300" w:lineRule="atLeast"/>
        <w:rPr>
          <w:szCs w:val="24"/>
          <w:shd w:val="clear" w:color="auto" w:fill="FFFFFF"/>
        </w:rPr>
      </w:pPr>
      <w:r w:rsidRPr="00800F7B">
        <w:rPr>
          <w:color w:val="000000"/>
          <w:szCs w:val="24"/>
          <w:lang w:eastAsia="lt-LT"/>
        </w:rPr>
        <w:t xml:space="preserve">3. </w:t>
      </w:r>
      <w:r w:rsidRPr="00800F7B">
        <w:rPr>
          <w:szCs w:val="24"/>
          <w:shd w:val="clear" w:color="auto" w:fill="FFFFFF"/>
        </w:rPr>
        <w:t>Nustatyti</w:t>
      </w:r>
      <w:r w:rsidR="0054258F">
        <w:rPr>
          <w:szCs w:val="24"/>
          <w:shd w:val="clear" w:color="auto" w:fill="FFFFFF"/>
        </w:rPr>
        <w:t>, kad</w:t>
      </w:r>
      <w:r w:rsidRPr="00800F7B">
        <w:rPr>
          <w:szCs w:val="24"/>
          <w:shd w:val="clear" w:color="auto" w:fill="FFFFFF"/>
        </w:rPr>
        <w:t>:</w:t>
      </w:r>
    </w:p>
    <w:p w:rsidR="00800F7B" w:rsidRPr="00944345" w:rsidRDefault="00944345" w:rsidP="00683EA6">
      <w:pPr>
        <w:shd w:val="clear" w:color="auto" w:fill="FFFFFF"/>
        <w:rPr>
          <w:szCs w:val="24"/>
          <w:lang w:eastAsia="lt-LT"/>
        </w:rPr>
      </w:pPr>
      <w:r w:rsidRPr="00944345">
        <w:rPr>
          <w:szCs w:val="24"/>
          <w:lang w:eastAsia="lt-LT"/>
        </w:rPr>
        <w:t>3.1.</w:t>
      </w:r>
      <w:r>
        <w:rPr>
          <w:szCs w:val="24"/>
          <w:lang w:eastAsia="lt-LT"/>
        </w:rPr>
        <w:t xml:space="preserve"> miesto maršrutų autobusais keleivių ir moksleivių vežimo vieno kilometro kaina</w:t>
      </w:r>
      <w:r w:rsidR="0054258F">
        <w:rPr>
          <w:szCs w:val="24"/>
          <w:lang w:eastAsia="lt-LT"/>
        </w:rPr>
        <w:t xml:space="preserve"> </w:t>
      </w:r>
      <w:r>
        <w:rPr>
          <w:szCs w:val="24"/>
          <w:lang w:eastAsia="lt-LT"/>
        </w:rPr>
        <w:t>-</w:t>
      </w:r>
      <w:r w:rsidR="004C483B">
        <w:rPr>
          <w:szCs w:val="24"/>
          <w:lang w:eastAsia="lt-LT"/>
        </w:rPr>
        <w:t xml:space="preserve"> </w:t>
      </w:r>
      <w:r>
        <w:rPr>
          <w:szCs w:val="24"/>
          <w:lang w:eastAsia="lt-LT"/>
        </w:rPr>
        <w:t xml:space="preserve">0,951 </w:t>
      </w:r>
      <w:proofErr w:type="spellStart"/>
      <w:r>
        <w:rPr>
          <w:szCs w:val="24"/>
          <w:lang w:eastAsia="lt-LT"/>
        </w:rPr>
        <w:t>Eur</w:t>
      </w:r>
      <w:proofErr w:type="spellEnd"/>
      <w:r>
        <w:rPr>
          <w:szCs w:val="24"/>
          <w:lang w:eastAsia="lt-LT"/>
        </w:rPr>
        <w:t xml:space="preserve"> be PVM (skaičiuotė pridedama)</w:t>
      </w:r>
      <w:r w:rsidR="0054258F">
        <w:rPr>
          <w:szCs w:val="24"/>
          <w:lang w:eastAsia="lt-LT"/>
        </w:rPr>
        <w:t>;</w:t>
      </w:r>
    </w:p>
    <w:p w:rsidR="00944345" w:rsidRPr="00944345" w:rsidRDefault="00944345" w:rsidP="00683EA6">
      <w:pPr>
        <w:shd w:val="clear" w:color="auto" w:fill="FFFFFF"/>
        <w:rPr>
          <w:szCs w:val="24"/>
          <w:lang w:eastAsia="lt-LT"/>
        </w:rPr>
      </w:pPr>
      <w:r w:rsidRPr="00944345">
        <w:rPr>
          <w:szCs w:val="24"/>
          <w:lang w:eastAsia="lt-LT"/>
        </w:rPr>
        <w:t>3.</w:t>
      </w:r>
      <w:r>
        <w:rPr>
          <w:szCs w:val="24"/>
          <w:lang w:eastAsia="lt-LT"/>
        </w:rPr>
        <w:t>2</w:t>
      </w:r>
      <w:r w:rsidRPr="00944345">
        <w:rPr>
          <w:szCs w:val="24"/>
          <w:lang w:eastAsia="lt-LT"/>
        </w:rPr>
        <w:t>.</w:t>
      </w:r>
      <w:r>
        <w:rPr>
          <w:szCs w:val="24"/>
          <w:lang w:eastAsia="lt-LT"/>
        </w:rPr>
        <w:t xml:space="preserve"> </w:t>
      </w:r>
      <w:r w:rsidR="007C7844">
        <w:rPr>
          <w:szCs w:val="24"/>
          <w:lang w:eastAsia="lt-LT"/>
        </w:rPr>
        <w:t>priemiesčio</w:t>
      </w:r>
      <w:r>
        <w:rPr>
          <w:szCs w:val="24"/>
          <w:lang w:eastAsia="lt-LT"/>
        </w:rPr>
        <w:t xml:space="preserve"> maršrutų autobusais keleivių ir moksleivių vežimo vieno kilometro kaina</w:t>
      </w:r>
      <w:r w:rsidR="0054258F">
        <w:rPr>
          <w:szCs w:val="24"/>
          <w:lang w:eastAsia="lt-LT"/>
        </w:rPr>
        <w:t xml:space="preserve"> </w:t>
      </w:r>
      <w:r>
        <w:rPr>
          <w:szCs w:val="24"/>
          <w:lang w:eastAsia="lt-LT"/>
        </w:rPr>
        <w:t>-</w:t>
      </w:r>
      <w:r w:rsidR="0054258F">
        <w:rPr>
          <w:szCs w:val="24"/>
          <w:lang w:eastAsia="lt-LT"/>
        </w:rPr>
        <w:t xml:space="preserve"> </w:t>
      </w:r>
      <w:r w:rsidR="00F10F19">
        <w:rPr>
          <w:szCs w:val="24"/>
          <w:lang w:eastAsia="lt-LT"/>
        </w:rPr>
        <w:t>0,786</w:t>
      </w:r>
      <w:r>
        <w:rPr>
          <w:szCs w:val="24"/>
          <w:lang w:eastAsia="lt-LT"/>
        </w:rPr>
        <w:t xml:space="preserve"> </w:t>
      </w:r>
      <w:proofErr w:type="spellStart"/>
      <w:r>
        <w:rPr>
          <w:szCs w:val="24"/>
          <w:lang w:eastAsia="lt-LT"/>
        </w:rPr>
        <w:t>Eur</w:t>
      </w:r>
      <w:proofErr w:type="spellEnd"/>
      <w:r>
        <w:rPr>
          <w:szCs w:val="24"/>
          <w:lang w:eastAsia="lt-LT"/>
        </w:rPr>
        <w:t xml:space="preserve"> be PVM (skaičiuotė pridedama)</w:t>
      </w:r>
    </w:p>
    <w:p w:rsidR="00EB5B45" w:rsidRPr="00EB5B45" w:rsidRDefault="00C51F09" w:rsidP="00683EA6">
      <w:pPr>
        <w:shd w:val="clear" w:color="auto" w:fill="FFFFFF"/>
        <w:rPr>
          <w:color w:val="000000"/>
          <w:szCs w:val="24"/>
          <w:lang w:eastAsia="lt-LT"/>
        </w:rPr>
      </w:pPr>
      <w:r>
        <w:rPr>
          <w:color w:val="000000"/>
          <w:szCs w:val="24"/>
          <w:lang w:eastAsia="lt-LT"/>
        </w:rPr>
        <w:t>4</w:t>
      </w:r>
      <w:r w:rsidR="00EB5B45" w:rsidRPr="00EB5B45">
        <w:rPr>
          <w:color w:val="000000"/>
          <w:szCs w:val="24"/>
          <w:lang w:eastAsia="lt-LT"/>
        </w:rPr>
        <w:t>. Pavesti Savivaldybės administracijos direkt</w:t>
      </w:r>
      <w:r w:rsidR="00D078FB">
        <w:rPr>
          <w:color w:val="000000"/>
          <w:szCs w:val="24"/>
          <w:lang w:eastAsia="lt-LT"/>
        </w:rPr>
        <w:t>oriui pasirašyti 2 punkte minimas</w:t>
      </w:r>
      <w:r w:rsidR="00EB5B45" w:rsidRPr="00EB5B45">
        <w:rPr>
          <w:color w:val="000000"/>
          <w:szCs w:val="24"/>
          <w:lang w:eastAsia="lt-LT"/>
        </w:rPr>
        <w:t xml:space="preserve"> sutart</w:t>
      </w:r>
      <w:r w:rsidR="00D078FB">
        <w:rPr>
          <w:color w:val="000000"/>
          <w:szCs w:val="24"/>
          <w:lang w:eastAsia="lt-LT"/>
        </w:rPr>
        <w:t>is, su jomis</w:t>
      </w:r>
      <w:r w:rsidR="00EB5B45" w:rsidRPr="00EB5B45">
        <w:rPr>
          <w:color w:val="000000"/>
          <w:szCs w:val="24"/>
          <w:lang w:eastAsia="lt-LT"/>
        </w:rPr>
        <w:t xml:space="preserve"> susijusius susitarimus ir atlikti kitus reikia</w:t>
      </w:r>
      <w:r w:rsidR="00D078FB">
        <w:rPr>
          <w:color w:val="000000"/>
          <w:szCs w:val="24"/>
          <w:lang w:eastAsia="lt-LT"/>
        </w:rPr>
        <w:t>mus veiksmus, susijusius su šių sutarčių</w:t>
      </w:r>
      <w:r w:rsidR="00EB5B45" w:rsidRPr="00EB5B45">
        <w:rPr>
          <w:color w:val="000000"/>
          <w:szCs w:val="24"/>
          <w:lang w:eastAsia="lt-LT"/>
        </w:rPr>
        <w:t xml:space="preserve"> vykdymu.</w:t>
      </w:r>
    </w:p>
    <w:p w:rsidR="000C5463" w:rsidRDefault="000C5463" w:rsidP="000C5463">
      <w:pPr>
        <w:tabs>
          <w:tab w:val="num" w:pos="-3261"/>
        </w:tabs>
        <w:ind w:firstLine="0"/>
      </w:pPr>
    </w:p>
    <w:p w:rsidR="00683EA6" w:rsidRDefault="00683EA6" w:rsidP="000C5463">
      <w:pPr>
        <w:tabs>
          <w:tab w:val="num" w:pos="-3261"/>
        </w:tabs>
        <w:ind w:firstLine="0"/>
      </w:pPr>
    </w:p>
    <w:p w:rsidR="000C5463" w:rsidRDefault="000C5463" w:rsidP="00683EA6">
      <w:pPr>
        <w:tabs>
          <w:tab w:val="left" w:pos="7938"/>
        </w:tabs>
        <w:ind w:firstLine="0"/>
      </w:pPr>
      <w:r>
        <w:t>Savivaldybės meras</w:t>
      </w:r>
      <w:r w:rsidR="00683EA6">
        <w:t xml:space="preserve"> </w:t>
      </w:r>
      <w:r w:rsidR="00683EA6">
        <w:tab/>
        <w:t>Audrius Klišonis</w:t>
      </w:r>
    </w:p>
    <w:p w:rsidR="000C5463" w:rsidRDefault="000C5463" w:rsidP="000C5463"/>
    <w:p w:rsidR="00611754" w:rsidRDefault="00611754" w:rsidP="000C5463"/>
    <w:p w:rsidR="00611754" w:rsidRDefault="00611754" w:rsidP="000C5463"/>
    <w:p w:rsidR="00611754" w:rsidRDefault="00611754" w:rsidP="000C5463"/>
    <w:p w:rsidR="007579F2" w:rsidRDefault="007579F2" w:rsidP="000C5463"/>
    <w:p w:rsidR="007579F2" w:rsidRDefault="007579F2" w:rsidP="000C5463"/>
    <w:p w:rsidR="007579F2" w:rsidRDefault="007579F2" w:rsidP="000C5463"/>
    <w:p w:rsidR="007579F2" w:rsidRDefault="007579F2" w:rsidP="000C5463"/>
    <w:p w:rsidR="000C5463" w:rsidRPr="00CF4B10" w:rsidRDefault="000C5463" w:rsidP="000C5463">
      <w:pPr>
        <w:widowControl w:val="0"/>
        <w:rPr>
          <w:szCs w:val="24"/>
        </w:rPr>
      </w:pPr>
      <w:r w:rsidRPr="00CF4B10">
        <w:rPr>
          <w:szCs w:val="24"/>
        </w:rPr>
        <w:t xml:space="preserve">                                                                                                                                                                                                                                        </w:t>
      </w:r>
    </w:p>
    <w:p w:rsidR="008F16C5" w:rsidRDefault="008F16C5">
      <w:pPr>
        <w:rPr>
          <w:szCs w:val="24"/>
        </w:rPr>
      </w:pPr>
    </w:p>
    <w:p w:rsidR="00F747DD" w:rsidRDefault="00F747DD">
      <w:pPr>
        <w:rPr>
          <w:szCs w:val="24"/>
        </w:rPr>
      </w:pPr>
    </w:p>
    <w:p w:rsidR="007579F2" w:rsidRDefault="00F747DD" w:rsidP="000F4ED7">
      <w:pPr>
        <w:keepNext/>
        <w:ind w:left="5184" w:firstLine="1296"/>
        <w:outlineLvl w:val="0"/>
        <w:rPr>
          <w:bCs/>
        </w:rPr>
      </w:pPr>
      <w:r w:rsidRPr="00F747DD">
        <w:rPr>
          <w:bCs/>
        </w:rPr>
        <w:lastRenderedPageBreak/>
        <w:t xml:space="preserve">Plungės rajono savivaldybės </w:t>
      </w:r>
    </w:p>
    <w:p w:rsidR="007579F2" w:rsidRDefault="00F747DD" w:rsidP="000F4ED7">
      <w:pPr>
        <w:keepNext/>
        <w:ind w:left="5184" w:firstLine="1296"/>
        <w:outlineLvl w:val="0"/>
        <w:rPr>
          <w:bCs/>
        </w:rPr>
      </w:pPr>
      <w:r w:rsidRPr="00F747DD">
        <w:rPr>
          <w:bCs/>
        </w:rPr>
        <w:t xml:space="preserve">tarybos </w:t>
      </w:r>
      <w:r w:rsidR="007579F2">
        <w:rPr>
          <w:bCs/>
        </w:rPr>
        <w:t xml:space="preserve">2019 m. vasario 7 d. </w:t>
      </w:r>
    </w:p>
    <w:p w:rsidR="00F747DD" w:rsidRPr="00F747DD" w:rsidRDefault="007579F2" w:rsidP="000F4ED7">
      <w:pPr>
        <w:keepNext/>
        <w:ind w:left="5184" w:firstLine="1296"/>
        <w:outlineLvl w:val="0"/>
        <w:rPr>
          <w:bCs/>
        </w:rPr>
      </w:pPr>
      <w:r>
        <w:rPr>
          <w:bCs/>
        </w:rPr>
        <w:t>sprendimo Nr. T1-</w:t>
      </w:r>
      <w:r w:rsidR="00C64D09">
        <w:rPr>
          <w:bCs/>
        </w:rPr>
        <w:t>25</w:t>
      </w:r>
    </w:p>
    <w:p w:rsidR="00F747DD" w:rsidRPr="00F747DD" w:rsidRDefault="00121225" w:rsidP="000F4ED7">
      <w:pPr>
        <w:keepNext/>
        <w:ind w:left="5184" w:firstLine="1296"/>
        <w:outlineLvl w:val="0"/>
        <w:rPr>
          <w:bCs/>
        </w:rPr>
      </w:pPr>
      <w:r>
        <w:rPr>
          <w:bCs/>
        </w:rPr>
        <w:t>1 p</w:t>
      </w:r>
      <w:r w:rsidR="00F747DD" w:rsidRPr="00F747DD">
        <w:rPr>
          <w:bCs/>
        </w:rPr>
        <w:t xml:space="preserve">riedas </w:t>
      </w:r>
    </w:p>
    <w:p w:rsidR="00F747DD" w:rsidRPr="00F747DD" w:rsidRDefault="00F747DD" w:rsidP="00F747DD">
      <w:pPr>
        <w:keepNext/>
        <w:jc w:val="center"/>
        <w:outlineLvl w:val="0"/>
        <w:rPr>
          <w:b/>
          <w:bCs/>
        </w:rPr>
      </w:pPr>
    </w:p>
    <w:p w:rsidR="00F747DD" w:rsidRPr="00F747DD" w:rsidRDefault="00F747DD" w:rsidP="00F747DD">
      <w:pPr>
        <w:keepNext/>
        <w:jc w:val="center"/>
        <w:outlineLvl w:val="0"/>
        <w:rPr>
          <w:b/>
          <w:bCs/>
        </w:rPr>
      </w:pPr>
      <w:r>
        <w:rPr>
          <w:b/>
          <w:bCs/>
        </w:rPr>
        <w:t xml:space="preserve">LAIKINOJI </w:t>
      </w:r>
      <w:r w:rsidRPr="00F747DD">
        <w:rPr>
          <w:b/>
          <w:bCs/>
        </w:rPr>
        <w:t>KELE</w:t>
      </w:r>
      <w:r w:rsidR="00CF6039">
        <w:rPr>
          <w:b/>
          <w:bCs/>
        </w:rPr>
        <w:t xml:space="preserve">IVIŲ VEŽIMO AUTOBUSAIS PLUNGĖS </w:t>
      </w:r>
      <w:r w:rsidRPr="00F747DD">
        <w:rPr>
          <w:b/>
          <w:bCs/>
        </w:rPr>
        <w:t>MIESTO REGULIARAUS SUSISIEKIMO MARŠRUTAIS SUTARTIS NR. BT6-01-</w:t>
      </w:r>
    </w:p>
    <w:p w:rsidR="00F747DD" w:rsidRPr="00F747DD" w:rsidRDefault="00F747DD" w:rsidP="00F747DD">
      <w:pPr>
        <w:keepNext/>
        <w:ind w:left="7200"/>
        <w:jc w:val="center"/>
        <w:outlineLvl w:val="0"/>
      </w:pPr>
    </w:p>
    <w:p w:rsidR="00F747DD" w:rsidRPr="00F747DD" w:rsidRDefault="00F747DD" w:rsidP="00F747DD">
      <w:pPr>
        <w:jc w:val="center"/>
        <w:rPr>
          <w:bCs/>
        </w:rPr>
      </w:pPr>
      <w:r w:rsidRPr="00F747DD">
        <w:rPr>
          <w:bCs/>
        </w:rPr>
        <w:t>201</w:t>
      </w:r>
      <w:r>
        <w:rPr>
          <w:bCs/>
        </w:rPr>
        <w:t>9</w:t>
      </w:r>
      <w:r w:rsidRPr="00F747DD">
        <w:rPr>
          <w:bCs/>
        </w:rPr>
        <w:t xml:space="preserve"> m. </w:t>
      </w:r>
      <w:r w:rsidR="00511631">
        <w:rPr>
          <w:bCs/>
        </w:rPr>
        <w:t>vasario</w:t>
      </w:r>
      <w:r>
        <w:rPr>
          <w:bCs/>
        </w:rPr>
        <w:t xml:space="preserve"> </w:t>
      </w:r>
      <w:r w:rsidR="00CF6039">
        <w:rPr>
          <w:bCs/>
        </w:rPr>
        <w:t xml:space="preserve">  </w:t>
      </w:r>
      <w:r w:rsidRPr="00F747DD">
        <w:rPr>
          <w:bCs/>
        </w:rPr>
        <w:t>d.</w:t>
      </w:r>
    </w:p>
    <w:p w:rsidR="00F747DD" w:rsidRPr="00F747DD" w:rsidRDefault="00F747DD" w:rsidP="00F747DD">
      <w:pPr>
        <w:jc w:val="center"/>
      </w:pPr>
      <w:r w:rsidRPr="00F747DD">
        <w:t>Plungė</w:t>
      </w:r>
    </w:p>
    <w:p w:rsidR="00F747DD" w:rsidRPr="00F747DD" w:rsidRDefault="00F747DD" w:rsidP="00F747DD">
      <w:pPr>
        <w:jc w:val="center"/>
        <w:rPr>
          <w:b/>
          <w:bCs/>
        </w:rPr>
      </w:pPr>
    </w:p>
    <w:p w:rsidR="00F747DD" w:rsidRPr="00F747DD" w:rsidRDefault="00F747DD" w:rsidP="00F747DD">
      <w:pPr>
        <w:rPr>
          <w:b/>
          <w:bCs/>
        </w:rPr>
      </w:pPr>
      <w:r w:rsidRPr="00F747DD">
        <w:t xml:space="preserve">Plungės rajono savivaldybės administracija, atstovaujama Savivaldybės administracijos direktoriaus </w:t>
      </w:r>
      <w:r>
        <w:t>Gintaro Bagužio</w:t>
      </w:r>
      <w:r w:rsidRPr="00F747DD">
        <w:t xml:space="preserve">, veikiančio pagal </w:t>
      </w:r>
      <w:r w:rsidR="00121225">
        <w:t>S</w:t>
      </w:r>
      <w:r w:rsidRPr="00F747DD">
        <w:t xml:space="preserve">avivaldybės administracijos nuostatus  (toliau - </w:t>
      </w:r>
      <w:r w:rsidRPr="00F747DD">
        <w:rPr>
          <w:b/>
        </w:rPr>
        <w:t>užsakovas</w:t>
      </w:r>
      <w:r w:rsidRPr="00F747DD">
        <w:t xml:space="preserve">), ir uždaroji akcinė bendrovė UAB „Plungės autobusų parkas“, atstovaujama direktoriaus Rimanto Kmieliausko, veikiančio pagal įmonės įstatus (toliau - </w:t>
      </w:r>
      <w:r w:rsidRPr="00F747DD">
        <w:rPr>
          <w:b/>
        </w:rPr>
        <w:t>vežėjas</w:t>
      </w:r>
      <w:r w:rsidRPr="00F747DD">
        <w:t xml:space="preserve">), sudarė šią </w:t>
      </w:r>
      <w:r w:rsidR="00042E3B">
        <w:t xml:space="preserve">laikinąją </w:t>
      </w:r>
      <w:r w:rsidRPr="00F747DD">
        <w:t>sutartį.</w:t>
      </w:r>
      <w:r w:rsidRPr="00F747DD">
        <w:rPr>
          <w:b/>
          <w:bCs/>
        </w:rPr>
        <w:t xml:space="preserve"> </w:t>
      </w:r>
    </w:p>
    <w:p w:rsidR="00F747DD" w:rsidRPr="00F747DD" w:rsidRDefault="00F747DD" w:rsidP="00F747DD">
      <w:pPr>
        <w:jc w:val="center"/>
        <w:rPr>
          <w:b/>
          <w:bCs/>
        </w:rPr>
      </w:pPr>
      <w:r w:rsidRPr="00F747DD">
        <w:rPr>
          <w:b/>
          <w:bCs/>
        </w:rPr>
        <w:t xml:space="preserve">I. </w:t>
      </w:r>
      <w:r w:rsidR="006E3A6F">
        <w:rPr>
          <w:b/>
          <w:bCs/>
        </w:rPr>
        <w:t xml:space="preserve">LAIKINOSIOS </w:t>
      </w:r>
      <w:r w:rsidRPr="00F747DD">
        <w:rPr>
          <w:b/>
          <w:bCs/>
        </w:rPr>
        <w:t>SUTARTIES TURINYS</w:t>
      </w:r>
    </w:p>
    <w:p w:rsidR="00F747DD" w:rsidRPr="00F747DD" w:rsidRDefault="00F747DD" w:rsidP="00F747DD"/>
    <w:p w:rsidR="00F747DD" w:rsidRPr="00F747DD" w:rsidRDefault="00F747DD" w:rsidP="007579F2">
      <w:r w:rsidRPr="00F747DD">
        <w:t>1.</w:t>
      </w:r>
      <w:r w:rsidR="00121225">
        <w:t xml:space="preserve"> </w:t>
      </w:r>
      <w:r w:rsidRPr="00F747DD">
        <w:rPr>
          <w:b/>
        </w:rPr>
        <w:t>Užsakovas</w:t>
      </w:r>
      <w:r w:rsidRPr="00F747DD">
        <w:t xml:space="preserve"> paveda </w:t>
      </w:r>
      <w:r w:rsidRPr="00F747DD">
        <w:rPr>
          <w:b/>
        </w:rPr>
        <w:t xml:space="preserve">vežėjui </w:t>
      </w:r>
      <w:r w:rsidRPr="00F747DD">
        <w:t xml:space="preserve">vežti keleivius ir moksleivius  </w:t>
      </w:r>
      <w:r w:rsidRPr="00F747DD">
        <w:rPr>
          <w:color w:val="000000"/>
        </w:rPr>
        <w:t>autobusais vietinio reguliaraus susisiekimo Plungės miesto maršrutais</w:t>
      </w:r>
      <w:r w:rsidR="00121225">
        <w:rPr>
          <w:color w:val="000000"/>
        </w:rPr>
        <w:t>:</w:t>
      </w:r>
      <w:r w:rsidRPr="00F747DD">
        <w:t xml:space="preserve"> </w:t>
      </w:r>
      <w:r w:rsidRPr="00F747DD">
        <w:rPr>
          <w:i/>
        </w:rPr>
        <w:t>Nr.1 „Naujosios kapinės-</w:t>
      </w:r>
      <w:r w:rsidR="00121225">
        <w:rPr>
          <w:i/>
        </w:rPr>
        <w:t>V</w:t>
      </w:r>
      <w:r w:rsidRPr="00F747DD">
        <w:rPr>
          <w:i/>
        </w:rPr>
        <w:t>iduriniosios kapinės-„Minija“-</w:t>
      </w:r>
      <w:r w:rsidR="00121225">
        <w:rPr>
          <w:i/>
        </w:rPr>
        <w:t>A</w:t>
      </w:r>
      <w:r w:rsidRPr="00F747DD">
        <w:rPr>
          <w:i/>
        </w:rPr>
        <w:t>utobusų stotis</w:t>
      </w:r>
      <w:r w:rsidR="00121225">
        <w:rPr>
          <w:i/>
        </w:rPr>
        <w:t xml:space="preserve"> – P</w:t>
      </w:r>
      <w:r w:rsidRPr="00F747DD">
        <w:rPr>
          <w:i/>
        </w:rPr>
        <w:t>aštas</w:t>
      </w:r>
      <w:r w:rsidR="00121225">
        <w:rPr>
          <w:i/>
        </w:rPr>
        <w:t xml:space="preserve"> </w:t>
      </w:r>
      <w:r w:rsidRPr="00F747DD">
        <w:rPr>
          <w:i/>
        </w:rPr>
        <w:t>-</w:t>
      </w:r>
      <w:r w:rsidR="00121225">
        <w:rPr>
          <w:i/>
        </w:rPr>
        <w:t xml:space="preserve"> P</w:t>
      </w:r>
      <w:r w:rsidRPr="00F747DD">
        <w:rPr>
          <w:i/>
        </w:rPr>
        <w:t>arduotuvė „IKI“-</w:t>
      </w:r>
      <w:r w:rsidR="00121225">
        <w:rPr>
          <w:i/>
        </w:rPr>
        <w:t xml:space="preserve"> </w:t>
      </w:r>
      <w:r w:rsidRPr="00F747DD">
        <w:rPr>
          <w:i/>
        </w:rPr>
        <w:t>Sinagogų g.-</w:t>
      </w:r>
      <w:r w:rsidR="00121225">
        <w:rPr>
          <w:i/>
        </w:rPr>
        <w:t xml:space="preserve"> </w:t>
      </w:r>
      <w:proofErr w:type="spellStart"/>
      <w:r w:rsidRPr="00F747DD">
        <w:rPr>
          <w:i/>
        </w:rPr>
        <w:t>Paprūdžio</w:t>
      </w:r>
      <w:proofErr w:type="spellEnd"/>
      <w:r w:rsidRPr="00F747DD">
        <w:rPr>
          <w:i/>
        </w:rPr>
        <w:t xml:space="preserve"> g.-</w:t>
      </w:r>
      <w:r w:rsidR="00121225">
        <w:rPr>
          <w:i/>
        </w:rPr>
        <w:t xml:space="preserve"> A. </w:t>
      </w:r>
      <w:r w:rsidRPr="00F747DD">
        <w:rPr>
          <w:i/>
        </w:rPr>
        <w:t>Vaišvilos g.-„Eglė“-„Ryto“ mokykla-Ligoninė-Varkaliai“</w:t>
      </w:r>
      <w:r w:rsidR="00121225">
        <w:rPr>
          <w:i/>
        </w:rPr>
        <w:t xml:space="preserve"> </w:t>
      </w:r>
      <w:r w:rsidRPr="00F747DD">
        <w:rPr>
          <w:i/>
        </w:rPr>
        <w:t>(maršruto ilgis-18,6 km)</w:t>
      </w:r>
      <w:r w:rsidR="00121225">
        <w:rPr>
          <w:i/>
        </w:rPr>
        <w:t>;</w:t>
      </w:r>
      <w:r w:rsidRPr="00F747DD">
        <w:rPr>
          <w:i/>
        </w:rPr>
        <w:t xml:space="preserve"> maršrutas Nr. 2 „</w:t>
      </w:r>
      <w:r w:rsidR="00121225">
        <w:rPr>
          <w:i/>
        </w:rPr>
        <w:t>A</w:t>
      </w:r>
      <w:r w:rsidRPr="00F747DD">
        <w:rPr>
          <w:i/>
        </w:rPr>
        <w:t>utobusų stotis-„Minija“-Techninių apžiūrų centras“-„Saulės“ gimnazija</w:t>
      </w:r>
      <w:r w:rsidR="00121225">
        <w:rPr>
          <w:i/>
        </w:rPr>
        <w:t xml:space="preserve"> – S</w:t>
      </w:r>
      <w:r w:rsidRPr="00F747DD">
        <w:rPr>
          <w:i/>
        </w:rPr>
        <w:t>avivaldybė</w:t>
      </w:r>
      <w:r w:rsidR="00121225">
        <w:rPr>
          <w:i/>
        </w:rPr>
        <w:t xml:space="preserve"> – A. </w:t>
      </w:r>
      <w:r w:rsidRPr="00F747DD">
        <w:rPr>
          <w:i/>
        </w:rPr>
        <w:t>Vaišvilos g.- „Eglė“-</w:t>
      </w:r>
      <w:r w:rsidR="00121225">
        <w:rPr>
          <w:i/>
        </w:rPr>
        <w:t>„</w:t>
      </w:r>
      <w:r w:rsidRPr="00F747DD">
        <w:rPr>
          <w:i/>
        </w:rPr>
        <w:t xml:space="preserve">Maxima“- </w:t>
      </w:r>
      <w:r w:rsidR="00121225">
        <w:rPr>
          <w:i/>
        </w:rPr>
        <w:t>D</w:t>
      </w:r>
      <w:r w:rsidRPr="00F747DD">
        <w:rPr>
          <w:i/>
        </w:rPr>
        <w:t>arželis</w:t>
      </w:r>
      <w:r w:rsidR="00121225">
        <w:rPr>
          <w:i/>
        </w:rPr>
        <w:t xml:space="preserve"> </w:t>
      </w:r>
      <w:r w:rsidRPr="00F747DD">
        <w:rPr>
          <w:i/>
        </w:rPr>
        <w:t>-</w:t>
      </w:r>
      <w:r w:rsidR="00121225">
        <w:rPr>
          <w:i/>
        </w:rPr>
        <w:t xml:space="preserve"> </w:t>
      </w:r>
      <w:r w:rsidRPr="00F747DD">
        <w:rPr>
          <w:i/>
        </w:rPr>
        <w:t>Meno mokykla</w:t>
      </w:r>
      <w:r w:rsidR="00121225">
        <w:rPr>
          <w:i/>
        </w:rPr>
        <w:t xml:space="preserve"> – T</w:t>
      </w:r>
      <w:r w:rsidRPr="00F747DD">
        <w:rPr>
          <w:i/>
        </w:rPr>
        <w:t>urgus</w:t>
      </w:r>
      <w:r w:rsidR="00121225">
        <w:rPr>
          <w:i/>
        </w:rPr>
        <w:t xml:space="preserve"> </w:t>
      </w:r>
      <w:r w:rsidRPr="00F747DD">
        <w:rPr>
          <w:i/>
        </w:rPr>
        <w:t>-</w:t>
      </w:r>
      <w:r w:rsidR="00121225">
        <w:rPr>
          <w:i/>
        </w:rPr>
        <w:t xml:space="preserve"> V</w:t>
      </w:r>
      <w:r w:rsidRPr="00F747DD">
        <w:rPr>
          <w:i/>
        </w:rPr>
        <w:t xml:space="preserve">iduriniosios kapinės- </w:t>
      </w:r>
      <w:r w:rsidR="00121225">
        <w:rPr>
          <w:i/>
        </w:rPr>
        <w:t>N</w:t>
      </w:r>
      <w:r w:rsidRPr="00F747DD">
        <w:rPr>
          <w:i/>
        </w:rPr>
        <w:t>aujosios kapinės“</w:t>
      </w:r>
      <w:r w:rsidR="00121225">
        <w:rPr>
          <w:i/>
        </w:rPr>
        <w:t xml:space="preserve"> </w:t>
      </w:r>
      <w:r w:rsidRPr="00F747DD">
        <w:rPr>
          <w:i/>
        </w:rPr>
        <w:t>(maršruto ilgis-16,4 km)</w:t>
      </w:r>
      <w:r w:rsidR="00121225">
        <w:rPr>
          <w:i/>
        </w:rPr>
        <w:t>;</w:t>
      </w:r>
      <w:r w:rsidRPr="00F747DD">
        <w:t xml:space="preserve"> </w:t>
      </w:r>
      <w:r w:rsidRPr="00F747DD">
        <w:rPr>
          <w:i/>
        </w:rPr>
        <w:t>maršrutas Nr. 3 „Ligoninė-Sodai“</w:t>
      </w:r>
      <w:r w:rsidR="00121225">
        <w:rPr>
          <w:i/>
        </w:rPr>
        <w:t xml:space="preserve"> </w:t>
      </w:r>
      <w:r w:rsidRPr="00F747DD">
        <w:rPr>
          <w:i/>
        </w:rPr>
        <w:t>(maršruto ilgis-16 km)</w:t>
      </w:r>
      <w:r w:rsidR="00121225">
        <w:t>;</w:t>
      </w:r>
      <w:r w:rsidRPr="00F747DD">
        <w:t xml:space="preserve"> </w:t>
      </w:r>
      <w:r w:rsidRPr="00F747DD">
        <w:rPr>
          <w:i/>
        </w:rPr>
        <w:t>maršrutas Nr.4 „Ligoninė-</w:t>
      </w:r>
      <w:proofErr w:type="spellStart"/>
      <w:r w:rsidRPr="00F747DD">
        <w:rPr>
          <w:i/>
        </w:rPr>
        <w:t>Linelis“(maršruto</w:t>
      </w:r>
      <w:proofErr w:type="spellEnd"/>
      <w:r w:rsidRPr="00F747DD">
        <w:rPr>
          <w:i/>
        </w:rPr>
        <w:t xml:space="preserve"> ilgis-27,6 km), maršrutas Nr.4a „Ligoninė-Linelis“</w:t>
      </w:r>
      <w:r w:rsidR="00121225">
        <w:rPr>
          <w:i/>
        </w:rPr>
        <w:t xml:space="preserve"> </w:t>
      </w:r>
      <w:r w:rsidRPr="00F747DD">
        <w:rPr>
          <w:i/>
        </w:rPr>
        <w:t>(maršruto ilgis-30,20 km)</w:t>
      </w:r>
      <w:r w:rsidR="00121225">
        <w:rPr>
          <w:i/>
        </w:rPr>
        <w:t xml:space="preserve">; </w:t>
      </w:r>
      <w:r w:rsidRPr="00F747DD">
        <w:t xml:space="preserve"> </w:t>
      </w:r>
      <w:r w:rsidRPr="00F747DD">
        <w:rPr>
          <w:i/>
        </w:rPr>
        <w:t>maršrutas Nr.5 „Ligoninė-Stotis-</w:t>
      </w:r>
      <w:proofErr w:type="spellStart"/>
      <w:r w:rsidRPr="00F747DD">
        <w:rPr>
          <w:i/>
        </w:rPr>
        <w:t>Truikiai-</w:t>
      </w:r>
      <w:proofErr w:type="spellEnd"/>
      <w:r w:rsidRPr="00F747DD">
        <w:rPr>
          <w:i/>
        </w:rPr>
        <w:t xml:space="preserve"> „Porto“</w:t>
      </w:r>
      <w:r w:rsidR="00121225">
        <w:rPr>
          <w:i/>
        </w:rPr>
        <w:t xml:space="preserve"> </w:t>
      </w:r>
      <w:r w:rsidRPr="00F747DD">
        <w:rPr>
          <w:i/>
        </w:rPr>
        <w:t xml:space="preserve">(maršruto ilgis-15,2 km)“ </w:t>
      </w:r>
      <w:r w:rsidRPr="00F747DD">
        <w:t xml:space="preserve">pagal užsakovo patvirtintus eismo tvarkaraščius. </w:t>
      </w:r>
    </w:p>
    <w:p w:rsidR="00F747DD" w:rsidRPr="00F747DD" w:rsidRDefault="00F747DD" w:rsidP="007579F2">
      <w:r w:rsidRPr="00F747DD">
        <w:t>2.</w:t>
      </w:r>
      <w:r w:rsidR="00121225">
        <w:t xml:space="preserve"> </w:t>
      </w:r>
      <w:r w:rsidRPr="00F747DD">
        <w:t xml:space="preserve">Keleivių vežimo paslaugos teikiamos šios </w:t>
      </w:r>
      <w:r w:rsidR="00042E3B">
        <w:t xml:space="preserve">laikinosios </w:t>
      </w:r>
      <w:r w:rsidRPr="00F747DD">
        <w:t>sutarties, Kelių transporto kodekso, Keleivių ir bagažo vežimo kelių transportu taisyklių ir kitų teisės aktų, reglamentuojančių keleivių vežimą, nustatyta tvarka ir sąlygomis.</w:t>
      </w:r>
    </w:p>
    <w:p w:rsidR="00F747DD" w:rsidRPr="00F747DD" w:rsidRDefault="00F747DD" w:rsidP="00F747DD"/>
    <w:p w:rsidR="00F747DD" w:rsidRPr="00F747DD" w:rsidRDefault="00F747DD" w:rsidP="00F747DD">
      <w:pPr>
        <w:jc w:val="center"/>
        <w:rPr>
          <w:b/>
        </w:rPr>
      </w:pPr>
      <w:r w:rsidRPr="00F747DD">
        <w:rPr>
          <w:b/>
        </w:rPr>
        <w:t xml:space="preserve">II. </w:t>
      </w:r>
      <w:r w:rsidR="00CE6D02">
        <w:rPr>
          <w:b/>
        </w:rPr>
        <w:t xml:space="preserve">LAIKINOSIOS </w:t>
      </w:r>
      <w:r w:rsidRPr="00F747DD">
        <w:rPr>
          <w:b/>
        </w:rPr>
        <w:t>SUTARTIES SĄLYGOS</w:t>
      </w:r>
    </w:p>
    <w:p w:rsidR="00F747DD" w:rsidRPr="00F747DD" w:rsidRDefault="00F747DD" w:rsidP="00F747DD">
      <w:pPr>
        <w:jc w:val="center"/>
        <w:rPr>
          <w:b/>
        </w:rPr>
      </w:pPr>
    </w:p>
    <w:p w:rsidR="00F747DD" w:rsidRPr="00F747DD" w:rsidRDefault="00F747DD" w:rsidP="007579F2">
      <w:pPr>
        <w:rPr>
          <w:bCs/>
        </w:rPr>
      </w:pPr>
      <w:r w:rsidRPr="00F747DD">
        <w:rPr>
          <w:b/>
        </w:rPr>
        <w:t>3.Vežėjas įsipareigoja:</w:t>
      </w:r>
    </w:p>
    <w:p w:rsidR="00F747DD" w:rsidRPr="00F747DD" w:rsidRDefault="00F747DD" w:rsidP="007579F2">
      <w:pPr>
        <w:rPr>
          <w:color w:val="000000"/>
        </w:rPr>
      </w:pPr>
      <w:r w:rsidRPr="00F747DD">
        <w:t xml:space="preserve">3.1.vežti keleivius ir moksleivius </w:t>
      </w:r>
      <w:r w:rsidRPr="00F747DD">
        <w:rPr>
          <w:color w:val="000000"/>
        </w:rPr>
        <w:t>autobusais vietinio reguliaraus susisiekimo Plungės miesto maršrutais</w:t>
      </w:r>
      <w:r w:rsidR="00121225">
        <w:rPr>
          <w:color w:val="000000"/>
        </w:rPr>
        <w:t>:</w:t>
      </w:r>
      <w:r w:rsidR="00121225" w:rsidRPr="00121225">
        <w:rPr>
          <w:i/>
        </w:rPr>
        <w:t xml:space="preserve"> </w:t>
      </w:r>
      <w:r w:rsidR="00121225" w:rsidRPr="00F747DD">
        <w:rPr>
          <w:i/>
        </w:rPr>
        <w:t>Nr.1 „Naujosios kapinės-</w:t>
      </w:r>
      <w:r w:rsidR="00121225">
        <w:rPr>
          <w:i/>
        </w:rPr>
        <w:t>V</w:t>
      </w:r>
      <w:r w:rsidR="00121225" w:rsidRPr="00F747DD">
        <w:rPr>
          <w:i/>
        </w:rPr>
        <w:t>iduriniosios kapinės-„Minija“-</w:t>
      </w:r>
      <w:r w:rsidR="00121225">
        <w:rPr>
          <w:i/>
        </w:rPr>
        <w:t>A</w:t>
      </w:r>
      <w:r w:rsidR="00121225" w:rsidRPr="00F747DD">
        <w:rPr>
          <w:i/>
        </w:rPr>
        <w:t>utobusų stotis</w:t>
      </w:r>
      <w:r w:rsidR="00121225">
        <w:rPr>
          <w:i/>
        </w:rPr>
        <w:t xml:space="preserve"> – P</w:t>
      </w:r>
      <w:r w:rsidR="00121225" w:rsidRPr="00F747DD">
        <w:rPr>
          <w:i/>
        </w:rPr>
        <w:t>aštas</w:t>
      </w:r>
      <w:r w:rsidR="00121225">
        <w:rPr>
          <w:i/>
        </w:rPr>
        <w:t xml:space="preserve"> </w:t>
      </w:r>
      <w:r w:rsidR="00121225" w:rsidRPr="00F747DD">
        <w:rPr>
          <w:i/>
        </w:rPr>
        <w:t>-</w:t>
      </w:r>
      <w:r w:rsidR="00121225">
        <w:rPr>
          <w:i/>
        </w:rPr>
        <w:t xml:space="preserve"> P</w:t>
      </w:r>
      <w:r w:rsidR="00121225" w:rsidRPr="00F747DD">
        <w:rPr>
          <w:i/>
        </w:rPr>
        <w:t>arduotuvė „IKI“-</w:t>
      </w:r>
      <w:r w:rsidR="00121225">
        <w:rPr>
          <w:i/>
        </w:rPr>
        <w:t xml:space="preserve"> </w:t>
      </w:r>
      <w:r w:rsidR="00121225" w:rsidRPr="00F747DD">
        <w:rPr>
          <w:i/>
        </w:rPr>
        <w:t>Sinagogų g.-</w:t>
      </w:r>
      <w:r w:rsidR="00121225">
        <w:rPr>
          <w:i/>
        </w:rPr>
        <w:t xml:space="preserve"> </w:t>
      </w:r>
      <w:proofErr w:type="spellStart"/>
      <w:r w:rsidR="00121225" w:rsidRPr="00F747DD">
        <w:rPr>
          <w:i/>
        </w:rPr>
        <w:t>Paprūdžio</w:t>
      </w:r>
      <w:proofErr w:type="spellEnd"/>
      <w:r w:rsidR="00121225" w:rsidRPr="00F747DD">
        <w:rPr>
          <w:i/>
        </w:rPr>
        <w:t xml:space="preserve"> g.-</w:t>
      </w:r>
      <w:r w:rsidR="00121225">
        <w:rPr>
          <w:i/>
        </w:rPr>
        <w:t xml:space="preserve"> A. </w:t>
      </w:r>
      <w:r w:rsidR="00121225" w:rsidRPr="00F747DD">
        <w:rPr>
          <w:i/>
        </w:rPr>
        <w:t>Vaišvilos g.-„Eglė“-„Ryto“ mokykla-Ligoninė-Varkaliai“</w:t>
      </w:r>
      <w:r w:rsidR="00121225">
        <w:rPr>
          <w:i/>
        </w:rPr>
        <w:t xml:space="preserve"> </w:t>
      </w:r>
      <w:r w:rsidR="00121225" w:rsidRPr="00F747DD">
        <w:rPr>
          <w:i/>
        </w:rPr>
        <w:t>(maršruto ilgis-18,6 km)</w:t>
      </w:r>
      <w:r w:rsidR="00121225">
        <w:rPr>
          <w:i/>
        </w:rPr>
        <w:t>;</w:t>
      </w:r>
      <w:r w:rsidR="00121225" w:rsidRPr="00F747DD">
        <w:rPr>
          <w:i/>
        </w:rPr>
        <w:t xml:space="preserve"> maršrutas Nr. 2 „</w:t>
      </w:r>
      <w:r w:rsidR="00121225">
        <w:rPr>
          <w:i/>
        </w:rPr>
        <w:t>A</w:t>
      </w:r>
      <w:r w:rsidR="00121225" w:rsidRPr="00F747DD">
        <w:rPr>
          <w:i/>
        </w:rPr>
        <w:t>utobusų stotis-„Minija“-Techninių apžiūrų centras“-„Saulės“ gimnazija</w:t>
      </w:r>
      <w:r w:rsidR="00121225">
        <w:rPr>
          <w:i/>
        </w:rPr>
        <w:t xml:space="preserve"> – S</w:t>
      </w:r>
      <w:r w:rsidR="00121225" w:rsidRPr="00F747DD">
        <w:rPr>
          <w:i/>
        </w:rPr>
        <w:t>avivaldybė</w:t>
      </w:r>
      <w:r w:rsidR="00121225">
        <w:rPr>
          <w:i/>
        </w:rPr>
        <w:t xml:space="preserve"> – A. </w:t>
      </w:r>
      <w:r w:rsidR="00121225" w:rsidRPr="00F747DD">
        <w:rPr>
          <w:i/>
        </w:rPr>
        <w:t>Vaišvilos g.- „Eglė“-</w:t>
      </w:r>
      <w:r w:rsidR="00121225">
        <w:rPr>
          <w:i/>
        </w:rPr>
        <w:t>„</w:t>
      </w:r>
      <w:r w:rsidR="00121225" w:rsidRPr="00F747DD">
        <w:rPr>
          <w:i/>
        </w:rPr>
        <w:t xml:space="preserve">Maxima“- </w:t>
      </w:r>
      <w:r w:rsidR="00121225">
        <w:rPr>
          <w:i/>
        </w:rPr>
        <w:t>D</w:t>
      </w:r>
      <w:r w:rsidR="00121225" w:rsidRPr="00F747DD">
        <w:rPr>
          <w:i/>
        </w:rPr>
        <w:t>arželis</w:t>
      </w:r>
      <w:r w:rsidR="00121225">
        <w:rPr>
          <w:i/>
        </w:rPr>
        <w:t xml:space="preserve"> </w:t>
      </w:r>
      <w:r w:rsidR="00121225" w:rsidRPr="00F747DD">
        <w:rPr>
          <w:i/>
        </w:rPr>
        <w:t>-</w:t>
      </w:r>
      <w:r w:rsidR="00121225">
        <w:rPr>
          <w:i/>
        </w:rPr>
        <w:t xml:space="preserve"> </w:t>
      </w:r>
      <w:r w:rsidR="00121225" w:rsidRPr="00F747DD">
        <w:rPr>
          <w:i/>
        </w:rPr>
        <w:t>Meno mokykla</w:t>
      </w:r>
      <w:r w:rsidR="00121225">
        <w:rPr>
          <w:i/>
        </w:rPr>
        <w:t xml:space="preserve"> – T</w:t>
      </w:r>
      <w:r w:rsidR="00121225" w:rsidRPr="00F747DD">
        <w:rPr>
          <w:i/>
        </w:rPr>
        <w:t>urgus</w:t>
      </w:r>
      <w:r w:rsidR="00121225">
        <w:rPr>
          <w:i/>
        </w:rPr>
        <w:t xml:space="preserve"> </w:t>
      </w:r>
      <w:r w:rsidR="00121225" w:rsidRPr="00F747DD">
        <w:rPr>
          <w:i/>
        </w:rPr>
        <w:t>-</w:t>
      </w:r>
      <w:r w:rsidR="00121225">
        <w:rPr>
          <w:i/>
        </w:rPr>
        <w:t xml:space="preserve"> V</w:t>
      </w:r>
      <w:r w:rsidR="00121225" w:rsidRPr="00F747DD">
        <w:rPr>
          <w:i/>
        </w:rPr>
        <w:t xml:space="preserve">iduriniosios kapinės- </w:t>
      </w:r>
      <w:r w:rsidR="00121225">
        <w:rPr>
          <w:i/>
        </w:rPr>
        <w:t>N</w:t>
      </w:r>
      <w:r w:rsidR="00121225" w:rsidRPr="00F747DD">
        <w:rPr>
          <w:i/>
        </w:rPr>
        <w:t>aujosios kapinės“</w:t>
      </w:r>
      <w:r w:rsidR="00121225">
        <w:rPr>
          <w:i/>
        </w:rPr>
        <w:t xml:space="preserve"> </w:t>
      </w:r>
      <w:r w:rsidR="00121225" w:rsidRPr="00F747DD">
        <w:rPr>
          <w:i/>
        </w:rPr>
        <w:t>(maršruto ilgis-16,4 km)</w:t>
      </w:r>
      <w:r w:rsidR="00121225">
        <w:rPr>
          <w:i/>
        </w:rPr>
        <w:t>;</w:t>
      </w:r>
      <w:r w:rsidR="00121225" w:rsidRPr="00F747DD">
        <w:t xml:space="preserve"> </w:t>
      </w:r>
      <w:r w:rsidR="00121225" w:rsidRPr="00F747DD">
        <w:rPr>
          <w:i/>
        </w:rPr>
        <w:t>maršrutas Nr. 3 „Ligoninė-Sodai“</w:t>
      </w:r>
      <w:r w:rsidR="00121225">
        <w:rPr>
          <w:i/>
        </w:rPr>
        <w:t xml:space="preserve"> </w:t>
      </w:r>
      <w:r w:rsidR="00121225" w:rsidRPr="00F747DD">
        <w:rPr>
          <w:i/>
        </w:rPr>
        <w:t>(maršruto ilgis-16 km)</w:t>
      </w:r>
      <w:r w:rsidR="00121225">
        <w:t>;</w:t>
      </w:r>
      <w:r w:rsidR="00121225" w:rsidRPr="00F747DD">
        <w:t xml:space="preserve"> </w:t>
      </w:r>
      <w:r w:rsidR="00121225" w:rsidRPr="00F747DD">
        <w:rPr>
          <w:i/>
        </w:rPr>
        <w:t>maršrutas Nr.4 „Ligoninė-</w:t>
      </w:r>
      <w:proofErr w:type="spellStart"/>
      <w:r w:rsidR="00121225" w:rsidRPr="00F747DD">
        <w:rPr>
          <w:i/>
        </w:rPr>
        <w:t>Linelis“(maršruto</w:t>
      </w:r>
      <w:proofErr w:type="spellEnd"/>
      <w:r w:rsidR="00121225" w:rsidRPr="00F747DD">
        <w:rPr>
          <w:i/>
        </w:rPr>
        <w:t xml:space="preserve"> ilgis-27,6 km), maršrutas Nr.4a „Ligoninė-Linelis“</w:t>
      </w:r>
      <w:r w:rsidR="00121225">
        <w:rPr>
          <w:i/>
        </w:rPr>
        <w:t xml:space="preserve"> </w:t>
      </w:r>
      <w:r w:rsidR="00121225" w:rsidRPr="00F747DD">
        <w:rPr>
          <w:i/>
        </w:rPr>
        <w:t>(maršruto ilgis-30,20 km)</w:t>
      </w:r>
      <w:r w:rsidR="00121225">
        <w:rPr>
          <w:i/>
        </w:rPr>
        <w:t xml:space="preserve">; </w:t>
      </w:r>
      <w:r w:rsidR="00121225" w:rsidRPr="00F747DD">
        <w:t xml:space="preserve"> </w:t>
      </w:r>
      <w:r w:rsidR="00121225" w:rsidRPr="00F747DD">
        <w:rPr>
          <w:i/>
        </w:rPr>
        <w:t>maršrutas Nr.5 „Ligoninė-Stotis-</w:t>
      </w:r>
      <w:proofErr w:type="spellStart"/>
      <w:r w:rsidR="00121225" w:rsidRPr="00F747DD">
        <w:rPr>
          <w:i/>
        </w:rPr>
        <w:t>Truikiai-</w:t>
      </w:r>
      <w:proofErr w:type="spellEnd"/>
      <w:r w:rsidR="00121225" w:rsidRPr="00F747DD">
        <w:rPr>
          <w:i/>
        </w:rPr>
        <w:t xml:space="preserve"> „Porto“</w:t>
      </w:r>
      <w:r w:rsidR="00121225">
        <w:rPr>
          <w:i/>
        </w:rPr>
        <w:t xml:space="preserve"> </w:t>
      </w:r>
      <w:r w:rsidR="00121225" w:rsidRPr="00F747DD">
        <w:rPr>
          <w:i/>
        </w:rPr>
        <w:t xml:space="preserve">(maršruto ilgis-15,2 km)“ </w:t>
      </w:r>
      <w:r w:rsidR="00121225" w:rsidRPr="00F747DD">
        <w:t xml:space="preserve">              </w:t>
      </w:r>
      <w:r w:rsidRPr="00F747DD">
        <w:rPr>
          <w:color w:val="000000"/>
        </w:rPr>
        <w:t xml:space="preserve"> </w:t>
      </w:r>
    </w:p>
    <w:p w:rsidR="00F747DD" w:rsidRPr="00F747DD" w:rsidRDefault="00F747DD" w:rsidP="007579F2">
      <w:r w:rsidRPr="00F747DD">
        <w:rPr>
          <w:b/>
          <w:color w:val="000000"/>
        </w:rPr>
        <w:t xml:space="preserve">už 1 kilometro fiksuotą įkainį – </w:t>
      </w:r>
      <w:proofErr w:type="spellStart"/>
      <w:r w:rsidRPr="00F747DD">
        <w:rPr>
          <w:b/>
          <w:color w:val="000000"/>
        </w:rPr>
        <w:t>Eur</w:t>
      </w:r>
      <w:proofErr w:type="spellEnd"/>
      <w:r w:rsidRPr="00F747DD">
        <w:rPr>
          <w:b/>
          <w:color w:val="000000"/>
        </w:rPr>
        <w:t xml:space="preserve"> be PVM. 9 % PVM  -  </w:t>
      </w:r>
      <w:proofErr w:type="spellStart"/>
      <w:r w:rsidRPr="00F747DD">
        <w:rPr>
          <w:b/>
          <w:color w:val="000000"/>
        </w:rPr>
        <w:t>Eur</w:t>
      </w:r>
      <w:proofErr w:type="spellEnd"/>
      <w:r w:rsidRPr="00F747DD">
        <w:rPr>
          <w:b/>
          <w:color w:val="000000"/>
        </w:rPr>
        <w:t xml:space="preserve">.  Bendras 1 </w:t>
      </w:r>
      <w:r w:rsidR="00121225">
        <w:rPr>
          <w:b/>
          <w:color w:val="000000"/>
        </w:rPr>
        <w:t>nu</w:t>
      </w:r>
      <w:r w:rsidRPr="00F747DD">
        <w:rPr>
          <w:b/>
          <w:color w:val="000000"/>
        </w:rPr>
        <w:t xml:space="preserve">važiuoto kilometro fiksuotas  įkainis su PVM </w:t>
      </w:r>
      <w:r w:rsidR="00B53488">
        <w:rPr>
          <w:b/>
          <w:color w:val="000000"/>
        </w:rPr>
        <w:t>–</w:t>
      </w:r>
      <w:r w:rsidRPr="00F747DD">
        <w:rPr>
          <w:b/>
          <w:color w:val="000000"/>
        </w:rPr>
        <w:t xml:space="preserve">  </w:t>
      </w:r>
      <w:proofErr w:type="spellStart"/>
      <w:r w:rsidRPr="00F747DD">
        <w:rPr>
          <w:b/>
          <w:color w:val="000000"/>
        </w:rPr>
        <w:t>Eur</w:t>
      </w:r>
      <w:proofErr w:type="spellEnd"/>
      <w:r w:rsidRPr="00F747DD">
        <w:rPr>
          <w:color w:val="000000"/>
        </w:rPr>
        <w:t xml:space="preserve"> </w:t>
      </w:r>
      <w:r w:rsidRPr="00F747DD">
        <w:rPr>
          <w:b/>
          <w:color w:val="000000"/>
        </w:rPr>
        <w:t>(</w:t>
      </w:r>
      <w:r w:rsidR="003B22E7">
        <w:rPr>
          <w:b/>
          <w:color w:val="000000"/>
        </w:rPr>
        <w:t>suma žodžiais</w:t>
      </w:r>
      <w:r w:rsidRPr="00F747DD">
        <w:rPr>
          <w:b/>
          <w:color w:val="000000"/>
        </w:rPr>
        <w:t xml:space="preserve">) </w:t>
      </w:r>
      <w:r w:rsidRPr="00F747DD">
        <w:t>pagal užsakovo patvirtintus eismo tvarkaraščius, nenukrypti nuo leidime nustatytos maršruto trasos ir patvirtintos maršrutų numeracijos. Keleivius ir moksleivius apdrausti;</w:t>
      </w:r>
    </w:p>
    <w:p w:rsidR="00A773BF" w:rsidRPr="00F747DD" w:rsidRDefault="00A773BF" w:rsidP="007579F2">
      <w:r w:rsidRPr="00F747DD">
        <w:t>3.2.</w:t>
      </w:r>
      <w:r>
        <w:t xml:space="preserve"> </w:t>
      </w:r>
      <w:r w:rsidRPr="00F747DD">
        <w:t>vykdyti Plungės rajono savivaldybės administracijos ir kitų institucijų teisės aktų nustatytus keleivių ir moksleivių  vežimo reikalavimus;</w:t>
      </w:r>
    </w:p>
    <w:p w:rsidR="00A773BF" w:rsidRPr="00F747DD" w:rsidRDefault="00A773BF" w:rsidP="007579F2">
      <w:r w:rsidRPr="00F747DD">
        <w:lastRenderedPageBreak/>
        <w:t>3.3.</w:t>
      </w:r>
      <w:r>
        <w:t xml:space="preserve"> </w:t>
      </w:r>
      <w:r w:rsidRPr="00F747DD">
        <w:t>keleiviams ir moksleiviams vežti naudoti techniškai tvarkingas, komfortiškas, švarias, geros estetinės išvaizdos transporto priemones, apipavidalintas Lietuvos Respublikos susisiekimo ministerijos ir Plungės rajono  savivaldybės nustatyta tvarka;</w:t>
      </w:r>
    </w:p>
    <w:p w:rsidR="00A773BF" w:rsidRPr="00F747DD" w:rsidRDefault="00A773BF" w:rsidP="007579F2">
      <w:r w:rsidRPr="00F747DD">
        <w:t>3.4.</w:t>
      </w:r>
      <w:r>
        <w:t xml:space="preserve"> </w:t>
      </w:r>
      <w:r w:rsidRPr="00F747DD">
        <w:t xml:space="preserve">laikyti garažuose arba specialiai įrengtose automobilių stovėjimo aikštelėse transporto priemones, skirtas keleiviams ir moksleiviams vežti ne darbo metu. Užtikrinti galimybę tikrinti išvykstančių į reisą vairuotojų sveikatos būklę (blaivumą, kraujospūdį) ir transporto priemonių tvarkingą techninę būklę; </w:t>
      </w:r>
    </w:p>
    <w:p w:rsidR="00A773BF" w:rsidRPr="00F747DD" w:rsidRDefault="00A773BF" w:rsidP="007579F2">
      <w:r w:rsidRPr="00F747DD">
        <w:t>3.5.</w:t>
      </w:r>
      <w:r>
        <w:t xml:space="preserve"> </w:t>
      </w:r>
      <w:r w:rsidRPr="00F747DD">
        <w:t xml:space="preserve">turėti transporto priemonių rezervą, kad būtų užtikrintas nepertraukiamas važiavimas maršrutais; </w:t>
      </w:r>
    </w:p>
    <w:p w:rsidR="00A773BF" w:rsidRPr="00F747DD" w:rsidRDefault="00A773BF" w:rsidP="007579F2">
      <w:r w:rsidRPr="00F747DD">
        <w:t>3.6.</w:t>
      </w:r>
      <w:r>
        <w:t xml:space="preserve"> </w:t>
      </w:r>
      <w:r w:rsidRPr="00F747DD">
        <w:t>turėti dokumentus, nustatytus Keleivių ir bagažo vežimo kelių transporto taisyklėse ir kituose teisės aktuose;</w:t>
      </w:r>
    </w:p>
    <w:p w:rsidR="00A773BF" w:rsidRPr="00F747DD" w:rsidRDefault="00A773BF" w:rsidP="007579F2">
      <w:r w:rsidRPr="00F747DD">
        <w:t>3.7.</w:t>
      </w:r>
      <w:r>
        <w:t xml:space="preserve"> </w:t>
      </w:r>
      <w:r w:rsidRPr="00F747DD">
        <w:t>informuoti (ne vėliau kaip per 1 val.) Plungės miesto autobusų stoties dispečerį apie transporto priemonių gedimus, sugedusias transporto priemones</w:t>
      </w:r>
      <w:r>
        <w:t>,</w:t>
      </w:r>
      <w:r w:rsidRPr="00F747DD">
        <w:t xml:space="preserve"> operatyviai (ne vėliau kaip per 1 val.) pakeisti į techniškai tvarkingas ir nustatyta tvarka apipavidalintas;</w:t>
      </w:r>
    </w:p>
    <w:p w:rsidR="00A773BF" w:rsidRPr="00F747DD" w:rsidRDefault="00A773BF" w:rsidP="007579F2">
      <w:r w:rsidRPr="00F747DD">
        <w:t>3.8.</w:t>
      </w:r>
      <w:r>
        <w:t xml:space="preserve"> </w:t>
      </w:r>
      <w:r w:rsidRPr="00F747DD">
        <w:t>tvarkyti reisų apskaitą pagal maršrutus, fiksuoti gedimus ir priverstines prastovas kelionės lapuose;</w:t>
      </w:r>
    </w:p>
    <w:p w:rsidR="00A773BF" w:rsidRPr="00F747DD" w:rsidRDefault="00A773BF" w:rsidP="007579F2">
      <w:r w:rsidRPr="00F747DD">
        <w:t>3.9.</w:t>
      </w:r>
      <w:r>
        <w:t xml:space="preserve"> </w:t>
      </w:r>
      <w:r w:rsidRPr="00F747DD">
        <w:t>užtikrinti, kad reguliarių reisų metu vežėjas turėtų ir</w:t>
      </w:r>
      <w:r>
        <w:t>,</w:t>
      </w:r>
      <w:r w:rsidRPr="00F747DD">
        <w:t xml:space="preserve"> kontroliuojantiems pareigūnams pareikalavus</w:t>
      </w:r>
      <w:r>
        <w:t>,</w:t>
      </w:r>
      <w:r w:rsidRPr="00F747DD">
        <w:t xml:space="preserve"> pateiktų licencijos kopiją, leidimą vežti keleivius ir moksleivius tuo maršrutu, </w:t>
      </w:r>
      <w:r>
        <w:t>u</w:t>
      </w:r>
      <w:r w:rsidRPr="00F747DD">
        <w:t>žsakovo  patvirtintą eismo tvarkaraštį  ir kitus teisės aktų nustatytus dokumentus;</w:t>
      </w:r>
    </w:p>
    <w:p w:rsidR="00A773BF" w:rsidRPr="00F747DD" w:rsidRDefault="00A773BF" w:rsidP="007579F2">
      <w:r w:rsidRPr="00F747DD">
        <w:t>3.10.</w:t>
      </w:r>
      <w:r>
        <w:t xml:space="preserve"> </w:t>
      </w:r>
      <w:r w:rsidRPr="00F747DD">
        <w:t>vykdyti kontroliuojančių pareigūnų reikalavimus pašalinti pastebėtus pažeidimus iki licenciją išdavusios institucijos ar pažeidimą pastebėjusių pareigūnų nustatyto termino;</w:t>
      </w:r>
    </w:p>
    <w:p w:rsidR="00A773BF" w:rsidRPr="00F747DD" w:rsidRDefault="00A773BF" w:rsidP="007579F2">
      <w:r w:rsidRPr="00F747DD">
        <w:t>3.11.</w:t>
      </w:r>
      <w:r>
        <w:t xml:space="preserve"> </w:t>
      </w:r>
      <w:r w:rsidRPr="00F747DD">
        <w:t xml:space="preserve">grąžinti senus galiojančius leidimus ar eismo tvarkaraščius </w:t>
      </w:r>
      <w:r>
        <w:t>u</w:t>
      </w:r>
      <w:r w:rsidRPr="00F747DD">
        <w:t>žsakovui, jeigu  pasikeičia maršruto trasa ar eismo tvarkaraščiai;</w:t>
      </w:r>
    </w:p>
    <w:p w:rsidR="00A773BF" w:rsidRPr="00F747DD" w:rsidRDefault="00A773BF" w:rsidP="007579F2">
      <w:r w:rsidRPr="00F747DD">
        <w:t>3.12. laikytis Plungės rajono savivaldybės tarybos nustatytų keleivių ir moksleivių vežimo reguliariais reisais  vietinio susisiekimo maršrutais įkainių;</w:t>
      </w:r>
    </w:p>
    <w:p w:rsidR="00A773BF" w:rsidRPr="00F747DD" w:rsidRDefault="00A773BF" w:rsidP="007579F2">
      <w:r w:rsidRPr="00F747DD">
        <w:t>3.13.</w:t>
      </w:r>
      <w:r>
        <w:t xml:space="preserve"> </w:t>
      </w:r>
      <w:r w:rsidRPr="00F747DD">
        <w:t>sugedus kasos aparatui</w:t>
      </w:r>
      <w:r>
        <w:t>,</w:t>
      </w:r>
      <w:r w:rsidRPr="00F747DD">
        <w:t xml:space="preserve"> keleiviams parduoti nustatytos formos bilietus (kvitus) transporto priemonėse  ir nevežti keleivių be bilietų. Miesto maršrutams platinti nuolatinius bilietus; </w:t>
      </w:r>
    </w:p>
    <w:p w:rsidR="00A773BF" w:rsidRPr="00F747DD" w:rsidRDefault="00A773BF" w:rsidP="007579F2">
      <w:r w:rsidRPr="00F747DD">
        <w:t xml:space="preserve">3.14. </w:t>
      </w:r>
      <w:r>
        <w:t>v</w:t>
      </w:r>
      <w:r w:rsidRPr="00F747DD">
        <w:t xml:space="preserve">ežėjui darbą  organizuoti taip, kad būtų laikomasi Lietuvos Respublikos teisės aktuose nustatytų kelių transporto darbo ir poilsio laiko reikalavimų; </w:t>
      </w:r>
    </w:p>
    <w:p w:rsidR="00A773BF" w:rsidRPr="00F747DD" w:rsidRDefault="00A773BF" w:rsidP="007579F2">
      <w:r w:rsidRPr="00F747DD">
        <w:t>3.15.</w:t>
      </w:r>
      <w:r>
        <w:t xml:space="preserve"> </w:t>
      </w:r>
      <w:r w:rsidRPr="00F747DD">
        <w:rPr>
          <w:color w:val="000000"/>
        </w:rPr>
        <w:t>užtikrinti  saugų</w:t>
      </w:r>
      <w:r w:rsidRPr="00F747DD">
        <w:t xml:space="preserve">  keleivių  ir  bagažo vežimą, nepriekaištingą ir  paslaugų  keleivių  aptarnavimą (neleisti šiurkštaus, keleivių orumą žeidžiančio elgesio, rūkymo salone, garso aparatūros dideliu garsu naudojimo ir pan.), atsakyti už keleivių sveikatą ir turtą kelionės metu ir atlyginti visus nuostolius, kuriuos kelionės metu patyrė keleiviai dėl vežėjo kaltės;</w:t>
      </w:r>
    </w:p>
    <w:p w:rsidR="00A773BF" w:rsidRPr="00F747DD" w:rsidRDefault="00A773BF" w:rsidP="007579F2">
      <w:r w:rsidRPr="00F747DD">
        <w:t>3.16.</w:t>
      </w:r>
      <w:r>
        <w:t xml:space="preserve"> </w:t>
      </w:r>
      <w:r w:rsidRPr="00F747DD">
        <w:t>vežti tiek keleivių, kiek yra nurodyta transporto priemonės registracijos liudijime;</w:t>
      </w:r>
    </w:p>
    <w:p w:rsidR="00A773BF" w:rsidRPr="00F747DD" w:rsidRDefault="00A773BF" w:rsidP="007579F2">
      <w:r w:rsidRPr="00F747DD">
        <w:t>3.17.</w:t>
      </w:r>
      <w:r>
        <w:t xml:space="preserve"> </w:t>
      </w:r>
      <w:r w:rsidRPr="00F747DD">
        <w:rPr>
          <w:bCs/>
          <w:color w:val="000000"/>
        </w:rPr>
        <w:t xml:space="preserve">vykdyti  ne mažiau kaip 95 proc.  planuojamų reisų per mėnesį; </w:t>
      </w:r>
    </w:p>
    <w:p w:rsidR="00A773BF" w:rsidRPr="00F747DD" w:rsidRDefault="00A773BF" w:rsidP="007579F2">
      <w:r w:rsidRPr="00F747DD">
        <w:t>3.18.</w:t>
      </w:r>
      <w:r>
        <w:t xml:space="preserve"> </w:t>
      </w:r>
      <w:r w:rsidRPr="00F747DD">
        <w:t>prieš 2 mėnesius informuoti užsakovą apie ketinimą atsisakyti leidimo vežti keleivius tuo maršrutu;</w:t>
      </w:r>
    </w:p>
    <w:p w:rsidR="00A773BF" w:rsidRPr="00F747DD" w:rsidRDefault="00A773BF" w:rsidP="007579F2">
      <w:r w:rsidRPr="00F747DD">
        <w:t>3.19.</w:t>
      </w:r>
      <w:r>
        <w:t xml:space="preserve"> </w:t>
      </w:r>
      <w:r w:rsidRPr="00F747DD">
        <w:rPr>
          <w:color w:val="000000"/>
        </w:rPr>
        <w:t>kartą per mėnesį</w:t>
      </w:r>
      <w:r w:rsidRPr="00F747DD">
        <w:t xml:space="preserve"> (iki kito mėnesio 15) teikti ataskaitas apie faktinę transporto priemonių važiavimo trukmę maršrutu ir vežtų keleivių skaičių pagal pridedamą formą (</w:t>
      </w:r>
      <w:r>
        <w:t xml:space="preserve">2, 3, 4, 5 </w:t>
      </w:r>
      <w:r w:rsidRPr="00F747DD">
        <w:t>prieda</w:t>
      </w:r>
      <w:r>
        <w:t>i</w:t>
      </w:r>
      <w:r w:rsidRPr="00F747DD">
        <w:t>);</w:t>
      </w:r>
    </w:p>
    <w:p w:rsidR="00A773BF" w:rsidRPr="00F747DD" w:rsidRDefault="00A773BF" w:rsidP="007579F2">
      <w:pPr>
        <w:rPr>
          <w:color w:val="000000"/>
        </w:rPr>
      </w:pPr>
      <w:r w:rsidRPr="00F747DD">
        <w:t>3.20.</w:t>
      </w:r>
      <w:r>
        <w:t xml:space="preserve"> </w:t>
      </w:r>
      <w:r w:rsidRPr="00F747DD">
        <w:rPr>
          <w:color w:val="000000"/>
        </w:rPr>
        <w:t>aiškiai, tvarkingai ir savo sąskaita skelbti užsakovo patvirtintus eismo tvarkaraščius stotelėse (stoteles, kuriose turi būti skelbiami tvarkaraščiai</w:t>
      </w:r>
      <w:r>
        <w:rPr>
          <w:color w:val="000000"/>
        </w:rPr>
        <w:t>,</w:t>
      </w:r>
      <w:r w:rsidRPr="00F747DD">
        <w:rPr>
          <w:color w:val="000000"/>
        </w:rPr>
        <w:t xml:space="preserve"> ir jų skelbimo būdus (stotelėse) nustato užsakovas);</w:t>
      </w:r>
    </w:p>
    <w:p w:rsidR="00A773BF" w:rsidRPr="00F747DD" w:rsidRDefault="00A773BF" w:rsidP="007579F2">
      <w:pPr>
        <w:rPr>
          <w:color w:val="000000"/>
        </w:rPr>
      </w:pPr>
      <w:r w:rsidRPr="00F747DD">
        <w:rPr>
          <w:color w:val="000000"/>
        </w:rPr>
        <w:t>3.21.</w:t>
      </w:r>
      <w:r>
        <w:rPr>
          <w:color w:val="000000"/>
        </w:rPr>
        <w:t xml:space="preserve"> </w:t>
      </w:r>
      <w:r w:rsidRPr="00F747DD">
        <w:rPr>
          <w:color w:val="000000"/>
        </w:rPr>
        <w:t>per užsakovo nustatytą terminą teikti informaciją apie įmonės finansinį pajėgumą;</w:t>
      </w:r>
    </w:p>
    <w:p w:rsidR="00A773BF" w:rsidRPr="00F747DD" w:rsidRDefault="00A773BF" w:rsidP="007579F2">
      <w:pPr>
        <w:rPr>
          <w:color w:val="000000"/>
        </w:rPr>
      </w:pPr>
      <w:r w:rsidRPr="00F747DD">
        <w:rPr>
          <w:color w:val="000000"/>
        </w:rPr>
        <w:t>3.22.</w:t>
      </w:r>
      <w:r>
        <w:rPr>
          <w:color w:val="000000"/>
        </w:rPr>
        <w:t xml:space="preserve"> </w:t>
      </w:r>
      <w:r w:rsidRPr="00F747DD">
        <w:rPr>
          <w:color w:val="000000"/>
        </w:rPr>
        <w:t xml:space="preserve">vežant keleivius žiemos metu arba kai oro temperatūra yra žemesnė kaip 0 </w:t>
      </w:r>
      <w:r w:rsidRPr="00F747DD">
        <w:rPr>
          <w:color w:val="000000"/>
          <w:vertAlign w:val="superscript"/>
        </w:rPr>
        <w:t xml:space="preserve">0 </w:t>
      </w:r>
      <w:r w:rsidRPr="00F747DD">
        <w:rPr>
          <w:color w:val="000000"/>
        </w:rPr>
        <w:t>C, šildyti transporto priemonės saloną;</w:t>
      </w:r>
    </w:p>
    <w:p w:rsidR="00A773BF" w:rsidRPr="00F747DD" w:rsidRDefault="00A773BF" w:rsidP="007579F2">
      <w:r w:rsidRPr="00F747DD">
        <w:rPr>
          <w:color w:val="000000"/>
        </w:rPr>
        <w:t>3.23.</w:t>
      </w:r>
      <w:r>
        <w:rPr>
          <w:color w:val="000000"/>
        </w:rPr>
        <w:t xml:space="preserve"> </w:t>
      </w:r>
      <w:r w:rsidRPr="00F747DD">
        <w:t xml:space="preserve">nuo šios sutarties pasirašymo dienos įsigyjamos kitos   keleiviams vežti transporto </w:t>
      </w:r>
    </w:p>
    <w:p w:rsidR="00A773BF" w:rsidRPr="00F747DD" w:rsidRDefault="00A773BF" w:rsidP="007579F2">
      <w:r w:rsidRPr="00F747DD">
        <w:t>priemonės turi būti ne senesnės kaip 12 metų;</w:t>
      </w:r>
    </w:p>
    <w:p w:rsidR="00A773BF" w:rsidRPr="00F747DD" w:rsidRDefault="00A773BF" w:rsidP="007579F2">
      <w:r w:rsidRPr="00F747DD">
        <w:t>3.24. teikti užsakovui raštiškus pasiūlymus dėl maršrutų grafikų, važiavimo dažnio pakeitimų:</w:t>
      </w:r>
    </w:p>
    <w:p w:rsidR="00A773BF" w:rsidRPr="00F747DD" w:rsidRDefault="00A773BF" w:rsidP="007579F2">
      <w:r w:rsidRPr="00F747DD">
        <w:t>3.24.1. mokslo metų (nuo 09-01 iki  06-15) laikotarpiui - iki rugpjūčio 20 dienos;</w:t>
      </w:r>
    </w:p>
    <w:p w:rsidR="00A773BF" w:rsidRDefault="00A773BF" w:rsidP="007579F2">
      <w:r w:rsidRPr="00F747DD">
        <w:t xml:space="preserve">3.24.2. vasaros (nuo 06-15 iki 09-01) laikotarpiui – iki birželio </w:t>
      </w:r>
    </w:p>
    <w:p w:rsidR="00F747DD" w:rsidRPr="00F747DD" w:rsidRDefault="00F747DD" w:rsidP="007579F2">
      <w:pPr>
        <w:rPr>
          <w:bCs/>
        </w:rPr>
      </w:pPr>
      <w:r w:rsidRPr="00F747DD">
        <w:rPr>
          <w:b/>
        </w:rPr>
        <w:lastRenderedPageBreak/>
        <w:t>4.Užsakovas įsipareigoja:</w:t>
      </w:r>
    </w:p>
    <w:p w:rsidR="00F747DD" w:rsidRPr="00F747DD" w:rsidRDefault="00F747DD" w:rsidP="007579F2">
      <w:r w:rsidRPr="00F747DD">
        <w:rPr>
          <w:b/>
          <w:color w:val="000000"/>
        </w:rPr>
        <w:t xml:space="preserve">4.1. sumokėti vežėjui už 1 </w:t>
      </w:r>
      <w:r w:rsidR="00574935">
        <w:rPr>
          <w:b/>
          <w:color w:val="000000"/>
        </w:rPr>
        <w:t>nu</w:t>
      </w:r>
      <w:r w:rsidRPr="00F747DD">
        <w:rPr>
          <w:b/>
          <w:color w:val="000000"/>
        </w:rPr>
        <w:t xml:space="preserve">važiuotą kilometrą </w:t>
      </w:r>
      <w:r w:rsidRPr="00B53488">
        <w:rPr>
          <w:b/>
          <w:color w:val="000000"/>
        </w:rPr>
        <w:t>–</w:t>
      </w:r>
      <w:r w:rsidR="003B22E7">
        <w:rPr>
          <w:b/>
          <w:color w:val="000000"/>
        </w:rPr>
        <w:t xml:space="preserve"> </w:t>
      </w:r>
      <w:r w:rsidRPr="00B53488">
        <w:rPr>
          <w:b/>
          <w:color w:val="000000"/>
        </w:rPr>
        <w:t xml:space="preserve"> </w:t>
      </w:r>
      <w:proofErr w:type="spellStart"/>
      <w:r w:rsidRPr="00B53488">
        <w:rPr>
          <w:b/>
          <w:color w:val="000000"/>
        </w:rPr>
        <w:t>Eur</w:t>
      </w:r>
      <w:proofErr w:type="spellEnd"/>
      <w:r w:rsidR="007579F2">
        <w:rPr>
          <w:b/>
          <w:color w:val="000000"/>
        </w:rPr>
        <w:t xml:space="preserve"> </w:t>
      </w:r>
      <w:r w:rsidRPr="00F747DD">
        <w:rPr>
          <w:b/>
          <w:color w:val="000000"/>
        </w:rPr>
        <w:t xml:space="preserve">be </w:t>
      </w:r>
      <w:r w:rsidR="007579F2">
        <w:rPr>
          <w:b/>
          <w:color w:val="000000"/>
        </w:rPr>
        <w:t xml:space="preserve">PVM  fiksuotą įkainį.  9 % PVM </w:t>
      </w:r>
      <w:r w:rsidRPr="00B53488">
        <w:rPr>
          <w:b/>
          <w:color w:val="000000"/>
        </w:rPr>
        <w:t xml:space="preserve">- </w:t>
      </w:r>
      <w:proofErr w:type="spellStart"/>
      <w:r w:rsidRPr="00B53488">
        <w:rPr>
          <w:b/>
          <w:color w:val="000000"/>
        </w:rPr>
        <w:t>Eur</w:t>
      </w:r>
      <w:proofErr w:type="spellEnd"/>
      <w:r w:rsidR="007579F2">
        <w:rPr>
          <w:b/>
          <w:color w:val="000000"/>
        </w:rPr>
        <w:t xml:space="preserve">. </w:t>
      </w:r>
      <w:r w:rsidRPr="00F747DD">
        <w:rPr>
          <w:b/>
          <w:color w:val="000000"/>
        </w:rPr>
        <w:t xml:space="preserve">Bendras 1 pravažiuoto kilometro fiksuotas  įkainis su PVM </w:t>
      </w:r>
      <w:r w:rsidR="00B53488" w:rsidRPr="00B53488">
        <w:rPr>
          <w:b/>
          <w:color w:val="000000"/>
        </w:rPr>
        <w:t>–</w:t>
      </w:r>
      <w:r w:rsidR="007579F2">
        <w:rPr>
          <w:b/>
          <w:color w:val="000000"/>
        </w:rPr>
        <w:t xml:space="preserve"> </w:t>
      </w:r>
      <w:proofErr w:type="spellStart"/>
      <w:r w:rsidRPr="00B53488">
        <w:rPr>
          <w:b/>
          <w:color w:val="000000"/>
        </w:rPr>
        <w:t>Eur</w:t>
      </w:r>
      <w:proofErr w:type="spellEnd"/>
      <w:r w:rsidRPr="00F747DD">
        <w:rPr>
          <w:b/>
          <w:color w:val="000000"/>
        </w:rPr>
        <w:t xml:space="preserve"> (</w:t>
      </w:r>
      <w:r w:rsidR="003B22E7">
        <w:rPr>
          <w:b/>
          <w:color w:val="000000"/>
        </w:rPr>
        <w:t>suma žodžiais</w:t>
      </w:r>
      <w:r w:rsidRPr="00F747DD">
        <w:rPr>
          <w:b/>
          <w:color w:val="000000"/>
        </w:rPr>
        <w:t>)</w:t>
      </w:r>
      <w:r w:rsidRPr="00F747DD">
        <w:rPr>
          <w:color w:val="000000"/>
        </w:rPr>
        <w:t xml:space="preserve"> </w:t>
      </w:r>
      <w:r w:rsidRPr="007C7844">
        <w:rPr>
          <w:color w:val="000000"/>
        </w:rPr>
        <w:t>Plungės mie</w:t>
      </w:r>
      <w:r w:rsidR="007579F2">
        <w:rPr>
          <w:color w:val="000000"/>
        </w:rPr>
        <w:t xml:space="preserve">sto ir priemiesčio maršrutais </w:t>
      </w:r>
      <w:r w:rsidRPr="007C7844">
        <w:rPr>
          <w:i/>
        </w:rPr>
        <w:t>Nr.1 „Naujosios kapinės-viduriniosios kapinės-„Minija“-autobus</w:t>
      </w:r>
      <w:r w:rsidRPr="00F40AAD">
        <w:rPr>
          <w:i/>
        </w:rPr>
        <w:t>ų stotis-paštas-parduotuvė „IKI“-Sinagogų g.-</w:t>
      </w:r>
      <w:proofErr w:type="spellStart"/>
      <w:r w:rsidRPr="00F40AAD">
        <w:rPr>
          <w:i/>
        </w:rPr>
        <w:t>Paprūdžio</w:t>
      </w:r>
      <w:proofErr w:type="spellEnd"/>
      <w:r w:rsidRPr="00F40AAD">
        <w:rPr>
          <w:i/>
        </w:rPr>
        <w:t xml:space="preserve"> g.-Vaišvilos g.-„Eglė“-„Ryto“ mokykla-Ligoninė-</w:t>
      </w:r>
      <w:proofErr w:type="spellStart"/>
      <w:r w:rsidRPr="00F40AAD">
        <w:rPr>
          <w:i/>
        </w:rPr>
        <w:t>Varkaliai“(maršruto</w:t>
      </w:r>
      <w:proofErr w:type="spellEnd"/>
      <w:r w:rsidRPr="00F40AAD">
        <w:rPr>
          <w:i/>
        </w:rPr>
        <w:t xml:space="preserve"> ilgis-18,6 km), maršrutas Nr. 2 „autobusų stotis-„Minija“-Techninių apžiūrų centras“-„Saulės“ gimnazija-savivaldybė-Vaišvilos g.- „Eglė“-Maxima“- darželis-Meno mokykla-turgus-viduriniosios kapinės- naujosios </w:t>
      </w:r>
      <w:proofErr w:type="spellStart"/>
      <w:r w:rsidRPr="00F40AAD">
        <w:rPr>
          <w:i/>
        </w:rPr>
        <w:t>kapinės“(maršruto</w:t>
      </w:r>
      <w:proofErr w:type="spellEnd"/>
      <w:r w:rsidRPr="00F40AAD">
        <w:rPr>
          <w:i/>
        </w:rPr>
        <w:t xml:space="preserve"> ilgis-16,4 km),</w:t>
      </w:r>
      <w:r w:rsidRPr="00E27A1A">
        <w:t xml:space="preserve"> </w:t>
      </w:r>
      <w:r w:rsidRPr="00E27A1A">
        <w:rPr>
          <w:i/>
        </w:rPr>
        <w:t>maršrutas Nr. 3 „Ligoninė-</w:t>
      </w:r>
      <w:proofErr w:type="spellStart"/>
      <w:r w:rsidRPr="00E27A1A">
        <w:rPr>
          <w:i/>
        </w:rPr>
        <w:t>Sodai“(maršruto</w:t>
      </w:r>
      <w:proofErr w:type="spellEnd"/>
      <w:r w:rsidRPr="00E27A1A">
        <w:rPr>
          <w:i/>
        </w:rPr>
        <w:t xml:space="preserve"> ilgis-16 km)</w:t>
      </w:r>
      <w:r w:rsidRPr="00E27A1A">
        <w:t xml:space="preserve">, </w:t>
      </w:r>
      <w:r w:rsidRPr="00E27A1A">
        <w:rPr>
          <w:i/>
        </w:rPr>
        <w:t>maršrutas Nr.4 „Ligoninė-</w:t>
      </w:r>
      <w:proofErr w:type="spellStart"/>
      <w:r w:rsidRPr="00E27A1A">
        <w:rPr>
          <w:i/>
        </w:rPr>
        <w:t>Linelis“(maršruto</w:t>
      </w:r>
      <w:proofErr w:type="spellEnd"/>
      <w:r w:rsidRPr="00E27A1A">
        <w:rPr>
          <w:i/>
        </w:rPr>
        <w:t xml:space="preserve"> ilgis-27,6 km), maršrutas Nr.4a „Ligoninė-</w:t>
      </w:r>
      <w:proofErr w:type="spellStart"/>
      <w:r w:rsidRPr="00E27A1A">
        <w:rPr>
          <w:i/>
        </w:rPr>
        <w:t>Linelis“(maršruto</w:t>
      </w:r>
      <w:proofErr w:type="spellEnd"/>
      <w:r w:rsidRPr="00E27A1A">
        <w:rPr>
          <w:i/>
        </w:rPr>
        <w:t xml:space="preserve"> ilgis-30,20 km),</w:t>
      </w:r>
      <w:r w:rsidRPr="00E27A1A">
        <w:t xml:space="preserve"> </w:t>
      </w:r>
      <w:r w:rsidRPr="00E27A1A">
        <w:rPr>
          <w:i/>
        </w:rPr>
        <w:t>maršrutas Nr.5 „Ligoninė-Stotis-</w:t>
      </w:r>
      <w:proofErr w:type="spellStart"/>
      <w:r w:rsidRPr="00E27A1A">
        <w:rPr>
          <w:i/>
        </w:rPr>
        <w:t>Truikiai-</w:t>
      </w:r>
      <w:proofErr w:type="spellEnd"/>
      <w:r w:rsidRPr="00E27A1A">
        <w:rPr>
          <w:i/>
        </w:rPr>
        <w:t xml:space="preserve"> „</w:t>
      </w:r>
      <w:proofErr w:type="spellStart"/>
      <w:r w:rsidRPr="00E27A1A">
        <w:rPr>
          <w:i/>
        </w:rPr>
        <w:t>Porto“(maršruto</w:t>
      </w:r>
      <w:proofErr w:type="spellEnd"/>
      <w:r w:rsidRPr="00E27A1A">
        <w:rPr>
          <w:i/>
        </w:rPr>
        <w:t xml:space="preserve"> ilgis-15,2 km)“ </w:t>
      </w:r>
      <w:r w:rsidR="007C7844" w:rsidRPr="00E27A1A">
        <w:rPr>
          <w:i/>
        </w:rPr>
        <w:t xml:space="preserve">ir </w:t>
      </w:r>
      <w:r w:rsidRPr="00A773BF">
        <w:t xml:space="preserve">pagal </w:t>
      </w:r>
      <w:r w:rsidRPr="00A773BF">
        <w:rPr>
          <w:b/>
        </w:rPr>
        <w:t xml:space="preserve">užsakovo </w:t>
      </w:r>
      <w:r w:rsidRPr="00A773BF">
        <w:t>patvirtintus eismo tvarkaraščius, nenukrypti nuo leidime nustatytos maršruto trasos ir patvirtintos maršrutų n</w:t>
      </w:r>
      <w:r w:rsidRPr="00E27A1A">
        <w:t>umeracijos. Keleivius ir moksleivius apdrausti;</w:t>
      </w:r>
    </w:p>
    <w:p w:rsidR="00F747DD" w:rsidRPr="00F747DD" w:rsidRDefault="00F747DD" w:rsidP="007579F2">
      <w:pPr>
        <w:rPr>
          <w:color w:val="000000"/>
        </w:rPr>
      </w:pPr>
      <w:r w:rsidRPr="00F747DD">
        <w:rPr>
          <w:color w:val="000000"/>
        </w:rPr>
        <w:t>4.2.</w:t>
      </w:r>
      <w:r w:rsidR="00574935">
        <w:rPr>
          <w:color w:val="000000"/>
        </w:rPr>
        <w:t xml:space="preserve"> </w:t>
      </w:r>
      <w:r w:rsidRPr="00F747DD">
        <w:t>užtikrinti, kad transporto infrastruktūros elementai (gatvės, tiltai, eismo valdymo priemonės, paviljonai, stotelės ir pan.) būtų tinkamai prižiūrimi visais metų laikais, išskyrus tuos atvejus, kai to negalima padaryti dėl stichinių nelaimių ir nepalankių meteorologinių sąlygų;</w:t>
      </w:r>
    </w:p>
    <w:p w:rsidR="00F747DD" w:rsidRPr="00F747DD" w:rsidRDefault="00F747DD" w:rsidP="007579F2">
      <w:pPr>
        <w:rPr>
          <w:bCs/>
        </w:rPr>
      </w:pPr>
      <w:r w:rsidRPr="00F747DD">
        <w:rPr>
          <w:bCs/>
        </w:rPr>
        <w:t>4.3.</w:t>
      </w:r>
      <w:r w:rsidR="00574935">
        <w:rPr>
          <w:bCs/>
        </w:rPr>
        <w:t xml:space="preserve"> </w:t>
      </w:r>
      <w:r w:rsidRPr="00F747DD">
        <w:t>įrengti ir prižiūrėti stoteles, ženklų stovus, transporto priemonių apsisukimo aikšteles;</w:t>
      </w:r>
    </w:p>
    <w:p w:rsidR="00F747DD" w:rsidRPr="00F747DD" w:rsidRDefault="00F747DD" w:rsidP="007579F2">
      <w:pPr>
        <w:rPr>
          <w:bCs/>
        </w:rPr>
      </w:pPr>
      <w:r w:rsidRPr="00F747DD">
        <w:rPr>
          <w:bCs/>
        </w:rPr>
        <w:t>4.4.</w:t>
      </w:r>
      <w:r w:rsidR="00574935">
        <w:rPr>
          <w:bCs/>
        </w:rPr>
        <w:t xml:space="preserve"> </w:t>
      </w:r>
      <w:r w:rsidRPr="00F747DD">
        <w:rPr>
          <w:bCs/>
        </w:rPr>
        <w:t>planuoti autobusų maršrutų tinklą;</w:t>
      </w:r>
    </w:p>
    <w:p w:rsidR="00F747DD" w:rsidRPr="00F747DD" w:rsidRDefault="00F747DD" w:rsidP="007579F2">
      <w:pPr>
        <w:rPr>
          <w:bCs/>
        </w:rPr>
      </w:pPr>
      <w:r w:rsidRPr="00F747DD">
        <w:rPr>
          <w:bCs/>
        </w:rPr>
        <w:t>4.5.</w:t>
      </w:r>
      <w:r w:rsidR="00574935">
        <w:rPr>
          <w:bCs/>
        </w:rPr>
        <w:t xml:space="preserve"> </w:t>
      </w:r>
      <w:r w:rsidRPr="00F747DD">
        <w:rPr>
          <w:bCs/>
        </w:rPr>
        <w:t>informuoti vežėją raštu apie nustatytus vežėjo pažeidimus ir pateikti surašytų aktų bei protokolų kopijas;</w:t>
      </w:r>
    </w:p>
    <w:p w:rsidR="00F747DD" w:rsidRPr="00F747DD" w:rsidRDefault="00F747DD" w:rsidP="007579F2">
      <w:pPr>
        <w:rPr>
          <w:bCs/>
        </w:rPr>
      </w:pPr>
      <w:r w:rsidRPr="00F747DD">
        <w:rPr>
          <w:bCs/>
        </w:rPr>
        <w:t>4.6.</w:t>
      </w:r>
      <w:r w:rsidR="00574935">
        <w:rPr>
          <w:bCs/>
        </w:rPr>
        <w:t xml:space="preserve"> </w:t>
      </w:r>
      <w:r w:rsidRPr="00F747DD">
        <w:rPr>
          <w:bCs/>
        </w:rPr>
        <w:t>informuoti vežėją  apie maršruto pakeitimus (maršruto nutraukimus, pratęsimus ir (ar) naujo maršruto atidarymą) ne vėliau kaip prieš 1 mėnesį. Jeigu priimamas sprendimas didinti maršrutu važiuojančių transporto priemonių skaičių, prieš 15 dienų išduodami papildomi leidimų vežti keleivius originalų egzemplioriai ir patvirtinami eismo tvarkaraščiai);</w:t>
      </w:r>
    </w:p>
    <w:p w:rsidR="00F747DD" w:rsidRPr="00F747DD" w:rsidRDefault="00F747DD" w:rsidP="007579F2">
      <w:pPr>
        <w:rPr>
          <w:bCs/>
        </w:rPr>
      </w:pPr>
      <w:r w:rsidRPr="00F747DD">
        <w:rPr>
          <w:bCs/>
        </w:rPr>
        <w:t>4.7.</w:t>
      </w:r>
      <w:r w:rsidR="00574935">
        <w:rPr>
          <w:bCs/>
        </w:rPr>
        <w:t xml:space="preserve"> </w:t>
      </w:r>
      <w:r w:rsidRPr="00F747DD">
        <w:rPr>
          <w:bCs/>
        </w:rPr>
        <w:t>Lietuvos Respublikos teisės aktų nustatytais terminais ir tvarka išduoti vežėjui dokumentus, suteikiančius teisę vežti keleivius ir moksleivius reguliaraus susisiekimo maršrutais;</w:t>
      </w:r>
    </w:p>
    <w:p w:rsidR="00F747DD" w:rsidRPr="00F747DD" w:rsidRDefault="00F747DD" w:rsidP="007579F2">
      <w:r w:rsidRPr="00F747DD">
        <w:t xml:space="preserve">4.8. informuoti vežėją apie eismo sąlygų pasikeitimus gatvėse, kuriomis važiuoja maršruto autobusai; </w:t>
      </w:r>
    </w:p>
    <w:p w:rsidR="00F747DD" w:rsidRPr="00F747DD" w:rsidRDefault="00F747DD" w:rsidP="007579F2">
      <w:r w:rsidRPr="00F747DD">
        <w:t>4.9. saugoti vežėjų ataskaitas ir neatskleisti vežėjų komercinių paslapčių.</w:t>
      </w:r>
    </w:p>
    <w:p w:rsidR="00F747DD" w:rsidRPr="00F747DD" w:rsidRDefault="00F747DD" w:rsidP="007579F2">
      <w:r w:rsidRPr="00F747DD">
        <w:t>4.10. kiekvieną mėnesi tvirtinti maksimalią ateinančio mėnesio ridą. Gavus iš vežėjo raštiškus pasiūlymus dėl maršrutų pakeitimo ir su pasiūlymais sutikus, tvirtinti Plungės rajono savivaldybės reguliaraus vietinio (miesto ir priemiesčio) susisiekimo autobusų maršrutus:</w:t>
      </w:r>
    </w:p>
    <w:p w:rsidR="00F747DD" w:rsidRPr="00F747DD" w:rsidRDefault="00F747DD" w:rsidP="007579F2">
      <w:r w:rsidRPr="00F747DD">
        <w:t>4.10.1. mokslo metų (nuo 09-01 iki  06-15) laikotarpiui - iki rugpjūčio 20 dienos;</w:t>
      </w:r>
    </w:p>
    <w:p w:rsidR="00F747DD" w:rsidRPr="00F747DD" w:rsidRDefault="00F747DD" w:rsidP="007579F2">
      <w:r w:rsidRPr="00F747DD">
        <w:t>4.10.2. vasaros (nuo 06-15 iki 09-01) laikotarpiui – iki birželio 5 dienos;</w:t>
      </w:r>
    </w:p>
    <w:p w:rsidR="00F747DD" w:rsidRPr="00F747DD" w:rsidRDefault="00F747DD" w:rsidP="007579F2">
      <w:r w:rsidRPr="00F747DD">
        <w:t>4.11. kontroliuoti, kaip autobusų ekipažai laikosi patvirtintų eismo tvarkaraščių bei kitų Keleivių ir bagažo vežimo kelių transportu taisyklių reikalavimų, tikrinti keleivių ir moksleivių  aptarnavimo kokybę ir įplaukų už keleivių ir moksleivių vežimą surinkimą;</w:t>
      </w:r>
    </w:p>
    <w:p w:rsidR="00F747DD" w:rsidRPr="00F747DD" w:rsidRDefault="00F747DD" w:rsidP="007579F2">
      <w:r w:rsidRPr="00F747DD">
        <w:t>4.12. apmokėti vežėjui už atliktas paslaugas pagal šios Sutarties  IV skyriuje nurodytas sąlygas ir tvarką;</w:t>
      </w:r>
    </w:p>
    <w:p w:rsidR="00F747DD" w:rsidRPr="00F747DD" w:rsidRDefault="00F747DD" w:rsidP="007579F2">
      <w:r w:rsidRPr="00F747DD">
        <w:t>4.13. informuoti vežėjus apie Plungės rajono savivaldybės tarybos sprendimais pakeistus keleivių vežimo reguliariais vietinio susisiekimo maršrutais tarifus;</w:t>
      </w:r>
    </w:p>
    <w:p w:rsidR="00F747DD" w:rsidRPr="00F747DD" w:rsidRDefault="00F747DD" w:rsidP="007579F2">
      <w:r w:rsidRPr="00F747DD">
        <w:t xml:space="preserve">4.14. informuoti </w:t>
      </w:r>
      <w:r w:rsidR="00574935">
        <w:t>v</w:t>
      </w:r>
      <w:r w:rsidRPr="00F747DD">
        <w:t>ežėją apie jo veikloje pastebėtus trūkumus.</w:t>
      </w:r>
    </w:p>
    <w:p w:rsidR="00F747DD" w:rsidRPr="00F747DD" w:rsidRDefault="00F747DD" w:rsidP="00F747DD">
      <w:pPr>
        <w:rPr>
          <w:color w:val="000000"/>
        </w:rPr>
      </w:pPr>
    </w:p>
    <w:p w:rsidR="00F747DD" w:rsidRDefault="00F747DD" w:rsidP="00F747DD">
      <w:pPr>
        <w:jc w:val="center"/>
        <w:rPr>
          <w:b/>
        </w:rPr>
      </w:pPr>
      <w:r w:rsidRPr="00F747DD">
        <w:rPr>
          <w:b/>
        </w:rPr>
        <w:t xml:space="preserve">III. ŠALIŲ TEISĖS  </w:t>
      </w:r>
    </w:p>
    <w:p w:rsidR="00CF6039" w:rsidRPr="00F747DD" w:rsidRDefault="00CF6039" w:rsidP="00F747DD">
      <w:pPr>
        <w:jc w:val="center"/>
        <w:rPr>
          <w:b/>
        </w:rPr>
      </w:pPr>
    </w:p>
    <w:p w:rsidR="00F747DD" w:rsidRPr="00F747DD" w:rsidRDefault="00F747DD" w:rsidP="00F747DD">
      <w:pPr>
        <w:rPr>
          <w:b/>
        </w:rPr>
      </w:pPr>
      <w:r w:rsidRPr="00F747DD">
        <w:rPr>
          <w:b/>
          <w:bCs/>
        </w:rPr>
        <w:t>5.</w:t>
      </w:r>
      <w:r w:rsidR="00574935">
        <w:rPr>
          <w:b/>
          <w:bCs/>
        </w:rPr>
        <w:t xml:space="preserve"> </w:t>
      </w:r>
      <w:r w:rsidRPr="00F747DD">
        <w:rPr>
          <w:b/>
        </w:rPr>
        <w:t xml:space="preserve">Vežėjas turi teisę: </w:t>
      </w:r>
    </w:p>
    <w:p w:rsidR="00F747DD" w:rsidRPr="00F747DD" w:rsidRDefault="00F747DD" w:rsidP="00F747DD">
      <w:r w:rsidRPr="00F747DD">
        <w:t>5.1.</w:t>
      </w:r>
      <w:r w:rsidR="00574935">
        <w:t xml:space="preserve"> </w:t>
      </w:r>
      <w:r w:rsidRPr="00F747DD">
        <w:t xml:space="preserve">Lietuvos Respublikos susisiekimo ministerijos nustatyta tvarka  laikinai nutraukti arba apriboti keleivių ir moksleivių vežimą, kai kyla grėsmė saugiam transporto priemonių eismui, esant neišvažiuojamiems keliams, sunkioms meteorologinėms sąlygoms arba įvykus stichinėms nelaimėms (apie tai operatyviai informuoti </w:t>
      </w:r>
      <w:r w:rsidR="00574935">
        <w:t>u</w:t>
      </w:r>
      <w:r w:rsidRPr="00F747DD">
        <w:t>žsakovą);</w:t>
      </w:r>
    </w:p>
    <w:p w:rsidR="00F747DD" w:rsidRPr="00F747DD" w:rsidRDefault="00F747DD" w:rsidP="00F747DD">
      <w:r w:rsidRPr="00F747DD">
        <w:t>5.2.</w:t>
      </w:r>
      <w:r w:rsidR="00574935">
        <w:t xml:space="preserve"> </w:t>
      </w:r>
      <w:r w:rsidRPr="00F747DD">
        <w:t>teikti raštiškus pasiūlymus viešojo transporto maršrutų tinklo sudarymo klausimais;</w:t>
      </w:r>
    </w:p>
    <w:p w:rsidR="00F747DD" w:rsidRPr="00F747DD" w:rsidRDefault="00F747DD" w:rsidP="00F747DD">
      <w:r w:rsidRPr="00F747DD">
        <w:lastRenderedPageBreak/>
        <w:t>5.3.</w:t>
      </w:r>
      <w:r w:rsidR="00574935">
        <w:t xml:space="preserve"> </w:t>
      </w:r>
      <w:r w:rsidRPr="00F747DD">
        <w:t>gauti iš užsakovo informaciją apie viešojo transporto eismo ir maršrutų tinklo kitimo perspektyvą;</w:t>
      </w:r>
    </w:p>
    <w:p w:rsidR="00F747DD" w:rsidRPr="00F747DD" w:rsidRDefault="00F747DD" w:rsidP="00F747DD">
      <w:r w:rsidRPr="00F747DD">
        <w:t>5.4.</w:t>
      </w:r>
      <w:r w:rsidR="00574935">
        <w:t xml:space="preserve"> </w:t>
      </w:r>
      <w:r w:rsidRPr="00F747DD">
        <w:t xml:space="preserve">teikti raštiškus pasiūlymus tarifų dydžių nustatymo klausimais (siūlymus pagrįsti ekonominiais skaičiavimais); </w:t>
      </w:r>
    </w:p>
    <w:p w:rsidR="00F747DD" w:rsidRPr="00F747DD" w:rsidRDefault="00F747DD" w:rsidP="00F747DD">
      <w:pPr>
        <w:rPr>
          <w:color w:val="000000"/>
        </w:rPr>
      </w:pPr>
      <w:r w:rsidRPr="00F747DD">
        <w:rPr>
          <w:color w:val="000000"/>
        </w:rPr>
        <w:t>5.5.</w:t>
      </w:r>
      <w:r w:rsidR="00574935">
        <w:rPr>
          <w:color w:val="000000"/>
        </w:rPr>
        <w:t xml:space="preserve"> </w:t>
      </w:r>
      <w:r w:rsidRPr="00F747DD">
        <w:rPr>
          <w:color w:val="000000"/>
        </w:rPr>
        <w:t>siūlyti keisti eismo tvarkaraščius, atsižvelgdamas į keleivių ir moksleivių srautus žiemos ir vasaros laikotarpiais, darbo ir švenčių dienomis</w:t>
      </w:r>
      <w:r w:rsidR="00574935">
        <w:rPr>
          <w:color w:val="000000"/>
        </w:rPr>
        <w:t>.</w:t>
      </w:r>
    </w:p>
    <w:p w:rsidR="00F747DD" w:rsidRPr="00F747DD" w:rsidRDefault="00F747DD" w:rsidP="00F747DD">
      <w:pPr>
        <w:rPr>
          <w:bCs/>
        </w:rPr>
      </w:pPr>
      <w:r w:rsidRPr="00F747DD">
        <w:rPr>
          <w:bCs/>
        </w:rPr>
        <w:t>6.</w:t>
      </w:r>
      <w:r w:rsidR="00574935">
        <w:rPr>
          <w:bCs/>
        </w:rPr>
        <w:t xml:space="preserve"> </w:t>
      </w:r>
      <w:r w:rsidR="00E3673A">
        <w:rPr>
          <w:bCs/>
        </w:rPr>
        <w:t>Laikinosios s</w:t>
      </w:r>
      <w:r w:rsidRPr="00F747DD">
        <w:rPr>
          <w:bCs/>
        </w:rPr>
        <w:t xml:space="preserve">utarties galiojimo metu vežėjas, suderinęs su </w:t>
      </w:r>
      <w:r w:rsidR="00574935">
        <w:rPr>
          <w:bCs/>
        </w:rPr>
        <w:t>u</w:t>
      </w:r>
      <w:r w:rsidRPr="00F747DD">
        <w:rPr>
          <w:bCs/>
        </w:rPr>
        <w:t>žsakovu, gali, įstatymu nustatyta tvarka, sudaryti sutartį su kitu licenciją turinčiu vežėju ir pavesti jam aptarnauti dalį  maršrutų (sutarties</w:t>
      </w:r>
      <w:r w:rsidR="00574935">
        <w:rPr>
          <w:bCs/>
        </w:rPr>
        <w:t xml:space="preserve"> 6</w:t>
      </w:r>
      <w:r w:rsidRPr="00F747DD">
        <w:rPr>
          <w:bCs/>
        </w:rPr>
        <w:t xml:space="preserve"> priedas).</w:t>
      </w:r>
    </w:p>
    <w:p w:rsidR="00F747DD" w:rsidRPr="00F747DD" w:rsidRDefault="00F747DD" w:rsidP="00E27A1A">
      <w:pPr>
        <w:rPr>
          <w:b/>
          <w:u w:val="single"/>
        </w:rPr>
      </w:pPr>
      <w:r w:rsidRPr="00F747DD">
        <w:rPr>
          <w:bCs/>
        </w:rPr>
        <w:t>7.</w:t>
      </w:r>
      <w:r w:rsidR="00574935">
        <w:rPr>
          <w:bCs/>
        </w:rPr>
        <w:t xml:space="preserve"> </w:t>
      </w:r>
      <w:r w:rsidRPr="00F747DD">
        <w:rPr>
          <w:bCs/>
        </w:rPr>
        <w:t xml:space="preserve">Vežėjas neturi teisės nutraukti </w:t>
      </w:r>
      <w:r w:rsidR="00E3673A">
        <w:rPr>
          <w:bCs/>
        </w:rPr>
        <w:t xml:space="preserve">laikinąją </w:t>
      </w:r>
      <w:r w:rsidRPr="00F747DD">
        <w:rPr>
          <w:bCs/>
        </w:rPr>
        <w:t>sutartį vienašališkai, išskyrus atvejus, kai užsakovas padaro esminį sutarties pažeidimą (</w:t>
      </w:r>
      <w:r w:rsidR="00574935">
        <w:rPr>
          <w:bCs/>
        </w:rPr>
        <w:t>laiku</w:t>
      </w:r>
      <w:r w:rsidRPr="00F747DD">
        <w:rPr>
          <w:bCs/>
        </w:rPr>
        <w:t xml:space="preserve"> neapmoka vežėjui už suteiktas paslaugas) ir nepašalina esminio pažeidimo per 30 dienų nuo rašytinio vežėjo pranešimo gavimo.</w:t>
      </w:r>
    </w:p>
    <w:p w:rsidR="00F747DD" w:rsidRPr="00F747DD" w:rsidRDefault="00F747DD" w:rsidP="00F747DD">
      <w:r w:rsidRPr="00F747DD">
        <w:rPr>
          <w:b/>
        </w:rPr>
        <w:t xml:space="preserve">8.Užsakovas turi teisę:  </w:t>
      </w:r>
      <w:r w:rsidRPr="00F747DD">
        <w:tab/>
      </w:r>
    </w:p>
    <w:p w:rsidR="00F747DD" w:rsidRPr="00F747DD" w:rsidRDefault="00F747DD" w:rsidP="00F747DD">
      <w:r w:rsidRPr="00F747DD">
        <w:t>8.1.</w:t>
      </w:r>
      <w:r w:rsidR="00574935">
        <w:t xml:space="preserve"> </w:t>
      </w:r>
      <w:r w:rsidRPr="00F747DD">
        <w:t xml:space="preserve">nuolat tikrinti vežėjo  darbą, reikalauti nedelsiant šalinti pastebėtus trūkumus; </w:t>
      </w:r>
    </w:p>
    <w:p w:rsidR="00F747DD" w:rsidRPr="00F747DD" w:rsidRDefault="00F747DD" w:rsidP="00F747DD">
      <w:r w:rsidRPr="00F747DD">
        <w:t>8.2.</w:t>
      </w:r>
      <w:r w:rsidR="00574935">
        <w:t xml:space="preserve"> </w:t>
      </w:r>
      <w:r w:rsidRPr="00F747DD">
        <w:t>taikyti vežėjui atitinkamas sankcijas už teisės aktų, nustatančių keleivių ir moksleivių vežimą Lietuvoje, pažeidimą, už šios sutarties sąlygų nevykdymą ir pastebėtų trūkumų nepašalinimą;</w:t>
      </w:r>
    </w:p>
    <w:p w:rsidR="00F747DD" w:rsidRPr="00F747DD" w:rsidRDefault="00F747DD" w:rsidP="00F747DD">
      <w:r w:rsidRPr="00F747DD">
        <w:t>8.3.</w:t>
      </w:r>
      <w:r w:rsidR="00574935">
        <w:t xml:space="preserve"> </w:t>
      </w:r>
      <w:r w:rsidRPr="00F747DD">
        <w:t>nutraukti maršrutą, pakeisti ar pratęsti maršruto trasą, keisti stotelių išdėstymą maršruto trasoje ar papildyti naujomis stotelėmis, padidinti ar sumažinti reisų skaičių, kai apie tai raštiškai įspėja vežėją;</w:t>
      </w:r>
    </w:p>
    <w:p w:rsidR="00F747DD" w:rsidRPr="00F747DD" w:rsidRDefault="00F747DD" w:rsidP="00F747DD">
      <w:r w:rsidRPr="00F747DD">
        <w:t>8.4.</w:t>
      </w:r>
      <w:r w:rsidR="00574935">
        <w:t xml:space="preserve"> </w:t>
      </w:r>
      <w:r w:rsidRPr="00F747DD">
        <w:t>atsižvelgdamas į keleivių srautą ir sezono ypatybes, mažinti maršrut</w:t>
      </w:r>
      <w:r w:rsidR="00574935">
        <w:t>ų</w:t>
      </w:r>
      <w:r w:rsidRPr="00F747DD">
        <w:t xml:space="preserve"> skaičių ir dažnį (ne daugiau kaip 30 proc.) ar nutraukti maršrutą ne sezono metu;</w:t>
      </w:r>
    </w:p>
    <w:p w:rsidR="00F747DD" w:rsidRPr="00F747DD" w:rsidRDefault="00F747DD" w:rsidP="00F747DD">
      <w:r w:rsidRPr="00F747DD">
        <w:t>8.5.</w:t>
      </w:r>
      <w:r w:rsidR="00574935">
        <w:t xml:space="preserve"> </w:t>
      </w:r>
      <w:r w:rsidRPr="00F747DD">
        <w:t>planuojamus 8.3 ir 8.4 papunkčiuose nurodytus pakeitimus derinti su vežėju, vežančiu keleivius keičiamu maršrutu, ir susitarti dėl pakeitimų įvedimo termino. Jeigu vežėjas nesutinka vežti keleivių pakeistu maršrutu, užsakovas pateikia vežėjui raštišką pasiūlymą vežti keleivius pakeistu maršrutu</w:t>
      </w:r>
      <w:r w:rsidR="00574935">
        <w:t>.</w:t>
      </w:r>
      <w:r w:rsidRPr="00F747DD">
        <w:t xml:space="preserve"> </w:t>
      </w:r>
      <w:r w:rsidR="003F2E40">
        <w:t>v</w:t>
      </w:r>
      <w:r w:rsidRPr="00F747DD">
        <w:t>ežėjas, gavęs tokį pasiūlymą, per 7 kalendorines dienas praneša, ar sutinka ir ar gali vežti keleivius pakeistu maršrutu. Vežėjui nesutikus vežti keleivių pakeistu maršrutu, užsakovas po 30 kalendorinių dienų nuo raštiško pasiūlymo pateikimo dienos panaikina šiam vežėjui išduotą leidimą vežti keleivius keičiamu maršrutu;</w:t>
      </w:r>
    </w:p>
    <w:p w:rsidR="00F747DD" w:rsidRPr="00F747DD" w:rsidRDefault="00F747DD" w:rsidP="00F747DD">
      <w:r w:rsidRPr="00F747DD">
        <w:t>8.6.</w:t>
      </w:r>
      <w:r w:rsidR="00574935">
        <w:t xml:space="preserve"> </w:t>
      </w:r>
      <w:r w:rsidRPr="00F747DD">
        <w:t>pakeisti eismo tvarkaraštį, jei jis netenkina keleivių ir (ar) pažeidžia kitų vežėjų interesus;</w:t>
      </w:r>
    </w:p>
    <w:p w:rsidR="00F747DD" w:rsidRPr="00F747DD" w:rsidRDefault="00F747DD" w:rsidP="00F747DD">
      <w:r w:rsidRPr="00F747DD">
        <w:t>8.7.</w:t>
      </w:r>
      <w:r w:rsidR="00574935">
        <w:t xml:space="preserve"> </w:t>
      </w:r>
      <w:r w:rsidRPr="00F747DD">
        <w:t>nurodyti vežėjui, kad jis  be papildomo mokesčio ištirtų maršruto (maršrutų) keleivių srautą</w:t>
      </w:r>
      <w:r w:rsidR="00574935">
        <w:t>;</w:t>
      </w:r>
    </w:p>
    <w:p w:rsidR="00F747DD" w:rsidRPr="00F747DD" w:rsidRDefault="00F747DD" w:rsidP="00F747DD">
      <w:r w:rsidRPr="00F747DD">
        <w:t xml:space="preserve">8.8. užsakovas turi teisę vienašališkai nutraukti </w:t>
      </w:r>
      <w:r w:rsidR="00E3673A">
        <w:t xml:space="preserve">laikinąją </w:t>
      </w:r>
      <w:r w:rsidRPr="00F747DD">
        <w:t xml:space="preserve">sutartį, apie tai raštu prieš 30 dienų, jeigu vežėjas padarė pažeidimą, kuris pagal šią sutartį laikomas esminiu ir vežėjas per 30 dienų po užsakovo raštiško įspėjimo nepašalino pažeidimo. Užsakovui nutraukus </w:t>
      </w:r>
      <w:r w:rsidR="00E3673A">
        <w:t xml:space="preserve">laikinąją </w:t>
      </w:r>
      <w:r w:rsidRPr="00F747DD">
        <w:t xml:space="preserve">sutartį tokiu būdu, jis turi teisę į visišką nuostolių atlyginimą. Užsakovas taip pat turi teisę vienašališkai nutraukti </w:t>
      </w:r>
      <w:r w:rsidR="00E3673A">
        <w:t xml:space="preserve">laikinąją </w:t>
      </w:r>
      <w:r w:rsidRPr="00F747DD">
        <w:t>sutartį, kai vežėjas netenka teisės teikti paslaugos pagal sutartį, bankrutuoja ar yra likviduojamas</w:t>
      </w:r>
      <w:r w:rsidR="00574935">
        <w:t>;</w:t>
      </w:r>
    </w:p>
    <w:p w:rsidR="00F747DD" w:rsidRPr="00F747DD" w:rsidRDefault="00F747DD" w:rsidP="00F747DD">
      <w:r w:rsidRPr="00F747DD">
        <w:t xml:space="preserve">8.9. </w:t>
      </w:r>
      <w:r w:rsidR="00574935">
        <w:t>v</w:t>
      </w:r>
      <w:r w:rsidRPr="00F747DD">
        <w:t>ežėjo esminiais pažeidimais laikomi šie pažeidimai:</w:t>
      </w:r>
    </w:p>
    <w:p w:rsidR="00F747DD" w:rsidRPr="00F747DD" w:rsidRDefault="00F747DD" w:rsidP="00F747DD">
      <w:r w:rsidRPr="00F747DD">
        <w:t xml:space="preserve">8.9.1. Lietuvos </w:t>
      </w:r>
      <w:r w:rsidR="00E3673A">
        <w:t>R</w:t>
      </w:r>
      <w:r w:rsidRPr="00F747DD">
        <w:t>espublikos įstatymų ir kitų norminių dokumentų reikalavimų pakartotiniai pažeidimai (du ir daugiau vienos rūšies pažeidimų), kuriuos užfiksuoja kontroliuojančios institucijos;</w:t>
      </w:r>
    </w:p>
    <w:p w:rsidR="00F747DD" w:rsidRPr="00F747DD" w:rsidRDefault="00F747DD" w:rsidP="00F747DD">
      <w:r w:rsidRPr="00F747DD">
        <w:t>8.9.2. savavališkas maršruto (</w:t>
      </w:r>
      <w:r w:rsidR="00574935">
        <w:t>-</w:t>
      </w:r>
      <w:r w:rsidRPr="00F747DD">
        <w:t>ų) nutraukimas be užsakovo raštiško sutikimo;</w:t>
      </w:r>
    </w:p>
    <w:p w:rsidR="00F747DD" w:rsidRPr="00F747DD" w:rsidRDefault="00F747DD" w:rsidP="00F747DD">
      <w:r w:rsidRPr="00F747DD">
        <w:t>8.9.3. maršrutų grafikų savavališkas keitimas arba jų nesilaikymas be užsakovo raštiško sutikimo.</w:t>
      </w:r>
    </w:p>
    <w:p w:rsidR="00F747DD" w:rsidRPr="00F747DD" w:rsidRDefault="00F747DD" w:rsidP="00F747DD">
      <w:pPr>
        <w:jc w:val="center"/>
        <w:rPr>
          <w:b/>
        </w:rPr>
      </w:pPr>
    </w:p>
    <w:p w:rsidR="00F747DD" w:rsidRDefault="00F747DD" w:rsidP="00F747DD">
      <w:pPr>
        <w:jc w:val="center"/>
        <w:rPr>
          <w:b/>
        </w:rPr>
      </w:pPr>
      <w:r w:rsidRPr="00F747DD">
        <w:rPr>
          <w:b/>
        </w:rPr>
        <w:t>IV. APMOKĖJIMAS UŽ ATLIKTAS KELEIVIŲ IR MOKSLEIVIŲ VEŽIMO PASLAUGAS IR  SUSIDARIUSIŲ NUOSTOLIŲ KOMPENSAVIMAS</w:t>
      </w:r>
    </w:p>
    <w:p w:rsidR="00574935" w:rsidRPr="00F747DD" w:rsidRDefault="00574935" w:rsidP="00F747DD">
      <w:pPr>
        <w:jc w:val="center"/>
        <w:rPr>
          <w:b/>
        </w:rPr>
      </w:pPr>
    </w:p>
    <w:p w:rsidR="00F747DD" w:rsidRPr="00F747DD" w:rsidRDefault="00F747DD" w:rsidP="007579F2">
      <w:r w:rsidRPr="00F747DD">
        <w:t xml:space="preserve">9. Vežėjas iki kito mėnesio 10 dienos už praėjusį mėnesį pateikia užpildytas ataskaitas ir paslaugų perdavimo-priėmimo aktą (sutarties </w:t>
      </w:r>
      <w:r w:rsidR="00BC3785">
        <w:t xml:space="preserve">2, 3, 4, 5 </w:t>
      </w:r>
      <w:r w:rsidRPr="00F747DD">
        <w:t xml:space="preserve">priedai) ir PVM sąskaitą faktūrą. </w:t>
      </w:r>
    </w:p>
    <w:p w:rsidR="00F747DD" w:rsidRPr="00F747DD" w:rsidRDefault="00F747DD" w:rsidP="007579F2">
      <w:r w:rsidRPr="00F747DD">
        <w:lastRenderedPageBreak/>
        <w:t>10. Vežėjo gautos lėšos iš  keleivių ir keleivių, turinčių teisę į lengvatas visuomeniniame transporte (20 procentų ir 50 procentų)</w:t>
      </w:r>
      <w:r w:rsidR="00BC3785">
        <w:t>,</w:t>
      </w:r>
      <w:r w:rsidRPr="00F747DD">
        <w:t xml:space="preserve"> yra </w:t>
      </w:r>
      <w:proofErr w:type="spellStart"/>
      <w:r w:rsidRPr="00F747DD">
        <w:t>minusuojamos</w:t>
      </w:r>
      <w:proofErr w:type="spellEnd"/>
      <w:r w:rsidRPr="00F747DD">
        <w:t xml:space="preserve"> nuo vežėjo pateiktos apmokėjimui sumos.</w:t>
      </w:r>
    </w:p>
    <w:p w:rsidR="00F747DD" w:rsidRPr="00F747DD" w:rsidRDefault="00F747DD" w:rsidP="007579F2">
      <w:r w:rsidRPr="00F747DD">
        <w:t xml:space="preserve">11. </w:t>
      </w:r>
      <w:r w:rsidR="00E3673A">
        <w:t>Laikinosios s</w:t>
      </w:r>
      <w:r w:rsidRPr="00F747DD">
        <w:t xml:space="preserve">utarties vieno kilometro įkainis </w:t>
      </w:r>
      <w:r w:rsidR="00E3673A">
        <w:t>laikinosios s</w:t>
      </w:r>
      <w:r w:rsidRPr="00F747DD">
        <w:t>utarties galiojimo metu nekeičiamas, išskyrus šiame punkte nurodytais atvejais:</w:t>
      </w:r>
    </w:p>
    <w:p w:rsidR="00F747DD" w:rsidRPr="00F747DD" w:rsidRDefault="00F747DD" w:rsidP="007579F2">
      <w:pPr>
        <w:rPr>
          <w:szCs w:val="24"/>
        </w:rPr>
      </w:pPr>
      <w:r w:rsidRPr="00F747DD">
        <w:rPr>
          <w:szCs w:val="24"/>
        </w:rPr>
        <w:t>11.1. Padidėjus arba sumažėjus pridėtinės vertės mokesčio (PVM) tarifui</w:t>
      </w:r>
      <w:r w:rsidR="00BC3785">
        <w:rPr>
          <w:szCs w:val="24"/>
        </w:rPr>
        <w:t>,</w:t>
      </w:r>
      <w:r w:rsidRPr="00F747DD">
        <w:rPr>
          <w:szCs w:val="24"/>
        </w:rPr>
        <w:t xml:space="preserve"> </w:t>
      </w:r>
      <w:r w:rsidR="00E3673A">
        <w:rPr>
          <w:szCs w:val="24"/>
        </w:rPr>
        <w:t>laikinosios s</w:t>
      </w:r>
      <w:r w:rsidRPr="00F747DD">
        <w:rPr>
          <w:szCs w:val="24"/>
        </w:rPr>
        <w:t xml:space="preserve">utarties vieno kilometro įkainis atitinkamai didinamas arba mažinamas. </w:t>
      </w:r>
      <w:r w:rsidR="00E3673A">
        <w:rPr>
          <w:szCs w:val="24"/>
        </w:rPr>
        <w:t>Laikinosios s</w:t>
      </w:r>
      <w:r w:rsidRPr="00F747DD">
        <w:rPr>
          <w:szCs w:val="24"/>
        </w:rPr>
        <w:t>utarties vieno kilometro įkainio perskaičiavimo formulė</w:t>
      </w:r>
      <w:r w:rsidR="00BC3785">
        <w:rPr>
          <w:szCs w:val="24"/>
        </w:rPr>
        <w:t>,</w:t>
      </w:r>
      <w:r w:rsidRPr="00F747DD">
        <w:rPr>
          <w:szCs w:val="24"/>
        </w:rPr>
        <w:t xml:space="preserve"> pasikeitus PVM tarifui:</w:t>
      </w:r>
    </w:p>
    <w:p w:rsidR="00F747DD" w:rsidRPr="00F747DD" w:rsidRDefault="00F747DD" w:rsidP="00F747DD">
      <w:pPr>
        <w:spacing w:before="200"/>
        <w:ind w:firstLine="0"/>
        <w:rPr>
          <w:szCs w:val="24"/>
        </w:rPr>
      </w:pPr>
      <w:r w:rsidRPr="00F747DD">
        <w:rPr>
          <w:position w:val="-56"/>
          <w:szCs w:val="24"/>
        </w:rPr>
        <w:object w:dxaOrig="294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48pt" o:ole="">
            <v:imagedata r:id="rId7" o:title=""/>
          </v:shape>
          <o:OLEObject Type="Embed" ProgID="Equation.3" ShapeID="_x0000_i1025" DrawAspect="Content" ObjectID="_1611122324" r:id="rId8"/>
        </w:object>
      </w:r>
    </w:p>
    <w:p w:rsidR="00F747DD" w:rsidRPr="00F747DD" w:rsidRDefault="00F747DD" w:rsidP="00F747DD">
      <w:pPr>
        <w:spacing w:before="200"/>
        <w:ind w:firstLine="0"/>
        <w:rPr>
          <w:szCs w:val="24"/>
        </w:rPr>
      </w:pPr>
      <w:r w:rsidRPr="00F747DD">
        <w:rPr>
          <w:szCs w:val="24"/>
        </w:rPr>
        <w:tab/>
      </w:r>
      <w:r w:rsidRPr="00F747DD">
        <w:rPr>
          <w:position w:val="-12"/>
          <w:szCs w:val="24"/>
        </w:rPr>
        <w:object w:dxaOrig="340" w:dyaOrig="360">
          <v:shape id="_x0000_i1026" type="#_x0000_t75" style="width:17.25pt;height:18pt" o:ole="">
            <v:imagedata r:id="rId9" o:title=""/>
          </v:shape>
          <o:OLEObject Type="Embed" ProgID="Equation.3" ShapeID="_x0000_i1026" DrawAspect="Content" ObjectID="_1611122325" r:id="rId10"/>
        </w:object>
      </w:r>
      <w:r w:rsidRPr="00F747DD">
        <w:rPr>
          <w:szCs w:val="24"/>
        </w:rPr>
        <w:t xml:space="preserve"> - Perskaičiuotas </w:t>
      </w:r>
      <w:r w:rsidR="00E3673A">
        <w:rPr>
          <w:szCs w:val="24"/>
        </w:rPr>
        <w:t>laikinosios s</w:t>
      </w:r>
      <w:r w:rsidRPr="00F747DD">
        <w:rPr>
          <w:szCs w:val="24"/>
        </w:rPr>
        <w:t>utarties vieno kilometro įkainis (su PVM)</w:t>
      </w:r>
    </w:p>
    <w:p w:rsidR="00F747DD" w:rsidRPr="00F747DD" w:rsidRDefault="00F747DD" w:rsidP="00F747DD">
      <w:pPr>
        <w:spacing w:before="200"/>
        <w:ind w:firstLine="0"/>
        <w:rPr>
          <w:szCs w:val="24"/>
        </w:rPr>
      </w:pPr>
      <w:r w:rsidRPr="00F747DD">
        <w:rPr>
          <w:szCs w:val="24"/>
        </w:rPr>
        <w:tab/>
      </w:r>
      <w:r w:rsidRPr="00F747DD">
        <w:rPr>
          <w:position w:val="-12"/>
          <w:szCs w:val="24"/>
        </w:rPr>
        <w:object w:dxaOrig="300" w:dyaOrig="360">
          <v:shape id="_x0000_i1027" type="#_x0000_t75" style="width:15pt;height:18pt" o:ole="">
            <v:imagedata r:id="rId11" o:title=""/>
          </v:shape>
          <o:OLEObject Type="Embed" ProgID="Equation.3" ShapeID="_x0000_i1027" DrawAspect="Content" ObjectID="_1611122326" r:id="rId12"/>
        </w:object>
      </w:r>
      <w:r w:rsidRPr="00F747DD">
        <w:rPr>
          <w:szCs w:val="24"/>
        </w:rPr>
        <w:t xml:space="preserve"> - </w:t>
      </w:r>
      <w:r w:rsidR="00E3673A">
        <w:rPr>
          <w:szCs w:val="24"/>
        </w:rPr>
        <w:t>laikinosios s</w:t>
      </w:r>
      <w:r w:rsidRPr="00F747DD">
        <w:rPr>
          <w:szCs w:val="24"/>
        </w:rPr>
        <w:t>utarties vieno kilometro įkainis (su PVM) iki perskaičiavimo</w:t>
      </w:r>
    </w:p>
    <w:p w:rsidR="00F747DD" w:rsidRPr="00F747DD" w:rsidRDefault="00F747DD" w:rsidP="00F747DD">
      <w:pPr>
        <w:spacing w:before="200"/>
        <w:ind w:firstLine="0"/>
        <w:rPr>
          <w:szCs w:val="24"/>
        </w:rPr>
      </w:pPr>
      <w:r w:rsidRPr="00F747DD">
        <w:rPr>
          <w:szCs w:val="24"/>
        </w:rPr>
        <w:tab/>
      </w:r>
      <w:r w:rsidRPr="00F07868">
        <w:rPr>
          <w:szCs w:val="24"/>
        </w:rPr>
        <w:t>A – Atliktų paslaugų kaina (su PVM) iki perskaičiavimo</w:t>
      </w:r>
    </w:p>
    <w:p w:rsidR="00F747DD" w:rsidRPr="00F747DD" w:rsidRDefault="00F747DD" w:rsidP="00F747DD">
      <w:pPr>
        <w:spacing w:before="200"/>
        <w:ind w:firstLine="0"/>
        <w:rPr>
          <w:szCs w:val="24"/>
        </w:rPr>
      </w:pPr>
      <w:r w:rsidRPr="00F747DD">
        <w:rPr>
          <w:szCs w:val="24"/>
        </w:rPr>
        <w:tab/>
      </w:r>
      <w:r w:rsidRPr="00F747DD">
        <w:rPr>
          <w:position w:val="-12"/>
          <w:szCs w:val="24"/>
        </w:rPr>
        <w:object w:dxaOrig="280" w:dyaOrig="360">
          <v:shape id="_x0000_i1028" type="#_x0000_t75" style="width:14.25pt;height:18pt" o:ole="">
            <v:imagedata r:id="rId13" o:title=""/>
          </v:shape>
          <o:OLEObject Type="Embed" ProgID="Equation.3" ShapeID="_x0000_i1028" DrawAspect="Content" ObjectID="_1611122327" r:id="rId14"/>
        </w:object>
      </w:r>
      <w:r w:rsidRPr="00F747DD">
        <w:rPr>
          <w:szCs w:val="24"/>
        </w:rPr>
        <w:t xml:space="preserve"> - senas PVM tarifas (procentais)</w:t>
      </w:r>
    </w:p>
    <w:p w:rsidR="00F747DD" w:rsidRPr="00F747DD" w:rsidRDefault="00F747DD" w:rsidP="00F747DD">
      <w:pPr>
        <w:spacing w:before="200"/>
        <w:ind w:firstLine="0"/>
        <w:rPr>
          <w:szCs w:val="24"/>
        </w:rPr>
      </w:pPr>
      <w:r w:rsidRPr="00F747DD">
        <w:rPr>
          <w:szCs w:val="24"/>
        </w:rPr>
        <w:tab/>
      </w:r>
      <w:r w:rsidRPr="00F747DD">
        <w:rPr>
          <w:position w:val="-12"/>
          <w:szCs w:val="24"/>
        </w:rPr>
        <w:object w:dxaOrig="320" w:dyaOrig="360">
          <v:shape id="_x0000_i1029" type="#_x0000_t75" style="width:15.75pt;height:18pt" o:ole="">
            <v:imagedata r:id="rId15" o:title=""/>
          </v:shape>
          <o:OLEObject Type="Embed" ProgID="Equation.3" ShapeID="_x0000_i1029" DrawAspect="Content" ObjectID="_1611122328" r:id="rId16"/>
        </w:object>
      </w:r>
      <w:r w:rsidRPr="00F747DD">
        <w:rPr>
          <w:szCs w:val="24"/>
        </w:rPr>
        <w:t xml:space="preserve"> - naujas PVM tarifas (procentais)</w:t>
      </w:r>
    </w:p>
    <w:p w:rsidR="00F747DD" w:rsidRPr="00F747DD" w:rsidRDefault="00F747DD" w:rsidP="007579F2">
      <w:pPr>
        <w:spacing w:before="200"/>
      </w:pPr>
      <w:r w:rsidRPr="00F747DD">
        <w:rPr>
          <w:szCs w:val="24"/>
        </w:rPr>
        <w:t xml:space="preserve">11.2. </w:t>
      </w:r>
      <w:r w:rsidR="00D75410">
        <w:rPr>
          <w:szCs w:val="24"/>
        </w:rPr>
        <w:t>Laikinosios s</w:t>
      </w:r>
      <w:r w:rsidRPr="00F747DD">
        <w:rPr>
          <w:szCs w:val="24"/>
        </w:rPr>
        <w:t xml:space="preserve">utarties vieno kilometro įkainis dėl metinio infliacijos ar defliacijos pokyčio gali būti didinamas arba mažinamas, jei paslaugų atlikimo terminas trunka ilgiau nei vienerius metus. </w:t>
      </w:r>
      <w:r w:rsidR="00D75410">
        <w:rPr>
          <w:szCs w:val="24"/>
        </w:rPr>
        <w:t>Laikinosios s</w:t>
      </w:r>
      <w:r w:rsidRPr="00F747DD">
        <w:rPr>
          <w:szCs w:val="24"/>
        </w:rPr>
        <w:t xml:space="preserve">utarties vieno kilometro įkainis  gali būti perskaičiuojamas ne dažniau kaip kas vienerius metus skaičiuojant nuo </w:t>
      </w:r>
      <w:r w:rsidR="00D75410">
        <w:rPr>
          <w:szCs w:val="24"/>
        </w:rPr>
        <w:t xml:space="preserve">laikinosios </w:t>
      </w:r>
      <w:r w:rsidRPr="00F747DD">
        <w:rPr>
          <w:szCs w:val="24"/>
        </w:rPr>
        <w:t>sutarties įsigaliojimo datos ir kai Statistikos departamento prie Lietuvos Respublikos Vyriausybės paskelbta vidutinė metinė infliacija</w:t>
      </w:r>
      <w:r w:rsidR="00BC3785">
        <w:rPr>
          <w:szCs w:val="24"/>
        </w:rPr>
        <w:t xml:space="preserve"> </w:t>
      </w:r>
      <w:r w:rsidRPr="00F747DD">
        <w:rPr>
          <w:szCs w:val="24"/>
        </w:rPr>
        <w:t>/</w:t>
      </w:r>
      <w:r w:rsidR="00BC3785">
        <w:rPr>
          <w:szCs w:val="24"/>
        </w:rPr>
        <w:t xml:space="preserve"> </w:t>
      </w:r>
      <w:r w:rsidRPr="00F747DD">
        <w:rPr>
          <w:szCs w:val="24"/>
        </w:rPr>
        <w:t>defliacija padidėja</w:t>
      </w:r>
      <w:r w:rsidR="00BC3785">
        <w:rPr>
          <w:szCs w:val="24"/>
        </w:rPr>
        <w:t xml:space="preserve"> </w:t>
      </w:r>
      <w:r w:rsidRPr="00F747DD">
        <w:rPr>
          <w:szCs w:val="24"/>
        </w:rPr>
        <w:t>/</w:t>
      </w:r>
      <w:r w:rsidR="00BC3785">
        <w:rPr>
          <w:szCs w:val="24"/>
        </w:rPr>
        <w:t xml:space="preserve"> </w:t>
      </w:r>
      <w:r w:rsidRPr="00F747DD">
        <w:rPr>
          <w:szCs w:val="24"/>
        </w:rPr>
        <w:t xml:space="preserve">sumažėja 5 proc. punktais, lyginant su </w:t>
      </w:r>
      <w:r w:rsidR="00D75410">
        <w:rPr>
          <w:szCs w:val="24"/>
        </w:rPr>
        <w:t xml:space="preserve">laikinosios </w:t>
      </w:r>
      <w:r w:rsidRPr="00F747DD">
        <w:rPr>
          <w:szCs w:val="24"/>
        </w:rPr>
        <w:t>sutarties sudarymo metu buvusia vidutine metine infliacija</w:t>
      </w:r>
      <w:r w:rsidR="00BC3785">
        <w:rPr>
          <w:szCs w:val="24"/>
        </w:rPr>
        <w:t xml:space="preserve"> </w:t>
      </w:r>
      <w:r w:rsidRPr="00F747DD">
        <w:rPr>
          <w:szCs w:val="24"/>
        </w:rPr>
        <w:t>/</w:t>
      </w:r>
      <w:r w:rsidR="00BC3785">
        <w:rPr>
          <w:szCs w:val="24"/>
        </w:rPr>
        <w:t xml:space="preserve"> </w:t>
      </w:r>
      <w:r w:rsidRPr="00F747DD">
        <w:rPr>
          <w:szCs w:val="24"/>
        </w:rPr>
        <w:t xml:space="preserve">defliacija. Dar po metų likusios neišmokėtos </w:t>
      </w:r>
      <w:r w:rsidR="00D75410">
        <w:rPr>
          <w:szCs w:val="24"/>
        </w:rPr>
        <w:t>laikinosios s</w:t>
      </w:r>
      <w:r w:rsidRPr="00F747DD">
        <w:rPr>
          <w:szCs w:val="24"/>
        </w:rPr>
        <w:t>utarties vieno kilometro įkainio dalies didinimas</w:t>
      </w:r>
      <w:r w:rsidR="00BC3785">
        <w:rPr>
          <w:szCs w:val="24"/>
        </w:rPr>
        <w:t xml:space="preserve"> </w:t>
      </w:r>
      <w:r w:rsidRPr="00F747DD">
        <w:rPr>
          <w:szCs w:val="24"/>
        </w:rPr>
        <w:t>/</w:t>
      </w:r>
      <w:r w:rsidR="00BC3785">
        <w:rPr>
          <w:szCs w:val="24"/>
        </w:rPr>
        <w:t xml:space="preserve"> </w:t>
      </w:r>
      <w:r w:rsidRPr="00F747DD">
        <w:rPr>
          <w:szCs w:val="24"/>
        </w:rPr>
        <w:t xml:space="preserve">mažinimas galimas jei, praėjus metams po </w:t>
      </w:r>
      <w:r w:rsidR="00D75410">
        <w:rPr>
          <w:szCs w:val="24"/>
        </w:rPr>
        <w:t>laikinosios s</w:t>
      </w:r>
      <w:r w:rsidRPr="00F747DD">
        <w:rPr>
          <w:szCs w:val="24"/>
        </w:rPr>
        <w:t>utarties vieno kilometro įkainio pakeitimo dėl bendro kainų lygio kitimo, vidutinė metinė infliacija</w:t>
      </w:r>
      <w:r w:rsidR="00BC3785">
        <w:rPr>
          <w:szCs w:val="24"/>
        </w:rPr>
        <w:t xml:space="preserve"> </w:t>
      </w:r>
      <w:r w:rsidRPr="00F747DD">
        <w:rPr>
          <w:szCs w:val="24"/>
        </w:rPr>
        <w:t>/</w:t>
      </w:r>
      <w:r w:rsidR="00BC3785">
        <w:rPr>
          <w:szCs w:val="24"/>
        </w:rPr>
        <w:t xml:space="preserve"> </w:t>
      </w:r>
      <w:r w:rsidRPr="00F747DD">
        <w:rPr>
          <w:szCs w:val="24"/>
        </w:rPr>
        <w:t>defliacija padidėja</w:t>
      </w:r>
      <w:r w:rsidR="00BC3785">
        <w:rPr>
          <w:szCs w:val="24"/>
        </w:rPr>
        <w:t xml:space="preserve"> </w:t>
      </w:r>
      <w:r w:rsidRPr="00F747DD">
        <w:rPr>
          <w:szCs w:val="24"/>
        </w:rPr>
        <w:t>/</w:t>
      </w:r>
      <w:r w:rsidR="00BC3785">
        <w:rPr>
          <w:szCs w:val="24"/>
        </w:rPr>
        <w:t xml:space="preserve"> </w:t>
      </w:r>
      <w:r w:rsidRPr="00F747DD">
        <w:rPr>
          <w:szCs w:val="24"/>
        </w:rPr>
        <w:t xml:space="preserve">sumažėja 5 proc. punktais, lyginant su </w:t>
      </w:r>
      <w:r w:rsidR="00D75410">
        <w:rPr>
          <w:szCs w:val="24"/>
        </w:rPr>
        <w:t>laikinosios s</w:t>
      </w:r>
      <w:r w:rsidRPr="00F747DD">
        <w:rPr>
          <w:szCs w:val="24"/>
        </w:rPr>
        <w:t>utarties vieno kilometro įkainio paskutinio pakeitimo metu buvusia vidutine metine infliacija</w:t>
      </w:r>
      <w:r w:rsidR="00BC3785">
        <w:rPr>
          <w:szCs w:val="24"/>
        </w:rPr>
        <w:t xml:space="preserve"> </w:t>
      </w:r>
      <w:r w:rsidRPr="00F747DD">
        <w:rPr>
          <w:szCs w:val="24"/>
        </w:rPr>
        <w:t>/</w:t>
      </w:r>
      <w:r w:rsidR="00BC3785">
        <w:rPr>
          <w:szCs w:val="24"/>
        </w:rPr>
        <w:t xml:space="preserve"> </w:t>
      </w:r>
      <w:r w:rsidRPr="00F747DD">
        <w:rPr>
          <w:szCs w:val="24"/>
        </w:rPr>
        <w:t xml:space="preserve">defliacija. Neišmokėta </w:t>
      </w:r>
      <w:r w:rsidR="00D75410">
        <w:rPr>
          <w:szCs w:val="24"/>
        </w:rPr>
        <w:t>laikinosios s</w:t>
      </w:r>
      <w:r w:rsidRPr="00F747DD">
        <w:rPr>
          <w:szCs w:val="24"/>
        </w:rPr>
        <w:t>utarties vieno kilometro įkainio  dalis didinama</w:t>
      </w:r>
      <w:r w:rsidR="00BC3785">
        <w:rPr>
          <w:szCs w:val="24"/>
        </w:rPr>
        <w:t xml:space="preserve"> </w:t>
      </w:r>
      <w:r w:rsidRPr="00F747DD">
        <w:rPr>
          <w:szCs w:val="24"/>
        </w:rPr>
        <w:t>/</w:t>
      </w:r>
      <w:r w:rsidR="00BC3785">
        <w:rPr>
          <w:szCs w:val="24"/>
        </w:rPr>
        <w:t xml:space="preserve"> </w:t>
      </w:r>
      <w:r w:rsidRPr="00F747DD">
        <w:rPr>
          <w:szCs w:val="24"/>
        </w:rPr>
        <w:t>mažinama tiek procentų, kiek padidėja</w:t>
      </w:r>
      <w:r w:rsidR="00BC3785">
        <w:rPr>
          <w:szCs w:val="24"/>
        </w:rPr>
        <w:t xml:space="preserve"> </w:t>
      </w:r>
      <w:r w:rsidRPr="00F747DD">
        <w:rPr>
          <w:szCs w:val="24"/>
        </w:rPr>
        <w:t>/</w:t>
      </w:r>
      <w:r w:rsidR="00BC3785">
        <w:rPr>
          <w:szCs w:val="24"/>
        </w:rPr>
        <w:t xml:space="preserve"> </w:t>
      </w:r>
      <w:r w:rsidRPr="00F747DD">
        <w:rPr>
          <w:szCs w:val="24"/>
        </w:rPr>
        <w:t>sumažėja infliacija</w:t>
      </w:r>
      <w:r w:rsidR="00BC3785">
        <w:rPr>
          <w:szCs w:val="24"/>
        </w:rPr>
        <w:t xml:space="preserve"> </w:t>
      </w:r>
      <w:r w:rsidRPr="00F747DD">
        <w:rPr>
          <w:szCs w:val="24"/>
        </w:rPr>
        <w:t>/</w:t>
      </w:r>
      <w:r w:rsidR="00BC3785">
        <w:rPr>
          <w:szCs w:val="24"/>
        </w:rPr>
        <w:t xml:space="preserve"> </w:t>
      </w:r>
      <w:r w:rsidRPr="00F747DD">
        <w:rPr>
          <w:szCs w:val="24"/>
        </w:rPr>
        <w:t xml:space="preserve">defliacija. Tokiais atvejais suinteresuota </w:t>
      </w:r>
      <w:r w:rsidR="00BC3785">
        <w:rPr>
          <w:szCs w:val="24"/>
        </w:rPr>
        <w:t>š</w:t>
      </w:r>
      <w:r w:rsidR="00D75410">
        <w:rPr>
          <w:szCs w:val="24"/>
        </w:rPr>
        <w:t xml:space="preserve">alis kreipiasi į kitą </w:t>
      </w:r>
      <w:r w:rsidR="00BC3785">
        <w:rPr>
          <w:szCs w:val="24"/>
        </w:rPr>
        <w:t>š</w:t>
      </w:r>
      <w:r w:rsidR="00D75410">
        <w:rPr>
          <w:szCs w:val="24"/>
        </w:rPr>
        <w:t>alį dėl laikinosios s</w:t>
      </w:r>
      <w:r w:rsidRPr="00F747DD">
        <w:rPr>
          <w:szCs w:val="24"/>
        </w:rPr>
        <w:t>utarties vieno kilometro įkainio perskaičiavimo pateikdama Statistikos departamento prie Lietuvos Respublikos Vyriausybės raštą apie kainų pokytį. Susitarimas padidinti</w:t>
      </w:r>
      <w:r w:rsidR="00BC3785">
        <w:rPr>
          <w:szCs w:val="24"/>
        </w:rPr>
        <w:t xml:space="preserve"> </w:t>
      </w:r>
      <w:r w:rsidRPr="00F747DD">
        <w:rPr>
          <w:szCs w:val="24"/>
        </w:rPr>
        <w:t>/</w:t>
      </w:r>
      <w:r w:rsidR="00BC3785">
        <w:rPr>
          <w:szCs w:val="24"/>
        </w:rPr>
        <w:t xml:space="preserve"> </w:t>
      </w:r>
      <w:r w:rsidRPr="00F747DD">
        <w:rPr>
          <w:szCs w:val="24"/>
        </w:rPr>
        <w:t xml:space="preserve">sumažinti </w:t>
      </w:r>
      <w:r w:rsidR="00D75410">
        <w:rPr>
          <w:szCs w:val="24"/>
        </w:rPr>
        <w:t>laikinosios s</w:t>
      </w:r>
      <w:r w:rsidRPr="00F747DD">
        <w:rPr>
          <w:szCs w:val="24"/>
        </w:rPr>
        <w:t>utarties vieno kilometro įkainį  įsigalioja surašius jį raštu ir abiems Šalims patvirtinus parašais.</w:t>
      </w:r>
    </w:p>
    <w:p w:rsidR="00F747DD" w:rsidRPr="00F747DD" w:rsidRDefault="00F747DD" w:rsidP="00F747DD">
      <w:pPr>
        <w:jc w:val="center"/>
        <w:rPr>
          <w:b/>
        </w:rPr>
      </w:pPr>
    </w:p>
    <w:p w:rsidR="00F747DD" w:rsidRPr="00F747DD" w:rsidRDefault="00F747DD" w:rsidP="00F747DD">
      <w:pPr>
        <w:jc w:val="center"/>
        <w:rPr>
          <w:b/>
        </w:rPr>
      </w:pPr>
      <w:r w:rsidRPr="00F747DD">
        <w:rPr>
          <w:b/>
        </w:rPr>
        <w:t>V. ŠALIŲ ATSAKOMYBĖ</w:t>
      </w:r>
    </w:p>
    <w:p w:rsidR="00F747DD" w:rsidRPr="00F747DD" w:rsidRDefault="00F747DD" w:rsidP="00F747DD">
      <w:pPr>
        <w:jc w:val="center"/>
        <w:rPr>
          <w:b/>
        </w:rPr>
      </w:pPr>
    </w:p>
    <w:p w:rsidR="00F747DD" w:rsidRPr="00F747DD" w:rsidRDefault="00F747DD" w:rsidP="00F747DD">
      <w:pPr>
        <w:rPr>
          <w:bCs/>
        </w:rPr>
      </w:pPr>
      <w:r w:rsidRPr="00F747DD">
        <w:rPr>
          <w:bCs/>
        </w:rPr>
        <w:t>12.</w:t>
      </w:r>
      <w:r w:rsidR="00BC3785">
        <w:rPr>
          <w:bCs/>
        </w:rPr>
        <w:t xml:space="preserve"> </w:t>
      </w:r>
      <w:r w:rsidRPr="00F747DD">
        <w:rPr>
          <w:bCs/>
        </w:rPr>
        <w:t xml:space="preserve">Vežėjas atsako už savo veiklą Lietuvos Respublikos administracinių </w:t>
      </w:r>
      <w:r w:rsidR="00D75410">
        <w:rPr>
          <w:bCs/>
        </w:rPr>
        <w:t xml:space="preserve">nusižengimų </w:t>
      </w:r>
      <w:r w:rsidRPr="00F747DD">
        <w:rPr>
          <w:bCs/>
        </w:rPr>
        <w:t xml:space="preserve">kodekso, Kelių transporto veiklos licencijavimo taisyklių, Leidimų vežti keleivius reguliaraus susisiekimo maršrutais išdavimo ir naudojimo taisyklių, Keleivių ir bagažo vežimo kelių transportu taisyklių, Lietuvos </w:t>
      </w:r>
      <w:r w:rsidR="00F07868">
        <w:rPr>
          <w:bCs/>
        </w:rPr>
        <w:t>R</w:t>
      </w:r>
      <w:r w:rsidRPr="00F747DD">
        <w:rPr>
          <w:bCs/>
        </w:rPr>
        <w:t>espublikos kelių transporto kodeksu,  kitų Lietuvos Respublikos teisės aktų ir šios sutarties nustatyta tvarka.</w:t>
      </w:r>
    </w:p>
    <w:p w:rsidR="00F747DD" w:rsidRPr="00F747DD" w:rsidRDefault="00F747DD" w:rsidP="00F747DD">
      <w:pPr>
        <w:rPr>
          <w:bCs/>
        </w:rPr>
      </w:pPr>
      <w:r w:rsidRPr="00F747DD">
        <w:rPr>
          <w:bCs/>
        </w:rPr>
        <w:t>13.</w:t>
      </w:r>
      <w:r w:rsidR="00BC3785">
        <w:rPr>
          <w:bCs/>
        </w:rPr>
        <w:t xml:space="preserve"> </w:t>
      </w:r>
      <w:r w:rsidRPr="00F747DD">
        <w:rPr>
          <w:bCs/>
        </w:rPr>
        <w:t>Licencijos kopija panaikinama:</w:t>
      </w:r>
    </w:p>
    <w:p w:rsidR="00F747DD" w:rsidRPr="00F747DD" w:rsidRDefault="00F747DD" w:rsidP="00F747DD">
      <w:pPr>
        <w:rPr>
          <w:bCs/>
        </w:rPr>
      </w:pPr>
      <w:r w:rsidRPr="00F747DD">
        <w:rPr>
          <w:bCs/>
        </w:rPr>
        <w:t>13.1.</w:t>
      </w:r>
      <w:r w:rsidR="00BC3785">
        <w:rPr>
          <w:bCs/>
        </w:rPr>
        <w:t xml:space="preserve"> </w:t>
      </w:r>
      <w:r w:rsidRPr="00F747DD">
        <w:rPr>
          <w:bCs/>
        </w:rPr>
        <w:t>jei vežėjas iki užsakovo nustatyto termino nepašalina trūkumų, kurie įvard</w:t>
      </w:r>
      <w:r w:rsidR="00BC3785">
        <w:rPr>
          <w:bCs/>
        </w:rPr>
        <w:t>y</w:t>
      </w:r>
      <w:r w:rsidRPr="00F747DD">
        <w:rPr>
          <w:bCs/>
        </w:rPr>
        <w:t>ti 8.9. punkto norminiuose aktuose;</w:t>
      </w:r>
    </w:p>
    <w:p w:rsidR="00F747DD" w:rsidRPr="00F747DD" w:rsidRDefault="00F747DD" w:rsidP="00F747DD">
      <w:pPr>
        <w:rPr>
          <w:bCs/>
        </w:rPr>
      </w:pPr>
      <w:r w:rsidRPr="00F747DD">
        <w:rPr>
          <w:bCs/>
        </w:rPr>
        <w:t>13.2.</w:t>
      </w:r>
      <w:r w:rsidR="00AB5C3B">
        <w:rPr>
          <w:bCs/>
        </w:rPr>
        <w:t xml:space="preserve"> laikinosios </w:t>
      </w:r>
      <w:r w:rsidRPr="00F747DD">
        <w:rPr>
          <w:bCs/>
        </w:rPr>
        <w:t>sutarties galiojimo metu antrą kartą nustačius, kad keleiviai vežami autobusu, kurio techninės apžiūros galiojimo terminas pasibaigęs.</w:t>
      </w:r>
    </w:p>
    <w:p w:rsidR="00F747DD" w:rsidRPr="00F747DD" w:rsidRDefault="00F747DD" w:rsidP="00F747DD">
      <w:pPr>
        <w:rPr>
          <w:bCs/>
        </w:rPr>
      </w:pPr>
      <w:r w:rsidRPr="00F747DD">
        <w:rPr>
          <w:bCs/>
        </w:rPr>
        <w:lastRenderedPageBreak/>
        <w:t>14.</w:t>
      </w:r>
      <w:r w:rsidR="00BC3785">
        <w:rPr>
          <w:bCs/>
        </w:rPr>
        <w:t xml:space="preserve"> </w:t>
      </w:r>
      <w:r w:rsidRPr="00F747DD">
        <w:rPr>
          <w:bCs/>
        </w:rPr>
        <w:t>Užsakovas turi teisę panaikinti leidimą vežti keleivius maršrutu:</w:t>
      </w:r>
    </w:p>
    <w:p w:rsidR="00F747DD" w:rsidRPr="00F747DD" w:rsidRDefault="00F747DD" w:rsidP="00F747DD">
      <w:pPr>
        <w:rPr>
          <w:bCs/>
        </w:rPr>
      </w:pPr>
      <w:r w:rsidRPr="00F747DD">
        <w:rPr>
          <w:bCs/>
        </w:rPr>
        <w:t>14.1.</w:t>
      </w:r>
      <w:r w:rsidR="007579F2">
        <w:rPr>
          <w:bCs/>
        </w:rPr>
        <w:t xml:space="preserve"> </w:t>
      </w:r>
      <w:r w:rsidRPr="00F747DD">
        <w:rPr>
          <w:bCs/>
        </w:rPr>
        <w:t xml:space="preserve">jei vairuotojas vairuoja transporto priemonę, neturėdamas atitinkamos kategorijos vairuotojo pažymėjimo arba turėdamas negaliojantį vairuotojo pažymėjimą; </w:t>
      </w:r>
    </w:p>
    <w:p w:rsidR="00F747DD" w:rsidRPr="00F747DD" w:rsidRDefault="00F747DD" w:rsidP="00F747DD">
      <w:pPr>
        <w:rPr>
          <w:bCs/>
        </w:rPr>
      </w:pPr>
      <w:r w:rsidRPr="00F747DD">
        <w:rPr>
          <w:bCs/>
        </w:rPr>
        <w:t>14.2.</w:t>
      </w:r>
      <w:r w:rsidR="00BC3785">
        <w:rPr>
          <w:bCs/>
        </w:rPr>
        <w:t xml:space="preserve"> </w:t>
      </w:r>
      <w:r w:rsidRPr="00F747DD">
        <w:rPr>
          <w:bCs/>
        </w:rPr>
        <w:t>jei per 14 dienų nuo leidimo išdavimo vežėjas nepradėjo vežti keleivių;</w:t>
      </w:r>
    </w:p>
    <w:p w:rsidR="00F747DD" w:rsidRPr="00F747DD" w:rsidRDefault="00F747DD" w:rsidP="00F747DD">
      <w:pPr>
        <w:rPr>
          <w:bCs/>
        </w:rPr>
      </w:pPr>
      <w:r w:rsidRPr="00F747DD">
        <w:rPr>
          <w:bCs/>
        </w:rPr>
        <w:t>14.3.</w:t>
      </w:r>
      <w:r w:rsidR="00BC3785">
        <w:rPr>
          <w:bCs/>
        </w:rPr>
        <w:t xml:space="preserve"> </w:t>
      </w:r>
      <w:r w:rsidRPr="00F747DD">
        <w:rPr>
          <w:bCs/>
        </w:rPr>
        <w:t>nustačius, kad ekipažas dirbo turėdamas negaliojančią licencijos kopiją;</w:t>
      </w:r>
    </w:p>
    <w:p w:rsidR="00F747DD" w:rsidRPr="00F747DD" w:rsidRDefault="00F747DD" w:rsidP="00F747DD">
      <w:pPr>
        <w:rPr>
          <w:bCs/>
        </w:rPr>
      </w:pPr>
      <w:r w:rsidRPr="00F747DD">
        <w:rPr>
          <w:bCs/>
        </w:rPr>
        <w:t xml:space="preserve">14.4. kai vežėjas užsakovui pagal šios sutarties 3.19. punktą laiku nepateikė arba pateikė klaidingas ataskaitas apie įmonės veiklą; </w:t>
      </w:r>
    </w:p>
    <w:p w:rsidR="00F747DD" w:rsidRPr="00F747DD" w:rsidRDefault="00F747DD" w:rsidP="00F747DD">
      <w:pPr>
        <w:rPr>
          <w:bCs/>
        </w:rPr>
      </w:pPr>
      <w:r w:rsidRPr="00F747DD">
        <w:rPr>
          <w:bCs/>
        </w:rPr>
        <w:t>14.5. kai vežėjas be svarbių priežasčių įvykdė planuotų reisų skaičių per ketvirtį mažiau kaip 95 procentus;</w:t>
      </w:r>
    </w:p>
    <w:p w:rsidR="00F747DD" w:rsidRPr="00F747DD" w:rsidRDefault="00F747DD" w:rsidP="00F747DD">
      <w:pPr>
        <w:rPr>
          <w:bCs/>
        </w:rPr>
      </w:pPr>
      <w:r w:rsidRPr="00F747DD">
        <w:rPr>
          <w:bCs/>
        </w:rPr>
        <w:t>14.6.</w:t>
      </w:r>
      <w:r w:rsidR="00BC3785">
        <w:rPr>
          <w:bCs/>
        </w:rPr>
        <w:t xml:space="preserve"> </w:t>
      </w:r>
      <w:r w:rsidRPr="00F747DD">
        <w:rPr>
          <w:bCs/>
        </w:rPr>
        <w:t>kitais teisės aktuose, reglamentuojančiuose keleivių vežimą, nustatytais atvejais</w:t>
      </w:r>
      <w:r w:rsidR="00BC3785">
        <w:rPr>
          <w:bCs/>
        </w:rPr>
        <w:t>.</w:t>
      </w:r>
    </w:p>
    <w:p w:rsidR="00F747DD" w:rsidRPr="00F747DD" w:rsidRDefault="00F747DD" w:rsidP="00F747DD">
      <w:pPr>
        <w:rPr>
          <w:bCs/>
        </w:rPr>
      </w:pPr>
      <w:r w:rsidRPr="00F747DD">
        <w:rPr>
          <w:bCs/>
        </w:rPr>
        <w:t>15. Leidimą vežti keleivius galima panaikinti ir pagal kontroliuojančių tarnybų teikimus.</w:t>
      </w:r>
    </w:p>
    <w:p w:rsidR="00F747DD" w:rsidRPr="00F747DD" w:rsidRDefault="00F747DD" w:rsidP="00F747DD">
      <w:pPr>
        <w:rPr>
          <w:bCs/>
        </w:rPr>
      </w:pPr>
      <w:r w:rsidRPr="00F747DD">
        <w:rPr>
          <w:bCs/>
        </w:rPr>
        <w:t>16.</w:t>
      </w:r>
      <w:r w:rsidR="00BC3785">
        <w:rPr>
          <w:bCs/>
        </w:rPr>
        <w:t xml:space="preserve"> </w:t>
      </w:r>
      <w:r w:rsidRPr="00F747DD">
        <w:rPr>
          <w:bCs/>
        </w:rPr>
        <w:t>Kelių transporto veiklos licenciją galima panaikinti, jei vežėjas šiurkščiai pažeidė transporto paslaugų teikimo tvarką, padarė nusikaltimą, administracinį ar baudžiamąjį nusižengimą finansų sistemai ar ekonomikai  ir verslo tvarkai.</w:t>
      </w:r>
    </w:p>
    <w:p w:rsidR="00F747DD" w:rsidRPr="00F747DD" w:rsidRDefault="00F747DD" w:rsidP="00F747DD">
      <w:pPr>
        <w:rPr>
          <w:bCs/>
        </w:rPr>
      </w:pPr>
    </w:p>
    <w:p w:rsidR="00F747DD" w:rsidRPr="00F747DD" w:rsidRDefault="00F747DD" w:rsidP="00F747DD">
      <w:pPr>
        <w:jc w:val="center"/>
        <w:rPr>
          <w:b/>
          <w:color w:val="000000"/>
        </w:rPr>
      </w:pPr>
      <w:r w:rsidRPr="00F747DD">
        <w:rPr>
          <w:b/>
          <w:color w:val="000000"/>
        </w:rPr>
        <w:t>V</w:t>
      </w:r>
      <w:r w:rsidR="007579F2">
        <w:rPr>
          <w:b/>
          <w:color w:val="000000"/>
        </w:rPr>
        <w:t>I</w:t>
      </w:r>
      <w:r w:rsidRPr="00F747DD">
        <w:rPr>
          <w:b/>
          <w:color w:val="000000"/>
        </w:rPr>
        <w:t>. KITOS SĄLYGOS</w:t>
      </w:r>
    </w:p>
    <w:p w:rsidR="00F747DD" w:rsidRPr="00F747DD" w:rsidRDefault="00F747DD" w:rsidP="00F747DD">
      <w:pPr>
        <w:jc w:val="center"/>
        <w:rPr>
          <w:b/>
          <w:color w:val="000000"/>
        </w:rPr>
      </w:pPr>
    </w:p>
    <w:p w:rsidR="00F747DD" w:rsidRPr="00F747DD" w:rsidRDefault="00F747DD" w:rsidP="00F747DD">
      <w:pPr>
        <w:rPr>
          <w:bCs/>
          <w:color w:val="000000"/>
        </w:rPr>
      </w:pPr>
      <w:r w:rsidRPr="00F747DD">
        <w:rPr>
          <w:bCs/>
          <w:color w:val="000000"/>
        </w:rPr>
        <w:t>17.</w:t>
      </w:r>
      <w:r w:rsidR="00BC3785">
        <w:rPr>
          <w:bCs/>
          <w:color w:val="000000"/>
        </w:rPr>
        <w:t xml:space="preserve"> </w:t>
      </w:r>
      <w:r w:rsidRPr="00F747DD">
        <w:rPr>
          <w:bCs/>
          <w:color w:val="000000"/>
        </w:rPr>
        <w:t xml:space="preserve">Šalių susitarimu </w:t>
      </w:r>
      <w:r w:rsidRPr="00F32424">
        <w:rPr>
          <w:bCs/>
          <w:color w:val="000000"/>
        </w:rPr>
        <w:t>galimi</w:t>
      </w:r>
      <w:r w:rsidRPr="00F747DD">
        <w:rPr>
          <w:bCs/>
          <w:color w:val="000000"/>
        </w:rPr>
        <w:t xml:space="preserve"> šios </w:t>
      </w:r>
      <w:r w:rsidR="00AB5C3B">
        <w:rPr>
          <w:bCs/>
          <w:color w:val="000000"/>
        </w:rPr>
        <w:t xml:space="preserve">laikinosios </w:t>
      </w:r>
      <w:r w:rsidRPr="00F747DD">
        <w:rPr>
          <w:bCs/>
          <w:color w:val="000000"/>
        </w:rPr>
        <w:t>sutarties pakeitimai ir papildymai. Jie turi būti padaryti raštu, pasirašyti abiejų šalių ir patvirtinti antspaudais.</w:t>
      </w:r>
    </w:p>
    <w:p w:rsidR="00F747DD" w:rsidRPr="00F747DD" w:rsidRDefault="00F747DD" w:rsidP="00F747DD">
      <w:pPr>
        <w:rPr>
          <w:bCs/>
          <w:color w:val="000000"/>
        </w:rPr>
      </w:pPr>
      <w:r w:rsidRPr="00F747DD">
        <w:rPr>
          <w:bCs/>
          <w:color w:val="000000"/>
        </w:rPr>
        <w:t>18.</w:t>
      </w:r>
      <w:r w:rsidR="00F32424">
        <w:rPr>
          <w:bCs/>
          <w:color w:val="000000"/>
        </w:rPr>
        <w:t xml:space="preserve"> </w:t>
      </w:r>
      <w:r w:rsidRPr="00F747DD">
        <w:rPr>
          <w:bCs/>
          <w:color w:val="000000"/>
        </w:rPr>
        <w:t xml:space="preserve">Jei kuri nors šios </w:t>
      </w:r>
      <w:r w:rsidR="00AB5C3B">
        <w:rPr>
          <w:bCs/>
          <w:color w:val="000000"/>
        </w:rPr>
        <w:t xml:space="preserve">laikinosios </w:t>
      </w:r>
      <w:r w:rsidRPr="00F747DD">
        <w:rPr>
          <w:bCs/>
          <w:color w:val="000000"/>
        </w:rPr>
        <w:t>sutarties nuostata taptų negaliojanti dėl prieštaravimo teisės aktų reikalavimams ar dėl kitų priežasčių, šalys privalėtų pakeisti netinkamą nuostatą.</w:t>
      </w:r>
    </w:p>
    <w:p w:rsidR="00F747DD" w:rsidRPr="00F747DD" w:rsidRDefault="00F747DD" w:rsidP="00F747DD">
      <w:pPr>
        <w:rPr>
          <w:bCs/>
          <w:color w:val="000000"/>
        </w:rPr>
      </w:pPr>
      <w:r w:rsidRPr="00F747DD">
        <w:rPr>
          <w:bCs/>
          <w:color w:val="000000"/>
        </w:rPr>
        <w:t>19.</w:t>
      </w:r>
      <w:r w:rsidR="00F32424">
        <w:rPr>
          <w:bCs/>
          <w:color w:val="000000"/>
        </w:rPr>
        <w:t xml:space="preserve"> </w:t>
      </w:r>
      <w:r w:rsidR="00AB5C3B">
        <w:rPr>
          <w:bCs/>
          <w:color w:val="000000"/>
        </w:rPr>
        <w:t>Laikinoji s</w:t>
      </w:r>
      <w:r w:rsidRPr="00F747DD">
        <w:rPr>
          <w:bCs/>
          <w:color w:val="000000"/>
        </w:rPr>
        <w:t>utartis sudaryta lietuvių kalba, dviem egzemplioriais, turinčiais vienodą juridinę galią, po vieną kiekvienai šaliai.</w:t>
      </w:r>
    </w:p>
    <w:p w:rsidR="00F747DD" w:rsidRPr="00F747DD" w:rsidRDefault="00F747DD" w:rsidP="00F747DD">
      <w:pPr>
        <w:rPr>
          <w:bCs/>
          <w:color w:val="000000"/>
        </w:rPr>
      </w:pPr>
      <w:r w:rsidRPr="00F747DD">
        <w:rPr>
          <w:bCs/>
          <w:color w:val="000000"/>
        </w:rPr>
        <w:t>20.</w:t>
      </w:r>
      <w:r w:rsidR="00F32424">
        <w:rPr>
          <w:bCs/>
          <w:color w:val="000000"/>
        </w:rPr>
        <w:t xml:space="preserve"> </w:t>
      </w:r>
      <w:r w:rsidRPr="00F747DD">
        <w:rPr>
          <w:bCs/>
          <w:color w:val="000000"/>
        </w:rPr>
        <w:t xml:space="preserve">Visa, kas neaptarta šioje </w:t>
      </w:r>
      <w:r w:rsidR="00AB5C3B">
        <w:rPr>
          <w:bCs/>
          <w:color w:val="000000"/>
        </w:rPr>
        <w:t xml:space="preserve">laikinojoje </w:t>
      </w:r>
      <w:r w:rsidRPr="00F747DD">
        <w:rPr>
          <w:bCs/>
          <w:color w:val="000000"/>
        </w:rPr>
        <w:t>sutartyje, reguliuojama Lietuvos Respublikos įstatymų ir j</w:t>
      </w:r>
      <w:r w:rsidR="00F32424">
        <w:rPr>
          <w:bCs/>
          <w:color w:val="000000"/>
        </w:rPr>
        <w:t>uos įgyvendinamųjų</w:t>
      </w:r>
      <w:r w:rsidRPr="00F747DD">
        <w:rPr>
          <w:bCs/>
          <w:color w:val="000000"/>
        </w:rPr>
        <w:t xml:space="preserve"> aktų.</w:t>
      </w:r>
    </w:p>
    <w:p w:rsidR="00F747DD" w:rsidRPr="00F747DD" w:rsidRDefault="00F747DD" w:rsidP="00F747DD">
      <w:pPr>
        <w:rPr>
          <w:bCs/>
          <w:color w:val="000000"/>
        </w:rPr>
      </w:pPr>
      <w:r w:rsidRPr="00F747DD">
        <w:rPr>
          <w:bCs/>
          <w:color w:val="000000"/>
        </w:rPr>
        <w:t>21.</w:t>
      </w:r>
      <w:r w:rsidR="00F32424">
        <w:rPr>
          <w:bCs/>
          <w:color w:val="000000"/>
        </w:rPr>
        <w:t xml:space="preserve"> </w:t>
      </w:r>
      <w:r w:rsidRPr="00F747DD">
        <w:rPr>
          <w:bCs/>
          <w:color w:val="000000"/>
        </w:rPr>
        <w:t xml:space="preserve">Ginčai, kurie kyla iš </w:t>
      </w:r>
      <w:r w:rsidR="00AB5C3B">
        <w:rPr>
          <w:bCs/>
          <w:color w:val="000000"/>
        </w:rPr>
        <w:t xml:space="preserve">laikinosios </w:t>
      </w:r>
      <w:r w:rsidRPr="00F747DD">
        <w:rPr>
          <w:bCs/>
          <w:color w:val="000000"/>
        </w:rPr>
        <w:t>sutarties, sprendžiami šalių susitarimu, nesutarus – Lietuvos Respublikos įstatymų nustatyta tvarka.</w:t>
      </w:r>
    </w:p>
    <w:p w:rsidR="00F747DD" w:rsidRPr="00F747DD" w:rsidRDefault="00F747DD" w:rsidP="00F747DD">
      <w:r w:rsidRPr="00F747DD">
        <w:t xml:space="preserve">22. </w:t>
      </w:r>
      <w:r w:rsidR="00F32424">
        <w:t>L</w:t>
      </w:r>
      <w:r w:rsidR="00AB5C3B">
        <w:t>aikinosios s</w:t>
      </w:r>
      <w:r w:rsidRPr="00F747DD">
        <w:t xml:space="preserve">utarties sąlygos </w:t>
      </w:r>
      <w:r w:rsidR="00AB5C3B">
        <w:t xml:space="preserve">laikinosios </w:t>
      </w:r>
      <w:r w:rsidRPr="00F747DD">
        <w:t xml:space="preserve">sutarties galiojimo laikotarpiu negali būti keičiamos, išskyrus tokias  </w:t>
      </w:r>
      <w:r w:rsidR="00AB5C3B">
        <w:t xml:space="preserve">laikinosios </w:t>
      </w:r>
      <w:r w:rsidRPr="00F747DD">
        <w:t xml:space="preserve">sutarties sąlygas, kurias pakeitus nebūtų pažeisti Viešųjų pirkimų įstatymo 3 straipsnyje nustatyti principai ir tikslai. Tais atvejais, kai  </w:t>
      </w:r>
      <w:r w:rsidR="00AB5C3B">
        <w:t xml:space="preserve">laikinosios </w:t>
      </w:r>
      <w:r w:rsidRPr="00F747DD">
        <w:t xml:space="preserve">sutarties sąlygų keitimo būtinybės nebuvo įmanoma numatyti  </w:t>
      </w:r>
      <w:r w:rsidR="00AB5C3B">
        <w:t xml:space="preserve">laikinosios </w:t>
      </w:r>
      <w:r w:rsidRPr="00F747DD">
        <w:t xml:space="preserve">sutarties sudarymo metu,  </w:t>
      </w:r>
      <w:r w:rsidR="00AB5C3B">
        <w:t xml:space="preserve">laikinosios </w:t>
      </w:r>
      <w:r w:rsidRPr="00F747DD">
        <w:t xml:space="preserve">sutarties šalys gali keisti tik neesmines  </w:t>
      </w:r>
      <w:r w:rsidR="00AB5C3B">
        <w:t xml:space="preserve">laikinosios </w:t>
      </w:r>
      <w:r w:rsidRPr="00F747DD">
        <w:t xml:space="preserve">sutarties sąlygas. </w:t>
      </w:r>
    </w:p>
    <w:p w:rsidR="00F747DD" w:rsidRPr="00F747DD" w:rsidRDefault="00F747DD" w:rsidP="00F747DD">
      <w:pPr>
        <w:rPr>
          <w:bCs/>
          <w:color w:val="000000"/>
        </w:rPr>
      </w:pPr>
    </w:p>
    <w:p w:rsidR="00F747DD" w:rsidRPr="00F747DD" w:rsidRDefault="00F747DD" w:rsidP="00F747DD">
      <w:pPr>
        <w:jc w:val="center"/>
        <w:rPr>
          <w:b/>
        </w:rPr>
      </w:pPr>
      <w:r w:rsidRPr="00F747DD">
        <w:rPr>
          <w:b/>
        </w:rPr>
        <w:t>V</w:t>
      </w:r>
      <w:r w:rsidR="007579F2">
        <w:rPr>
          <w:b/>
        </w:rPr>
        <w:t>I</w:t>
      </w:r>
      <w:r w:rsidRPr="00F747DD">
        <w:rPr>
          <w:b/>
        </w:rPr>
        <w:t xml:space="preserve">I. </w:t>
      </w:r>
      <w:r w:rsidR="00AB5C3B">
        <w:rPr>
          <w:b/>
        </w:rPr>
        <w:t xml:space="preserve">LAIKINOSIOS </w:t>
      </w:r>
      <w:r w:rsidRPr="00F747DD">
        <w:rPr>
          <w:b/>
        </w:rPr>
        <w:t>SUTARTIES GALIOJIMAS</w:t>
      </w:r>
    </w:p>
    <w:p w:rsidR="00F747DD" w:rsidRPr="00F747DD" w:rsidRDefault="00F747DD" w:rsidP="00F747DD">
      <w:pPr>
        <w:jc w:val="center"/>
        <w:rPr>
          <w:b/>
        </w:rPr>
      </w:pPr>
    </w:p>
    <w:p w:rsidR="00F747DD" w:rsidRPr="00F747DD" w:rsidRDefault="00F747DD" w:rsidP="00F747DD">
      <w:pPr>
        <w:rPr>
          <w:bCs/>
        </w:rPr>
      </w:pPr>
      <w:r w:rsidRPr="00F747DD">
        <w:rPr>
          <w:bCs/>
        </w:rPr>
        <w:t>23. Ši sutartis įsigalioja nuo 201</w:t>
      </w:r>
      <w:r w:rsidR="00F07868">
        <w:rPr>
          <w:bCs/>
        </w:rPr>
        <w:t>9</w:t>
      </w:r>
      <w:r w:rsidRPr="00F747DD">
        <w:rPr>
          <w:bCs/>
        </w:rPr>
        <w:t xml:space="preserve"> m. </w:t>
      </w:r>
      <w:r w:rsidR="00F07868">
        <w:rPr>
          <w:bCs/>
        </w:rPr>
        <w:t>sausio</w:t>
      </w:r>
      <w:r w:rsidRPr="00F747DD">
        <w:rPr>
          <w:bCs/>
        </w:rPr>
        <w:t xml:space="preserve"> </w:t>
      </w:r>
      <w:r w:rsidR="00F07868">
        <w:rPr>
          <w:bCs/>
        </w:rPr>
        <w:t>1</w:t>
      </w:r>
      <w:r w:rsidRPr="00F747DD">
        <w:rPr>
          <w:bCs/>
        </w:rPr>
        <w:t xml:space="preserve"> d. ir galioja </w:t>
      </w:r>
      <w:r w:rsidR="00F07868">
        <w:rPr>
          <w:bCs/>
        </w:rPr>
        <w:t>12</w:t>
      </w:r>
      <w:r w:rsidRPr="00F747DD">
        <w:rPr>
          <w:bCs/>
        </w:rPr>
        <w:t xml:space="preserve"> mėnesių.</w:t>
      </w:r>
    </w:p>
    <w:p w:rsidR="00F747DD" w:rsidRPr="00F747DD" w:rsidRDefault="00F747DD" w:rsidP="00F747DD">
      <w:pPr>
        <w:jc w:val="center"/>
        <w:rPr>
          <w:b/>
        </w:rPr>
      </w:pPr>
    </w:p>
    <w:p w:rsidR="00F747DD" w:rsidRDefault="00F747DD" w:rsidP="00F747DD">
      <w:pPr>
        <w:jc w:val="center"/>
        <w:rPr>
          <w:b/>
        </w:rPr>
      </w:pPr>
      <w:r w:rsidRPr="00F747DD">
        <w:rPr>
          <w:b/>
        </w:rPr>
        <w:t>VII</w:t>
      </w:r>
      <w:r w:rsidR="007579F2">
        <w:rPr>
          <w:b/>
        </w:rPr>
        <w:t>I</w:t>
      </w:r>
      <w:r w:rsidRPr="00F747DD">
        <w:rPr>
          <w:b/>
        </w:rPr>
        <w:t xml:space="preserve">. </w:t>
      </w:r>
      <w:r w:rsidR="00AB5C3B">
        <w:rPr>
          <w:b/>
        </w:rPr>
        <w:t xml:space="preserve">LAIKINOSIOS </w:t>
      </w:r>
      <w:r w:rsidRPr="00F747DD">
        <w:rPr>
          <w:b/>
        </w:rPr>
        <w:t>SUTARTIES NUTRAUKIMAS PRIEŠ TERMINĄ</w:t>
      </w:r>
    </w:p>
    <w:p w:rsidR="00F32424" w:rsidRPr="00F747DD" w:rsidRDefault="00F32424" w:rsidP="00F747DD">
      <w:pPr>
        <w:jc w:val="center"/>
        <w:rPr>
          <w:b/>
        </w:rPr>
      </w:pPr>
    </w:p>
    <w:p w:rsidR="00F32424" w:rsidRPr="00F747DD" w:rsidRDefault="00F747DD" w:rsidP="00F32424">
      <w:r w:rsidRPr="00F747DD">
        <w:t>2</w:t>
      </w:r>
      <w:r w:rsidR="006E3A6F">
        <w:t>4</w:t>
      </w:r>
      <w:r w:rsidRPr="00F747DD">
        <w:t>.</w:t>
      </w:r>
      <w:r w:rsidR="00F32424">
        <w:t xml:space="preserve"> </w:t>
      </w:r>
      <w:r w:rsidR="00AB5C3B">
        <w:t>Laikinoji s</w:t>
      </w:r>
      <w:r w:rsidRPr="00F747DD">
        <w:t xml:space="preserve">utartis gali būti nutraukta: </w:t>
      </w:r>
      <w:r w:rsidRPr="00F747DD">
        <w:tab/>
      </w:r>
    </w:p>
    <w:p w:rsidR="00F747DD" w:rsidRPr="00F747DD" w:rsidRDefault="00F747DD" w:rsidP="00F747DD">
      <w:pPr>
        <w:rPr>
          <w:bCs/>
        </w:rPr>
      </w:pPr>
      <w:r w:rsidRPr="00F747DD">
        <w:rPr>
          <w:bCs/>
        </w:rPr>
        <w:t>2</w:t>
      </w:r>
      <w:r w:rsidR="006E3A6F">
        <w:rPr>
          <w:bCs/>
        </w:rPr>
        <w:t>4</w:t>
      </w:r>
      <w:r w:rsidRPr="00F747DD">
        <w:rPr>
          <w:bCs/>
        </w:rPr>
        <w:t>.1.</w:t>
      </w:r>
      <w:r w:rsidR="00F32424">
        <w:rPr>
          <w:bCs/>
        </w:rPr>
        <w:t xml:space="preserve"> </w:t>
      </w:r>
      <w:r w:rsidRPr="00F747DD">
        <w:rPr>
          <w:bCs/>
        </w:rPr>
        <w:t>šalių susitarimu;</w:t>
      </w:r>
    </w:p>
    <w:p w:rsidR="00F747DD" w:rsidRPr="00F747DD" w:rsidRDefault="00F747DD" w:rsidP="00F747DD">
      <w:r w:rsidRPr="00F747DD">
        <w:rPr>
          <w:bCs/>
        </w:rPr>
        <w:t>2</w:t>
      </w:r>
      <w:r w:rsidR="006E3A6F">
        <w:rPr>
          <w:bCs/>
        </w:rPr>
        <w:t>4</w:t>
      </w:r>
      <w:r w:rsidRPr="00F747DD">
        <w:rPr>
          <w:bCs/>
        </w:rPr>
        <w:t>.2.</w:t>
      </w:r>
      <w:r w:rsidR="00F32424">
        <w:rPr>
          <w:bCs/>
        </w:rPr>
        <w:t xml:space="preserve"> </w:t>
      </w:r>
      <w:r w:rsidRPr="00F747DD">
        <w:t>panaikinus vežėjui išduotą kelių transporto veiklos licenciją;</w:t>
      </w:r>
    </w:p>
    <w:p w:rsidR="00F747DD" w:rsidRPr="00F747DD" w:rsidRDefault="00F747DD" w:rsidP="00F747DD">
      <w:r w:rsidRPr="00F747DD">
        <w:t>2</w:t>
      </w:r>
      <w:r w:rsidR="006E3A6F">
        <w:t>4</w:t>
      </w:r>
      <w:r w:rsidRPr="00F747DD">
        <w:t>.3.</w:t>
      </w:r>
      <w:r w:rsidR="00F32424">
        <w:t xml:space="preserve"> </w:t>
      </w:r>
      <w:r w:rsidRPr="00F747DD">
        <w:t>vežėjui atsisakius vežti keleivius ir moksleivius reguliaraus susisiekimo vietiniais maršrutais;</w:t>
      </w:r>
    </w:p>
    <w:p w:rsidR="00F747DD" w:rsidRPr="00F747DD" w:rsidRDefault="00F747DD" w:rsidP="00F747DD">
      <w:r w:rsidRPr="00F747DD">
        <w:t>2</w:t>
      </w:r>
      <w:r w:rsidR="006E3A6F">
        <w:t>4</w:t>
      </w:r>
      <w:r w:rsidRPr="00F747DD">
        <w:t>.4.</w:t>
      </w:r>
      <w:r w:rsidR="00F32424">
        <w:t xml:space="preserve"> </w:t>
      </w:r>
      <w:r w:rsidRPr="00F747DD">
        <w:t>vežėjui bankrutavus;</w:t>
      </w:r>
    </w:p>
    <w:p w:rsidR="00F747DD" w:rsidRPr="00F747DD" w:rsidRDefault="00F747DD" w:rsidP="00F747DD">
      <w:r w:rsidRPr="00F747DD">
        <w:t>2</w:t>
      </w:r>
      <w:r w:rsidR="006E3A6F">
        <w:t>4</w:t>
      </w:r>
      <w:r w:rsidRPr="00F747DD">
        <w:t>.5.</w:t>
      </w:r>
      <w:r w:rsidR="00F32424">
        <w:t xml:space="preserve"> </w:t>
      </w:r>
      <w:r w:rsidRPr="00F747DD">
        <w:t>užsakovui nutraukus maršrutą;</w:t>
      </w:r>
    </w:p>
    <w:p w:rsidR="00F747DD" w:rsidRPr="00F747DD" w:rsidRDefault="00F747DD" w:rsidP="00F747DD">
      <w:pPr>
        <w:ind w:left="720" w:firstLine="0"/>
      </w:pPr>
      <w:r w:rsidRPr="00F747DD">
        <w:t>2</w:t>
      </w:r>
      <w:r w:rsidR="006E3A6F">
        <w:t>4</w:t>
      </w:r>
      <w:r w:rsidRPr="00F747DD">
        <w:t>.6.</w:t>
      </w:r>
      <w:r w:rsidR="00F32424">
        <w:t xml:space="preserve"> </w:t>
      </w:r>
      <w:r w:rsidRPr="00F747DD">
        <w:t xml:space="preserve">panaikinus leidimą vežti keleivius bent vienu maršrutu; </w:t>
      </w:r>
    </w:p>
    <w:p w:rsidR="00F747DD" w:rsidRPr="00F747DD" w:rsidRDefault="00F747DD" w:rsidP="00F747DD">
      <w:pPr>
        <w:rPr>
          <w:b/>
        </w:rPr>
      </w:pPr>
      <w:r w:rsidRPr="00F747DD">
        <w:t>2</w:t>
      </w:r>
      <w:r w:rsidR="006E3A6F">
        <w:t>4</w:t>
      </w:r>
      <w:r w:rsidRPr="00F747DD">
        <w:t>.7.</w:t>
      </w:r>
      <w:r w:rsidR="00F32424">
        <w:t xml:space="preserve"> </w:t>
      </w:r>
      <w:r w:rsidRPr="00F747DD">
        <w:t>vienos iš šalių iniciatyva, kai prieš 3 mėnesius apie tai pranešama kitai šaliai</w:t>
      </w:r>
      <w:r w:rsidR="00F32424">
        <w:t>,</w:t>
      </w:r>
      <w:r w:rsidRPr="00F747DD">
        <w:t xml:space="preserve"> arba šalims kitaip susitarus;</w:t>
      </w:r>
    </w:p>
    <w:p w:rsidR="00F747DD" w:rsidRPr="00F747DD" w:rsidRDefault="00F747DD" w:rsidP="00F747DD">
      <w:pPr>
        <w:rPr>
          <w:b/>
        </w:rPr>
      </w:pPr>
      <w:r w:rsidRPr="00F747DD">
        <w:t>2</w:t>
      </w:r>
      <w:r w:rsidR="00CF6039">
        <w:t>4</w:t>
      </w:r>
      <w:r w:rsidRPr="00F747DD">
        <w:t>.8.</w:t>
      </w:r>
      <w:r w:rsidR="00F32424">
        <w:t xml:space="preserve"> </w:t>
      </w:r>
      <w:r w:rsidRPr="00F747DD">
        <w:t>kitais šios sutarties ir Lietuvos Respublikos teisės aktų, reglamentuojančių  keleivių vežimą, nustatytais atvejais</w:t>
      </w:r>
      <w:r w:rsidR="00F32424">
        <w:t>;</w:t>
      </w:r>
    </w:p>
    <w:p w:rsidR="00F747DD" w:rsidRPr="00F747DD" w:rsidRDefault="00CF6039" w:rsidP="00F747DD">
      <w:r>
        <w:lastRenderedPageBreak/>
        <w:t>24</w:t>
      </w:r>
      <w:r w:rsidR="006E3A6F">
        <w:t xml:space="preserve">.9. </w:t>
      </w:r>
      <w:r w:rsidR="00F32424">
        <w:t>į</w:t>
      </w:r>
      <w:r w:rsidR="006E3A6F">
        <w:t>vykdžius viešųjų pirkimų procedūras ir nupirkus naują vežėją, laikinoji sutartis nutraukiama (prieš tai raštu informavus vežėją) ir atlyginamos vežėjo  patirtos išlaidos.</w:t>
      </w:r>
    </w:p>
    <w:p w:rsidR="00F747DD" w:rsidRPr="00F747DD" w:rsidRDefault="00F747DD" w:rsidP="00F747DD">
      <w:pPr>
        <w:jc w:val="center"/>
        <w:rPr>
          <w:b/>
          <w:bCs/>
        </w:rPr>
      </w:pPr>
    </w:p>
    <w:p w:rsidR="00F747DD" w:rsidRDefault="007579F2" w:rsidP="00F747DD">
      <w:pPr>
        <w:jc w:val="center"/>
        <w:rPr>
          <w:b/>
          <w:bCs/>
        </w:rPr>
      </w:pPr>
      <w:r>
        <w:rPr>
          <w:b/>
          <w:bCs/>
        </w:rPr>
        <w:t>IX</w:t>
      </w:r>
      <w:r w:rsidR="00F747DD" w:rsidRPr="00F747DD">
        <w:rPr>
          <w:b/>
          <w:bCs/>
        </w:rPr>
        <w:t>. ŠALIŲ REKVIZITAI, ADRESAI IR PARAŠAI</w:t>
      </w:r>
    </w:p>
    <w:p w:rsidR="00804E8B" w:rsidRPr="00F747DD" w:rsidRDefault="00804E8B" w:rsidP="00F747DD">
      <w:pPr>
        <w:jc w:val="center"/>
        <w:rPr>
          <w:b/>
        </w:rPr>
      </w:pPr>
    </w:p>
    <w:p w:rsidR="00F747DD" w:rsidRPr="00F747DD" w:rsidRDefault="00F747DD" w:rsidP="00F747DD">
      <w:r w:rsidRPr="00F747DD">
        <w:rPr>
          <w:b/>
        </w:rPr>
        <w:t xml:space="preserve">           UŽSAKOVAS </w:t>
      </w:r>
      <w:r w:rsidR="00F32424">
        <w:rPr>
          <w:b/>
        </w:rPr>
        <w:t>:</w:t>
      </w:r>
      <w:r w:rsidRPr="00F747DD">
        <w:rPr>
          <w:b/>
        </w:rPr>
        <w:tab/>
      </w:r>
      <w:r w:rsidRPr="00F747DD">
        <w:tab/>
      </w:r>
      <w:r w:rsidRPr="00F747DD">
        <w:tab/>
      </w:r>
      <w:r w:rsidRPr="00F747DD">
        <w:rPr>
          <w:b/>
        </w:rPr>
        <w:t>VEŽĖJAS</w:t>
      </w:r>
      <w:r w:rsidR="00F32424">
        <w:rPr>
          <w:b/>
        </w:rPr>
        <w:t>:</w:t>
      </w:r>
    </w:p>
    <w:p w:rsidR="00F747DD" w:rsidRPr="00F747DD" w:rsidRDefault="00F747DD" w:rsidP="00F747DD">
      <w:r w:rsidRPr="00F747DD">
        <w:tab/>
      </w:r>
      <w:r w:rsidRPr="00F747DD">
        <w:tab/>
        <w:t xml:space="preserve">    </w:t>
      </w:r>
    </w:p>
    <w:p w:rsidR="00F747DD" w:rsidRPr="00F32424" w:rsidRDefault="00F747DD" w:rsidP="00F747DD">
      <w:pPr>
        <w:rPr>
          <w:szCs w:val="24"/>
        </w:rPr>
      </w:pPr>
      <w:r w:rsidRPr="00F32424">
        <w:rPr>
          <w:szCs w:val="24"/>
        </w:rPr>
        <w:t>Plungės rajono saviva</w:t>
      </w:r>
      <w:r w:rsidR="00FA0A8A">
        <w:rPr>
          <w:szCs w:val="24"/>
        </w:rPr>
        <w:t>ldybės administracija</w:t>
      </w:r>
      <w:r w:rsidR="00FA0A8A">
        <w:rPr>
          <w:szCs w:val="24"/>
        </w:rPr>
        <w:tab/>
        <w:t xml:space="preserve">      </w:t>
      </w:r>
      <w:r w:rsidRPr="00F32424">
        <w:rPr>
          <w:szCs w:val="24"/>
        </w:rPr>
        <w:t>UAB „Plungės autobusų parkas“</w:t>
      </w:r>
    </w:p>
    <w:p w:rsidR="00F747DD" w:rsidRPr="00E27A1A" w:rsidRDefault="00F747DD" w:rsidP="00F747DD">
      <w:pPr>
        <w:rPr>
          <w:szCs w:val="24"/>
        </w:rPr>
      </w:pPr>
      <w:r w:rsidRPr="00E27A1A">
        <w:rPr>
          <w:szCs w:val="24"/>
        </w:rPr>
        <w:t>Vytauto g. 12, LT-90123, Pl</w:t>
      </w:r>
      <w:r w:rsidR="00FA0A8A">
        <w:rPr>
          <w:szCs w:val="24"/>
        </w:rPr>
        <w:t>ungė</w:t>
      </w:r>
      <w:r w:rsidR="00FA0A8A">
        <w:rPr>
          <w:szCs w:val="24"/>
        </w:rPr>
        <w:tab/>
        <w:t xml:space="preserve">      </w:t>
      </w:r>
      <w:r w:rsidRPr="00E27A1A">
        <w:rPr>
          <w:szCs w:val="24"/>
        </w:rPr>
        <w:t>Pramonės pr. 13 B, LT-90112 Plungė</w:t>
      </w:r>
    </w:p>
    <w:p w:rsidR="00F747DD" w:rsidRPr="00E27A1A" w:rsidRDefault="00F747DD" w:rsidP="00F747DD">
      <w:pPr>
        <w:rPr>
          <w:szCs w:val="24"/>
        </w:rPr>
      </w:pPr>
      <w:r w:rsidRPr="00E27A1A">
        <w:rPr>
          <w:szCs w:val="24"/>
        </w:rPr>
        <w:t>Įmonės kodas 188714469</w:t>
      </w:r>
      <w:r w:rsidRPr="00E27A1A">
        <w:rPr>
          <w:szCs w:val="24"/>
        </w:rPr>
        <w:tab/>
      </w:r>
      <w:r w:rsidR="00FA0A8A">
        <w:rPr>
          <w:szCs w:val="24"/>
        </w:rPr>
        <w:t xml:space="preserve">                            </w:t>
      </w:r>
      <w:r w:rsidRPr="00E27A1A">
        <w:rPr>
          <w:szCs w:val="24"/>
        </w:rPr>
        <w:t xml:space="preserve">Įmonės kodas 269814430           </w:t>
      </w:r>
    </w:p>
    <w:p w:rsidR="00F747DD" w:rsidRPr="00E27A1A" w:rsidRDefault="00F747DD" w:rsidP="00F747DD">
      <w:pPr>
        <w:rPr>
          <w:szCs w:val="24"/>
        </w:rPr>
      </w:pPr>
      <w:r w:rsidRPr="00E27A1A">
        <w:rPr>
          <w:szCs w:val="24"/>
        </w:rPr>
        <w:t>Tel. (8 448) 73 133, faksas (8 448) 71 608</w:t>
      </w:r>
      <w:r w:rsidRPr="00E27A1A">
        <w:rPr>
          <w:szCs w:val="24"/>
        </w:rPr>
        <w:tab/>
        <w:t xml:space="preserve">      </w:t>
      </w:r>
      <w:r w:rsidR="00FA0A8A">
        <w:rPr>
          <w:szCs w:val="24"/>
        </w:rPr>
        <w:t xml:space="preserve"> </w:t>
      </w:r>
      <w:r w:rsidR="00F32424">
        <w:rPr>
          <w:szCs w:val="24"/>
        </w:rPr>
        <w:t xml:space="preserve">tel. </w:t>
      </w:r>
      <w:r w:rsidRPr="00E27A1A">
        <w:rPr>
          <w:szCs w:val="24"/>
        </w:rPr>
        <w:t xml:space="preserve">(8 448) 53 753, faksas (8 </w:t>
      </w:r>
      <w:r w:rsidR="007579F2">
        <w:rPr>
          <w:szCs w:val="24"/>
        </w:rPr>
        <w:t>448) 53 753</w:t>
      </w:r>
    </w:p>
    <w:p w:rsidR="00F747DD" w:rsidRPr="00E27A1A" w:rsidRDefault="00F747DD" w:rsidP="00F747DD">
      <w:pPr>
        <w:tabs>
          <w:tab w:val="center" w:pos="4966"/>
        </w:tabs>
        <w:rPr>
          <w:szCs w:val="24"/>
        </w:rPr>
      </w:pPr>
      <w:r w:rsidRPr="00E27A1A">
        <w:rPr>
          <w:szCs w:val="24"/>
        </w:rPr>
        <w:t>A</w:t>
      </w:r>
      <w:r w:rsidR="00F32424">
        <w:rPr>
          <w:szCs w:val="24"/>
        </w:rPr>
        <w:t xml:space="preserve">. </w:t>
      </w:r>
      <w:r w:rsidRPr="00E27A1A">
        <w:rPr>
          <w:szCs w:val="24"/>
        </w:rPr>
        <w:t>s</w:t>
      </w:r>
      <w:r w:rsidR="00F32424">
        <w:rPr>
          <w:szCs w:val="24"/>
        </w:rPr>
        <w:t>.</w:t>
      </w:r>
      <w:r w:rsidRPr="00E27A1A">
        <w:rPr>
          <w:szCs w:val="24"/>
        </w:rPr>
        <w:t xml:space="preserve"> LT434010043000070025</w:t>
      </w:r>
      <w:r w:rsidRPr="00E27A1A">
        <w:rPr>
          <w:szCs w:val="24"/>
        </w:rPr>
        <w:tab/>
        <w:t xml:space="preserve">   </w:t>
      </w:r>
      <w:r w:rsidR="00FA0A8A">
        <w:rPr>
          <w:szCs w:val="24"/>
        </w:rPr>
        <w:t xml:space="preserve">                             </w:t>
      </w:r>
      <w:r w:rsidRPr="00E27A1A">
        <w:rPr>
          <w:szCs w:val="24"/>
        </w:rPr>
        <w:t>A.</w:t>
      </w:r>
      <w:r w:rsidR="00F32424">
        <w:rPr>
          <w:szCs w:val="24"/>
        </w:rPr>
        <w:t xml:space="preserve"> </w:t>
      </w:r>
      <w:r w:rsidRPr="00E27A1A">
        <w:rPr>
          <w:szCs w:val="24"/>
        </w:rPr>
        <w:t xml:space="preserve">s. LT90 4010 0430 0003 0379            </w:t>
      </w:r>
    </w:p>
    <w:p w:rsidR="00F747DD" w:rsidRPr="00E27A1A" w:rsidRDefault="00F32424" w:rsidP="00F747DD">
      <w:pPr>
        <w:rPr>
          <w:szCs w:val="24"/>
        </w:rPr>
      </w:pPr>
      <w:r>
        <w:rPr>
          <w:szCs w:val="24"/>
        </w:rPr>
        <w:t xml:space="preserve">Luminor Bank, </w:t>
      </w:r>
      <w:r w:rsidR="00F747DD" w:rsidRPr="00E27A1A">
        <w:rPr>
          <w:szCs w:val="24"/>
        </w:rPr>
        <w:t>AB</w:t>
      </w:r>
      <w:r>
        <w:rPr>
          <w:szCs w:val="24"/>
        </w:rPr>
        <w:t>,</w:t>
      </w:r>
      <w:r w:rsidR="00F747DD" w:rsidRPr="00E27A1A">
        <w:rPr>
          <w:szCs w:val="24"/>
        </w:rPr>
        <w:t xml:space="preserve"> bank</w:t>
      </w:r>
      <w:r w:rsidR="00FA0A8A">
        <w:rPr>
          <w:szCs w:val="24"/>
        </w:rPr>
        <w:t xml:space="preserve">o kodas 40100                 </w:t>
      </w:r>
      <w:proofErr w:type="spellStart"/>
      <w:r>
        <w:rPr>
          <w:szCs w:val="24"/>
        </w:rPr>
        <w:t>Luminor</w:t>
      </w:r>
      <w:proofErr w:type="spellEnd"/>
      <w:r>
        <w:rPr>
          <w:szCs w:val="24"/>
        </w:rPr>
        <w:t xml:space="preserve"> </w:t>
      </w:r>
      <w:proofErr w:type="spellStart"/>
      <w:r>
        <w:rPr>
          <w:szCs w:val="24"/>
        </w:rPr>
        <w:t>Bank</w:t>
      </w:r>
      <w:proofErr w:type="spellEnd"/>
      <w:r>
        <w:rPr>
          <w:szCs w:val="24"/>
        </w:rPr>
        <w:t xml:space="preserve">, </w:t>
      </w:r>
      <w:r w:rsidRPr="005A59C9">
        <w:rPr>
          <w:szCs w:val="24"/>
        </w:rPr>
        <w:t>AB</w:t>
      </w:r>
      <w:r w:rsidR="00F747DD" w:rsidRPr="00E27A1A">
        <w:rPr>
          <w:szCs w:val="24"/>
        </w:rPr>
        <w:t>, banko kodas 40100</w:t>
      </w:r>
    </w:p>
    <w:p w:rsidR="00F747DD" w:rsidRPr="00E27A1A" w:rsidRDefault="00F747DD" w:rsidP="00F747DD">
      <w:pPr>
        <w:rPr>
          <w:szCs w:val="24"/>
        </w:rPr>
      </w:pPr>
    </w:p>
    <w:p w:rsidR="007C7844" w:rsidRDefault="00F747DD" w:rsidP="00F747DD">
      <w:pPr>
        <w:rPr>
          <w:szCs w:val="24"/>
        </w:rPr>
      </w:pPr>
      <w:r w:rsidRPr="00E27A1A">
        <w:rPr>
          <w:szCs w:val="24"/>
        </w:rPr>
        <w:t>Administracijos direktorius</w:t>
      </w:r>
      <w:r w:rsidRPr="00E27A1A">
        <w:rPr>
          <w:szCs w:val="24"/>
        </w:rPr>
        <w:tab/>
      </w:r>
      <w:r w:rsidR="007C7844">
        <w:rPr>
          <w:szCs w:val="24"/>
        </w:rPr>
        <w:t xml:space="preserve">   </w:t>
      </w:r>
      <w:r w:rsidR="00FA0A8A">
        <w:rPr>
          <w:szCs w:val="24"/>
        </w:rPr>
        <w:t xml:space="preserve">                          </w:t>
      </w:r>
      <w:r w:rsidR="007C7844" w:rsidRPr="00F07461">
        <w:rPr>
          <w:szCs w:val="24"/>
        </w:rPr>
        <w:t xml:space="preserve">Direktorius  </w:t>
      </w:r>
    </w:p>
    <w:p w:rsidR="00F747DD" w:rsidRPr="00E27A1A" w:rsidRDefault="007C7844" w:rsidP="00F747DD">
      <w:pPr>
        <w:rPr>
          <w:szCs w:val="24"/>
        </w:rPr>
      </w:pPr>
      <w:r>
        <w:rPr>
          <w:szCs w:val="24"/>
        </w:rPr>
        <w:t>________________________</w:t>
      </w:r>
      <w:r w:rsidR="00F747DD" w:rsidRPr="00E27A1A">
        <w:rPr>
          <w:szCs w:val="24"/>
        </w:rPr>
        <w:t xml:space="preserve">     </w:t>
      </w:r>
      <w:r w:rsidR="00FA0A8A">
        <w:rPr>
          <w:szCs w:val="24"/>
        </w:rPr>
        <w:t xml:space="preserve">                             </w:t>
      </w:r>
      <w:r w:rsidR="00F747DD" w:rsidRPr="00E27A1A">
        <w:rPr>
          <w:szCs w:val="24"/>
        </w:rPr>
        <w:t xml:space="preserve"> </w:t>
      </w:r>
      <w:r>
        <w:rPr>
          <w:szCs w:val="24"/>
        </w:rPr>
        <w:t>___________________</w:t>
      </w:r>
      <w:r w:rsidR="00F747DD" w:rsidRPr="00E27A1A">
        <w:rPr>
          <w:szCs w:val="24"/>
        </w:rPr>
        <w:t xml:space="preserve">  </w:t>
      </w:r>
      <w:r>
        <w:rPr>
          <w:szCs w:val="24"/>
        </w:rPr>
        <w:t xml:space="preserve">          </w:t>
      </w:r>
      <w:r w:rsidR="00F747DD" w:rsidRPr="00E27A1A">
        <w:rPr>
          <w:szCs w:val="24"/>
        </w:rPr>
        <w:t xml:space="preserve">                                    </w:t>
      </w:r>
    </w:p>
    <w:p w:rsidR="00F747DD" w:rsidRPr="00E27A1A" w:rsidRDefault="00511631" w:rsidP="00F747DD">
      <w:pPr>
        <w:jc w:val="left"/>
        <w:rPr>
          <w:szCs w:val="24"/>
        </w:rPr>
      </w:pPr>
      <w:r w:rsidRPr="00E27A1A">
        <w:rPr>
          <w:szCs w:val="24"/>
        </w:rPr>
        <w:t xml:space="preserve">Gintaras Bagužis          </w:t>
      </w:r>
      <w:r w:rsidR="00FA0A8A">
        <w:rPr>
          <w:szCs w:val="24"/>
        </w:rPr>
        <w:t xml:space="preserve">   </w:t>
      </w:r>
      <w:r w:rsidR="00FA0A8A">
        <w:rPr>
          <w:szCs w:val="24"/>
        </w:rPr>
        <w:tab/>
      </w:r>
      <w:r w:rsidR="00FA0A8A">
        <w:rPr>
          <w:szCs w:val="24"/>
        </w:rPr>
        <w:tab/>
        <w:t xml:space="preserve">       </w:t>
      </w:r>
      <w:r w:rsidR="00F747DD" w:rsidRPr="00E27A1A">
        <w:rPr>
          <w:szCs w:val="24"/>
        </w:rPr>
        <w:t xml:space="preserve">  Rimantas Kmieliauskas                                  </w:t>
      </w:r>
      <w:r w:rsidR="00F747DD" w:rsidRPr="00E27A1A">
        <w:rPr>
          <w:szCs w:val="24"/>
        </w:rPr>
        <w:tab/>
      </w:r>
      <w:r w:rsidR="00F747DD" w:rsidRPr="00E27A1A">
        <w:rPr>
          <w:szCs w:val="24"/>
        </w:rPr>
        <w:tab/>
      </w:r>
      <w:r w:rsidR="00F747DD" w:rsidRPr="00E27A1A">
        <w:rPr>
          <w:szCs w:val="24"/>
        </w:rPr>
        <w:tab/>
      </w:r>
      <w:r w:rsidR="00F747DD" w:rsidRPr="00E27A1A">
        <w:rPr>
          <w:szCs w:val="24"/>
        </w:rPr>
        <w:tab/>
      </w:r>
    </w:p>
    <w:p w:rsidR="00F747DD" w:rsidRPr="00F32424" w:rsidRDefault="00F747DD" w:rsidP="00F747DD">
      <w:pPr>
        <w:rPr>
          <w:szCs w:val="24"/>
        </w:rPr>
      </w:pPr>
      <w:r w:rsidRPr="00E27A1A">
        <w:rPr>
          <w:szCs w:val="24"/>
        </w:rPr>
        <w:t>A.</w:t>
      </w:r>
      <w:r w:rsidR="007C7844">
        <w:rPr>
          <w:szCs w:val="24"/>
        </w:rPr>
        <w:t xml:space="preserve"> </w:t>
      </w:r>
      <w:r w:rsidRPr="00E27A1A">
        <w:rPr>
          <w:szCs w:val="24"/>
        </w:rPr>
        <w:t>V.</w:t>
      </w:r>
      <w:r w:rsidRPr="00E27A1A">
        <w:rPr>
          <w:szCs w:val="24"/>
        </w:rPr>
        <w:tab/>
      </w:r>
      <w:r w:rsidRPr="00F32424">
        <w:rPr>
          <w:b/>
          <w:bCs/>
          <w:szCs w:val="24"/>
        </w:rPr>
        <w:t xml:space="preserve">                                                                          </w:t>
      </w:r>
      <w:r w:rsidRPr="00E27A1A">
        <w:rPr>
          <w:szCs w:val="24"/>
        </w:rPr>
        <w:t>A.</w:t>
      </w:r>
      <w:r w:rsidR="007C7844">
        <w:rPr>
          <w:szCs w:val="24"/>
        </w:rPr>
        <w:t xml:space="preserve"> </w:t>
      </w:r>
      <w:r w:rsidRPr="00E27A1A">
        <w:rPr>
          <w:szCs w:val="24"/>
        </w:rPr>
        <w:t>V.</w:t>
      </w:r>
    </w:p>
    <w:p w:rsidR="00CF6039" w:rsidRDefault="00CF6039">
      <w:pPr>
        <w:spacing w:after="200" w:line="276" w:lineRule="auto"/>
        <w:ind w:firstLine="0"/>
        <w:jc w:val="left"/>
      </w:pPr>
      <w:r>
        <w:br w:type="page"/>
      </w:r>
    </w:p>
    <w:p w:rsidR="00F747DD" w:rsidRPr="00F747DD" w:rsidRDefault="00F747DD" w:rsidP="00F747DD">
      <w:pPr>
        <w:tabs>
          <w:tab w:val="left" w:pos="7590"/>
        </w:tabs>
      </w:pPr>
      <w:r w:rsidRPr="00F747DD">
        <w:lastRenderedPageBreak/>
        <w:t xml:space="preserve">                                                               </w:t>
      </w:r>
      <w:r w:rsidR="00B50B84">
        <w:t xml:space="preserve">     </w:t>
      </w:r>
      <w:r w:rsidRPr="00F747DD">
        <w:t>201</w:t>
      </w:r>
      <w:r w:rsidR="00511631">
        <w:t>9</w:t>
      </w:r>
      <w:r w:rsidRPr="00F747DD">
        <w:t>-0</w:t>
      </w:r>
      <w:r w:rsidR="00511631">
        <w:t>2</w:t>
      </w:r>
      <w:r w:rsidRPr="00F747DD">
        <w:t xml:space="preserve">-   </w:t>
      </w:r>
      <w:r w:rsidR="00AB5C3B">
        <w:t xml:space="preserve">laikinosios </w:t>
      </w:r>
      <w:r w:rsidRPr="00F747DD">
        <w:t xml:space="preserve">sutarties Nr. BT6-01- </w:t>
      </w:r>
    </w:p>
    <w:p w:rsidR="00F747DD" w:rsidRPr="00F747DD" w:rsidRDefault="00F747DD" w:rsidP="00F747DD">
      <w:pPr>
        <w:tabs>
          <w:tab w:val="left" w:pos="7605"/>
        </w:tabs>
      </w:pPr>
      <w:r w:rsidRPr="00F747DD">
        <w:t xml:space="preserve">                                                               </w:t>
      </w:r>
      <w:r w:rsidR="007C7844">
        <w:t xml:space="preserve">     2</w:t>
      </w:r>
      <w:r w:rsidRPr="00F747DD">
        <w:t xml:space="preserve"> priedas</w:t>
      </w:r>
    </w:p>
    <w:p w:rsidR="00F747DD" w:rsidRPr="00F747DD" w:rsidRDefault="00F747DD" w:rsidP="00F747DD">
      <w:r w:rsidRPr="00F747DD">
        <w:t xml:space="preserve">   </w:t>
      </w:r>
    </w:p>
    <w:p w:rsidR="00F747DD" w:rsidRPr="00F747DD" w:rsidRDefault="00F747DD" w:rsidP="00F747DD">
      <w:pPr>
        <w:tabs>
          <w:tab w:val="left" w:pos="4185"/>
        </w:tabs>
        <w:jc w:val="center"/>
        <w:rPr>
          <w:b/>
        </w:rPr>
      </w:pPr>
      <w:r w:rsidRPr="00F747DD">
        <w:rPr>
          <w:b/>
        </w:rPr>
        <w:t>KELEIVIŲ VEŽIMO AUTOBUSAIS</w:t>
      </w:r>
    </w:p>
    <w:p w:rsidR="00F747DD" w:rsidRPr="00F747DD" w:rsidRDefault="00F747DD" w:rsidP="00F747DD">
      <w:pPr>
        <w:tabs>
          <w:tab w:val="left" w:pos="4185"/>
        </w:tabs>
        <w:jc w:val="center"/>
        <w:rPr>
          <w:b/>
        </w:rPr>
      </w:pPr>
      <w:r w:rsidRPr="00F747DD">
        <w:rPr>
          <w:b/>
        </w:rPr>
        <w:t>PLUNGĖS MIESTO REGULIARAUS SUSISIEKIMO MARŠRUTAIS ATASKAITA</w:t>
      </w:r>
    </w:p>
    <w:p w:rsidR="00F747DD" w:rsidRPr="00F747DD" w:rsidRDefault="00F747DD" w:rsidP="00F747DD">
      <w:pPr>
        <w:tabs>
          <w:tab w:val="left" w:pos="4185"/>
        </w:tabs>
        <w:jc w:val="center"/>
        <w:rPr>
          <w:b/>
        </w:rPr>
      </w:pPr>
    </w:p>
    <w:p w:rsidR="00F747DD" w:rsidRPr="00F747DD" w:rsidRDefault="00F747DD" w:rsidP="00F747DD">
      <w:pPr>
        <w:tabs>
          <w:tab w:val="left" w:pos="4185"/>
        </w:tabs>
        <w:jc w:val="center"/>
      </w:pPr>
      <w:r w:rsidRPr="00F747DD">
        <w:t>20..... m........................... d.</w:t>
      </w:r>
    </w:p>
    <w:p w:rsidR="00F747DD" w:rsidRPr="00F747DD" w:rsidRDefault="00F747DD" w:rsidP="00F747DD">
      <w:pPr>
        <w:tabs>
          <w:tab w:val="left" w:pos="4185"/>
        </w:tabs>
        <w:jc w:val="center"/>
      </w:pPr>
    </w:p>
    <w:p w:rsidR="00F747DD" w:rsidRPr="00F747DD" w:rsidRDefault="00F747DD" w:rsidP="00F747DD">
      <w:pPr>
        <w:tabs>
          <w:tab w:val="left" w:pos="4185"/>
        </w:tabs>
        <w:jc w:val="center"/>
      </w:pPr>
      <w:r w:rsidRPr="00F747DD">
        <w:t>Pateikti 20...... metų ..................mėnesio veiklos rodikliai</w:t>
      </w:r>
    </w:p>
    <w:p w:rsidR="00F747DD" w:rsidRPr="00F747DD" w:rsidRDefault="00F747DD" w:rsidP="00F747DD">
      <w:pPr>
        <w:tabs>
          <w:tab w:val="left" w:pos="4185"/>
        </w:tabs>
        <w:jc w:val="center"/>
      </w:pPr>
    </w:p>
    <w:tbl>
      <w:tblPr>
        <w:tblW w:w="10198" w:type="dxa"/>
        <w:tblInd w:w="-533" w:type="dxa"/>
        <w:tblLook w:val="01E0" w:firstRow="1" w:lastRow="1" w:firstColumn="1" w:lastColumn="1" w:noHBand="0" w:noVBand="0"/>
      </w:tblPr>
      <w:tblGrid>
        <w:gridCol w:w="582"/>
        <w:gridCol w:w="236"/>
        <w:gridCol w:w="1719"/>
        <w:gridCol w:w="1118"/>
        <w:gridCol w:w="236"/>
        <w:gridCol w:w="1363"/>
        <w:gridCol w:w="1204"/>
        <w:gridCol w:w="1226"/>
        <w:gridCol w:w="1191"/>
        <w:gridCol w:w="1323"/>
      </w:tblGrid>
      <w:tr w:rsidR="00F10F19" w:rsidRPr="00F747DD" w:rsidTr="00CF6039">
        <w:tc>
          <w:tcPr>
            <w:tcW w:w="582"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r w:rsidRPr="00F747DD">
              <w:t>Eil. Nr.</w:t>
            </w:r>
          </w:p>
        </w:tc>
        <w:tc>
          <w:tcPr>
            <w:tcW w:w="236" w:type="dxa"/>
            <w:tcBorders>
              <w:top w:val="single" w:sz="4" w:space="0" w:color="auto"/>
              <w:bottom w:val="single" w:sz="4" w:space="0" w:color="auto"/>
              <w:right w:val="single" w:sz="4" w:space="0" w:color="auto"/>
            </w:tcBorders>
          </w:tcPr>
          <w:p w:rsidR="00F10F19" w:rsidRDefault="00F10F19" w:rsidP="00F747DD">
            <w:pPr>
              <w:tabs>
                <w:tab w:val="left" w:pos="4185"/>
              </w:tabs>
              <w:ind w:firstLine="0"/>
              <w:jc w:val="center"/>
            </w:pPr>
          </w:p>
          <w:p w:rsidR="00F10F19" w:rsidRPr="00F747DD" w:rsidRDefault="00F10F19" w:rsidP="00F10F19">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Default="00F10F19" w:rsidP="00F747DD">
            <w:pPr>
              <w:tabs>
                <w:tab w:val="left" w:pos="4185"/>
              </w:tabs>
              <w:ind w:firstLine="0"/>
              <w:jc w:val="center"/>
            </w:pPr>
            <w:r w:rsidRPr="00F747DD">
              <w:t xml:space="preserve">Maršruto </w:t>
            </w:r>
          </w:p>
          <w:p w:rsidR="00F10F19" w:rsidRPr="00F747DD" w:rsidRDefault="00F10F19" w:rsidP="00AB5C3B">
            <w:pPr>
              <w:tabs>
                <w:tab w:val="left" w:pos="4185"/>
              </w:tabs>
              <w:ind w:firstLine="0"/>
            </w:pPr>
            <w:r w:rsidRPr="00F747DD">
              <w:t>pavadinimas</w:t>
            </w:r>
          </w:p>
        </w:tc>
        <w:tc>
          <w:tcPr>
            <w:tcW w:w="1118"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r w:rsidRPr="00F747DD">
              <w:t>Vežtų keleivių skaičius</w:t>
            </w:r>
          </w:p>
        </w:tc>
        <w:tc>
          <w:tcPr>
            <w:tcW w:w="236" w:type="dxa"/>
            <w:tcBorders>
              <w:top w:val="single" w:sz="4" w:space="0" w:color="auto"/>
              <w:left w:val="single" w:sz="4" w:space="0" w:color="auto"/>
              <w:bottom w:val="single" w:sz="4" w:space="0" w:color="auto"/>
            </w:tcBorders>
          </w:tcPr>
          <w:p w:rsidR="00F10F19" w:rsidRDefault="00F10F19">
            <w:pPr>
              <w:spacing w:after="200" w:line="276" w:lineRule="auto"/>
              <w:ind w:firstLine="0"/>
              <w:jc w:val="left"/>
            </w:pPr>
          </w:p>
          <w:p w:rsidR="00F10F19" w:rsidRDefault="00F10F19">
            <w:pPr>
              <w:spacing w:after="200" w:line="276" w:lineRule="auto"/>
              <w:ind w:firstLine="0"/>
              <w:jc w:val="left"/>
            </w:pPr>
          </w:p>
          <w:p w:rsidR="00F10F19" w:rsidRPr="00F747DD" w:rsidRDefault="00F10F19" w:rsidP="00F10F19">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r w:rsidRPr="00F747DD">
              <w:t>Planuojamų reisų skaičius</w:t>
            </w:r>
          </w:p>
        </w:tc>
        <w:tc>
          <w:tcPr>
            <w:tcW w:w="1204"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r w:rsidRPr="00F747DD">
              <w:t>Faktiškai atlikta reisų</w:t>
            </w:r>
          </w:p>
        </w:tc>
        <w:tc>
          <w:tcPr>
            <w:tcW w:w="1226"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r w:rsidRPr="00F747DD">
              <w:t>Įvykdymo procentas</w:t>
            </w:r>
          </w:p>
        </w:tc>
        <w:tc>
          <w:tcPr>
            <w:tcW w:w="1191"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r w:rsidRPr="00F747DD">
              <w:t xml:space="preserve">Faktiška rida, įskaitant ir nulinę </w:t>
            </w:r>
          </w:p>
        </w:tc>
        <w:tc>
          <w:tcPr>
            <w:tcW w:w="1323"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r w:rsidRPr="00F747DD">
              <w:t xml:space="preserve">Galiojantys tarifai, </w:t>
            </w:r>
            <w:proofErr w:type="spellStart"/>
            <w:r w:rsidRPr="00F747DD">
              <w:t>Eur</w:t>
            </w:r>
            <w:proofErr w:type="spellEnd"/>
          </w:p>
        </w:tc>
      </w:tr>
      <w:tr w:rsidR="00F10F19" w:rsidRPr="00F747DD" w:rsidTr="00CF6039">
        <w:tc>
          <w:tcPr>
            <w:tcW w:w="582"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r>
      <w:tr w:rsidR="00F10F19" w:rsidRPr="00F747DD" w:rsidTr="00CF6039">
        <w:tc>
          <w:tcPr>
            <w:tcW w:w="582"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r>
      <w:tr w:rsidR="00F10F19" w:rsidRPr="00F747DD" w:rsidTr="00CF6039">
        <w:tc>
          <w:tcPr>
            <w:tcW w:w="582"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r>
      <w:tr w:rsidR="00F10F19" w:rsidRPr="00F747DD" w:rsidTr="00CF6039">
        <w:tc>
          <w:tcPr>
            <w:tcW w:w="582"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r>
      <w:tr w:rsidR="00F10F19" w:rsidRPr="00F747DD" w:rsidTr="00CF6039">
        <w:tc>
          <w:tcPr>
            <w:tcW w:w="582"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r>
      <w:tr w:rsidR="00F10F19" w:rsidRPr="00F747DD" w:rsidTr="00CF6039">
        <w:trPr>
          <w:trHeight w:val="97"/>
        </w:trPr>
        <w:tc>
          <w:tcPr>
            <w:tcW w:w="582"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r>
      <w:tr w:rsidR="00F10F19" w:rsidRPr="00F747DD" w:rsidTr="00CF6039">
        <w:trPr>
          <w:trHeight w:val="172"/>
        </w:trPr>
        <w:tc>
          <w:tcPr>
            <w:tcW w:w="582"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r>
      <w:tr w:rsidR="00F10F19" w:rsidRPr="00F747DD" w:rsidTr="00CF6039">
        <w:tc>
          <w:tcPr>
            <w:tcW w:w="582"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r>
      <w:tr w:rsidR="00F10F19" w:rsidRPr="00F747DD" w:rsidTr="00CF6039">
        <w:tc>
          <w:tcPr>
            <w:tcW w:w="582"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r>
      <w:tr w:rsidR="00F10F19" w:rsidRPr="00F747DD" w:rsidTr="00CF6039">
        <w:tc>
          <w:tcPr>
            <w:tcW w:w="582"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r>
      <w:tr w:rsidR="00F10F19" w:rsidRPr="00F747DD" w:rsidTr="00CF6039">
        <w:tc>
          <w:tcPr>
            <w:tcW w:w="582"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719"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18"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F10F19" w:rsidRPr="00F747DD" w:rsidRDefault="00F10F19" w:rsidP="00F747DD">
            <w:pPr>
              <w:tabs>
                <w:tab w:val="left" w:pos="4185"/>
              </w:tabs>
              <w:ind w:firstLine="0"/>
              <w:jc w:val="center"/>
            </w:pPr>
          </w:p>
        </w:tc>
        <w:tc>
          <w:tcPr>
            <w:tcW w:w="1363" w:type="dxa"/>
            <w:tcBorders>
              <w:top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04"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226"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191"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c>
          <w:tcPr>
            <w:tcW w:w="1323" w:type="dxa"/>
            <w:tcBorders>
              <w:top w:val="single" w:sz="4" w:space="0" w:color="auto"/>
              <w:left w:val="single" w:sz="4" w:space="0" w:color="auto"/>
              <w:bottom w:val="single" w:sz="4" w:space="0" w:color="auto"/>
              <w:right w:val="single" w:sz="4" w:space="0" w:color="auto"/>
            </w:tcBorders>
          </w:tcPr>
          <w:p w:rsidR="00F10F19" w:rsidRPr="00F747DD" w:rsidRDefault="00F10F19" w:rsidP="00F747DD">
            <w:pPr>
              <w:tabs>
                <w:tab w:val="left" w:pos="4185"/>
              </w:tabs>
              <w:ind w:firstLine="0"/>
              <w:jc w:val="center"/>
            </w:pPr>
          </w:p>
        </w:tc>
      </w:tr>
    </w:tbl>
    <w:p w:rsidR="00F747DD" w:rsidRPr="00F747DD" w:rsidRDefault="00F747DD" w:rsidP="00F747DD">
      <w:pPr>
        <w:tabs>
          <w:tab w:val="left" w:pos="4185"/>
        </w:tabs>
        <w:jc w:val="center"/>
      </w:pPr>
    </w:p>
    <w:p w:rsidR="00F747DD" w:rsidRPr="00F747DD" w:rsidRDefault="00F747DD" w:rsidP="00F747DD">
      <w:pPr>
        <w:tabs>
          <w:tab w:val="left" w:pos="4185"/>
        </w:tabs>
        <w:jc w:val="center"/>
      </w:pPr>
    </w:p>
    <w:p w:rsidR="00F747DD" w:rsidRPr="00F747DD" w:rsidRDefault="00F747DD" w:rsidP="00F747DD">
      <w:pPr>
        <w:tabs>
          <w:tab w:val="left" w:pos="4185"/>
        </w:tabs>
        <w:ind w:firstLine="0"/>
        <w:jc w:val="left"/>
      </w:pPr>
      <w:r w:rsidRPr="00F747DD">
        <w:t>Perdavė   vežėjas    ................................................................................................................................</w:t>
      </w:r>
    </w:p>
    <w:p w:rsidR="00F747DD" w:rsidRPr="00F747DD" w:rsidRDefault="00F747DD" w:rsidP="00F747DD">
      <w:pPr>
        <w:tabs>
          <w:tab w:val="left" w:pos="4185"/>
        </w:tabs>
        <w:rPr>
          <w:sz w:val="16"/>
          <w:szCs w:val="16"/>
        </w:rPr>
      </w:pPr>
      <w:r w:rsidRPr="00F747DD">
        <w:rPr>
          <w:sz w:val="16"/>
          <w:szCs w:val="16"/>
        </w:rPr>
        <w:t xml:space="preserve">                                                                  (</w:t>
      </w:r>
      <w:r w:rsidR="007C7844">
        <w:rPr>
          <w:sz w:val="16"/>
          <w:szCs w:val="16"/>
        </w:rPr>
        <w:t>p</w:t>
      </w:r>
      <w:r w:rsidRPr="00F747DD">
        <w:rPr>
          <w:sz w:val="16"/>
          <w:szCs w:val="16"/>
        </w:rPr>
        <w:t>arašas, vardas, pavardė, pareigos, antspaudas)</w:t>
      </w:r>
    </w:p>
    <w:p w:rsidR="00F747DD" w:rsidRPr="00F747DD" w:rsidRDefault="00F747DD" w:rsidP="00F747DD">
      <w:pPr>
        <w:tabs>
          <w:tab w:val="left" w:pos="4185"/>
        </w:tabs>
      </w:pPr>
    </w:p>
    <w:p w:rsidR="00F747DD" w:rsidRPr="00F747DD" w:rsidRDefault="00F747DD" w:rsidP="00F747DD">
      <w:pPr>
        <w:tabs>
          <w:tab w:val="left" w:pos="4185"/>
        </w:tabs>
        <w:ind w:firstLine="0"/>
      </w:pPr>
      <w:r w:rsidRPr="00F747DD">
        <w:t>Priėmė užsakovas .................................................................................................................................</w:t>
      </w:r>
    </w:p>
    <w:p w:rsidR="00F747DD" w:rsidRPr="00F747DD" w:rsidRDefault="00F747DD" w:rsidP="00F747DD">
      <w:pPr>
        <w:tabs>
          <w:tab w:val="left" w:pos="4185"/>
        </w:tabs>
        <w:rPr>
          <w:sz w:val="16"/>
          <w:szCs w:val="16"/>
        </w:rPr>
      </w:pPr>
      <w:r w:rsidRPr="00F747DD">
        <w:t xml:space="preserve">                             </w:t>
      </w:r>
      <w:r w:rsidRPr="00F747DD">
        <w:rPr>
          <w:sz w:val="16"/>
          <w:szCs w:val="16"/>
        </w:rPr>
        <w:t xml:space="preserve">                   (</w:t>
      </w:r>
      <w:r w:rsidR="007C7844">
        <w:rPr>
          <w:sz w:val="16"/>
          <w:szCs w:val="16"/>
        </w:rPr>
        <w:t>p</w:t>
      </w:r>
      <w:r w:rsidRPr="00F747DD">
        <w:rPr>
          <w:sz w:val="16"/>
          <w:szCs w:val="16"/>
        </w:rPr>
        <w:t>arašas, vardas, pavardė, pareigos )</w:t>
      </w:r>
    </w:p>
    <w:p w:rsidR="00F747DD" w:rsidRPr="00F747DD" w:rsidRDefault="00F747DD" w:rsidP="00F747DD"/>
    <w:p w:rsidR="00F747DD" w:rsidRPr="00F747DD" w:rsidRDefault="00F747DD" w:rsidP="00F747DD"/>
    <w:p w:rsidR="00F747DD" w:rsidRPr="00F747DD" w:rsidRDefault="00F747DD" w:rsidP="00F747DD"/>
    <w:p w:rsidR="00F747DD" w:rsidRPr="00F747DD" w:rsidRDefault="00F747DD" w:rsidP="00F747DD"/>
    <w:p w:rsidR="00F747DD" w:rsidRPr="00F747DD" w:rsidRDefault="00F747DD" w:rsidP="00F747DD"/>
    <w:p w:rsidR="00F747DD" w:rsidRPr="00F747DD" w:rsidRDefault="00F747DD" w:rsidP="00F747DD"/>
    <w:p w:rsidR="00F747DD" w:rsidRPr="00F747DD" w:rsidRDefault="00F747DD" w:rsidP="00F747DD"/>
    <w:p w:rsidR="00F747DD" w:rsidRPr="00F747DD" w:rsidRDefault="00F747DD" w:rsidP="00F747DD"/>
    <w:p w:rsidR="00F747DD" w:rsidRPr="00F747DD" w:rsidRDefault="00F747DD" w:rsidP="00F747DD">
      <w:pPr>
        <w:tabs>
          <w:tab w:val="left" w:pos="7590"/>
        </w:tabs>
      </w:pPr>
      <w:r w:rsidRPr="00F747DD">
        <w:t xml:space="preserve">                                                                                              </w:t>
      </w:r>
    </w:p>
    <w:p w:rsidR="00F747DD" w:rsidRPr="00F747DD" w:rsidRDefault="00F747DD" w:rsidP="00F747DD">
      <w:pPr>
        <w:tabs>
          <w:tab w:val="left" w:pos="7590"/>
        </w:tabs>
      </w:pPr>
      <w:r w:rsidRPr="00F747DD">
        <w:t xml:space="preserve">                                                     </w:t>
      </w:r>
    </w:p>
    <w:p w:rsidR="00AB5C3B" w:rsidRDefault="00F747DD" w:rsidP="00F747DD">
      <w:pPr>
        <w:tabs>
          <w:tab w:val="left" w:pos="7590"/>
        </w:tabs>
      </w:pPr>
      <w:r w:rsidRPr="00F747DD">
        <w:t xml:space="preserve">                                                           </w:t>
      </w:r>
    </w:p>
    <w:p w:rsidR="00AB5C3B" w:rsidRDefault="00AB5C3B" w:rsidP="00F747DD">
      <w:pPr>
        <w:tabs>
          <w:tab w:val="left" w:pos="7590"/>
        </w:tabs>
      </w:pPr>
    </w:p>
    <w:p w:rsidR="00AB5C3B" w:rsidRDefault="00AB5C3B" w:rsidP="00F747DD">
      <w:pPr>
        <w:tabs>
          <w:tab w:val="left" w:pos="7590"/>
        </w:tabs>
      </w:pPr>
    </w:p>
    <w:p w:rsidR="00F747DD" w:rsidRDefault="00F747DD" w:rsidP="00F747DD">
      <w:pPr>
        <w:tabs>
          <w:tab w:val="left" w:pos="7590"/>
        </w:tabs>
      </w:pPr>
      <w:r w:rsidRPr="00F747DD">
        <w:t xml:space="preserve">                             </w:t>
      </w:r>
    </w:p>
    <w:p w:rsidR="007B62B4" w:rsidRDefault="007B62B4" w:rsidP="00F747DD">
      <w:pPr>
        <w:tabs>
          <w:tab w:val="left" w:pos="7590"/>
        </w:tabs>
      </w:pPr>
    </w:p>
    <w:p w:rsidR="007C7844" w:rsidRDefault="007C7844" w:rsidP="00F747DD">
      <w:pPr>
        <w:tabs>
          <w:tab w:val="left" w:pos="7590"/>
        </w:tabs>
      </w:pPr>
    </w:p>
    <w:p w:rsidR="007C7844" w:rsidRDefault="007C7844" w:rsidP="00F747DD">
      <w:pPr>
        <w:tabs>
          <w:tab w:val="left" w:pos="7590"/>
        </w:tabs>
      </w:pPr>
    </w:p>
    <w:p w:rsidR="007C7844" w:rsidRDefault="007C7844" w:rsidP="00F747DD">
      <w:pPr>
        <w:tabs>
          <w:tab w:val="left" w:pos="7590"/>
        </w:tabs>
      </w:pPr>
    </w:p>
    <w:p w:rsidR="007C7844" w:rsidRDefault="007C7844" w:rsidP="00F747DD">
      <w:pPr>
        <w:tabs>
          <w:tab w:val="left" w:pos="7590"/>
        </w:tabs>
      </w:pPr>
    </w:p>
    <w:p w:rsidR="00F747DD" w:rsidRDefault="00F747DD" w:rsidP="00B50B84">
      <w:pPr>
        <w:tabs>
          <w:tab w:val="left" w:pos="7590"/>
        </w:tabs>
        <w:ind w:firstLine="0"/>
      </w:pPr>
    </w:p>
    <w:p w:rsidR="00F747DD" w:rsidRPr="00F747DD" w:rsidRDefault="00F747DD" w:rsidP="00F747DD">
      <w:pPr>
        <w:tabs>
          <w:tab w:val="left" w:pos="7590"/>
        </w:tabs>
      </w:pPr>
      <w:r w:rsidRPr="00F747DD">
        <w:lastRenderedPageBreak/>
        <w:t xml:space="preserve">                                                    </w:t>
      </w:r>
      <w:r w:rsidR="00AB5C3B">
        <w:t xml:space="preserve">  </w:t>
      </w:r>
      <w:r w:rsidRPr="00F747DD">
        <w:t xml:space="preserve"> </w:t>
      </w:r>
      <w:r w:rsidR="006E5395">
        <w:t xml:space="preserve">      </w:t>
      </w:r>
      <w:r w:rsidRPr="00F747DD">
        <w:t xml:space="preserve"> 201</w:t>
      </w:r>
      <w:r w:rsidR="00511631">
        <w:t>9</w:t>
      </w:r>
      <w:r w:rsidRPr="00F747DD">
        <w:t>-0</w:t>
      </w:r>
      <w:r w:rsidR="00511631">
        <w:t>2</w:t>
      </w:r>
      <w:r w:rsidRPr="00F747DD">
        <w:t xml:space="preserve">-  </w:t>
      </w:r>
      <w:r w:rsidR="00AB5C3B">
        <w:t xml:space="preserve">laikinosios </w:t>
      </w:r>
      <w:r w:rsidRPr="00F747DD">
        <w:t xml:space="preserve"> sutarties Nr. BT6-01- </w:t>
      </w:r>
    </w:p>
    <w:p w:rsidR="00F747DD" w:rsidRPr="00F747DD" w:rsidRDefault="00F747DD" w:rsidP="00E27A1A">
      <w:pPr>
        <w:tabs>
          <w:tab w:val="left" w:pos="7605"/>
        </w:tabs>
      </w:pPr>
      <w:r w:rsidRPr="00F747DD">
        <w:t xml:space="preserve">                                       </w:t>
      </w:r>
      <w:r w:rsidR="00AB5C3B">
        <w:t xml:space="preserve">                </w:t>
      </w:r>
      <w:r w:rsidR="007C7844">
        <w:t xml:space="preserve">     </w:t>
      </w:r>
      <w:r w:rsidR="00AB5C3B">
        <w:t xml:space="preserve"> </w:t>
      </w:r>
      <w:r w:rsidR="004C483B">
        <w:t xml:space="preserve"> </w:t>
      </w:r>
      <w:r w:rsidR="007C7844">
        <w:t>3</w:t>
      </w:r>
      <w:r w:rsidR="00AB5C3B">
        <w:t xml:space="preserve"> </w:t>
      </w:r>
      <w:r w:rsidRPr="00F747DD">
        <w:t xml:space="preserve">priedas         </w:t>
      </w:r>
    </w:p>
    <w:p w:rsidR="00F747DD" w:rsidRPr="00F747DD" w:rsidRDefault="00F747DD" w:rsidP="00F747DD">
      <w:pPr>
        <w:tabs>
          <w:tab w:val="left" w:pos="4185"/>
        </w:tabs>
        <w:jc w:val="center"/>
        <w:rPr>
          <w:b/>
        </w:rPr>
      </w:pPr>
    </w:p>
    <w:p w:rsidR="00F747DD" w:rsidRPr="00F747DD" w:rsidRDefault="00F747DD" w:rsidP="00F747DD">
      <w:pPr>
        <w:tabs>
          <w:tab w:val="left" w:pos="4185"/>
        </w:tabs>
        <w:jc w:val="center"/>
        <w:rPr>
          <w:b/>
        </w:rPr>
      </w:pPr>
      <w:r w:rsidRPr="00F747DD">
        <w:rPr>
          <w:b/>
        </w:rPr>
        <w:t>........................................................................................................................................</w:t>
      </w:r>
    </w:p>
    <w:p w:rsidR="00F747DD" w:rsidRPr="00F747DD" w:rsidRDefault="00F747DD" w:rsidP="00F747DD">
      <w:pPr>
        <w:tabs>
          <w:tab w:val="left" w:pos="4185"/>
        </w:tabs>
        <w:jc w:val="center"/>
        <w:rPr>
          <w:sz w:val="16"/>
          <w:szCs w:val="16"/>
        </w:rPr>
      </w:pPr>
      <w:r w:rsidRPr="00F747DD">
        <w:rPr>
          <w:sz w:val="16"/>
          <w:szCs w:val="16"/>
        </w:rPr>
        <w:t>(įmonės pavadinimas)</w:t>
      </w:r>
    </w:p>
    <w:p w:rsidR="00F747DD" w:rsidRPr="00F747DD" w:rsidRDefault="00F747DD" w:rsidP="00F747DD">
      <w:pPr>
        <w:tabs>
          <w:tab w:val="left" w:pos="4185"/>
        </w:tabs>
        <w:jc w:val="center"/>
        <w:rPr>
          <w:sz w:val="16"/>
          <w:szCs w:val="16"/>
        </w:rPr>
      </w:pPr>
    </w:p>
    <w:p w:rsidR="00F747DD" w:rsidRPr="00F747DD" w:rsidRDefault="00F747DD" w:rsidP="00F747DD">
      <w:pPr>
        <w:tabs>
          <w:tab w:val="left" w:pos="4185"/>
        </w:tabs>
        <w:jc w:val="center"/>
        <w:rPr>
          <w:sz w:val="16"/>
          <w:szCs w:val="16"/>
        </w:rPr>
      </w:pPr>
      <w:r w:rsidRPr="00F747DD">
        <w:rPr>
          <w:sz w:val="16"/>
          <w:szCs w:val="16"/>
        </w:rPr>
        <w:t>............................................................................................................................................................................................................</w:t>
      </w:r>
    </w:p>
    <w:p w:rsidR="00F747DD" w:rsidRPr="00F747DD" w:rsidRDefault="00F747DD" w:rsidP="00F747DD">
      <w:pPr>
        <w:tabs>
          <w:tab w:val="left" w:pos="4185"/>
        </w:tabs>
        <w:jc w:val="center"/>
        <w:rPr>
          <w:sz w:val="16"/>
          <w:szCs w:val="16"/>
        </w:rPr>
      </w:pPr>
      <w:r w:rsidRPr="00F747DD">
        <w:rPr>
          <w:sz w:val="16"/>
          <w:szCs w:val="16"/>
        </w:rPr>
        <w:t>(įmonės kodas, adresas, kiti duomenys)</w:t>
      </w:r>
    </w:p>
    <w:p w:rsidR="00F747DD" w:rsidRPr="00F747DD" w:rsidRDefault="00F747DD" w:rsidP="00F747DD">
      <w:pPr>
        <w:tabs>
          <w:tab w:val="left" w:pos="4185"/>
        </w:tabs>
        <w:jc w:val="center"/>
        <w:rPr>
          <w:b/>
        </w:rPr>
      </w:pPr>
    </w:p>
    <w:p w:rsidR="00F747DD" w:rsidRPr="00F747DD" w:rsidRDefault="00F747DD" w:rsidP="00F747DD">
      <w:pPr>
        <w:tabs>
          <w:tab w:val="left" w:pos="4185"/>
        </w:tabs>
        <w:jc w:val="left"/>
        <w:rPr>
          <w:b/>
        </w:rPr>
      </w:pPr>
      <w:r w:rsidRPr="00F747DD">
        <w:rPr>
          <w:b/>
        </w:rPr>
        <w:t>Plungės rajono savivaldybės administracijai</w:t>
      </w:r>
    </w:p>
    <w:p w:rsidR="00F747DD" w:rsidRPr="00F747DD" w:rsidRDefault="00F747DD" w:rsidP="00F747DD">
      <w:pPr>
        <w:tabs>
          <w:tab w:val="left" w:pos="4185"/>
        </w:tabs>
        <w:jc w:val="center"/>
        <w:rPr>
          <w:b/>
        </w:rPr>
      </w:pPr>
    </w:p>
    <w:p w:rsidR="00F747DD" w:rsidRPr="00F747DD" w:rsidRDefault="00F747DD" w:rsidP="00F747DD">
      <w:pPr>
        <w:tabs>
          <w:tab w:val="left" w:pos="4185"/>
        </w:tabs>
        <w:jc w:val="center"/>
        <w:rPr>
          <w:b/>
        </w:rPr>
      </w:pPr>
    </w:p>
    <w:p w:rsidR="00F747DD" w:rsidRPr="00F747DD" w:rsidRDefault="00F747DD" w:rsidP="00F747DD">
      <w:pPr>
        <w:tabs>
          <w:tab w:val="left" w:pos="4185"/>
        </w:tabs>
        <w:jc w:val="center"/>
        <w:rPr>
          <w:b/>
        </w:rPr>
      </w:pPr>
      <w:r w:rsidRPr="00F747DD">
        <w:rPr>
          <w:b/>
        </w:rPr>
        <w:t xml:space="preserve">BILIETŲ, PARDUOTŲ SU NUOLAIDA VAŽIAVIMO MIESTO REGULIARAUS SUSISIEKIMO AUTOBUSAIS, </w:t>
      </w:r>
    </w:p>
    <w:p w:rsidR="00F747DD" w:rsidRDefault="00F747DD" w:rsidP="00F747DD">
      <w:pPr>
        <w:tabs>
          <w:tab w:val="left" w:pos="4185"/>
        </w:tabs>
        <w:jc w:val="center"/>
        <w:rPr>
          <w:b/>
        </w:rPr>
      </w:pPr>
      <w:r w:rsidRPr="00F747DD">
        <w:rPr>
          <w:b/>
        </w:rPr>
        <w:t>ATASKAITA</w:t>
      </w:r>
    </w:p>
    <w:p w:rsidR="00CF6039" w:rsidRPr="00F747DD" w:rsidRDefault="00CF6039" w:rsidP="00F747DD">
      <w:pPr>
        <w:tabs>
          <w:tab w:val="left" w:pos="4185"/>
        </w:tabs>
        <w:jc w:val="center"/>
        <w:rPr>
          <w:b/>
        </w:rPr>
      </w:pPr>
    </w:p>
    <w:p w:rsidR="00F747DD" w:rsidRPr="00F747DD" w:rsidRDefault="007C7844" w:rsidP="00F747DD">
      <w:pPr>
        <w:tabs>
          <w:tab w:val="left" w:pos="4185"/>
        </w:tabs>
        <w:jc w:val="center"/>
        <w:rPr>
          <w:b/>
        </w:rPr>
      </w:pPr>
      <w:r>
        <w:rPr>
          <w:b/>
        </w:rPr>
        <w:t>per</w:t>
      </w:r>
      <w:r w:rsidR="00F747DD" w:rsidRPr="00F747DD">
        <w:rPr>
          <w:b/>
        </w:rPr>
        <w:t xml:space="preserve"> 20....... m...........</w:t>
      </w:r>
      <w:r w:rsidR="00CF6039">
        <w:rPr>
          <w:b/>
        </w:rPr>
        <w:t xml:space="preserve"> </w:t>
      </w:r>
      <w:r w:rsidR="00F747DD" w:rsidRPr="00F747DD">
        <w:rPr>
          <w:b/>
        </w:rPr>
        <w:t>mėnesį</w:t>
      </w:r>
    </w:p>
    <w:p w:rsidR="00F747DD" w:rsidRPr="00F747DD" w:rsidRDefault="00F747DD" w:rsidP="00F747DD">
      <w:pPr>
        <w:tabs>
          <w:tab w:val="left" w:pos="4185"/>
        </w:tabs>
        <w:jc w:val="center"/>
      </w:pPr>
    </w:p>
    <w:p w:rsidR="00F747DD" w:rsidRPr="00F747DD" w:rsidRDefault="00F747DD" w:rsidP="00F747DD">
      <w:pPr>
        <w:tabs>
          <w:tab w:val="left" w:pos="4185"/>
        </w:tabs>
        <w:jc w:val="center"/>
      </w:pPr>
    </w:p>
    <w:p w:rsidR="00F747DD" w:rsidRPr="00F747DD" w:rsidRDefault="00F747DD" w:rsidP="00F747DD">
      <w:pPr>
        <w:tabs>
          <w:tab w:val="left" w:pos="4185"/>
        </w:tabs>
        <w:jc w:val="center"/>
      </w:pPr>
      <w:r w:rsidRPr="00F747DD">
        <w:t>20..... m.........   mėn.... d. Nr.....</w:t>
      </w:r>
    </w:p>
    <w:p w:rsidR="00F747DD" w:rsidRPr="00F747DD" w:rsidRDefault="00F747DD" w:rsidP="00F747DD">
      <w:pPr>
        <w:tabs>
          <w:tab w:val="left" w:pos="4185"/>
        </w:tabs>
      </w:pPr>
      <w:r w:rsidRPr="00F747DD">
        <w:t xml:space="preserve">                                                                    Plungė</w:t>
      </w:r>
    </w:p>
    <w:p w:rsidR="00F747DD" w:rsidRPr="00F747DD" w:rsidRDefault="00F747DD" w:rsidP="00F747DD">
      <w:pPr>
        <w:tabs>
          <w:tab w:val="left" w:pos="4185"/>
        </w:tabs>
        <w:jc w:val="center"/>
      </w:pPr>
    </w:p>
    <w:tbl>
      <w:tblPr>
        <w:tblW w:w="10163" w:type="dxa"/>
        <w:tblLook w:val="01E0" w:firstRow="1" w:lastRow="1" w:firstColumn="1" w:lastColumn="1" w:noHBand="0" w:noVBand="0"/>
      </w:tblPr>
      <w:tblGrid>
        <w:gridCol w:w="1483"/>
        <w:gridCol w:w="1558"/>
        <w:gridCol w:w="236"/>
        <w:gridCol w:w="1569"/>
        <w:gridCol w:w="236"/>
        <w:gridCol w:w="1851"/>
        <w:gridCol w:w="3230"/>
      </w:tblGrid>
      <w:tr w:rsidR="00C876F8" w:rsidRPr="00F747DD" w:rsidTr="00B3621F">
        <w:trPr>
          <w:trHeight w:val="1968"/>
        </w:trPr>
        <w:tc>
          <w:tcPr>
            <w:tcW w:w="1483" w:type="dxa"/>
            <w:tcBorders>
              <w:top w:val="single" w:sz="4" w:space="0" w:color="auto"/>
              <w:left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r w:rsidRPr="00F747DD">
              <w:t>Bilietų rūšis</w:t>
            </w:r>
          </w:p>
        </w:tc>
        <w:tc>
          <w:tcPr>
            <w:tcW w:w="1558" w:type="dxa"/>
            <w:tcBorders>
              <w:top w:val="single" w:sz="4" w:space="0" w:color="auto"/>
              <w:left w:val="single" w:sz="4" w:space="0" w:color="auto"/>
              <w:bottom w:val="single" w:sz="4" w:space="0" w:color="auto"/>
            </w:tcBorders>
          </w:tcPr>
          <w:p w:rsidR="00C876F8" w:rsidRPr="00F747DD" w:rsidRDefault="00C876F8" w:rsidP="00F747DD">
            <w:pPr>
              <w:tabs>
                <w:tab w:val="left" w:pos="4185"/>
              </w:tabs>
              <w:ind w:firstLine="0"/>
              <w:jc w:val="center"/>
            </w:pPr>
            <w:r w:rsidRPr="00F747DD">
              <w:t>Nuolaida (procentais)</w:t>
            </w:r>
          </w:p>
        </w:tc>
        <w:tc>
          <w:tcPr>
            <w:tcW w:w="236" w:type="dxa"/>
            <w:tcBorders>
              <w:top w:val="single" w:sz="4" w:space="0" w:color="auto"/>
              <w:left w:val="single" w:sz="4" w:space="0" w:color="auto"/>
              <w:bottom w:val="single" w:sz="4" w:space="0" w:color="auto"/>
            </w:tcBorders>
          </w:tcPr>
          <w:p w:rsidR="00C876F8" w:rsidRDefault="00C876F8">
            <w:pPr>
              <w:spacing w:after="200" w:line="276" w:lineRule="auto"/>
              <w:ind w:firstLine="0"/>
              <w:jc w:val="left"/>
            </w:pPr>
          </w:p>
          <w:p w:rsidR="00C876F8" w:rsidRPr="00F747DD" w:rsidRDefault="00C876F8" w:rsidP="00C876F8">
            <w:pPr>
              <w:tabs>
                <w:tab w:val="left" w:pos="4185"/>
              </w:tabs>
              <w:ind w:firstLine="0"/>
              <w:jc w:val="center"/>
            </w:pPr>
          </w:p>
        </w:tc>
        <w:tc>
          <w:tcPr>
            <w:tcW w:w="1569" w:type="dxa"/>
            <w:tcBorders>
              <w:top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r w:rsidRPr="00F747DD">
              <w:t>Parduotų su nuolaida bilietų skaičius (vienetais)</w:t>
            </w:r>
          </w:p>
        </w:tc>
        <w:tc>
          <w:tcPr>
            <w:tcW w:w="236" w:type="dxa"/>
            <w:tcBorders>
              <w:top w:val="single" w:sz="4" w:space="0" w:color="auto"/>
              <w:left w:val="single" w:sz="4" w:space="0" w:color="auto"/>
              <w:bottom w:val="single" w:sz="4" w:space="0" w:color="auto"/>
            </w:tcBorders>
          </w:tcPr>
          <w:p w:rsidR="00C876F8" w:rsidRDefault="00C876F8">
            <w:pPr>
              <w:spacing w:after="200" w:line="276" w:lineRule="auto"/>
              <w:ind w:firstLine="0"/>
              <w:jc w:val="left"/>
            </w:pPr>
          </w:p>
          <w:p w:rsidR="00C876F8" w:rsidRDefault="00C876F8">
            <w:pPr>
              <w:spacing w:after="200" w:line="276" w:lineRule="auto"/>
              <w:ind w:firstLine="0"/>
              <w:jc w:val="left"/>
            </w:pPr>
          </w:p>
          <w:p w:rsidR="00C876F8" w:rsidRDefault="00C876F8">
            <w:pPr>
              <w:spacing w:after="200" w:line="276" w:lineRule="auto"/>
              <w:ind w:firstLine="0"/>
              <w:jc w:val="left"/>
            </w:pPr>
          </w:p>
          <w:p w:rsidR="00C876F8" w:rsidRPr="00F747DD" w:rsidRDefault="00C876F8" w:rsidP="00C876F8">
            <w:pPr>
              <w:tabs>
                <w:tab w:val="left" w:pos="4185"/>
              </w:tabs>
              <w:ind w:firstLine="0"/>
              <w:jc w:val="center"/>
            </w:pPr>
          </w:p>
        </w:tc>
        <w:tc>
          <w:tcPr>
            <w:tcW w:w="1851" w:type="dxa"/>
            <w:tcBorders>
              <w:top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r w:rsidRPr="00F747DD">
              <w:t>Gauta pajamų už parduotus su nuolaida bilietus (eurais)</w:t>
            </w:r>
          </w:p>
        </w:tc>
        <w:tc>
          <w:tcPr>
            <w:tcW w:w="3230" w:type="dxa"/>
            <w:tcBorders>
              <w:top w:val="single" w:sz="4" w:space="0" w:color="auto"/>
              <w:left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r w:rsidRPr="00F747DD">
              <w:t>Išlaidų (negautų pajamų) dėl keleiviams suteiktų važiavimo miesto reguliaraus susisiekimo autobusais lengvatų kompensavimo (atlyginimo) dydis (eurais)</w:t>
            </w:r>
          </w:p>
        </w:tc>
      </w:tr>
      <w:tr w:rsidR="00C876F8" w:rsidRPr="00F747DD" w:rsidTr="00C876F8">
        <w:trPr>
          <w:trHeight w:val="129"/>
        </w:trPr>
        <w:tc>
          <w:tcPr>
            <w:tcW w:w="1483" w:type="dxa"/>
            <w:tcBorders>
              <w:top w:val="single" w:sz="4" w:space="0" w:color="auto"/>
              <w:left w:val="single" w:sz="4" w:space="0" w:color="auto"/>
              <w:right w:val="single" w:sz="4" w:space="0" w:color="auto"/>
            </w:tcBorders>
          </w:tcPr>
          <w:p w:rsidR="00C876F8" w:rsidRPr="00F747DD" w:rsidRDefault="00C876F8" w:rsidP="00F747DD">
            <w:pPr>
              <w:tabs>
                <w:tab w:val="left" w:pos="4185"/>
              </w:tabs>
              <w:jc w:val="center"/>
            </w:pPr>
          </w:p>
        </w:tc>
        <w:tc>
          <w:tcPr>
            <w:tcW w:w="1558" w:type="dxa"/>
            <w:tcBorders>
              <w:top w:val="single" w:sz="4" w:space="0" w:color="auto"/>
              <w:left w:val="single" w:sz="4" w:space="0" w:color="auto"/>
            </w:tcBorders>
          </w:tcPr>
          <w:p w:rsidR="00C876F8" w:rsidRPr="00F747DD" w:rsidRDefault="00C876F8" w:rsidP="00F747DD">
            <w:pPr>
              <w:tabs>
                <w:tab w:val="left" w:pos="4185"/>
              </w:tabs>
              <w:jc w:val="center"/>
            </w:pPr>
          </w:p>
        </w:tc>
        <w:tc>
          <w:tcPr>
            <w:tcW w:w="236" w:type="dxa"/>
            <w:tcBorders>
              <w:top w:val="single" w:sz="4" w:space="0" w:color="auto"/>
              <w:left w:val="single" w:sz="4" w:space="0" w:color="auto"/>
            </w:tcBorders>
          </w:tcPr>
          <w:p w:rsidR="00C876F8" w:rsidRPr="00F747DD" w:rsidRDefault="00C876F8" w:rsidP="00F747DD">
            <w:pPr>
              <w:tabs>
                <w:tab w:val="left" w:pos="4185"/>
              </w:tabs>
              <w:jc w:val="center"/>
            </w:pPr>
          </w:p>
        </w:tc>
        <w:tc>
          <w:tcPr>
            <w:tcW w:w="1569" w:type="dxa"/>
            <w:tcBorders>
              <w:top w:val="single" w:sz="4" w:space="0" w:color="auto"/>
              <w:right w:val="single" w:sz="4" w:space="0" w:color="auto"/>
            </w:tcBorders>
          </w:tcPr>
          <w:p w:rsidR="00C876F8" w:rsidRPr="00F747DD" w:rsidRDefault="00C876F8" w:rsidP="00F747DD">
            <w:pPr>
              <w:tabs>
                <w:tab w:val="left" w:pos="4185"/>
              </w:tabs>
              <w:jc w:val="center"/>
            </w:pPr>
          </w:p>
        </w:tc>
        <w:tc>
          <w:tcPr>
            <w:tcW w:w="236" w:type="dxa"/>
            <w:tcBorders>
              <w:top w:val="single" w:sz="4" w:space="0" w:color="auto"/>
              <w:left w:val="single" w:sz="4" w:space="0" w:color="auto"/>
            </w:tcBorders>
          </w:tcPr>
          <w:p w:rsidR="00C876F8" w:rsidRPr="00F747DD" w:rsidRDefault="00C876F8" w:rsidP="00F747DD">
            <w:pPr>
              <w:tabs>
                <w:tab w:val="left" w:pos="4185"/>
              </w:tabs>
              <w:jc w:val="center"/>
            </w:pPr>
          </w:p>
        </w:tc>
        <w:tc>
          <w:tcPr>
            <w:tcW w:w="1851" w:type="dxa"/>
            <w:tcBorders>
              <w:top w:val="single" w:sz="4" w:space="0" w:color="auto"/>
              <w:right w:val="single" w:sz="4" w:space="0" w:color="auto"/>
            </w:tcBorders>
          </w:tcPr>
          <w:p w:rsidR="00C876F8" w:rsidRPr="00F747DD" w:rsidRDefault="00C876F8" w:rsidP="00F747DD">
            <w:pPr>
              <w:tabs>
                <w:tab w:val="left" w:pos="4185"/>
              </w:tabs>
              <w:jc w:val="center"/>
            </w:pPr>
          </w:p>
        </w:tc>
        <w:tc>
          <w:tcPr>
            <w:tcW w:w="3230" w:type="dxa"/>
            <w:tcBorders>
              <w:top w:val="single" w:sz="4" w:space="0" w:color="auto"/>
              <w:left w:val="single" w:sz="4" w:space="0" w:color="auto"/>
              <w:right w:val="single" w:sz="4" w:space="0" w:color="auto"/>
            </w:tcBorders>
          </w:tcPr>
          <w:p w:rsidR="00C876F8" w:rsidRPr="00F747DD" w:rsidRDefault="00C876F8" w:rsidP="00F747DD">
            <w:pPr>
              <w:tabs>
                <w:tab w:val="left" w:pos="4185"/>
              </w:tabs>
              <w:jc w:val="center"/>
            </w:pPr>
          </w:p>
        </w:tc>
      </w:tr>
      <w:tr w:rsidR="00C876F8" w:rsidRPr="00F747DD" w:rsidTr="00B3621F">
        <w:trPr>
          <w:trHeight w:val="63"/>
        </w:trPr>
        <w:tc>
          <w:tcPr>
            <w:tcW w:w="1483" w:type="dxa"/>
            <w:vMerge w:val="restart"/>
            <w:tcBorders>
              <w:left w:val="single" w:sz="4" w:space="0" w:color="auto"/>
              <w:right w:val="single" w:sz="4" w:space="0" w:color="auto"/>
            </w:tcBorders>
          </w:tcPr>
          <w:p w:rsidR="00C876F8" w:rsidRPr="00F747DD" w:rsidRDefault="00C876F8" w:rsidP="00F747DD">
            <w:pPr>
              <w:tabs>
                <w:tab w:val="left" w:pos="4185"/>
              </w:tabs>
              <w:ind w:firstLine="0"/>
              <w:jc w:val="center"/>
            </w:pPr>
            <w:r w:rsidRPr="00F747DD">
              <w:t>Vienkartiniai</w:t>
            </w:r>
          </w:p>
        </w:tc>
        <w:tc>
          <w:tcPr>
            <w:tcW w:w="1558" w:type="dxa"/>
            <w:tcBorders>
              <w:left w:val="single" w:sz="4" w:space="0" w:color="auto"/>
              <w:bottom w:val="single" w:sz="4" w:space="0" w:color="auto"/>
            </w:tcBorders>
          </w:tcPr>
          <w:p w:rsidR="00C876F8" w:rsidRPr="00F747DD" w:rsidRDefault="00C876F8" w:rsidP="00F747DD">
            <w:pPr>
              <w:tabs>
                <w:tab w:val="left" w:pos="4185"/>
              </w:tabs>
              <w:ind w:firstLine="0"/>
              <w:jc w:val="center"/>
            </w:pPr>
            <w:r w:rsidRPr="00F747DD">
              <w:t>50</w:t>
            </w:r>
          </w:p>
        </w:tc>
        <w:tc>
          <w:tcPr>
            <w:tcW w:w="236" w:type="dxa"/>
            <w:tcBorders>
              <w:left w:val="single" w:sz="4" w:space="0" w:color="auto"/>
              <w:bottom w:val="single" w:sz="4" w:space="0" w:color="auto"/>
            </w:tcBorders>
          </w:tcPr>
          <w:p w:rsidR="00C876F8" w:rsidRPr="00F747DD" w:rsidRDefault="00C876F8" w:rsidP="00C876F8">
            <w:pPr>
              <w:tabs>
                <w:tab w:val="left" w:pos="4185"/>
              </w:tabs>
              <w:ind w:firstLine="0"/>
              <w:jc w:val="center"/>
            </w:pPr>
          </w:p>
        </w:tc>
        <w:tc>
          <w:tcPr>
            <w:tcW w:w="1569" w:type="dxa"/>
            <w:tcBorders>
              <w:bottom w:val="single" w:sz="4" w:space="0" w:color="auto"/>
              <w:right w:val="single" w:sz="4" w:space="0" w:color="auto"/>
            </w:tcBorders>
          </w:tcPr>
          <w:p w:rsidR="00C876F8" w:rsidRPr="00F747DD" w:rsidRDefault="00C876F8" w:rsidP="00F747DD">
            <w:pPr>
              <w:tabs>
                <w:tab w:val="left" w:pos="4185"/>
              </w:tabs>
              <w:ind w:firstLine="0"/>
              <w:jc w:val="center"/>
            </w:pPr>
          </w:p>
        </w:tc>
        <w:tc>
          <w:tcPr>
            <w:tcW w:w="236" w:type="dxa"/>
            <w:tcBorders>
              <w:left w:val="single" w:sz="4" w:space="0" w:color="auto"/>
              <w:bottom w:val="single" w:sz="4" w:space="0" w:color="auto"/>
            </w:tcBorders>
          </w:tcPr>
          <w:p w:rsidR="00C876F8" w:rsidRPr="00F747DD" w:rsidRDefault="00C876F8" w:rsidP="00F747DD">
            <w:pPr>
              <w:tabs>
                <w:tab w:val="left" w:pos="4185"/>
              </w:tabs>
              <w:ind w:firstLine="0"/>
              <w:jc w:val="center"/>
            </w:pPr>
          </w:p>
        </w:tc>
        <w:tc>
          <w:tcPr>
            <w:tcW w:w="1851" w:type="dxa"/>
            <w:tcBorders>
              <w:bottom w:val="single" w:sz="4" w:space="0" w:color="auto"/>
              <w:right w:val="single" w:sz="4" w:space="0" w:color="auto"/>
            </w:tcBorders>
          </w:tcPr>
          <w:p w:rsidR="00C876F8" w:rsidRPr="00F747DD" w:rsidRDefault="00C876F8" w:rsidP="00F747DD">
            <w:pPr>
              <w:tabs>
                <w:tab w:val="left" w:pos="4185"/>
              </w:tabs>
              <w:ind w:firstLine="0"/>
              <w:jc w:val="center"/>
            </w:pPr>
          </w:p>
        </w:tc>
        <w:tc>
          <w:tcPr>
            <w:tcW w:w="3230" w:type="dxa"/>
            <w:tcBorders>
              <w:left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r>
      <w:tr w:rsidR="00C876F8" w:rsidRPr="00F747DD" w:rsidTr="00C876F8">
        <w:trPr>
          <w:trHeight w:val="64"/>
        </w:trPr>
        <w:tc>
          <w:tcPr>
            <w:tcW w:w="1483" w:type="dxa"/>
            <w:vMerge/>
            <w:tcBorders>
              <w:left w:val="single" w:sz="4" w:space="0" w:color="auto"/>
              <w:right w:val="single" w:sz="4" w:space="0" w:color="auto"/>
            </w:tcBorders>
          </w:tcPr>
          <w:p w:rsidR="00C876F8" w:rsidRPr="00F747DD" w:rsidRDefault="00C876F8" w:rsidP="00F747DD">
            <w:pPr>
              <w:tabs>
                <w:tab w:val="left" w:pos="4185"/>
              </w:tabs>
              <w:ind w:firstLine="0"/>
              <w:jc w:val="center"/>
            </w:pPr>
          </w:p>
        </w:tc>
        <w:tc>
          <w:tcPr>
            <w:tcW w:w="1558" w:type="dxa"/>
            <w:tcBorders>
              <w:top w:val="single" w:sz="4" w:space="0" w:color="auto"/>
              <w:left w:val="single" w:sz="4" w:space="0" w:color="auto"/>
            </w:tcBorders>
          </w:tcPr>
          <w:p w:rsidR="00C876F8" w:rsidRPr="00F747DD" w:rsidRDefault="00C876F8" w:rsidP="00F747DD">
            <w:pPr>
              <w:tabs>
                <w:tab w:val="left" w:pos="4185"/>
              </w:tabs>
              <w:jc w:val="center"/>
            </w:pPr>
          </w:p>
        </w:tc>
        <w:tc>
          <w:tcPr>
            <w:tcW w:w="236" w:type="dxa"/>
            <w:tcBorders>
              <w:top w:val="single" w:sz="4" w:space="0" w:color="auto"/>
              <w:left w:val="single" w:sz="4" w:space="0" w:color="auto"/>
            </w:tcBorders>
          </w:tcPr>
          <w:p w:rsidR="00C876F8" w:rsidRPr="00F747DD" w:rsidRDefault="00C876F8" w:rsidP="00C876F8">
            <w:pPr>
              <w:tabs>
                <w:tab w:val="left" w:pos="4185"/>
              </w:tabs>
              <w:ind w:firstLine="0"/>
              <w:jc w:val="center"/>
            </w:pPr>
          </w:p>
        </w:tc>
        <w:tc>
          <w:tcPr>
            <w:tcW w:w="1569" w:type="dxa"/>
            <w:tcBorders>
              <w:top w:val="single" w:sz="4" w:space="0" w:color="auto"/>
              <w:right w:val="single" w:sz="4" w:space="0" w:color="auto"/>
            </w:tcBorders>
          </w:tcPr>
          <w:p w:rsidR="00C876F8" w:rsidRPr="00F747DD" w:rsidRDefault="00C876F8" w:rsidP="00F747DD">
            <w:pPr>
              <w:tabs>
                <w:tab w:val="left" w:pos="4185"/>
              </w:tabs>
              <w:ind w:firstLine="0"/>
              <w:jc w:val="center"/>
            </w:pPr>
          </w:p>
        </w:tc>
        <w:tc>
          <w:tcPr>
            <w:tcW w:w="236" w:type="dxa"/>
            <w:tcBorders>
              <w:top w:val="single" w:sz="4" w:space="0" w:color="auto"/>
              <w:left w:val="single" w:sz="4" w:space="0" w:color="auto"/>
            </w:tcBorders>
          </w:tcPr>
          <w:p w:rsidR="00C876F8" w:rsidRPr="00F747DD" w:rsidRDefault="00C876F8" w:rsidP="00F747DD">
            <w:pPr>
              <w:tabs>
                <w:tab w:val="left" w:pos="4185"/>
              </w:tabs>
              <w:ind w:firstLine="0"/>
              <w:jc w:val="center"/>
            </w:pPr>
          </w:p>
        </w:tc>
        <w:tc>
          <w:tcPr>
            <w:tcW w:w="1851" w:type="dxa"/>
            <w:tcBorders>
              <w:top w:val="single" w:sz="4" w:space="0" w:color="auto"/>
              <w:right w:val="single" w:sz="4" w:space="0" w:color="auto"/>
            </w:tcBorders>
          </w:tcPr>
          <w:p w:rsidR="00C876F8" w:rsidRPr="00F747DD" w:rsidRDefault="00C876F8" w:rsidP="00F747DD">
            <w:pPr>
              <w:tabs>
                <w:tab w:val="left" w:pos="4185"/>
              </w:tabs>
              <w:ind w:firstLine="0"/>
              <w:jc w:val="center"/>
            </w:pPr>
          </w:p>
        </w:tc>
        <w:tc>
          <w:tcPr>
            <w:tcW w:w="3230" w:type="dxa"/>
            <w:tcBorders>
              <w:top w:val="single" w:sz="4" w:space="0" w:color="auto"/>
              <w:left w:val="single" w:sz="4" w:space="0" w:color="auto"/>
              <w:right w:val="single" w:sz="4" w:space="0" w:color="auto"/>
            </w:tcBorders>
          </w:tcPr>
          <w:p w:rsidR="00C876F8" w:rsidRPr="00F747DD" w:rsidRDefault="00C876F8" w:rsidP="00F747DD">
            <w:pPr>
              <w:tabs>
                <w:tab w:val="left" w:pos="4185"/>
              </w:tabs>
              <w:ind w:firstLine="0"/>
              <w:jc w:val="center"/>
            </w:pPr>
          </w:p>
        </w:tc>
      </w:tr>
      <w:tr w:rsidR="00C876F8" w:rsidRPr="00F747DD" w:rsidTr="00B3621F">
        <w:trPr>
          <w:trHeight w:val="63"/>
        </w:trPr>
        <w:tc>
          <w:tcPr>
            <w:tcW w:w="1483" w:type="dxa"/>
            <w:vMerge/>
            <w:tcBorders>
              <w:left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c>
          <w:tcPr>
            <w:tcW w:w="1558" w:type="dxa"/>
            <w:tcBorders>
              <w:left w:val="single" w:sz="4" w:space="0" w:color="auto"/>
              <w:bottom w:val="single" w:sz="4" w:space="0" w:color="auto"/>
            </w:tcBorders>
          </w:tcPr>
          <w:p w:rsidR="00C876F8" w:rsidRPr="00F747DD" w:rsidRDefault="00C876F8" w:rsidP="00F747DD">
            <w:pPr>
              <w:tabs>
                <w:tab w:val="left" w:pos="4185"/>
              </w:tabs>
              <w:ind w:firstLine="0"/>
              <w:jc w:val="center"/>
            </w:pPr>
            <w:r w:rsidRPr="00F747DD">
              <w:t>80</w:t>
            </w:r>
          </w:p>
        </w:tc>
        <w:tc>
          <w:tcPr>
            <w:tcW w:w="236" w:type="dxa"/>
            <w:tcBorders>
              <w:left w:val="single" w:sz="4" w:space="0" w:color="auto"/>
              <w:bottom w:val="single" w:sz="4" w:space="0" w:color="auto"/>
            </w:tcBorders>
          </w:tcPr>
          <w:p w:rsidR="00C876F8" w:rsidRPr="00F747DD" w:rsidRDefault="00C876F8" w:rsidP="00C876F8">
            <w:pPr>
              <w:tabs>
                <w:tab w:val="left" w:pos="4185"/>
              </w:tabs>
              <w:ind w:firstLine="0"/>
              <w:jc w:val="center"/>
            </w:pPr>
          </w:p>
        </w:tc>
        <w:tc>
          <w:tcPr>
            <w:tcW w:w="1569" w:type="dxa"/>
            <w:tcBorders>
              <w:bottom w:val="single" w:sz="4" w:space="0" w:color="auto"/>
              <w:right w:val="single" w:sz="4" w:space="0" w:color="auto"/>
            </w:tcBorders>
          </w:tcPr>
          <w:p w:rsidR="00C876F8" w:rsidRPr="00F747DD" w:rsidRDefault="00C876F8" w:rsidP="00F747DD">
            <w:pPr>
              <w:tabs>
                <w:tab w:val="left" w:pos="4185"/>
              </w:tabs>
              <w:ind w:firstLine="0"/>
              <w:jc w:val="center"/>
            </w:pPr>
          </w:p>
        </w:tc>
        <w:tc>
          <w:tcPr>
            <w:tcW w:w="236" w:type="dxa"/>
            <w:tcBorders>
              <w:left w:val="single" w:sz="4" w:space="0" w:color="auto"/>
              <w:bottom w:val="single" w:sz="4" w:space="0" w:color="auto"/>
            </w:tcBorders>
          </w:tcPr>
          <w:p w:rsidR="00C876F8" w:rsidRPr="00F747DD" w:rsidRDefault="00C876F8" w:rsidP="00F747DD">
            <w:pPr>
              <w:tabs>
                <w:tab w:val="left" w:pos="4185"/>
              </w:tabs>
              <w:ind w:firstLine="0"/>
              <w:jc w:val="center"/>
            </w:pPr>
          </w:p>
        </w:tc>
        <w:tc>
          <w:tcPr>
            <w:tcW w:w="1851" w:type="dxa"/>
            <w:tcBorders>
              <w:bottom w:val="single" w:sz="4" w:space="0" w:color="auto"/>
              <w:right w:val="single" w:sz="4" w:space="0" w:color="auto"/>
            </w:tcBorders>
          </w:tcPr>
          <w:p w:rsidR="00C876F8" w:rsidRPr="00F747DD" w:rsidRDefault="00C876F8" w:rsidP="00F747DD">
            <w:pPr>
              <w:tabs>
                <w:tab w:val="left" w:pos="4185"/>
              </w:tabs>
              <w:ind w:firstLine="0"/>
              <w:jc w:val="center"/>
            </w:pPr>
          </w:p>
        </w:tc>
        <w:tc>
          <w:tcPr>
            <w:tcW w:w="3230" w:type="dxa"/>
            <w:tcBorders>
              <w:left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r>
      <w:tr w:rsidR="00C876F8" w:rsidRPr="00F747DD" w:rsidTr="00C876F8">
        <w:tc>
          <w:tcPr>
            <w:tcW w:w="1483" w:type="dxa"/>
            <w:vMerge w:val="restart"/>
            <w:tcBorders>
              <w:top w:val="single" w:sz="4" w:space="0" w:color="auto"/>
              <w:left w:val="single" w:sz="4" w:space="0" w:color="auto"/>
              <w:right w:val="single" w:sz="4" w:space="0" w:color="auto"/>
            </w:tcBorders>
          </w:tcPr>
          <w:p w:rsidR="00C876F8" w:rsidRPr="00F747DD" w:rsidRDefault="00C876F8" w:rsidP="00F747DD">
            <w:pPr>
              <w:tabs>
                <w:tab w:val="left" w:pos="4185"/>
              </w:tabs>
              <w:ind w:firstLine="0"/>
              <w:jc w:val="center"/>
            </w:pPr>
            <w:r w:rsidRPr="00F747DD">
              <w:t>Terminuoti</w:t>
            </w:r>
          </w:p>
        </w:tc>
        <w:tc>
          <w:tcPr>
            <w:tcW w:w="1558" w:type="dxa"/>
            <w:tcBorders>
              <w:top w:val="single" w:sz="4" w:space="0" w:color="auto"/>
              <w:left w:val="single" w:sz="4" w:space="0" w:color="auto"/>
              <w:bottom w:val="single" w:sz="4" w:space="0" w:color="auto"/>
            </w:tcBorders>
          </w:tcPr>
          <w:p w:rsidR="00C876F8" w:rsidRPr="00F747DD" w:rsidRDefault="00C876F8" w:rsidP="00F747DD">
            <w:pPr>
              <w:tabs>
                <w:tab w:val="left" w:pos="4185"/>
              </w:tabs>
              <w:ind w:firstLine="0"/>
              <w:jc w:val="center"/>
            </w:pPr>
            <w:r w:rsidRPr="00F747DD">
              <w:t>50</w:t>
            </w:r>
          </w:p>
        </w:tc>
        <w:tc>
          <w:tcPr>
            <w:tcW w:w="236" w:type="dxa"/>
            <w:tcBorders>
              <w:top w:val="single" w:sz="4" w:space="0" w:color="auto"/>
              <w:left w:val="single" w:sz="4" w:space="0" w:color="auto"/>
              <w:bottom w:val="single" w:sz="4" w:space="0" w:color="auto"/>
            </w:tcBorders>
          </w:tcPr>
          <w:p w:rsidR="00C876F8" w:rsidRPr="00F747DD" w:rsidRDefault="00C876F8" w:rsidP="00C876F8">
            <w:pPr>
              <w:tabs>
                <w:tab w:val="left" w:pos="4185"/>
              </w:tabs>
              <w:ind w:firstLine="0"/>
              <w:jc w:val="center"/>
            </w:pPr>
          </w:p>
        </w:tc>
        <w:tc>
          <w:tcPr>
            <w:tcW w:w="1569" w:type="dxa"/>
            <w:tcBorders>
              <w:top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C876F8" w:rsidRPr="00F747DD" w:rsidRDefault="00C876F8" w:rsidP="00F747DD">
            <w:pPr>
              <w:tabs>
                <w:tab w:val="left" w:pos="4185"/>
              </w:tabs>
              <w:ind w:firstLine="0"/>
              <w:jc w:val="center"/>
            </w:pPr>
          </w:p>
        </w:tc>
        <w:tc>
          <w:tcPr>
            <w:tcW w:w="1851" w:type="dxa"/>
            <w:tcBorders>
              <w:top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c>
          <w:tcPr>
            <w:tcW w:w="3230" w:type="dxa"/>
            <w:tcBorders>
              <w:top w:val="single" w:sz="4" w:space="0" w:color="auto"/>
              <w:left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r>
      <w:tr w:rsidR="00C876F8" w:rsidRPr="00F747DD" w:rsidTr="00C876F8">
        <w:tc>
          <w:tcPr>
            <w:tcW w:w="1483" w:type="dxa"/>
            <w:vMerge/>
            <w:tcBorders>
              <w:left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c>
          <w:tcPr>
            <w:tcW w:w="1558" w:type="dxa"/>
            <w:tcBorders>
              <w:top w:val="single" w:sz="4" w:space="0" w:color="auto"/>
              <w:left w:val="single" w:sz="4" w:space="0" w:color="auto"/>
              <w:bottom w:val="single" w:sz="4" w:space="0" w:color="auto"/>
            </w:tcBorders>
          </w:tcPr>
          <w:p w:rsidR="00C876F8" w:rsidRPr="00F747DD" w:rsidRDefault="00C876F8" w:rsidP="00F747DD">
            <w:pPr>
              <w:tabs>
                <w:tab w:val="left" w:pos="4185"/>
              </w:tabs>
              <w:ind w:firstLine="0"/>
              <w:jc w:val="center"/>
            </w:pPr>
            <w:r w:rsidRPr="00F747DD">
              <w:t>80</w:t>
            </w:r>
          </w:p>
        </w:tc>
        <w:tc>
          <w:tcPr>
            <w:tcW w:w="236" w:type="dxa"/>
            <w:tcBorders>
              <w:top w:val="single" w:sz="4" w:space="0" w:color="auto"/>
              <w:left w:val="single" w:sz="4" w:space="0" w:color="auto"/>
              <w:bottom w:val="single" w:sz="4" w:space="0" w:color="auto"/>
            </w:tcBorders>
          </w:tcPr>
          <w:p w:rsidR="00C876F8" w:rsidRPr="00F747DD" w:rsidRDefault="00C876F8" w:rsidP="00C876F8">
            <w:pPr>
              <w:tabs>
                <w:tab w:val="left" w:pos="4185"/>
              </w:tabs>
              <w:ind w:firstLine="0"/>
              <w:jc w:val="center"/>
            </w:pPr>
          </w:p>
        </w:tc>
        <w:tc>
          <w:tcPr>
            <w:tcW w:w="1569" w:type="dxa"/>
            <w:tcBorders>
              <w:top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C876F8" w:rsidRPr="00F747DD" w:rsidRDefault="00C876F8" w:rsidP="00F747DD">
            <w:pPr>
              <w:tabs>
                <w:tab w:val="left" w:pos="4185"/>
              </w:tabs>
              <w:ind w:firstLine="0"/>
              <w:jc w:val="center"/>
            </w:pPr>
          </w:p>
        </w:tc>
        <w:tc>
          <w:tcPr>
            <w:tcW w:w="1851" w:type="dxa"/>
            <w:tcBorders>
              <w:top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c>
          <w:tcPr>
            <w:tcW w:w="3230" w:type="dxa"/>
            <w:tcBorders>
              <w:top w:val="single" w:sz="4" w:space="0" w:color="auto"/>
              <w:left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r>
      <w:tr w:rsidR="00C876F8" w:rsidRPr="00F747DD" w:rsidTr="00B3621F">
        <w:tc>
          <w:tcPr>
            <w:tcW w:w="3041" w:type="dxa"/>
            <w:gridSpan w:val="2"/>
            <w:vMerge w:val="restart"/>
            <w:tcBorders>
              <w:top w:val="single" w:sz="4" w:space="0" w:color="auto"/>
              <w:left w:val="single" w:sz="4" w:space="0" w:color="auto"/>
            </w:tcBorders>
          </w:tcPr>
          <w:p w:rsidR="00C876F8" w:rsidRPr="00F747DD" w:rsidRDefault="00C876F8"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C876F8" w:rsidRPr="00F747DD" w:rsidRDefault="00C876F8" w:rsidP="00F747DD">
            <w:pPr>
              <w:tabs>
                <w:tab w:val="left" w:pos="4185"/>
              </w:tabs>
              <w:ind w:firstLine="0"/>
              <w:jc w:val="center"/>
            </w:pPr>
          </w:p>
        </w:tc>
        <w:tc>
          <w:tcPr>
            <w:tcW w:w="1569" w:type="dxa"/>
            <w:tcBorders>
              <w:top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r w:rsidRPr="00F747DD">
              <w:t>Iš viso:</w:t>
            </w:r>
          </w:p>
        </w:tc>
        <w:tc>
          <w:tcPr>
            <w:tcW w:w="236" w:type="dxa"/>
            <w:tcBorders>
              <w:top w:val="single" w:sz="4" w:space="0" w:color="auto"/>
              <w:left w:val="single" w:sz="4" w:space="0" w:color="auto"/>
              <w:bottom w:val="single" w:sz="4" w:space="0" w:color="auto"/>
            </w:tcBorders>
          </w:tcPr>
          <w:p w:rsidR="00C876F8" w:rsidRPr="00F747DD" w:rsidRDefault="00C876F8" w:rsidP="00C876F8">
            <w:pPr>
              <w:tabs>
                <w:tab w:val="left" w:pos="4185"/>
              </w:tabs>
              <w:ind w:firstLine="0"/>
              <w:jc w:val="center"/>
            </w:pPr>
          </w:p>
        </w:tc>
        <w:tc>
          <w:tcPr>
            <w:tcW w:w="1851" w:type="dxa"/>
            <w:tcBorders>
              <w:top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c>
          <w:tcPr>
            <w:tcW w:w="3230" w:type="dxa"/>
            <w:tcBorders>
              <w:top w:val="single" w:sz="4" w:space="0" w:color="auto"/>
              <w:left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r>
      <w:tr w:rsidR="00C876F8" w:rsidRPr="00F747DD" w:rsidTr="00B3621F">
        <w:tc>
          <w:tcPr>
            <w:tcW w:w="3041" w:type="dxa"/>
            <w:gridSpan w:val="2"/>
            <w:vMerge/>
            <w:tcBorders>
              <w:left w:val="single" w:sz="4" w:space="0" w:color="auto"/>
            </w:tcBorders>
          </w:tcPr>
          <w:p w:rsidR="00C876F8" w:rsidRPr="00F747DD" w:rsidRDefault="00C876F8"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C876F8" w:rsidRPr="00F747DD" w:rsidRDefault="00C876F8" w:rsidP="00F747DD">
            <w:pPr>
              <w:tabs>
                <w:tab w:val="left" w:pos="4185"/>
              </w:tabs>
              <w:ind w:firstLine="0"/>
              <w:jc w:val="center"/>
            </w:pPr>
          </w:p>
        </w:tc>
        <w:tc>
          <w:tcPr>
            <w:tcW w:w="1569" w:type="dxa"/>
            <w:tcBorders>
              <w:top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r w:rsidRPr="00F747DD">
              <w:t>PVM (9 proc.)</w:t>
            </w:r>
          </w:p>
        </w:tc>
        <w:tc>
          <w:tcPr>
            <w:tcW w:w="236" w:type="dxa"/>
            <w:tcBorders>
              <w:top w:val="single" w:sz="4" w:space="0" w:color="auto"/>
              <w:left w:val="single" w:sz="4" w:space="0" w:color="auto"/>
              <w:bottom w:val="single" w:sz="4" w:space="0" w:color="auto"/>
            </w:tcBorders>
          </w:tcPr>
          <w:p w:rsidR="00C876F8" w:rsidRPr="00F747DD" w:rsidRDefault="00C876F8" w:rsidP="00C876F8">
            <w:pPr>
              <w:tabs>
                <w:tab w:val="left" w:pos="4185"/>
              </w:tabs>
              <w:ind w:firstLine="0"/>
              <w:jc w:val="center"/>
            </w:pPr>
          </w:p>
        </w:tc>
        <w:tc>
          <w:tcPr>
            <w:tcW w:w="1851" w:type="dxa"/>
            <w:tcBorders>
              <w:top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c>
          <w:tcPr>
            <w:tcW w:w="3230" w:type="dxa"/>
            <w:tcBorders>
              <w:top w:val="single" w:sz="4" w:space="0" w:color="auto"/>
              <w:left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r>
      <w:tr w:rsidR="00C876F8" w:rsidRPr="00F747DD" w:rsidTr="00B3621F">
        <w:tc>
          <w:tcPr>
            <w:tcW w:w="3041" w:type="dxa"/>
            <w:gridSpan w:val="2"/>
            <w:vMerge/>
            <w:tcBorders>
              <w:left w:val="single" w:sz="4" w:space="0" w:color="auto"/>
              <w:bottom w:val="single" w:sz="4" w:space="0" w:color="auto"/>
            </w:tcBorders>
          </w:tcPr>
          <w:p w:rsidR="00C876F8" w:rsidRPr="00F747DD" w:rsidRDefault="00C876F8" w:rsidP="00F747DD">
            <w:pPr>
              <w:tabs>
                <w:tab w:val="left" w:pos="4185"/>
              </w:tabs>
              <w:ind w:firstLine="0"/>
              <w:jc w:val="center"/>
            </w:pPr>
          </w:p>
        </w:tc>
        <w:tc>
          <w:tcPr>
            <w:tcW w:w="236" w:type="dxa"/>
            <w:tcBorders>
              <w:top w:val="single" w:sz="4" w:space="0" w:color="auto"/>
              <w:left w:val="single" w:sz="4" w:space="0" w:color="auto"/>
              <w:bottom w:val="single" w:sz="4" w:space="0" w:color="auto"/>
            </w:tcBorders>
          </w:tcPr>
          <w:p w:rsidR="00C876F8" w:rsidRPr="00F747DD" w:rsidRDefault="00C876F8" w:rsidP="00F747DD">
            <w:pPr>
              <w:tabs>
                <w:tab w:val="left" w:pos="4185"/>
              </w:tabs>
              <w:ind w:firstLine="0"/>
              <w:jc w:val="center"/>
            </w:pPr>
          </w:p>
        </w:tc>
        <w:tc>
          <w:tcPr>
            <w:tcW w:w="1569" w:type="dxa"/>
            <w:tcBorders>
              <w:top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r w:rsidRPr="00F747DD">
              <w:t>Iš viso:</w:t>
            </w:r>
          </w:p>
        </w:tc>
        <w:tc>
          <w:tcPr>
            <w:tcW w:w="236" w:type="dxa"/>
            <w:tcBorders>
              <w:top w:val="single" w:sz="4" w:space="0" w:color="auto"/>
              <w:left w:val="single" w:sz="4" w:space="0" w:color="auto"/>
              <w:bottom w:val="single" w:sz="4" w:space="0" w:color="auto"/>
            </w:tcBorders>
          </w:tcPr>
          <w:p w:rsidR="00C876F8" w:rsidRPr="00F747DD" w:rsidRDefault="00C876F8" w:rsidP="00C876F8">
            <w:pPr>
              <w:tabs>
                <w:tab w:val="left" w:pos="4185"/>
              </w:tabs>
              <w:ind w:firstLine="0"/>
              <w:jc w:val="center"/>
            </w:pPr>
          </w:p>
        </w:tc>
        <w:tc>
          <w:tcPr>
            <w:tcW w:w="1851" w:type="dxa"/>
            <w:tcBorders>
              <w:top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c>
          <w:tcPr>
            <w:tcW w:w="3230" w:type="dxa"/>
            <w:tcBorders>
              <w:top w:val="single" w:sz="4" w:space="0" w:color="auto"/>
              <w:left w:val="single" w:sz="4" w:space="0" w:color="auto"/>
              <w:bottom w:val="single" w:sz="4" w:space="0" w:color="auto"/>
              <w:right w:val="single" w:sz="4" w:space="0" w:color="auto"/>
            </w:tcBorders>
          </w:tcPr>
          <w:p w:rsidR="00C876F8" w:rsidRPr="00F747DD" w:rsidRDefault="00C876F8" w:rsidP="00F747DD">
            <w:pPr>
              <w:tabs>
                <w:tab w:val="left" w:pos="4185"/>
              </w:tabs>
              <w:ind w:firstLine="0"/>
              <w:jc w:val="center"/>
            </w:pPr>
          </w:p>
        </w:tc>
      </w:tr>
    </w:tbl>
    <w:p w:rsidR="00F747DD" w:rsidRPr="00F747DD" w:rsidRDefault="00F747DD" w:rsidP="00F747DD">
      <w:pPr>
        <w:tabs>
          <w:tab w:val="left" w:pos="4185"/>
        </w:tabs>
        <w:jc w:val="center"/>
      </w:pPr>
    </w:p>
    <w:p w:rsidR="00F747DD" w:rsidRPr="00F747DD" w:rsidRDefault="00F747DD" w:rsidP="00F747DD">
      <w:pPr>
        <w:tabs>
          <w:tab w:val="left" w:pos="4185"/>
        </w:tabs>
        <w:jc w:val="center"/>
      </w:pPr>
      <w:r w:rsidRPr="00F747DD">
        <w:t>....................................................................................................................................................</w:t>
      </w:r>
    </w:p>
    <w:p w:rsidR="00F747DD" w:rsidRPr="00F747DD" w:rsidRDefault="00F747DD" w:rsidP="00F747DD">
      <w:pPr>
        <w:tabs>
          <w:tab w:val="left" w:pos="4185"/>
        </w:tabs>
        <w:jc w:val="left"/>
        <w:rPr>
          <w:sz w:val="16"/>
          <w:szCs w:val="16"/>
        </w:rPr>
      </w:pPr>
      <w:r w:rsidRPr="00F747DD">
        <w:rPr>
          <w:sz w:val="16"/>
          <w:szCs w:val="16"/>
        </w:rPr>
        <w:t>(</w:t>
      </w:r>
      <w:r w:rsidR="007C7844">
        <w:rPr>
          <w:sz w:val="16"/>
          <w:szCs w:val="16"/>
        </w:rPr>
        <w:t>į</w:t>
      </w:r>
      <w:r w:rsidRPr="00F747DD">
        <w:rPr>
          <w:sz w:val="16"/>
          <w:szCs w:val="16"/>
        </w:rPr>
        <w:t>monės vadovo pareigų pavadinimas)                                            (</w:t>
      </w:r>
      <w:r w:rsidR="007C7844">
        <w:rPr>
          <w:sz w:val="16"/>
          <w:szCs w:val="16"/>
        </w:rPr>
        <w:t>p</w:t>
      </w:r>
      <w:r w:rsidRPr="00F747DD">
        <w:rPr>
          <w:sz w:val="16"/>
          <w:szCs w:val="16"/>
        </w:rPr>
        <w:t>arašas)                                          (</w:t>
      </w:r>
      <w:r w:rsidR="007C7844">
        <w:rPr>
          <w:sz w:val="16"/>
          <w:szCs w:val="16"/>
        </w:rPr>
        <w:t>v</w:t>
      </w:r>
      <w:r w:rsidRPr="00F747DD">
        <w:rPr>
          <w:sz w:val="16"/>
          <w:szCs w:val="16"/>
        </w:rPr>
        <w:t>ardas ir pavardė)</w:t>
      </w:r>
    </w:p>
    <w:p w:rsidR="00F747DD" w:rsidRPr="00F747DD" w:rsidRDefault="00F747DD" w:rsidP="00F747DD">
      <w:pPr>
        <w:tabs>
          <w:tab w:val="left" w:pos="4185"/>
        </w:tabs>
        <w:jc w:val="center"/>
      </w:pPr>
    </w:p>
    <w:p w:rsidR="00F747DD" w:rsidRPr="00F747DD" w:rsidRDefault="00F747DD" w:rsidP="00F747DD">
      <w:pPr>
        <w:tabs>
          <w:tab w:val="left" w:pos="4185"/>
        </w:tabs>
        <w:jc w:val="center"/>
      </w:pPr>
    </w:p>
    <w:p w:rsidR="00F747DD" w:rsidRPr="00F747DD" w:rsidRDefault="00F747DD" w:rsidP="00F747DD">
      <w:pPr>
        <w:tabs>
          <w:tab w:val="left" w:pos="4185"/>
        </w:tabs>
        <w:jc w:val="center"/>
      </w:pPr>
      <w:r w:rsidRPr="00F747DD">
        <w:t>A.</w:t>
      </w:r>
      <w:r w:rsidR="007C7844">
        <w:t xml:space="preserve"> </w:t>
      </w:r>
      <w:r w:rsidRPr="00F747DD">
        <w:t>V.</w:t>
      </w:r>
    </w:p>
    <w:p w:rsidR="00F747DD" w:rsidRPr="00F747DD" w:rsidRDefault="00F747DD" w:rsidP="00F747DD">
      <w:pPr>
        <w:tabs>
          <w:tab w:val="left" w:pos="4185"/>
        </w:tabs>
        <w:jc w:val="center"/>
      </w:pPr>
    </w:p>
    <w:p w:rsidR="00F747DD" w:rsidRPr="00F747DD" w:rsidRDefault="00F747DD" w:rsidP="00F747DD">
      <w:pPr>
        <w:tabs>
          <w:tab w:val="left" w:pos="4185"/>
        </w:tabs>
        <w:jc w:val="center"/>
      </w:pPr>
      <w:r w:rsidRPr="00F747DD">
        <w:t>...................................................................................................................................................</w:t>
      </w:r>
    </w:p>
    <w:p w:rsidR="00F747DD" w:rsidRPr="00F747DD" w:rsidRDefault="00F747DD" w:rsidP="00F747DD">
      <w:pPr>
        <w:tabs>
          <w:tab w:val="left" w:pos="4185"/>
        </w:tabs>
        <w:jc w:val="left"/>
      </w:pPr>
      <w:r w:rsidRPr="00F747DD">
        <w:rPr>
          <w:sz w:val="16"/>
          <w:szCs w:val="16"/>
        </w:rPr>
        <w:t>(</w:t>
      </w:r>
      <w:r w:rsidR="007C7844">
        <w:rPr>
          <w:sz w:val="16"/>
          <w:szCs w:val="16"/>
        </w:rPr>
        <w:t>į</w:t>
      </w:r>
      <w:r w:rsidRPr="00F747DD">
        <w:rPr>
          <w:sz w:val="16"/>
          <w:szCs w:val="16"/>
        </w:rPr>
        <w:t>monės vyriausiasis finansininkas)                                            (</w:t>
      </w:r>
      <w:r w:rsidR="007C7844">
        <w:rPr>
          <w:sz w:val="16"/>
          <w:szCs w:val="16"/>
        </w:rPr>
        <w:t>p</w:t>
      </w:r>
      <w:r w:rsidRPr="00F747DD">
        <w:rPr>
          <w:sz w:val="16"/>
          <w:szCs w:val="16"/>
        </w:rPr>
        <w:t>arašas)                                          (</w:t>
      </w:r>
      <w:r w:rsidR="007C7844">
        <w:rPr>
          <w:sz w:val="16"/>
          <w:szCs w:val="16"/>
        </w:rPr>
        <w:t>v</w:t>
      </w:r>
      <w:r w:rsidRPr="00F747DD">
        <w:rPr>
          <w:sz w:val="16"/>
          <w:szCs w:val="16"/>
        </w:rPr>
        <w:t>ardas ir pavardė)</w:t>
      </w:r>
    </w:p>
    <w:p w:rsidR="00CF6039" w:rsidRDefault="00CF6039">
      <w:pPr>
        <w:spacing w:after="200" w:line="276" w:lineRule="auto"/>
        <w:ind w:firstLine="0"/>
        <w:jc w:val="left"/>
      </w:pPr>
      <w:r>
        <w:br w:type="page"/>
      </w:r>
    </w:p>
    <w:p w:rsidR="00F747DD" w:rsidRPr="00F747DD" w:rsidRDefault="00F747DD" w:rsidP="00F747DD">
      <w:pPr>
        <w:tabs>
          <w:tab w:val="left" w:pos="7590"/>
        </w:tabs>
      </w:pPr>
      <w:r w:rsidRPr="00F747DD">
        <w:lastRenderedPageBreak/>
        <w:t xml:space="preserve">                                                        201</w:t>
      </w:r>
      <w:r w:rsidR="00511631">
        <w:t>9</w:t>
      </w:r>
      <w:r w:rsidRPr="00F747DD">
        <w:t>-0</w:t>
      </w:r>
      <w:r w:rsidR="00511631">
        <w:t>2</w:t>
      </w:r>
      <w:r w:rsidRPr="00F747DD">
        <w:t xml:space="preserve">-   </w:t>
      </w:r>
      <w:r w:rsidR="00AB5C3B">
        <w:t xml:space="preserve">laikinosios </w:t>
      </w:r>
      <w:r w:rsidRPr="00F747DD">
        <w:t xml:space="preserve">sutarties Nr. BT6-01- </w:t>
      </w:r>
    </w:p>
    <w:p w:rsidR="00F747DD" w:rsidRPr="00F747DD" w:rsidRDefault="00F747DD" w:rsidP="00E27A1A">
      <w:pPr>
        <w:tabs>
          <w:tab w:val="left" w:pos="7605"/>
        </w:tabs>
      </w:pPr>
      <w:r w:rsidRPr="00F747DD">
        <w:t xml:space="preserve">                                                       </w:t>
      </w:r>
      <w:r w:rsidR="00FA0A8A">
        <w:t xml:space="preserve"> </w:t>
      </w:r>
      <w:r w:rsidR="007C7844">
        <w:t xml:space="preserve">4 </w:t>
      </w:r>
      <w:r w:rsidRPr="00F747DD">
        <w:t xml:space="preserve">priedas   </w:t>
      </w:r>
    </w:p>
    <w:p w:rsidR="00F747DD" w:rsidRPr="00F747DD" w:rsidRDefault="00F747DD" w:rsidP="00F747DD">
      <w:pPr>
        <w:tabs>
          <w:tab w:val="left" w:pos="4185"/>
        </w:tabs>
        <w:jc w:val="center"/>
        <w:rPr>
          <w:b/>
        </w:rPr>
      </w:pPr>
    </w:p>
    <w:p w:rsidR="00F747DD" w:rsidRPr="00F747DD" w:rsidRDefault="00F747DD" w:rsidP="00F747DD">
      <w:pPr>
        <w:tabs>
          <w:tab w:val="left" w:pos="4185"/>
        </w:tabs>
        <w:jc w:val="center"/>
        <w:rPr>
          <w:b/>
        </w:rPr>
      </w:pPr>
      <w:r w:rsidRPr="00F747DD">
        <w:rPr>
          <w:b/>
        </w:rPr>
        <w:t>........................................................................................................................................</w:t>
      </w:r>
    </w:p>
    <w:p w:rsidR="00F747DD" w:rsidRPr="00F747DD" w:rsidRDefault="00F747DD" w:rsidP="00F747DD">
      <w:pPr>
        <w:tabs>
          <w:tab w:val="left" w:pos="4185"/>
        </w:tabs>
        <w:jc w:val="center"/>
        <w:rPr>
          <w:sz w:val="16"/>
          <w:szCs w:val="16"/>
        </w:rPr>
      </w:pPr>
      <w:r w:rsidRPr="00F747DD">
        <w:rPr>
          <w:sz w:val="16"/>
          <w:szCs w:val="16"/>
        </w:rPr>
        <w:t>(įmonės pavadinimas)</w:t>
      </w:r>
    </w:p>
    <w:p w:rsidR="00F747DD" w:rsidRPr="00F747DD" w:rsidRDefault="00F747DD" w:rsidP="00F747DD">
      <w:pPr>
        <w:tabs>
          <w:tab w:val="left" w:pos="4185"/>
        </w:tabs>
        <w:jc w:val="center"/>
        <w:rPr>
          <w:sz w:val="16"/>
          <w:szCs w:val="16"/>
        </w:rPr>
      </w:pPr>
    </w:p>
    <w:p w:rsidR="00F747DD" w:rsidRPr="00F747DD" w:rsidRDefault="00F747DD" w:rsidP="00F747DD">
      <w:pPr>
        <w:tabs>
          <w:tab w:val="left" w:pos="4185"/>
        </w:tabs>
        <w:jc w:val="center"/>
        <w:rPr>
          <w:sz w:val="16"/>
          <w:szCs w:val="16"/>
        </w:rPr>
      </w:pPr>
      <w:r w:rsidRPr="00F747DD">
        <w:rPr>
          <w:sz w:val="16"/>
          <w:szCs w:val="16"/>
        </w:rPr>
        <w:t>............................................................................................................................................................................................................</w:t>
      </w:r>
    </w:p>
    <w:p w:rsidR="00F747DD" w:rsidRPr="00F747DD" w:rsidRDefault="00F747DD" w:rsidP="00F747DD">
      <w:pPr>
        <w:tabs>
          <w:tab w:val="left" w:pos="4185"/>
        </w:tabs>
        <w:jc w:val="center"/>
        <w:rPr>
          <w:sz w:val="16"/>
          <w:szCs w:val="16"/>
        </w:rPr>
      </w:pPr>
      <w:r w:rsidRPr="00F747DD">
        <w:rPr>
          <w:sz w:val="16"/>
          <w:szCs w:val="16"/>
        </w:rPr>
        <w:t>(įmonės kodas, adresas, kiti duomenys)</w:t>
      </w:r>
    </w:p>
    <w:p w:rsidR="00F747DD" w:rsidRPr="00F747DD" w:rsidRDefault="00F747DD" w:rsidP="00F747DD">
      <w:pPr>
        <w:tabs>
          <w:tab w:val="left" w:pos="4185"/>
        </w:tabs>
        <w:jc w:val="center"/>
        <w:rPr>
          <w:b/>
        </w:rPr>
      </w:pPr>
    </w:p>
    <w:p w:rsidR="00F747DD" w:rsidRPr="00F747DD" w:rsidRDefault="00F747DD" w:rsidP="00F747DD">
      <w:pPr>
        <w:tabs>
          <w:tab w:val="left" w:pos="4185"/>
        </w:tabs>
        <w:jc w:val="left"/>
        <w:rPr>
          <w:b/>
        </w:rPr>
      </w:pPr>
      <w:r w:rsidRPr="00F747DD">
        <w:rPr>
          <w:b/>
        </w:rPr>
        <w:t>Plungės rajono savivaldybės administracijai</w:t>
      </w:r>
    </w:p>
    <w:p w:rsidR="00F747DD" w:rsidRPr="00F747DD" w:rsidRDefault="00F747DD" w:rsidP="00F747DD">
      <w:pPr>
        <w:tabs>
          <w:tab w:val="left" w:pos="4185"/>
        </w:tabs>
        <w:jc w:val="center"/>
        <w:rPr>
          <w:b/>
        </w:rPr>
      </w:pPr>
    </w:p>
    <w:p w:rsidR="00F747DD" w:rsidRPr="00F747DD" w:rsidRDefault="00F747DD" w:rsidP="00F747DD">
      <w:pPr>
        <w:tabs>
          <w:tab w:val="left" w:pos="4185"/>
        </w:tabs>
        <w:jc w:val="center"/>
        <w:rPr>
          <w:b/>
        </w:rPr>
      </w:pPr>
    </w:p>
    <w:p w:rsidR="00F747DD" w:rsidRPr="00F747DD" w:rsidRDefault="00F747DD" w:rsidP="00F747DD">
      <w:pPr>
        <w:tabs>
          <w:tab w:val="left" w:pos="4185"/>
        </w:tabs>
        <w:jc w:val="center"/>
        <w:rPr>
          <w:b/>
        </w:rPr>
      </w:pPr>
      <w:r w:rsidRPr="00F747DD">
        <w:rPr>
          <w:b/>
        </w:rPr>
        <w:t xml:space="preserve">BILIETŲ, PARDUOTŲ SU NUOLAIDA IR BE NUOLAIDOS VAŽIAVIMO MIESTO REGULIARAUS SUSISIEKIMO AUTOBUSAIS, </w:t>
      </w:r>
    </w:p>
    <w:p w:rsidR="00F747DD" w:rsidRPr="00F747DD" w:rsidRDefault="00F747DD" w:rsidP="00F747DD">
      <w:pPr>
        <w:tabs>
          <w:tab w:val="left" w:pos="4185"/>
        </w:tabs>
        <w:jc w:val="center"/>
        <w:rPr>
          <w:b/>
        </w:rPr>
      </w:pPr>
      <w:r w:rsidRPr="00F747DD">
        <w:rPr>
          <w:b/>
        </w:rPr>
        <w:t>ATASKAITA</w:t>
      </w:r>
    </w:p>
    <w:p w:rsidR="00F747DD" w:rsidRPr="00F747DD" w:rsidRDefault="00F747DD" w:rsidP="00F747DD">
      <w:pPr>
        <w:tabs>
          <w:tab w:val="left" w:pos="4185"/>
        </w:tabs>
        <w:jc w:val="center"/>
        <w:rPr>
          <w:b/>
        </w:rPr>
      </w:pPr>
    </w:p>
    <w:p w:rsidR="00F747DD" w:rsidRPr="00F747DD" w:rsidRDefault="007C7844" w:rsidP="00F747DD">
      <w:pPr>
        <w:tabs>
          <w:tab w:val="left" w:pos="4185"/>
        </w:tabs>
        <w:jc w:val="center"/>
        <w:rPr>
          <w:b/>
        </w:rPr>
      </w:pPr>
      <w:r>
        <w:rPr>
          <w:b/>
        </w:rPr>
        <w:t>per</w:t>
      </w:r>
      <w:r w:rsidR="00CF6039">
        <w:rPr>
          <w:b/>
        </w:rPr>
        <w:t xml:space="preserve"> </w:t>
      </w:r>
      <w:r w:rsidR="00F747DD" w:rsidRPr="00F747DD">
        <w:rPr>
          <w:b/>
        </w:rPr>
        <w:t>20....... m...........</w:t>
      </w:r>
      <w:r w:rsidR="00CF6039">
        <w:rPr>
          <w:b/>
        </w:rPr>
        <w:t xml:space="preserve"> </w:t>
      </w:r>
      <w:r w:rsidR="00F747DD" w:rsidRPr="00F747DD">
        <w:rPr>
          <w:b/>
        </w:rPr>
        <w:t>mėnesį</w:t>
      </w:r>
    </w:p>
    <w:p w:rsidR="00F747DD" w:rsidRPr="00F747DD" w:rsidRDefault="00F747DD" w:rsidP="00F747DD">
      <w:pPr>
        <w:tabs>
          <w:tab w:val="left" w:pos="4185"/>
        </w:tabs>
        <w:jc w:val="center"/>
      </w:pPr>
    </w:p>
    <w:p w:rsidR="00F747DD" w:rsidRPr="00F747DD" w:rsidRDefault="00F747DD" w:rsidP="00F747DD">
      <w:pPr>
        <w:tabs>
          <w:tab w:val="left" w:pos="4185"/>
        </w:tabs>
        <w:jc w:val="center"/>
      </w:pPr>
    </w:p>
    <w:p w:rsidR="00F747DD" w:rsidRPr="00F747DD" w:rsidRDefault="00F747DD" w:rsidP="00F747DD">
      <w:pPr>
        <w:tabs>
          <w:tab w:val="left" w:pos="4185"/>
        </w:tabs>
        <w:jc w:val="center"/>
      </w:pPr>
      <w:r w:rsidRPr="00F747DD">
        <w:t>20..... m.........   mėn.... d. Nr.....</w:t>
      </w:r>
    </w:p>
    <w:p w:rsidR="00F747DD" w:rsidRPr="00F747DD" w:rsidRDefault="00F747DD" w:rsidP="00F747DD">
      <w:pPr>
        <w:tabs>
          <w:tab w:val="left" w:pos="4185"/>
        </w:tabs>
      </w:pPr>
      <w:r w:rsidRPr="00F747DD">
        <w:t xml:space="preserve">                                                                    Plungė</w:t>
      </w:r>
    </w:p>
    <w:p w:rsidR="00F747DD" w:rsidRPr="00F747DD" w:rsidRDefault="00F747DD" w:rsidP="00F747DD">
      <w:pPr>
        <w:tabs>
          <w:tab w:val="left" w:pos="4185"/>
        </w:tabs>
        <w:jc w:val="center"/>
      </w:pPr>
    </w:p>
    <w:tbl>
      <w:tblPr>
        <w:tblW w:w="0" w:type="auto"/>
        <w:tblInd w:w="1080" w:type="dxa"/>
        <w:tblLook w:val="01E0" w:firstRow="1" w:lastRow="1" w:firstColumn="1" w:lastColumn="1" w:noHBand="0" w:noVBand="0"/>
      </w:tblPr>
      <w:tblGrid>
        <w:gridCol w:w="1483"/>
        <w:gridCol w:w="1977"/>
        <w:gridCol w:w="355"/>
        <w:gridCol w:w="236"/>
        <w:gridCol w:w="1774"/>
        <w:gridCol w:w="2520"/>
        <w:gridCol w:w="155"/>
      </w:tblGrid>
      <w:tr w:rsidR="00C876F8" w:rsidRPr="00F747DD" w:rsidTr="00C876F8">
        <w:trPr>
          <w:gridAfter w:val="1"/>
          <w:wAfter w:w="155" w:type="dxa"/>
          <w:trHeight w:val="1053"/>
        </w:trPr>
        <w:tc>
          <w:tcPr>
            <w:tcW w:w="1483" w:type="dxa"/>
            <w:tcBorders>
              <w:top w:val="single" w:sz="4" w:space="0" w:color="auto"/>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r w:rsidRPr="00F747DD">
              <w:t>Bilietų rūšis</w:t>
            </w:r>
          </w:p>
        </w:tc>
        <w:tc>
          <w:tcPr>
            <w:tcW w:w="2332" w:type="dxa"/>
            <w:gridSpan w:val="2"/>
            <w:tcBorders>
              <w:top w:val="single" w:sz="4" w:space="0" w:color="auto"/>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r w:rsidRPr="00F747DD">
              <w:t>Nuolaida (procentais)</w:t>
            </w:r>
          </w:p>
        </w:tc>
        <w:tc>
          <w:tcPr>
            <w:tcW w:w="236" w:type="dxa"/>
            <w:tcBorders>
              <w:top w:val="single" w:sz="4" w:space="0" w:color="auto"/>
              <w:left w:val="single" w:sz="4" w:space="0" w:color="auto"/>
              <w:bottom w:val="single" w:sz="4" w:space="0" w:color="auto"/>
            </w:tcBorders>
          </w:tcPr>
          <w:p w:rsidR="00C876F8" w:rsidRPr="00F747DD" w:rsidRDefault="00C876F8" w:rsidP="00C876F8">
            <w:pPr>
              <w:tabs>
                <w:tab w:val="left" w:pos="4185"/>
              </w:tabs>
              <w:ind w:firstLine="0"/>
              <w:jc w:val="center"/>
            </w:pPr>
          </w:p>
        </w:tc>
        <w:tc>
          <w:tcPr>
            <w:tcW w:w="1774" w:type="dxa"/>
            <w:tcBorders>
              <w:top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r w:rsidRPr="00F747DD">
              <w:t>Parduotų su nuolaida bilietų skaičius (vienetais)</w:t>
            </w:r>
          </w:p>
        </w:tc>
        <w:tc>
          <w:tcPr>
            <w:tcW w:w="2520" w:type="dxa"/>
            <w:tcBorders>
              <w:top w:val="single" w:sz="4" w:space="0" w:color="auto"/>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r w:rsidRPr="00F747DD">
              <w:t>Gauta pajamų už parduotus su nuolaida bilietus (eurais) su PVM</w:t>
            </w:r>
          </w:p>
        </w:tc>
      </w:tr>
      <w:tr w:rsidR="00C876F8" w:rsidRPr="00F747DD" w:rsidTr="00C876F8">
        <w:trPr>
          <w:gridAfter w:val="1"/>
          <w:wAfter w:w="155" w:type="dxa"/>
          <w:trHeight w:val="43"/>
        </w:trPr>
        <w:tc>
          <w:tcPr>
            <w:tcW w:w="1483" w:type="dxa"/>
            <w:tcBorders>
              <w:top w:val="single" w:sz="4" w:space="0" w:color="auto"/>
              <w:left w:val="single" w:sz="4" w:space="0" w:color="auto"/>
              <w:right w:val="single" w:sz="4" w:space="0" w:color="auto"/>
            </w:tcBorders>
          </w:tcPr>
          <w:p w:rsidR="00C876F8" w:rsidRPr="00F747DD" w:rsidRDefault="00C876F8" w:rsidP="00C876F8">
            <w:pPr>
              <w:tabs>
                <w:tab w:val="left" w:pos="4185"/>
              </w:tabs>
              <w:jc w:val="center"/>
            </w:pPr>
          </w:p>
        </w:tc>
        <w:tc>
          <w:tcPr>
            <w:tcW w:w="2332" w:type="dxa"/>
            <w:gridSpan w:val="2"/>
            <w:tcBorders>
              <w:top w:val="single" w:sz="4" w:space="0" w:color="auto"/>
              <w:left w:val="single" w:sz="4" w:space="0" w:color="auto"/>
              <w:right w:val="single" w:sz="4" w:space="0" w:color="auto"/>
            </w:tcBorders>
          </w:tcPr>
          <w:p w:rsidR="00C876F8" w:rsidRPr="00F747DD" w:rsidRDefault="00C876F8" w:rsidP="00C876F8">
            <w:pPr>
              <w:tabs>
                <w:tab w:val="left" w:pos="4185"/>
              </w:tabs>
              <w:jc w:val="center"/>
            </w:pPr>
          </w:p>
        </w:tc>
        <w:tc>
          <w:tcPr>
            <w:tcW w:w="236" w:type="dxa"/>
            <w:tcBorders>
              <w:top w:val="single" w:sz="4" w:space="0" w:color="auto"/>
              <w:left w:val="single" w:sz="4" w:space="0" w:color="auto"/>
            </w:tcBorders>
          </w:tcPr>
          <w:p w:rsidR="00C876F8" w:rsidRPr="00F747DD" w:rsidRDefault="00C876F8" w:rsidP="00C876F8">
            <w:pPr>
              <w:tabs>
                <w:tab w:val="left" w:pos="4185"/>
              </w:tabs>
              <w:ind w:firstLine="0"/>
              <w:jc w:val="center"/>
            </w:pPr>
          </w:p>
        </w:tc>
        <w:tc>
          <w:tcPr>
            <w:tcW w:w="1774" w:type="dxa"/>
            <w:tcBorders>
              <w:top w:val="single" w:sz="4" w:space="0" w:color="auto"/>
              <w:right w:val="single" w:sz="4" w:space="0" w:color="auto"/>
            </w:tcBorders>
          </w:tcPr>
          <w:p w:rsidR="00C876F8" w:rsidRPr="00F747DD" w:rsidRDefault="00C876F8" w:rsidP="00C876F8">
            <w:pPr>
              <w:tabs>
                <w:tab w:val="left" w:pos="4185"/>
              </w:tabs>
              <w:jc w:val="center"/>
            </w:pPr>
          </w:p>
        </w:tc>
        <w:tc>
          <w:tcPr>
            <w:tcW w:w="2520" w:type="dxa"/>
            <w:tcBorders>
              <w:top w:val="single" w:sz="4" w:space="0" w:color="auto"/>
              <w:left w:val="single" w:sz="4" w:space="0" w:color="auto"/>
              <w:right w:val="single" w:sz="4" w:space="0" w:color="auto"/>
            </w:tcBorders>
          </w:tcPr>
          <w:p w:rsidR="00C876F8" w:rsidRPr="00F747DD" w:rsidRDefault="00C876F8" w:rsidP="00C876F8">
            <w:pPr>
              <w:tabs>
                <w:tab w:val="left" w:pos="4185"/>
              </w:tabs>
              <w:jc w:val="center"/>
            </w:pPr>
          </w:p>
        </w:tc>
      </w:tr>
      <w:tr w:rsidR="00C876F8" w:rsidRPr="00F747DD" w:rsidTr="00C876F8">
        <w:trPr>
          <w:gridAfter w:val="1"/>
          <w:wAfter w:w="155" w:type="dxa"/>
          <w:trHeight w:val="247"/>
        </w:trPr>
        <w:tc>
          <w:tcPr>
            <w:tcW w:w="1483" w:type="dxa"/>
            <w:vMerge w:val="restart"/>
            <w:tcBorders>
              <w:left w:val="single" w:sz="4" w:space="0" w:color="auto"/>
              <w:right w:val="single" w:sz="4" w:space="0" w:color="auto"/>
            </w:tcBorders>
          </w:tcPr>
          <w:p w:rsidR="00C876F8" w:rsidRPr="00F747DD" w:rsidRDefault="00C876F8" w:rsidP="00C876F8">
            <w:pPr>
              <w:tabs>
                <w:tab w:val="left" w:pos="4185"/>
              </w:tabs>
              <w:ind w:firstLine="0"/>
              <w:jc w:val="center"/>
            </w:pPr>
            <w:r w:rsidRPr="00F747DD">
              <w:t>Vienkartiniai</w:t>
            </w:r>
          </w:p>
        </w:tc>
        <w:tc>
          <w:tcPr>
            <w:tcW w:w="2332" w:type="dxa"/>
            <w:gridSpan w:val="2"/>
            <w:tcBorders>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r w:rsidRPr="00F747DD">
              <w:t>50</w:t>
            </w:r>
          </w:p>
        </w:tc>
        <w:tc>
          <w:tcPr>
            <w:tcW w:w="236" w:type="dxa"/>
            <w:tcBorders>
              <w:left w:val="single" w:sz="4" w:space="0" w:color="auto"/>
              <w:bottom w:val="single" w:sz="4" w:space="0" w:color="auto"/>
            </w:tcBorders>
          </w:tcPr>
          <w:p w:rsidR="00C876F8" w:rsidRPr="00F747DD" w:rsidRDefault="00C876F8" w:rsidP="00C876F8">
            <w:pPr>
              <w:tabs>
                <w:tab w:val="left" w:pos="4185"/>
              </w:tabs>
              <w:ind w:firstLine="0"/>
              <w:jc w:val="center"/>
            </w:pPr>
          </w:p>
        </w:tc>
        <w:tc>
          <w:tcPr>
            <w:tcW w:w="1774" w:type="dxa"/>
            <w:tcBorders>
              <w:bottom w:val="single" w:sz="4" w:space="0" w:color="auto"/>
              <w:right w:val="single" w:sz="4" w:space="0" w:color="auto"/>
            </w:tcBorders>
          </w:tcPr>
          <w:p w:rsidR="00C876F8" w:rsidRPr="00F747DD" w:rsidRDefault="00C876F8" w:rsidP="00C876F8">
            <w:pPr>
              <w:tabs>
                <w:tab w:val="left" w:pos="4185"/>
              </w:tabs>
              <w:ind w:firstLine="0"/>
              <w:jc w:val="center"/>
            </w:pPr>
          </w:p>
        </w:tc>
        <w:tc>
          <w:tcPr>
            <w:tcW w:w="2520" w:type="dxa"/>
            <w:tcBorders>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r>
      <w:tr w:rsidR="00C876F8" w:rsidRPr="00F747DD" w:rsidTr="00C876F8">
        <w:trPr>
          <w:gridAfter w:val="1"/>
          <w:wAfter w:w="155" w:type="dxa"/>
          <w:trHeight w:val="32"/>
        </w:trPr>
        <w:tc>
          <w:tcPr>
            <w:tcW w:w="1483" w:type="dxa"/>
            <w:vMerge/>
            <w:tcBorders>
              <w:left w:val="single" w:sz="4" w:space="0" w:color="auto"/>
              <w:right w:val="single" w:sz="4" w:space="0" w:color="auto"/>
            </w:tcBorders>
          </w:tcPr>
          <w:p w:rsidR="00C876F8" w:rsidRPr="00F747DD" w:rsidRDefault="00C876F8" w:rsidP="00C876F8">
            <w:pPr>
              <w:tabs>
                <w:tab w:val="left" w:pos="4185"/>
              </w:tabs>
              <w:ind w:firstLine="0"/>
              <w:jc w:val="center"/>
            </w:pPr>
          </w:p>
        </w:tc>
        <w:tc>
          <w:tcPr>
            <w:tcW w:w="2332" w:type="dxa"/>
            <w:gridSpan w:val="2"/>
            <w:tcBorders>
              <w:top w:val="single" w:sz="4" w:space="0" w:color="auto"/>
              <w:left w:val="single" w:sz="4" w:space="0" w:color="auto"/>
              <w:right w:val="single" w:sz="4" w:space="0" w:color="auto"/>
            </w:tcBorders>
          </w:tcPr>
          <w:p w:rsidR="00C876F8" w:rsidRPr="00F747DD" w:rsidRDefault="00C876F8" w:rsidP="00C876F8">
            <w:pPr>
              <w:tabs>
                <w:tab w:val="left" w:pos="4185"/>
              </w:tabs>
              <w:jc w:val="center"/>
            </w:pPr>
          </w:p>
        </w:tc>
        <w:tc>
          <w:tcPr>
            <w:tcW w:w="236" w:type="dxa"/>
            <w:tcBorders>
              <w:top w:val="single" w:sz="4" w:space="0" w:color="auto"/>
              <w:left w:val="single" w:sz="4" w:space="0" w:color="auto"/>
            </w:tcBorders>
          </w:tcPr>
          <w:p w:rsidR="00C876F8" w:rsidRPr="00F747DD" w:rsidRDefault="00C876F8" w:rsidP="00C876F8">
            <w:pPr>
              <w:tabs>
                <w:tab w:val="left" w:pos="4185"/>
              </w:tabs>
              <w:ind w:firstLine="0"/>
              <w:jc w:val="center"/>
            </w:pPr>
          </w:p>
        </w:tc>
        <w:tc>
          <w:tcPr>
            <w:tcW w:w="1774" w:type="dxa"/>
            <w:tcBorders>
              <w:top w:val="single" w:sz="4" w:space="0" w:color="auto"/>
              <w:right w:val="single" w:sz="4" w:space="0" w:color="auto"/>
            </w:tcBorders>
          </w:tcPr>
          <w:p w:rsidR="00C876F8" w:rsidRPr="00F747DD" w:rsidRDefault="00C876F8" w:rsidP="00C876F8">
            <w:pPr>
              <w:tabs>
                <w:tab w:val="left" w:pos="4185"/>
              </w:tabs>
              <w:ind w:firstLine="0"/>
              <w:jc w:val="center"/>
            </w:pPr>
          </w:p>
        </w:tc>
        <w:tc>
          <w:tcPr>
            <w:tcW w:w="2520" w:type="dxa"/>
            <w:tcBorders>
              <w:top w:val="single" w:sz="4" w:space="0" w:color="auto"/>
              <w:left w:val="single" w:sz="4" w:space="0" w:color="auto"/>
              <w:right w:val="single" w:sz="4" w:space="0" w:color="auto"/>
            </w:tcBorders>
          </w:tcPr>
          <w:p w:rsidR="00C876F8" w:rsidRPr="00F747DD" w:rsidRDefault="00C876F8" w:rsidP="00C876F8">
            <w:pPr>
              <w:tabs>
                <w:tab w:val="left" w:pos="4185"/>
              </w:tabs>
              <w:ind w:firstLine="0"/>
              <w:jc w:val="center"/>
            </w:pPr>
          </w:p>
        </w:tc>
      </w:tr>
      <w:tr w:rsidR="00C876F8" w:rsidRPr="00F747DD" w:rsidTr="00C876F8">
        <w:trPr>
          <w:gridAfter w:val="1"/>
          <w:wAfter w:w="155" w:type="dxa"/>
        </w:trPr>
        <w:tc>
          <w:tcPr>
            <w:tcW w:w="1483" w:type="dxa"/>
            <w:vMerge/>
            <w:tcBorders>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c>
          <w:tcPr>
            <w:tcW w:w="2332" w:type="dxa"/>
            <w:gridSpan w:val="2"/>
            <w:tcBorders>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r w:rsidRPr="00F747DD">
              <w:t>80</w:t>
            </w:r>
          </w:p>
        </w:tc>
        <w:tc>
          <w:tcPr>
            <w:tcW w:w="236" w:type="dxa"/>
            <w:tcBorders>
              <w:left w:val="single" w:sz="4" w:space="0" w:color="auto"/>
              <w:bottom w:val="single" w:sz="4" w:space="0" w:color="auto"/>
            </w:tcBorders>
          </w:tcPr>
          <w:p w:rsidR="00C876F8" w:rsidRPr="00F747DD" w:rsidRDefault="00C876F8" w:rsidP="00C876F8">
            <w:pPr>
              <w:tabs>
                <w:tab w:val="left" w:pos="4185"/>
              </w:tabs>
              <w:ind w:firstLine="0"/>
              <w:jc w:val="center"/>
            </w:pPr>
          </w:p>
        </w:tc>
        <w:tc>
          <w:tcPr>
            <w:tcW w:w="1774" w:type="dxa"/>
            <w:tcBorders>
              <w:bottom w:val="single" w:sz="4" w:space="0" w:color="auto"/>
              <w:right w:val="single" w:sz="4" w:space="0" w:color="auto"/>
            </w:tcBorders>
          </w:tcPr>
          <w:p w:rsidR="00C876F8" w:rsidRPr="00F747DD" w:rsidRDefault="00C876F8" w:rsidP="00C876F8">
            <w:pPr>
              <w:tabs>
                <w:tab w:val="left" w:pos="4185"/>
              </w:tabs>
              <w:ind w:firstLine="0"/>
              <w:jc w:val="center"/>
            </w:pPr>
          </w:p>
        </w:tc>
        <w:tc>
          <w:tcPr>
            <w:tcW w:w="2520" w:type="dxa"/>
            <w:tcBorders>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r>
      <w:tr w:rsidR="00C876F8" w:rsidRPr="00F747DD" w:rsidTr="00C876F8">
        <w:trPr>
          <w:gridAfter w:val="1"/>
          <w:wAfter w:w="155" w:type="dxa"/>
        </w:trPr>
        <w:tc>
          <w:tcPr>
            <w:tcW w:w="1483" w:type="dxa"/>
            <w:vMerge w:val="restart"/>
            <w:tcBorders>
              <w:top w:val="single" w:sz="4" w:space="0" w:color="auto"/>
              <w:left w:val="single" w:sz="4" w:space="0" w:color="auto"/>
              <w:right w:val="single" w:sz="4" w:space="0" w:color="auto"/>
            </w:tcBorders>
          </w:tcPr>
          <w:p w:rsidR="00C876F8" w:rsidRPr="00F747DD" w:rsidRDefault="00C876F8" w:rsidP="00C876F8">
            <w:pPr>
              <w:tabs>
                <w:tab w:val="left" w:pos="4185"/>
              </w:tabs>
              <w:ind w:firstLine="0"/>
              <w:jc w:val="center"/>
            </w:pPr>
            <w:r w:rsidRPr="00F747DD">
              <w:t>Terminuoti</w:t>
            </w:r>
          </w:p>
        </w:tc>
        <w:tc>
          <w:tcPr>
            <w:tcW w:w="2332" w:type="dxa"/>
            <w:gridSpan w:val="2"/>
            <w:tcBorders>
              <w:top w:val="single" w:sz="4" w:space="0" w:color="auto"/>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r w:rsidRPr="00F747DD">
              <w:t>50</w:t>
            </w:r>
          </w:p>
        </w:tc>
        <w:tc>
          <w:tcPr>
            <w:tcW w:w="236" w:type="dxa"/>
            <w:tcBorders>
              <w:top w:val="single" w:sz="4" w:space="0" w:color="auto"/>
              <w:left w:val="single" w:sz="4" w:space="0" w:color="auto"/>
              <w:bottom w:val="single" w:sz="4" w:space="0" w:color="auto"/>
            </w:tcBorders>
          </w:tcPr>
          <w:p w:rsidR="00C876F8" w:rsidRPr="00F747DD" w:rsidRDefault="00C876F8" w:rsidP="00C876F8">
            <w:pPr>
              <w:tabs>
                <w:tab w:val="left" w:pos="4185"/>
              </w:tabs>
              <w:ind w:firstLine="0"/>
              <w:jc w:val="center"/>
            </w:pPr>
          </w:p>
        </w:tc>
        <w:tc>
          <w:tcPr>
            <w:tcW w:w="1774" w:type="dxa"/>
            <w:tcBorders>
              <w:top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c>
          <w:tcPr>
            <w:tcW w:w="2520" w:type="dxa"/>
            <w:tcBorders>
              <w:top w:val="single" w:sz="4" w:space="0" w:color="auto"/>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r>
      <w:tr w:rsidR="00C876F8" w:rsidRPr="00F747DD" w:rsidTr="00C876F8">
        <w:trPr>
          <w:gridAfter w:val="1"/>
          <w:wAfter w:w="155" w:type="dxa"/>
        </w:trPr>
        <w:tc>
          <w:tcPr>
            <w:tcW w:w="1483" w:type="dxa"/>
            <w:vMerge/>
            <w:tcBorders>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c>
          <w:tcPr>
            <w:tcW w:w="2332" w:type="dxa"/>
            <w:gridSpan w:val="2"/>
            <w:tcBorders>
              <w:top w:val="single" w:sz="4" w:space="0" w:color="auto"/>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r w:rsidRPr="00F747DD">
              <w:t>80</w:t>
            </w:r>
          </w:p>
        </w:tc>
        <w:tc>
          <w:tcPr>
            <w:tcW w:w="236" w:type="dxa"/>
            <w:tcBorders>
              <w:top w:val="single" w:sz="4" w:space="0" w:color="auto"/>
              <w:left w:val="single" w:sz="4" w:space="0" w:color="auto"/>
              <w:bottom w:val="single" w:sz="4" w:space="0" w:color="auto"/>
            </w:tcBorders>
          </w:tcPr>
          <w:p w:rsidR="00C876F8" w:rsidRPr="00F747DD" w:rsidRDefault="00C876F8" w:rsidP="00C876F8">
            <w:pPr>
              <w:tabs>
                <w:tab w:val="left" w:pos="4185"/>
              </w:tabs>
              <w:ind w:firstLine="0"/>
              <w:jc w:val="center"/>
            </w:pPr>
          </w:p>
        </w:tc>
        <w:tc>
          <w:tcPr>
            <w:tcW w:w="1774" w:type="dxa"/>
            <w:tcBorders>
              <w:top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c>
          <w:tcPr>
            <w:tcW w:w="2520" w:type="dxa"/>
            <w:tcBorders>
              <w:top w:val="single" w:sz="4" w:space="0" w:color="auto"/>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r>
      <w:tr w:rsidR="00C876F8" w:rsidRPr="00F747DD" w:rsidTr="00C876F8">
        <w:trPr>
          <w:gridAfter w:val="1"/>
          <w:wAfter w:w="155" w:type="dxa"/>
          <w:trHeight w:val="64"/>
        </w:trPr>
        <w:tc>
          <w:tcPr>
            <w:tcW w:w="3815" w:type="dxa"/>
            <w:gridSpan w:val="3"/>
            <w:tcBorders>
              <w:top w:val="single" w:sz="4" w:space="0" w:color="auto"/>
              <w:left w:val="single" w:sz="4" w:space="0" w:color="auto"/>
              <w:bottom w:val="single" w:sz="4" w:space="0" w:color="auto"/>
            </w:tcBorders>
          </w:tcPr>
          <w:p w:rsidR="00C876F8" w:rsidRPr="00F747DD" w:rsidRDefault="00C876F8" w:rsidP="00C876F8">
            <w:pPr>
              <w:tabs>
                <w:tab w:val="left" w:pos="4185"/>
              </w:tabs>
              <w:ind w:firstLine="0"/>
              <w:jc w:val="center"/>
            </w:pPr>
            <w:r w:rsidRPr="00F747DD">
              <w:t>Iš viso su PVM</w:t>
            </w:r>
          </w:p>
        </w:tc>
        <w:tc>
          <w:tcPr>
            <w:tcW w:w="236" w:type="dxa"/>
            <w:tcBorders>
              <w:top w:val="single" w:sz="4" w:space="0" w:color="auto"/>
              <w:left w:val="single" w:sz="4" w:space="0" w:color="auto"/>
              <w:bottom w:val="single" w:sz="4" w:space="0" w:color="auto"/>
            </w:tcBorders>
          </w:tcPr>
          <w:p w:rsidR="00C876F8" w:rsidRPr="00F747DD" w:rsidRDefault="00C876F8" w:rsidP="00C876F8">
            <w:pPr>
              <w:tabs>
                <w:tab w:val="left" w:pos="4185"/>
              </w:tabs>
              <w:ind w:firstLine="0"/>
              <w:jc w:val="center"/>
            </w:pPr>
          </w:p>
        </w:tc>
        <w:tc>
          <w:tcPr>
            <w:tcW w:w="1774" w:type="dxa"/>
            <w:tcBorders>
              <w:top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c>
          <w:tcPr>
            <w:tcW w:w="2520" w:type="dxa"/>
            <w:tcBorders>
              <w:top w:val="single" w:sz="4" w:space="0" w:color="auto"/>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r>
      <w:tr w:rsidR="00C876F8" w:rsidRPr="00F747DD" w:rsidTr="00C876F8">
        <w:trPr>
          <w:gridAfter w:val="1"/>
          <w:wAfter w:w="155" w:type="dxa"/>
          <w:trHeight w:val="215"/>
        </w:trPr>
        <w:tc>
          <w:tcPr>
            <w:tcW w:w="3815" w:type="dxa"/>
            <w:gridSpan w:val="3"/>
            <w:tcBorders>
              <w:top w:val="single" w:sz="4" w:space="0" w:color="auto"/>
              <w:left w:val="single" w:sz="4" w:space="0" w:color="auto"/>
            </w:tcBorders>
          </w:tcPr>
          <w:p w:rsidR="00C876F8" w:rsidRPr="00F747DD" w:rsidRDefault="00C876F8" w:rsidP="00C876F8">
            <w:pPr>
              <w:tabs>
                <w:tab w:val="left" w:pos="4185"/>
              </w:tabs>
              <w:jc w:val="center"/>
            </w:pPr>
          </w:p>
        </w:tc>
        <w:tc>
          <w:tcPr>
            <w:tcW w:w="236" w:type="dxa"/>
            <w:tcBorders>
              <w:top w:val="single" w:sz="4" w:space="0" w:color="auto"/>
              <w:left w:val="single" w:sz="4" w:space="0" w:color="auto"/>
            </w:tcBorders>
          </w:tcPr>
          <w:p w:rsidR="00C876F8" w:rsidRPr="00F747DD" w:rsidRDefault="00C876F8" w:rsidP="00C876F8">
            <w:pPr>
              <w:tabs>
                <w:tab w:val="left" w:pos="4185"/>
              </w:tabs>
              <w:ind w:firstLine="0"/>
              <w:jc w:val="center"/>
            </w:pPr>
          </w:p>
        </w:tc>
        <w:tc>
          <w:tcPr>
            <w:tcW w:w="1774" w:type="dxa"/>
            <w:tcBorders>
              <w:top w:val="single" w:sz="4" w:space="0" w:color="auto"/>
              <w:right w:val="single" w:sz="4" w:space="0" w:color="auto"/>
            </w:tcBorders>
          </w:tcPr>
          <w:p w:rsidR="00C876F8" w:rsidRPr="00F747DD" w:rsidRDefault="00C876F8" w:rsidP="00C876F8">
            <w:pPr>
              <w:tabs>
                <w:tab w:val="left" w:pos="4185"/>
              </w:tabs>
              <w:ind w:firstLine="0"/>
              <w:jc w:val="center"/>
            </w:pPr>
          </w:p>
        </w:tc>
        <w:tc>
          <w:tcPr>
            <w:tcW w:w="2520" w:type="dxa"/>
            <w:tcBorders>
              <w:top w:val="single" w:sz="4" w:space="0" w:color="auto"/>
              <w:left w:val="single" w:sz="4" w:space="0" w:color="auto"/>
              <w:right w:val="single" w:sz="4" w:space="0" w:color="auto"/>
            </w:tcBorders>
          </w:tcPr>
          <w:p w:rsidR="00C876F8" w:rsidRPr="00F747DD" w:rsidRDefault="00C876F8" w:rsidP="00C876F8">
            <w:pPr>
              <w:tabs>
                <w:tab w:val="left" w:pos="4185"/>
              </w:tabs>
              <w:ind w:firstLine="0"/>
              <w:jc w:val="center"/>
            </w:pPr>
          </w:p>
        </w:tc>
      </w:tr>
      <w:tr w:rsidR="00C876F8" w:rsidRPr="00F747DD" w:rsidTr="00C876F8">
        <w:trPr>
          <w:gridAfter w:val="1"/>
          <w:wAfter w:w="155" w:type="dxa"/>
        </w:trPr>
        <w:tc>
          <w:tcPr>
            <w:tcW w:w="3815" w:type="dxa"/>
            <w:gridSpan w:val="3"/>
            <w:tcBorders>
              <w:left w:val="single" w:sz="4" w:space="0" w:color="auto"/>
              <w:bottom w:val="single" w:sz="4" w:space="0" w:color="auto"/>
            </w:tcBorders>
          </w:tcPr>
          <w:p w:rsidR="00C876F8" w:rsidRPr="00F747DD" w:rsidRDefault="00C876F8" w:rsidP="00C876F8">
            <w:pPr>
              <w:tabs>
                <w:tab w:val="left" w:pos="4185"/>
              </w:tabs>
              <w:ind w:firstLine="0"/>
              <w:rPr>
                <w:sz w:val="18"/>
                <w:szCs w:val="18"/>
              </w:rPr>
            </w:pPr>
            <w:r w:rsidRPr="00F747DD">
              <w:rPr>
                <w:sz w:val="18"/>
                <w:szCs w:val="18"/>
              </w:rPr>
              <w:t>Pajamos iš keleivių be nuolaidos su PVM</w:t>
            </w:r>
          </w:p>
        </w:tc>
        <w:tc>
          <w:tcPr>
            <w:tcW w:w="236" w:type="dxa"/>
            <w:tcBorders>
              <w:left w:val="single" w:sz="4" w:space="0" w:color="auto"/>
              <w:bottom w:val="single" w:sz="4" w:space="0" w:color="auto"/>
            </w:tcBorders>
          </w:tcPr>
          <w:p w:rsidR="00C876F8" w:rsidRPr="00F747DD" w:rsidRDefault="00C876F8" w:rsidP="00C876F8">
            <w:pPr>
              <w:tabs>
                <w:tab w:val="left" w:pos="4185"/>
              </w:tabs>
              <w:ind w:firstLine="0"/>
              <w:rPr>
                <w:sz w:val="18"/>
                <w:szCs w:val="18"/>
              </w:rPr>
            </w:pPr>
          </w:p>
        </w:tc>
        <w:tc>
          <w:tcPr>
            <w:tcW w:w="1774" w:type="dxa"/>
            <w:tcBorders>
              <w:bottom w:val="single" w:sz="4" w:space="0" w:color="auto"/>
              <w:right w:val="single" w:sz="4" w:space="0" w:color="auto"/>
            </w:tcBorders>
          </w:tcPr>
          <w:p w:rsidR="00C876F8" w:rsidRPr="00F747DD" w:rsidRDefault="00C876F8" w:rsidP="00C876F8">
            <w:pPr>
              <w:tabs>
                <w:tab w:val="left" w:pos="4185"/>
              </w:tabs>
              <w:ind w:firstLine="0"/>
              <w:jc w:val="center"/>
            </w:pPr>
          </w:p>
        </w:tc>
        <w:tc>
          <w:tcPr>
            <w:tcW w:w="2520" w:type="dxa"/>
            <w:tcBorders>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r>
      <w:tr w:rsidR="00C876F8" w:rsidRPr="00F747DD" w:rsidTr="00C876F8">
        <w:trPr>
          <w:gridAfter w:val="1"/>
          <w:wAfter w:w="155" w:type="dxa"/>
        </w:trPr>
        <w:tc>
          <w:tcPr>
            <w:tcW w:w="3815" w:type="dxa"/>
            <w:gridSpan w:val="3"/>
            <w:tcBorders>
              <w:top w:val="single" w:sz="4" w:space="0" w:color="auto"/>
              <w:left w:val="single" w:sz="4" w:space="0" w:color="auto"/>
              <w:bottom w:val="single" w:sz="4" w:space="0" w:color="auto"/>
            </w:tcBorders>
          </w:tcPr>
          <w:p w:rsidR="00C876F8" w:rsidRPr="00F747DD" w:rsidRDefault="00C876F8" w:rsidP="00C876F8">
            <w:pPr>
              <w:tabs>
                <w:tab w:val="left" w:pos="4185"/>
              </w:tabs>
              <w:ind w:firstLine="0"/>
              <w:jc w:val="center"/>
              <w:rPr>
                <w:b/>
              </w:rPr>
            </w:pPr>
            <w:r w:rsidRPr="00F747DD">
              <w:rPr>
                <w:b/>
              </w:rPr>
              <w:t>Iš viso pajamų su PVM</w:t>
            </w:r>
          </w:p>
        </w:tc>
        <w:tc>
          <w:tcPr>
            <w:tcW w:w="236" w:type="dxa"/>
            <w:tcBorders>
              <w:top w:val="single" w:sz="4" w:space="0" w:color="auto"/>
              <w:left w:val="single" w:sz="4" w:space="0" w:color="auto"/>
              <w:bottom w:val="single" w:sz="4" w:space="0" w:color="auto"/>
            </w:tcBorders>
          </w:tcPr>
          <w:p w:rsidR="00C876F8" w:rsidRPr="00F747DD" w:rsidRDefault="00C876F8" w:rsidP="00C876F8">
            <w:pPr>
              <w:tabs>
                <w:tab w:val="left" w:pos="4185"/>
              </w:tabs>
              <w:ind w:firstLine="0"/>
              <w:jc w:val="center"/>
              <w:rPr>
                <w:b/>
              </w:rPr>
            </w:pPr>
          </w:p>
        </w:tc>
        <w:tc>
          <w:tcPr>
            <w:tcW w:w="1774" w:type="dxa"/>
            <w:tcBorders>
              <w:top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c>
          <w:tcPr>
            <w:tcW w:w="2520" w:type="dxa"/>
            <w:tcBorders>
              <w:top w:val="single" w:sz="4" w:space="0" w:color="auto"/>
              <w:left w:val="single" w:sz="4" w:space="0" w:color="auto"/>
              <w:bottom w:val="single" w:sz="4" w:space="0" w:color="auto"/>
              <w:right w:val="single" w:sz="4" w:space="0" w:color="auto"/>
            </w:tcBorders>
          </w:tcPr>
          <w:p w:rsidR="00C876F8" w:rsidRPr="00F747DD" w:rsidRDefault="00C876F8" w:rsidP="00C876F8">
            <w:pPr>
              <w:tabs>
                <w:tab w:val="left" w:pos="4185"/>
              </w:tabs>
              <w:ind w:firstLine="0"/>
              <w:jc w:val="center"/>
            </w:pPr>
          </w:p>
        </w:tc>
      </w:tr>
      <w:tr w:rsidR="00C876F8" w:rsidTr="00C876F8">
        <w:tblPrEx>
          <w:tblBorders>
            <w:top w:val="single" w:sz="4" w:space="0" w:color="auto"/>
          </w:tblBorders>
          <w:tblLook w:val="0000" w:firstRow="0" w:lastRow="0" w:firstColumn="0" w:lastColumn="0" w:noHBand="0" w:noVBand="0"/>
        </w:tblPrEx>
        <w:trPr>
          <w:gridBefore w:val="2"/>
          <w:wBefore w:w="3460" w:type="dxa"/>
          <w:trHeight w:val="100"/>
        </w:trPr>
        <w:tc>
          <w:tcPr>
            <w:tcW w:w="5040" w:type="dxa"/>
            <w:gridSpan w:val="5"/>
          </w:tcPr>
          <w:p w:rsidR="00C876F8" w:rsidRDefault="00C876F8" w:rsidP="00C876F8">
            <w:pPr>
              <w:tabs>
                <w:tab w:val="left" w:pos="4185"/>
              </w:tabs>
              <w:ind w:firstLine="0"/>
              <w:jc w:val="center"/>
            </w:pPr>
          </w:p>
        </w:tc>
      </w:tr>
    </w:tbl>
    <w:p w:rsidR="00F747DD" w:rsidRPr="00F747DD" w:rsidRDefault="00F747DD" w:rsidP="00F747DD">
      <w:pPr>
        <w:tabs>
          <w:tab w:val="left" w:pos="4185"/>
        </w:tabs>
        <w:jc w:val="center"/>
      </w:pPr>
    </w:p>
    <w:p w:rsidR="00F747DD" w:rsidRPr="00F747DD" w:rsidRDefault="00F747DD" w:rsidP="00F747DD">
      <w:pPr>
        <w:tabs>
          <w:tab w:val="left" w:pos="4185"/>
        </w:tabs>
        <w:jc w:val="center"/>
      </w:pPr>
      <w:r w:rsidRPr="00F747DD">
        <w:t>....................................................................................................................................................</w:t>
      </w:r>
    </w:p>
    <w:p w:rsidR="00F747DD" w:rsidRPr="00F747DD" w:rsidRDefault="00F747DD" w:rsidP="00F747DD">
      <w:pPr>
        <w:tabs>
          <w:tab w:val="left" w:pos="4185"/>
        </w:tabs>
        <w:jc w:val="left"/>
        <w:rPr>
          <w:sz w:val="16"/>
          <w:szCs w:val="16"/>
        </w:rPr>
      </w:pPr>
      <w:r w:rsidRPr="00F747DD">
        <w:rPr>
          <w:sz w:val="16"/>
          <w:szCs w:val="16"/>
        </w:rPr>
        <w:t>(</w:t>
      </w:r>
      <w:r w:rsidR="007C7844">
        <w:rPr>
          <w:sz w:val="16"/>
          <w:szCs w:val="16"/>
        </w:rPr>
        <w:t>į</w:t>
      </w:r>
      <w:r w:rsidRPr="00F747DD">
        <w:rPr>
          <w:sz w:val="16"/>
          <w:szCs w:val="16"/>
        </w:rPr>
        <w:t>monės vadovo pareigų pavadinimas)                                            (</w:t>
      </w:r>
      <w:r w:rsidR="007C7844">
        <w:rPr>
          <w:sz w:val="16"/>
          <w:szCs w:val="16"/>
        </w:rPr>
        <w:t>p</w:t>
      </w:r>
      <w:r w:rsidRPr="00F747DD">
        <w:rPr>
          <w:sz w:val="16"/>
          <w:szCs w:val="16"/>
        </w:rPr>
        <w:t>arašas)                                          (</w:t>
      </w:r>
      <w:r w:rsidR="007C7844">
        <w:rPr>
          <w:sz w:val="16"/>
          <w:szCs w:val="16"/>
        </w:rPr>
        <w:t>v</w:t>
      </w:r>
      <w:r w:rsidRPr="00F747DD">
        <w:rPr>
          <w:sz w:val="16"/>
          <w:szCs w:val="16"/>
        </w:rPr>
        <w:t>ardas ir pavardė)</w:t>
      </w:r>
    </w:p>
    <w:p w:rsidR="00F747DD" w:rsidRPr="00F747DD" w:rsidRDefault="00F747DD" w:rsidP="00F747DD">
      <w:pPr>
        <w:tabs>
          <w:tab w:val="left" w:pos="4185"/>
        </w:tabs>
        <w:jc w:val="center"/>
      </w:pPr>
    </w:p>
    <w:p w:rsidR="00F747DD" w:rsidRPr="00F747DD" w:rsidRDefault="00F747DD" w:rsidP="00F747DD">
      <w:pPr>
        <w:tabs>
          <w:tab w:val="left" w:pos="4185"/>
        </w:tabs>
        <w:jc w:val="center"/>
      </w:pPr>
    </w:p>
    <w:p w:rsidR="00F747DD" w:rsidRPr="00F747DD" w:rsidRDefault="00F747DD" w:rsidP="00F747DD">
      <w:pPr>
        <w:tabs>
          <w:tab w:val="left" w:pos="4185"/>
        </w:tabs>
        <w:jc w:val="center"/>
      </w:pPr>
      <w:r w:rsidRPr="00F747DD">
        <w:t>A.</w:t>
      </w:r>
      <w:r w:rsidR="007C7844">
        <w:t xml:space="preserve"> </w:t>
      </w:r>
      <w:r w:rsidRPr="00F747DD">
        <w:t>V.</w:t>
      </w:r>
    </w:p>
    <w:p w:rsidR="00F747DD" w:rsidRPr="00F747DD" w:rsidRDefault="00F747DD" w:rsidP="00F747DD">
      <w:pPr>
        <w:tabs>
          <w:tab w:val="left" w:pos="4185"/>
        </w:tabs>
        <w:jc w:val="center"/>
      </w:pPr>
    </w:p>
    <w:p w:rsidR="00F747DD" w:rsidRPr="00F747DD" w:rsidRDefault="00F747DD" w:rsidP="00F747DD">
      <w:pPr>
        <w:tabs>
          <w:tab w:val="left" w:pos="4185"/>
        </w:tabs>
        <w:jc w:val="center"/>
      </w:pPr>
      <w:r w:rsidRPr="00F747DD">
        <w:t>...................................................................................................................................................</w:t>
      </w:r>
    </w:p>
    <w:p w:rsidR="00F747DD" w:rsidRPr="00F747DD" w:rsidRDefault="00F747DD" w:rsidP="00F747DD">
      <w:pPr>
        <w:tabs>
          <w:tab w:val="left" w:pos="4185"/>
        </w:tabs>
        <w:jc w:val="left"/>
      </w:pPr>
      <w:r w:rsidRPr="00F747DD">
        <w:rPr>
          <w:sz w:val="16"/>
          <w:szCs w:val="16"/>
        </w:rPr>
        <w:t>(</w:t>
      </w:r>
      <w:r w:rsidR="007C7844">
        <w:rPr>
          <w:sz w:val="16"/>
          <w:szCs w:val="16"/>
        </w:rPr>
        <w:t>į</w:t>
      </w:r>
      <w:r w:rsidRPr="00F747DD">
        <w:rPr>
          <w:sz w:val="16"/>
          <w:szCs w:val="16"/>
        </w:rPr>
        <w:t>monės vyriausiasis finansininkas)                                            (</w:t>
      </w:r>
      <w:r w:rsidR="007C7844">
        <w:rPr>
          <w:sz w:val="16"/>
          <w:szCs w:val="16"/>
        </w:rPr>
        <w:t>p</w:t>
      </w:r>
      <w:r w:rsidRPr="00F747DD">
        <w:rPr>
          <w:sz w:val="16"/>
          <w:szCs w:val="16"/>
        </w:rPr>
        <w:t>arašas)                                          (</w:t>
      </w:r>
      <w:r w:rsidR="007C7844">
        <w:rPr>
          <w:sz w:val="16"/>
          <w:szCs w:val="16"/>
        </w:rPr>
        <w:t>v</w:t>
      </w:r>
      <w:r w:rsidRPr="00F747DD">
        <w:rPr>
          <w:sz w:val="16"/>
          <w:szCs w:val="16"/>
        </w:rPr>
        <w:t>ardas ir pavardė)</w:t>
      </w:r>
    </w:p>
    <w:p w:rsidR="00F747DD" w:rsidRPr="00F747DD" w:rsidRDefault="00F747DD" w:rsidP="00F747DD"/>
    <w:p w:rsidR="00F747DD" w:rsidRPr="00F747DD" w:rsidRDefault="00F747DD" w:rsidP="00F747DD">
      <w:pPr>
        <w:tabs>
          <w:tab w:val="left" w:pos="7590"/>
        </w:tabs>
      </w:pPr>
    </w:p>
    <w:p w:rsidR="00F747DD" w:rsidRDefault="00F747DD" w:rsidP="00F747DD">
      <w:pPr>
        <w:tabs>
          <w:tab w:val="left" w:pos="7590"/>
        </w:tabs>
      </w:pPr>
    </w:p>
    <w:p w:rsidR="007C7844" w:rsidRDefault="007C7844" w:rsidP="00F747DD">
      <w:pPr>
        <w:tabs>
          <w:tab w:val="left" w:pos="7590"/>
        </w:tabs>
      </w:pPr>
    </w:p>
    <w:p w:rsidR="007C7844" w:rsidRDefault="007C7844" w:rsidP="00F747DD">
      <w:pPr>
        <w:tabs>
          <w:tab w:val="left" w:pos="7590"/>
        </w:tabs>
      </w:pPr>
    </w:p>
    <w:p w:rsidR="007C7844" w:rsidRDefault="007C7844" w:rsidP="00F747DD">
      <w:pPr>
        <w:tabs>
          <w:tab w:val="left" w:pos="7590"/>
        </w:tabs>
      </w:pPr>
    </w:p>
    <w:p w:rsidR="007C7844" w:rsidRDefault="007C7844" w:rsidP="00F747DD">
      <w:pPr>
        <w:tabs>
          <w:tab w:val="left" w:pos="7590"/>
        </w:tabs>
      </w:pPr>
    </w:p>
    <w:p w:rsidR="007C7844" w:rsidRDefault="007C7844" w:rsidP="00B50B84">
      <w:pPr>
        <w:tabs>
          <w:tab w:val="left" w:pos="7590"/>
        </w:tabs>
        <w:ind w:firstLine="0"/>
      </w:pPr>
    </w:p>
    <w:p w:rsidR="00F747DD" w:rsidRPr="00F747DD" w:rsidRDefault="00F747DD" w:rsidP="00F747DD">
      <w:pPr>
        <w:tabs>
          <w:tab w:val="left" w:pos="7590"/>
        </w:tabs>
      </w:pPr>
      <w:r w:rsidRPr="00F747DD">
        <w:lastRenderedPageBreak/>
        <w:t xml:space="preserve">                              </w:t>
      </w:r>
      <w:r w:rsidR="00FA0A8A">
        <w:t xml:space="preserve">                            2019-02</w:t>
      </w:r>
      <w:r w:rsidRPr="00F747DD">
        <w:t xml:space="preserve">-   </w:t>
      </w:r>
      <w:r w:rsidR="00AB5C3B">
        <w:t xml:space="preserve">laikinosios </w:t>
      </w:r>
      <w:r w:rsidRPr="00F747DD">
        <w:t xml:space="preserve">sutarties Nr. BT6-01- </w:t>
      </w:r>
    </w:p>
    <w:p w:rsidR="00F747DD" w:rsidRPr="00F747DD" w:rsidRDefault="00F747DD" w:rsidP="00F747DD">
      <w:pPr>
        <w:tabs>
          <w:tab w:val="left" w:pos="7605"/>
        </w:tabs>
      </w:pPr>
      <w:r w:rsidRPr="00F747DD">
        <w:t xml:space="preserve">                                                   </w:t>
      </w:r>
      <w:r w:rsidR="00A773BF">
        <w:t xml:space="preserve">   </w:t>
      </w:r>
      <w:r w:rsidR="00FA0A8A">
        <w:t xml:space="preserve">    </w:t>
      </w:r>
      <w:r w:rsidR="007C7844">
        <w:t xml:space="preserve">5 </w:t>
      </w:r>
      <w:r w:rsidRPr="00F747DD">
        <w:t>priedas</w:t>
      </w:r>
    </w:p>
    <w:p w:rsidR="00F747DD" w:rsidRPr="00F747DD" w:rsidRDefault="00F747DD" w:rsidP="00F747DD">
      <w:pPr>
        <w:tabs>
          <w:tab w:val="left" w:pos="7605"/>
        </w:tabs>
      </w:pPr>
      <w:r w:rsidRPr="00F747DD">
        <w:t xml:space="preserve">                                          </w:t>
      </w:r>
    </w:p>
    <w:p w:rsidR="00F747DD" w:rsidRPr="00E27A1A" w:rsidRDefault="00F747DD" w:rsidP="00F747DD">
      <w:pPr>
        <w:tabs>
          <w:tab w:val="left" w:pos="7605"/>
        </w:tabs>
      </w:pPr>
      <w:r w:rsidRPr="007C7844">
        <w:t xml:space="preserve">                                                                                    </w:t>
      </w:r>
      <w:r w:rsidR="007C7844" w:rsidRPr="007C7844">
        <w:t>TVIRTINU</w:t>
      </w:r>
    </w:p>
    <w:p w:rsidR="00F747DD" w:rsidRPr="00F747DD" w:rsidRDefault="00F747DD" w:rsidP="00F747DD">
      <w:pPr>
        <w:tabs>
          <w:tab w:val="left" w:pos="5700"/>
        </w:tabs>
        <w:jc w:val="left"/>
      </w:pPr>
      <w:r w:rsidRPr="00F747DD">
        <w:tab/>
      </w:r>
      <w:r w:rsidR="00CF6039">
        <w:t xml:space="preserve"> </w:t>
      </w:r>
      <w:r w:rsidRPr="00F747DD">
        <w:t xml:space="preserve">Plungės rajono savivaldybės              </w:t>
      </w:r>
    </w:p>
    <w:p w:rsidR="00F747DD" w:rsidRDefault="00F747DD" w:rsidP="00F747DD">
      <w:pPr>
        <w:tabs>
          <w:tab w:val="left" w:pos="5700"/>
        </w:tabs>
        <w:jc w:val="left"/>
      </w:pPr>
      <w:r w:rsidRPr="00F747DD">
        <w:t xml:space="preserve">                                                                                    administracijos direktorius</w:t>
      </w:r>
    </w:p>
    <w:p w:rsidR="007C7844" w:rsidRPr="00F747DD" w:rsidRDefault="007C7844" w:rsidP="00F747DD">
      <w:pPr>
        <w:tabs>
          <w:tab w:val="left" w:pos="5700"/>
        </w:tabs>
        <w:jc w:val="left"/>
      </w:pPr>
    </w:p>
    <w:p w:rsidR="00F747DD" w:rsidRPr="00F747DD" w:rsidRDefault="00F747DD" w:rsidP="00F747DD">
      <w:pPr>
        <w:tabs>
          <w:tab w:val="left" w:pos="5700"/>
        </w:tabs>
      </w:pPr>
      <w:r w:rsidRPr="00F747DD">
        <w:t xml:space="preserve"> </w:t>
      </w:r>
      <w:r w:rsidRPr="00F747DD">
        <w:tab/>
      </w:r>
      <w:r w:rsidR="00C876F8">
        <w:t>Gintaras Bagužis</w:t>
      </w:r>
    </w:p>
    <w:p w:rsidR="00F747DD" w:rsidRPr="00F747DD" w:rsidRDefault="00F747DD" w:rsidP="00F747DD">
      <w:pPr>
        <w:tabs>
          <w:tab w:val="left" w:pos="5700"/>
        </w:tabs>
      </w:pPr>
    </w:p>
    <w:p w:rsidR="00F747DD" w:rsidRPr="00F747DD" w:rsidRDefault="00F747DD" w:rsidP="00F747DD">
      <w:pPr>
        <w:tabs>
          <w:tab w:val="left" w:pos="5700"/>
        </w:tabs>
        <w:jc w:val="center"/>
        <w:rPr>
          <w:b/>
        </w:rPr>
      </w:pPr>
      <w:r w:rsidRPr="00F747DD">
        <w:rPr>
          <w:b/>
        </w:rPr>
        <w:t>ATLIKTŲ PASLAUGŲ PERDAVIMO-PRIĖMIMO AKTAS</w:t>
      </w:r>
    </w:p>
    <w:p w:rsidR="00F747DD" w:rsidRPr="00F747DD" w:rsidRDefault="00F747DD" w:rsidP="00F747DD">
      <w:pPr>
        <w:jc w:val="center"/>
      </w:pPr>
    </w:p>
    <w:p w:rsidR="00F747DD" w:rsidRPr="00F747DD" w:rsidRDefault="00F747DD" w:rsidP="00F747DD">
      <w:pPr>
        <w:jc w:val="center"/>
      </w:pPr>
    </w:p>
    <w:p w:rsidR="00F747DD" w:rsidRPr="00F747DD" w:rsidRDefault="00F747DD" w:rsidP="00F747DD">
      <w:pPr>
        <w:jc w:val="center"/>
      </w:pPr>
      <w:r w:rsidRPr="00F747DD">
        <w:t xml:space="preserve">20.....m............. </w:t>
      </w:r>
      <w:proofErr w:type="spellStart"/>
      <w:r w:rsidRPr="00F747DD">
        <w:t>mėn</w:t>
      </w:r>
      <w:r w:rsidR="00CF6039">
        <w:t>......</w:t>
      </w:r>
      <w:r w:rsidRPr="00F747DD">
        <w:t>.d</w:t>
      </w:r>
      <w:proofErr w:type="spellEnd"/>
      <w:r w:rsidRPr="00F747DD">
        <w:t xml:space="preserve">. </w:t>
      </w:r>
    </w:p>
    <w:p w:rsidR="00F747DD" w:rsidRPr="00F747DD" w:rsidRDefault="00F747DD" w:rsidP="00F747DD">
      <w:pPr>
        <w:jc w:val="center"/>
      </w:pPr>
    </w:p>
    <w:p w:rsidR="00F747DD" w:rsidRPr="00F747DD" w:rsidRDefault="00F747DD" w:rsidP="00F747DD">
      <w:r w:rsidRPr="00F747DD">
        <w:t xml:space="preserve"> UAB „Plungės autobusų parkas“, įmonės kodas 269814430, PVM kodas LT 698144314, Pramonės </w:t>
      </w:r>
      <w:r w:rsidR="007C7844">
        <w:t xml:space="preserve">pr. </w:t>
      </w:r>
      <w:r w:rsidRPr="00F747DD">
        <w:t xml:space="preserve"> 13 B, LT-90112 Plungė, tel./ faksas (8 448) 53 753, atstovaujamas direktoriaus Rimanto Kmieliausko,</w:t>
      </w:r>
    </w:p>
    <w:p w:rsidR="00F747DD" w:rsidRPr="00F747DD" w:rsidRDefault="00F747DD" w:rsidP="00F747DD"/>
    <w:p w:rsidR="00F747DD" w:rsidRPr="00F747DD" w:rsidRDefault="007C7844" w:rsidP="00F747DD">
      <w:r>
        <w:t>v</w:t>
      </w:r>
      <w:r w:rsidR="00F747DD" w:rsidRPr="00F747DD">
        <w:t>adovaudamasis 201</w:t>
      </w:r>
      <w:r w:rsidR="00C876F8">
        <w:t>9</w:t>
      </w:r>
      <w:r w:rsidR="00F747DD" w:rsidRPr="00F747DD">
        <w:t xml:space="preserve"> m. ................ mėn................ d. Keleivių vežimo autobusais Plungės rajono reguliaraus susisiekimo miesto maršrutais</w:t>
      </w:r>
      <w:r w:rsidR="00AB5C3B">
        <w:t xml:space="preserve"> laikinąja</w:t>
      </w:r>
      <w:r w:rsidR="00F747DD" w:rsidRPr="00F747DD">
        <w:t xml:space="preserve"> sutartimi Nr. BT6-01-  ,  vežėjas    per</w:t>
      </w:r>
    </w:p>
    <w:p w:rsidR="00F747DD" w:rsidRPr="00F747DD" w:rsidRDefault="00F747DD" w:rsidP="00F747DD">
      <w:pPr>
        <w:ind w:firstLine="0"/>
      </w:pPr>
      <w:r w:rsidRPr="00F747DD">
        <w:t xml:space="preserve">.......................................... nuvažiavo ............... km. atliko sutartyje numatytų reisų............ procentų. </w:t>
      </w:r>
    </w:p>
    <w:p w:rsidR="00F747DD" w:rsidRPr="00F747DD" w:rsidRDefault="00F747DD" w:rsidP="00F747DD">
      <w:pPr>
        <w:ind w:firstLine="0"/>
        <w:rPr>
          <w:sz w:val="16"/>
          <w:szCs w:val="16"/>
        </w:rPr>
      </w:pPr>
      <w:r w:rsidRPr="00F747DD">
        <w:rPr>
          <w:sz w:val="16"/>
          <w:szCs w:val="16"/>
        </w:rPr>
        <w:t xml:space="preserve">   (už kokį laikotarpį ( metus, mėnesį))</w:t>
      </w:r>
    </w:p>
    <w:p w:rsidR="00F747DD" w:rsidRPr="00F747DD" w:rsidRDefault="00F747DD" w:rsidP="00F747DD">
      <w:pPr>
        <w:ind w:firstLine="0"/>
        <w:rPr>
          <w:b/>
        </w:rPr>
      </w:pPr>
      <w:r w:rsidRPr="00F747DD">
        <w:t xml:space="preserve">           Gauta pajamų už bilietų su nuolaidą pardavimą </w:t>
      </w:r>
      <w:r w:rsidRPr="00F747DD">
        <w:rPr>
          <w:b/>
        </w:rPr>
        <w:t>miesto</w:t>
      </w:r>
      <w:r w:rsidRPr="00F747DD">
        <w:t xml:space="preserve"> reguliaraus susisiekimo maršrutuose -            </w:t>
      </w:r>
      <w:proofErr w:type="spellStart"/>
      <w:r w:rsidRPr="00F747DD">
        <w:rPr>
          <w:b/>
        </w:rPr>
        <w:t>Eur</w:t>
      </w:r>
      <w:proofErr w:type="spellEnd"/>
      <w:r w:rsidRPr="00F747DD">
        <w:rPr>
          <w:b/>
        </w:rPr>
        <w:t xml:space="preserve"> su PVM,  </w:t>
      </w:r>
      <w:r w:rsidRPr="00F747DD">
        <w:t>gauta pajamų už</w:t>
      </w:r>
      <w:r w:rsidRPr="00F747DD">
        <w:rPr>
          <w:b/>
        </w:rPr>
        <w:t xml:space="preserve"> keleivių vežimą </w:t>
      </w:r>
      <w:r w:rsidRPr="00F747DD">
        <w:t xml:space="preserve">be nuolaidos -          </w:t>
      </w:r>
      <w:proofErr w:type="spellStart"/>
      <w:r w:rsidRPr="00F747DD">
        <w:rPr>
          <w:b/>
        </w:rPr>
        <w:t>Eur</w:t>
      </w:r>
      <w:proofErr w:type="spellEnd"/>
      <w:r w:rsidRPr="00F747DD">
        <w:rPr>
          <w:b/>
        </w:rPr>
        <w:t xml:space="preserve"> su PVM.</w:t>
      </w:r>
    </w:p>
    <w:p w:rsidR="00F747DD" w:rsidRPr="00F747DD" w:rsidRDefault="00F747DD" w:rsidP="00F747DD">
      <w:pPr>
        <w:ind w:firstLine="0"/>
      </w:pPr>
      <w:r w:rsidRPr="00F747DD">
        <w:rPr>
          <w:b/>
        </w:rPr>
        <w:t xml:space="preserve">         </w:t>
      </w:r>
      <w:r w:rsidRPr="00F747DD">
        <w:t xml:space="preserve">Už atliktus darbus keleivių ir moksleivių vežimo paslaugas sumokėti - .................* </w:t>
      </w:r>
    </w:p>
    <w:p w:rsidR="00F747DD" w:rsidRPr="00F747DD" w:rsidRDefault="00F747DD" w:rsidP="00F747DD">
      <w:pPr>
        <w:ind w:firstLine="0"/>
      </w:pPr>
      <w:r w:rsidRPr="00F747DD">
        <w:rPr>
          <w:sz w:val="16"/>
          <w:szCs w:val="16"/>
        </w:rPr>
        <w:t xml:space="preserve">                                                                                                                                                                                             (rida, km)</w:t>
      </w:r>
    </w:p>
    <w:p w:rsidR="00F747DD" w:rsidRPr="00F747DD" w:rsidRDefault="00F747DD" w:rsidP="00F747DD">
      <w:pPr>
        <w:ind w:firstLine="0"/>
      </w:pPr>
      <w:r w:rsidRPr="00F747DD">
        <w:t xml:space="preserve">....................................... = .......................... </w:t>
      </w:r>
      <w:proofErr w:type="spellStart"/>
      <w:r w:rsidRPr="00F747DD">
        <w:rPr>
          <w:b/>
        </w:rPr>
        <w:t>Eur</w:t>
      </w:r>
      <w:proofErr w:type="spellEnd"/>
      <w:r w:rsidRPr="00F747DD">
        <w:t xml:space="preserve"> + .................... </w:t>
      </w:r>
      <w:proofErr w:type="spellStart"/>
      <w:r w:rsidRPr="00F747DD">
        <w:rPr>
          <w:b/>
        </w:rPr>
        <w:t>Eur</w:t>
      </w:r>
      <w:proofErr w:type="spellEnd"/>
      <w:r w:rsidRPr="00F747DD">
        <w:t xml:space="preserve"> = .............................. </w:t>
      </w:r>
      <w:proofErr w:type="spellStart"/>
      <w:r w:rsidRPr="00F747DD">
        <w:rPr>
          <w:b/>
        </w:rPr>
        <w:t>Eur</w:t>
      </w:r>
      <w:proofErr w:type="spellEnd"/>
      <w:r w:rsidRPr="00F747DD">
        <w:rPr>
          <w:b/>
        </w:rPr>
        <w:t>.</w:t>
      </w:r>
    </w:p>
    <w:p w:rsidR="00F747DD" w:rsidRPr="00F747DD" w:rsidRDefault="00F747DD" w:rsidP="00F747DD">
      <w:pPr>
        <w:ind w:firstLine="0"/>
      </w:pPr>
      <w:r w:rsidRPr="00F747DD">
        <w:rPr>
          <w:sz w:val="16"/>
          <w:szCs w:val="16"/>
        </w:rPr>
        <w:t xml:space="preserve">  (vieno kilometro įkainis be PVM)                                                                 ( 9 proc.  PVM)</w:t>
      </w:r>
    </w:p>
    <w:p w:rsidR="00F747DD" w:rsidRPr="00F747DD" w:rsidRDefault="00F747DD" w:rsidP="00F747DD">
      <w:pPr>
        <w:ind w:firstLine="0"/>
        <w:rPr>
          <w:b/>
        </w:rPr>
      </w:pPr>
      <w:r w:rsidRPr="00F747DD">
        <w:t xml:space="preserve">          Minus gautos pajamos už keleivių ir keleivių, turinčių teisę į lengvatas - ..............</w:t>
      </w:r>
      <w:proofErr w:type="spellStart"/>
      <w:r w:rsidRPr="00F747DD">
        <w:rPr>
          <w:b/>
        </w:rPr>
        <w:t>Eur</w:t>
      </w:r>
      <w:proofErr w:type="spellEnd"/>
      <w:r w:rsidRPr="00F747DD">
        <w:rPr>
          <w:b/>
        </w:rPr>
        <w:t xml:space="preserve"> su PVM</w:t>
      </w:r>
      <w:r w:rsidRPr="00F747DD">
        <w:t xml:space="preserve"> =.................................</w:t>
      </w:r>
      <w:proofErr w:type="spellStart"/>
      <w:r w:rsidRPr="00F747DD">
        <w:rPr>
          <w:b/>
        </w:rPr>
        <w:t>Eur</w:t>
      </w:r>
      <w:proofErr w:type="spellEnd"/>
      <w:r w:rsidRPr="00F747DD">
        <w:rPr>
          <w:b/>
        </w:rPr>
        <w:t xml:space="preserve"> su PVM</w:t>
      </w:r>
    </w:p>
    <w:p w:rsidR="00F747DD" w:rsidRPr="00F747DD" w:rsidRDefault="00F747DD" w:rsidP="00F747DD">
      <w:pPr>
        <w:ind w:firstLine="0"/>
        <w:rPr>
          <w:b/>
        </w:rPr>
      </w:pPr>
    </w:p>
    <w:p w:rsidR="00F747DD" w:rsidRPr="00F747DD" w:rsidRDefault="00F747DD" w:rsidP="00F747DD">
      <w:pPr>
        <w:ind w:firstLine="0"/>
        <w:rPr>
          <w:b/>
        </w:rPr>
      </w:pPr>
    </w:p>
    <w:p w:rsidR="00F747DD" w:rsidRPr="00F747DD" w:rsidRDefault="00F747DD" w:rsidP="00F747DD">
      <w:pPr>
        <w:ind w:firstLine="0"/>
        <w:rPr>
          <w:b/>
        </w:rPr>
      </w:pPr>
      <w:r w:rsidRPr="00F747DD">
        <w:rPr>
          <w:b/>
        </w:rPr>
        <w:t xml:space="preserve">         </w:t>
      </w:r>
      <w:r w:rsidRPr="00F747DD">
        <w:t>Galutinė mokėjimo suma atskaičius gautas pajamas -..................................</w:t>
      </w:r>
      <w:proofErr w:type="spellStart"/>
      <w:r w:rsidRPr="00F747DD">
        <w:rPr>
          <w:b/>
        </w:rPr>
        <w:t>Eur</w:t>
      </w:r>
      <w:proofErr w:type="spellEnd"/>
      <w:r w:rsidRPr="00F747DD">
        <w:rPr>
          <w:b/>
        </w:rPr>
        <w:t xml:space="preserve"> su PVM.</w:t>
      </w:r>
    </w:p>
    <w:p w:rsidR="00F747DD" w:rsidRPr="00F747DD" w:rsidRDefault="00F747DD" w:rsidP="00F747DD">
      <w:pPr>
        <w:ind w:firstLine="0"/>
        <w:rPr>
          <w:b/>
        </w:rPr>
      </w:pPr>
      <w:r w:rsidRPr="00F747DD">
        <w:rPr>
          <w:b/>
        </w:rPr>
        <w:t xml:space="preserve">  (............................................................................................................................)</w:t>
      </w:r>
    </w:p>
    <w:p w:rsidR="00F747DD" w:rsidRPr="00F747DD" w:rsidRDefault="00F747DD" w:rsidP="00F747DD">
      <w:pPr>
        <w:rPr>
          <w:sz w:val="16"/>
          <w:szCs w:val="16"/>
        </w:rPr>
      </w:pPr>
      <w:r w:rsidRPr="00F747DD">
        <w:t xml:space="preserve">                                           </w:t>
      </w:r>
      <w:r w:rsidRPr="00F747DD">
        <w:rPr>
          <w:sz w:val="16"/>
          <w:szCs w:val="16"/>
        </w:rPr>
        <w:t xml:space="preserve">(suma žodžiais)            </w:t>
      </w:r>
    </w:p>
    <w:p w:rsidR="00F747DD" w:rsidRPr="00F747DD" w:rsidRDefault="00F747DD" w:rsidP="00F747DD">
      <w:pPr>
        <w:rPr>
          <w:sz w:val="16"/>
          <w:szCs w:val="16"/>
        </w:rPr>
      </w:pPr>
    </w:p>
    <w:p w:rsidR="00F747DD" w:rsidRPr="00F747DD" w:rsidRDefault="00F747DD" w:rsidP="00F747DD">
      <w:pPr>
        <w:rPr>
          <w:sz w:val="16"/>
          <w:szCs w:val="16"/>
        </w:rPr>
      </w:pPr>
    </w:p>
    <w:p w:rsidR="00F747DD" w:rsidRPr="00F747DD" w:rsidRDefault="00F747DD" w:rsidP="00F747DD">
      <w:pPr>
        <w:rPr>
          <w:sz w:val="16"/>
          <w:szCs w:val="16"/>
        </w:rPr>
      </w:pPr>
    </w:p>
    <w:p w:rsidR="00F747DD" w:rsidRPr="00F747DD" w:rsidRDefault="00F747DD" w:rsidP="00F747DD">
      <w:pPr>
        <w:rPr>
          <w:sz w:val="16"/>
          <w:szCs w:val="16"/>
        </w:rPr>
      </w:pPr>
      <w:r w:rsidRPr="00F747DD">
        <w:rPr>
          <w:szCs w:val="24"/>
        </w:rPr>
        <w:t xml:space="preserve">Prie akto pridedama priedų ................................ </w:t>
      </w:r>
      <w:r w:rsidRPr="00F747DD">
        <w:rPr>
          <w:sz w:val="16"/>
          <w:szCs w:val="16"/>
        </w:rPr>
        <w:t xml:space="preserve">                                                                                                    </w:t>
      </w:r>
    </w:p>
    <w:p w:rsidR="00F747DD" w:rsidRPr="00F747DD" w:rsidRDefault="00F747DD" w:rsidP="00F747DD">
      <w:pPr>
        <w:rPr>
          <w:sz w:val="16"/>
          <w:szCs w:val="16"/>
        </w:rPr>
      </w:pPr>
      <w:r w:rsidRPr="00F747DD">
        <w:rPr>
          <w:sz w:val="16"/>
          <w:szCs w:val="16"/>
        </w:rPr>
        <w:tab/>
      </w:r>
      <w:r w:rsidRPr="00F747DD">
        <w:t xml:space="preserve">                                           </w:t>
      </w:r>
      <w:r w:rsidRPr="00F747DD">
        <w:rPr>
          <w:sz w:val="16"/>
          <w:szCs w:val="16"/>
        </w:rPr>
        <w:t xml:space="preserve">(lapų skaičius)       </w:t>
      </w:r>
    </w:p>
    <w:p w:rsidR="00F747DD" w:rsidRPr="00F747DD" w:rsidRDefault="00F747DD" w:rsidP="00F747DD">
      <w:pPr>
        <w:ind w:firstLine="0"/>
        <w:rPr>
          <w:sz w:val="16"/>
          <w:szCs w:val="16"/>
        </w:rPr>
      </w:pPr>
    </w:p>
    <w:p w:rsidR="00F747DD" w:rsidRPr="00F747DD" w:rsidRDefault="00F747DD" w:rsidP="00F747DD">
      <w:pPr>
        <w:ind w:firstLine="0"/>
        <w:rPr>
          <w:sz w:val="16"/>
          <w:szCs w:val="16"/>
        </w:rPr>
      </w:pPr>
    </w:p>
    <w:p w:rsidR="00F747DD" w:rsidRPr="00F747DD" w:rsidRDefault="00F747DD" w:rsidP="00F747DD">
      <w:pPr>
        <w:ind w:firstLine="0"/>
        <w:rPr>
          <w:sz w:val="16"/>
          <w:szCs w:val="16"/>
        </w:rPr>
      </w:pPr>
    </w:p>
    <w:p w:rsidR="00F747DD" w:rsidRPr="00F747DD" w:rsidRDefault="00F747DD" w:rsidP="00F747DD">
      <w:pPr>
        <w:tabs>
          <w:tab w:val="left" w:pos="4185"/>
        </w:tabs>
        <w:jc w:val="center"/>
      </w:pPr>
    </w:p>
    <w:p w:rsidR="00F747DD" w:rsidRPr="00F747DD" w:rsidRDefault="00F747DD" w:rsidP="00F747DD">
      <w:pPr>
        <w:tabs>
          <w:tab w:val="left" w:pos="4185"/>
        </w:tabs>
        <w:jc w:val="center"/>
      </w:pPr>
      <w:r w:rsidRPr="00F747DD">
        <w:t>....................................................................................................................................................</w:t>
      </w:r>
    </w:p>
    <w:p w:rsidR="00F747DD" w:rsidRPr="00F747DD" w:rsidRDefault="00F747DD" w:rsidP="00F747DD">
      <w:pPr>
        <w:tabs>
          <w:tab w:val="left" w:pos="4185"/>
        </w:tabs>
        <w:jc w:val="left"/>
        <w:rPr>
          <w:sz w:val="16"/>
          <w:szCs w:val="16"/>
        </w:rPr>
      </w:pPr>
      <w:r w:rsidRPr="00F747DD">
        <w:rPr>
          <w:sz w:val="16"/>
          <w:szCs w:val="16"/>
        </w:rPr>
        <w:t>(</w:t>
      </w:r>
      <w:r w:rsidR="007C7844">
        <w:rPr>
          <w:sz w:val="16"/>
          <w:szCs w:val="16"/>
        </w:rPr>
        <w:t>į</w:t>
      </w:r>
      <w:r w:rsidRPr="00F747DD">
        <w:rPr>
          <w:sz w:val="16"/>
          <w:szCs w:val="16"/>
        </w:rPr>
        <w:t>monės vadovo pareigų pavadinimas)                                            (</w:t>
      </w:r>
      <w:r w:rsidR="007C7844">
        <w:rPr>
          <w:sz w:val="16"/>
          <w:szCs w:val="16"/>
        </w:rPr>
        <w:t>p</w:t>
      </w:r>
      <w:r w:rsidRPr="00F747DD">
        <w:rPr>
          <w:sz w:val="16"/>
          <w:szCs w:val="16"/>
        </w:rPr>
        <w:t>arašas)                                          (</w:t>
      </w:r>
      <w:r w:rsidR="007C7844">
        <w:rPr>
          <w:sz w:val="16"/>
          <w:szCs w:val="16"/>
        </w:rPr>
        <w:t>v</w:t>
      </w:r>
      <w:r w:rsidRPr="00F747DD">
        <w:rPr>
          <w:sz w:val="16"/>
          <w:szCs w:val="16"/>
        </w:rPr>
        <w:t>ardas ir pavardė)</w:t>
      </w:r>
    </w:p>
    <w:p w:rsidR="00F747DD" w:rsidRPr="00F747DD" w:rsidRDefault="00F747DD" w:rsidP="00F747DD">
      <w:pPr>
        <w:tabs>
          <w:tab w:val="left" w:pos="4185"/>
        </w:tabs>
        <w:jc w:val="center"/>
      </w:pPr>
    </w:p>
    <w:p w:rsidR="00F747DD" w:rsidRPr="00F747DD" w:rsidRDefault="00F747DD" w:rsidP="00F747DD">
      <w:pPr>
        <w:tabs>
          <w:tab w:val="left" w:pos="4185"/>
        </w:tabs>
        <w:jc w:val="center"/>
      </w:pPr>
    </w:p>
    <w:p w:rsidR="00F747DD" w:rsidRPr="00F747DD" w:rsidRDefault="00F747DD" w:rsidP="00F747DD">
      <w:pPr>
        <w:tabs>
          <w:tab w:val="left" w:pos="4185"/>
        </w:tabs>
        <w:jc w:val="center"/>
      </w:pPr>
      <w:r w:rsidRPr="00F747DD">
        <w:t>A.</w:t>
      </w:r>
      <w:r w:rsidR="007C7844">
        <w:t xml:space="preserve"> </w:t>
      </w:r>
      <w:r w:rsidRPr="00F747DD">
        <w:t>V.</w:t>
      </w:r>
    </w:p>
    <w:p w:rsidR="00F747DD" w:rsidRPr="00F747DD" w:rsidRDefault="00F747DD" w:rsidP="00F747DD">
      <w:pPr>
        <w:tabs>
          <w:tab w:val="left" w:pos="4185"/>
        </w:tabs>
        <w:jc w:val="center"/>
      </w:pPr>
    </w:p>
    <w:p w:rsidR="00F747DD" w:rsidRPr="00F747DD" w:rsidRDefault="00F747DD" w:rsidP="00F747DD">
      <w:pPr>
        <w:tabs>
          <w:tab w:val="left" w:pos="4185"/>
        </w:tabs>
        <w:jc w:val="center"/>
      </w:pPr>
      <w:r w:rsidRPr="00F747DD">
        <w:t>...................................................................................................................................................</w:t>
      </w:r>
    </w:p>
    <w:p w:rsidR="00F747DD" w:rsidRPr="00F747DD" w:rsidRDefault="00F747DD" w:rsidP="00F747DD">
      <w:pPr>
        <w:tabs>
          <w:tab w:val="left" w:pos="4185"/>
        </w:tabs>
        <w:jc w:val="left"/>
      </w:pPr>
      <w:r w:rsidRPr="00F747DD">
        <w:rPr>
          <w:sz w:val="16"/>
          <w:szCs w:val="16"/>
        </w:rPr>
        <w:t>(</w:t>
      </w:r>
      <w:r w:rsidR="007C7844">
        <w:rPr>
          <w:sz w:val="16"/>
          <w:szCs w:val="16"/>
        </w:rPr>
        <w:t>į</w:t>
      </w:r>
      <w:r w:rsidRPr="00F747DD">
        <w:rPr>
          <w:sz w:val="16"/>
          <w:szCs w:val="16"/>
        </w:rPr>
        <w:t>monės vyriausiasis finansininkas)                                            (</w:t>
      </w:r>
      <w:r w:rsidR="007C7844">
        <w:rPr>
          <w:sz w:val="16"/>
          <w:szCs w:val="16"/>
        </w:rPr>
        <w:t>p</w:t>
      </w:r>
      <w:r w:rsidRPr="00F747DD">
        <w:rPr>
          <w:sz w:val="16"/>
          <w:szCs w:val="16"/>
        </w:rPr>
        <w:t>arašas)                                          (</w:t>
      </w:r>
      <w:r w:rsidR="007C7844">
        <w:rPr>
          <w:sz w:val="16"/>
          <w:szCs w:val="16"/>
        </w:rPr>
        <w:t>v</w:t>
      </w:r>
      <w:r w:rsidRPr="00F747DD">
        <w:rPr>
          <w:sz w:val="16"/>
          <w:szCs w:val="16"/>
        </w:rPr>
        <w:t>ardas ir pavardė)</w:t>
      </w:r>
    </w:p>
    <w:p w:rsidR="00F747DD" w:rsidRPr="00F747DD" w:rsidRDefault="00F747DD" w:rsidP="00F747DD">
      <w:pPr>
        <w:ind w:firstLine="0"/>
        <w:rPr>
          <w:sz w:val="16"/>
          <w:szCs w:val="16"/>
        </w:rPr>
      </w:pPr>
    </w:p>
    <w:p w:rsidR="00F747DD" w:rsidRPr="00F747DD" w:rsidRDefault="00F747DD" w:rsidP="00F747DD">
      <w:pPr>
        <w:rPr>
          <w:sz w:val="16"/>
          <w:szCs w:val="16"/>
        </w:rPr>
      </w:pPr>
    </w:p>
    <w:p w:rsidR="00F747DD" w:rsidRPr="00F747DD" w:rsidRDefault="00F747DD" w:rsidP="00F747DD">
      <w:pPr>
        <w:rPr>
          <w:sz w:val="16"/>
          <w:szCs w:val="16"/>
        </w:rPr>
      </w:pPr>
    </w:p>
    <w:p w:rsidR="00F747DD" w:rsidRPr="00F747DD" w:rsidRDefault="00F747DD" w:rsidP="00F747DD">
      <w:pPr>
        <w:rPr>
          <w:sz w:val="16"/>
          <w:szCs w:val="16"/>
        </w:rPr>
      </w:pPr>
    </w:p>
    <w:p w:rsidR="00F747DD" w:rsidRPr="00F747DD" w:rsidRDefault="00F747DD" w:rsidP="00F747DD">
      <w:pPr>
        <w:rPr>
          <w:b/>
          <w:szCs w:val="24"/>
        </w:rPr>
      </w:pPr>
      <w:r w:rsidRPr="00F747DD">
        <w:rPr>
          <w:b/>
          <w:szCs w:val="24"/>
        </w:rPr>
        <w:t>Suderinta ..............................................................................</w:t>
      </w:r>
    </w:p>
    <w:p w:rsidR="00F747DD" w:rsidRPr="00F747DD" w:rsidRDefault="00F747DD" w:rsidP="00F747DD">
      <w:pPr>
        <w:rPr>
          <w:sz w:val="16"/>
          <w:szCs w:val="16"/>
        </w:rPr>
      </w:pPr>
      <w:r w:rsidRPr="00F747DD">
        <w:rPr>
          <w:szCs w:val="24"/>
        </w:rPr>
        <w:t xml:space="preserve">                      </w:t>
      </w:r>
      <w:r w:rsidRPr="00F747DD">
        <w:rPr>
          <w:sz w:val="16"/>
          <w:szCs w:val="16"/>
        </w:rPr>
        <w:t>(</w:t>
      </w:r>
      <w:r w:rsidR="007C7844">
        <w:rPr>
          <w:sz w:val="16"/>
          <w:szCs w:val="16"/>
        </w:rPr>
        <w:t>S</w:t>
      </w:r>
      <w:r w:rsidRPr="00F747DD">
        <w:rPr>
          <w:sz w:val="16"/>
          <w:szCs w:val="16"/>
        </w:rPr>
        <w:t>avivaldybės administracijos įgaliotas atstovas)</w:t>
      </w:r>
    </w:p>
    <w:p w:rsidR="007579F2" w:rsidRDefault="00B3621F" w:rsidP="00B74C87">
      <w:pPr>
        <w:keepNext/>
        <w:ind w:left="5184" w:firstLine="1296"/>
        <w:outlineLvl w:val="0"/>
        <w:rPr>
          <w:bCs/>
        </w:rPr>
      </w:pPr>
      <w:r w:rsidRPr="00B3621F">
        <w:rPr>
          <w:bCs/>
        </w:rPr>
        <w:lastRenderedPageBreak/>
        <w:t xml:space="preserve">Plungės rajono savivaldybės </w:t>
      </w:r>
    </w:p>
    <w:p w:rsidR="007579F2" w:rsidRDefault="00B3621F" w:rsidP="00B74C87">
      <w:pPr>
        <w:keepNext/>
        <w:ind w:left="5184" w:firstLine="1296"/>
        <w:outlineLvl w:val="0"/>
        <w:rPr>
          <w:bCs/>
        </w:rPr>
      </w:pPr>
      <w:r w:rsidRPr="00B3621F">
        <w:rPr>
          <w:bCs/>
        </w:rPr>
        <w:t>tarybos 201</w:t>
      </w:r>
      <w:r>
        <w:rPr>
          <w:bCs/>
        </w:rPr>
        <w:t>9</w:t>
      </w:r>
      <w:r w:rsidR="007579F2">
        <w:rPr>
          <w:bCs/>
        </w:rPr>
        <w:t xml:space="preserve"> m. vasario 7 d. </w:t>
      </w:r>
    </w:p>
    <w:p w:rsidR="00B3621F" w:rsidRPr="00B3621F" w:rsidRDefault="00B3621F" w:rsidP="00B74C87">
      <w:pPr>
        <w:keepNext/>
        <w:ind w:left="5184" w:firstLine="1296"/>
        <w:outlineLvl w:val="0"/>
        <w:rPr>
          <w:bCs/>
        </w:rPr>
      </w:pPr>
      <w:r w:rsidRPr="00B3621F">
        <w:rPr>
          <w:bCs/>
        </w:rPr>
        <w:t xml:space="preserve">sprendimo Nr. </w:t>
      </w:r>
      <w:r w:rsidR="00A773BF">
        <w:rPr>
          <w:bCs/>
        </w:rPr>
        <w:t>T1-</w:t>
      </w:r>
      <w:r w:rsidR="00B74C87">
        <w:rPr>
          <w:bCs/>
        </w:rPr>
        <w:t>25</w:t>
      </w:r>
    </w:p>
    <w:p w:rsidR="00B3621F" w:rsidRPr="00B3621F" w:rsidRDefault="00CE6D02" w:rsidP="00B74C87">
      <w:pPr>
        <w:keepNext/>
        <w:ind w:left="5184" w:firstLine="1296"/>
        <w:outlineLvl w:val="0"/>
        <w:rPr>
          <w:bCs/>
        </w:rPr>
      </w:pPr>
      <w:bookmarkStart w:id="0" w:name="_GoBack"/>
      <w:bookmarkEnd w:id="0"/>
      <w:r>
        <w:rPr>
          <w:bCs/>
        </w:rPr>
        <w:t>2</w:t>
      </w:r>
      <w:r w:rsidR="00B3621F" w:rsidRPr="00B3621F">
        <w:rPr>
          <w:bCs/>
        </w:rPr>
        <w:t xml:space="preserve"> priedas </w:t>
      </w:r>
    </w:p>
    <w:p w:rsidR="00B3621F" w:rsidRPr="00B3621F" w:rsidRDefault="00B3621F" w:rsidP="00B3621F">
      <w:pPr>
        <w:keepNext/>
        <w:jc w:val="center"/>
        <w:outlineLvl w:val="0"/>
        <w:rPr>
          <w:b/>
          <w:bCs/>
        </w:rPr>
      </w:pPr>
    </w:p>
    <w:p w:rsidR="00B3621F" w:rsidRPr="00B3621F" w:rsidRDefault="00B3621F" w:rsidP="00B3621F">
      <w:pPr>
        <w:keepNext/>
        <w:jc w:val="center"/>
        <w:outlineLvl w:val="0"/>
        <w:rPr>
          <w:b/>
          <w:bCs/>
        </w:rPr>
      </w:pPr>
      <w:r>
        <w:rPr>
          <w:b/>
          <w:bCs/>
        </w:rPr>
        <w:t xml:space="preserve">LAIKINOJI </w:t>
      </w:r>
      <w:r w:rsidRPr="00B3621F">
        <w:rPr>
          <w:b/>
          <w:bCs/>
        </w:rPr>
        <w:t>KELEI</w:t>
      </w:r>
      <w:r w:rsidR="00FA0A8A">
        <w:rPr>
          <w:b/>
          <w:bCs/>
        </w:rPr>
        <w:t xml:space="preserve">VIŲ VEŽIMO AUTOBUSAIS PLUNGĖS </w:t>
      </w:r>
      <w:r w:rsidRPr="00B3621F">
        <w:rPr>
          <w:b/>
          <w:bCs/>
        </w:rPr>
        <w:t>RAJONO</w:t>
      </w:r>
    </w:p>
    <w:p w:rsidR="00B3621F" w:rsidRPr="00B3621F" w:rsidRDefault="00FA0A8A" w:rsidP="00B3621F">
      <w:pPr>
        <w:keepNext/>
        <w:jc w:val="center"/>
        <w:outlineLvl w:val="0"/>
        <w:rPr>
          <w:b/>
          <w:bCs/>
        </w:rPr>
      </w:pPr>
      <w:r>
        <w:rPr>
          <w:b/>
          <w:bCs/>
        </w:rPr>
        <w:t xml:space="preserve">REGULIARAUS SUSISIEKIMO </w:t>
      </w:r>
      <w:r w:rsidR="00B3621F" w:rsidRPr="00B3621F">
        <w:rPr>
          <w:b/>
          <w:bCs/>
        </w:rPr>
        <w:t xml:space="preserve">PRIEMIESČIO MARŠRUTAIS SUTARTIS NR. BT6-01-      </w:t>
      </w:r>
    </w:p>
    <w:p w:rsidR="00B3621F" w:rsidRPr="00B3621F" w:rsidRDefault="00B3621F" w:rsidP="00B3621F">
      <w:pPr>
        <w:keepNext/>
        <w:ind w:left="7200"/>
        <w:outlineLvl w:val="0"/>
      </w:pPr>
      <w:r w:rsidRPr="00B3621F">
        <w:tab/>
      </w:r>
    </w:p>
    <w:p w:rsidR="00B3621F" w:rsidRPr="00B3621F" w:rsidRDefault="00B3621F" w:rsidP="00B3621F">
      <w:pPr>
        <w:jc w:val="center"/>
        <w:rPr>
          <w:bCs/>
        </w:rPr>
      </w:pPr>
      <w:r w:rsidRPr="00B3621F">
        <w:rPr>
          <w:bCs/>
        </w:rPr>
        <w:t>201</w:t>
      </w:r>
      <w:r>
        <w:rPr>
          <w:bCs/>
        </w:rPr>
        <w:t>9</w:t>
      </w:r>
      <w:r w:rsidRPr="00B3621F">
        <w:rPr>
          <w:bCs/>
        </w:rPr>
        <w:t xml:space="preserve"> m. </w:t>
      </w:r>
      <w:r>
        <w:rPr>
          <w:bCs/>
        </w:rPr>
        <w:t xml:space="preserve">vasario  </w:t>
      </w:r>
      <w:r w:rsidRPr="00B3621F">
        <w:rPr>
          <w:bCs/>
        </w:rPr>
        <w:t xml:space="preserve"> d.</w:t>
      </w:r>
    </w:p>
    <w:p w:rsidR="00B3621F" w:rsidRDefault="00B3621F" w:rsidP="00B3621F">
      <w:pPr>
        <w:jc w:val="center"/>
      </w:pPr>
      <w:r w:rsidRPr="00B3621F">
        <w:t>Plungė</w:t>
      </w:r>
    </w:p>
    <w:p w:rsidR="00A773BF" w:rsidRPr="00B3621F" w:rsidRDefault="00A773BF" w:rsidP="00B3621F">
      <w:pPr>
        <w:jc w:val="center"/>
      </w:pPr>
    </w:p>
    <w:p w:rsidR="00B3621F" w:rsidRPr="00B3621F" w:rsidRDefault="00B3621F" w:rsidP="00B3621F">
      <w:pPr>
        <w:rPr>
          <w:b/>
          <w:bCs/>
        </w:rPr>
      </w:pPr>
      <w:r w:rsidRPr="00B3621F">
        <w:t xml:space="preserve">Plungės rajono savivaldybės administracija, atstovaujama Savivaldybės administracijos direktoriaus </w:t>
      </w:r>
      <w:r>
        <w:t>Gintaro Bagužio</w:t>
      </w:r>
      <w:r w:rsidRPr="00B3621F">
        <w:t xml:space="preserve">, veikiančio pagal Savivaldybės administracijos nuostatus  (toliau - </w:t>
      </w:r>
      <w:r w:rsidRPr="00B3621F">
        <w:rPr>
          <w:b/>
        </w:rPr>
        <w:t>Užsakovas</w:t>
      </w:r>
      <w:r w:rsidRPr="00B3621F">
        <w:t xml:space="preserve">), ir uždaroji akcinė bendrovė „Plungės autobusų parkas“, atstovaujama direktoriaus Rimanto Kmieliausko, veikiančio pagal įmonės įstatus (toliau - </w:t>
      </w:r>
      <w:r w:rsidRPr="00B3621F">
        <w:rPr>
          <w:b/>
        </w:rPr>
        <w:t>Vežėjas</w:t>
      </w:r>
      <w:r w:rsidRPr="00B3621F">
        <w:t xml:space="preserve">), sudarė šią </w:t>
      </w:r>
      <w:r w:rsidR="006E495D">
        <w:t xml:space="preserve">laikinąją </w:t>
      </w:r>
      <w:r w:rsidRPr="00B3621F">
        <w:t>sutartį.</w:t>
      </w:r>
      <w:r w:rsidRPr="00B3621F">
        <w:rPr>
          <w:b/>
          <w:bCs/>
        </w:rPr>
        <w:t xml:space="preserve"> </w:t>
      </w:r>
    </w:p>
    <w:p w:rsidR="00B3621F" w:rsidRPr="00B3621F" w:rsidRDefault="00B3621F" w:rsidP="00B3621F">
      <w:pPr>
        <w:rPr>
          <w:b/>
          <w:bCs/>
        </w:rPr>
      </w:pPr>
    </w:p>
    <w:p w:rsidR="00B3621F" w:rsidRDefault="00B3621F" w:rsidP="00B3621F">
      <w:pPr>
        <w:jc w:val="center"/>
        <w:rPr>
          <w:b/>
          <w:bCs/>
        </w:rPr>
      </w:pPr>
      <w:r w:rsidRPr="00B3621F">
        <w:rPr>
          <w:b/>
          <w:bCs/>
        </w:rPr>
        <w:t xml:space="preserve">I. </w:t>
      </w:r>
      <w:r w:rsidR="007B7217">
        <w:rPr>
          <w:b/>
          <w:bCs/>
        </w:rPr>
        <w:t xml:space="preserve">LAIKINOSIOS </w:t>
      </w:r>
      <w:r w:rsidRPr="00B3621F">
        <w:rPr>
          <w:b/>
          <w:bCs/>
        </w:rPr>
        <w:t>SUTARTIES TURINYS</w:t>
      </w:r>
    </w:p>
    <w:p w:rsidR="00A773BF" w:rsidRPr="00B3621F" w:rsidRDefault="00A773BF" w:rsidP="00B3621F">
      <w:pPr>
        <w:jc w:val="center"/>
        <w:rPr>
          <w:b/>
          <w:bCs/>
        </w:rPr>
      </w:pPr>
    </w:p>
    <w:p w:rsidR="00B3621F" w:rsidRPr="00B3621F" w:rsidRDefault="00B3621F" w:rsidP="00FA0A8A">
      <w:r w:rsidRPr="00B3621F">
        <w:t>1.</w:t>
      </w:r>
      <w:r w:rsidRPr="00B3621F">
        <w:rPr>
          <w:b/>
        </w:rPr>
        <w:t>Užsakovas</w:t>
      </w:r>
      <w:r w:rsidRPr="00B3621F">
        <w:t xml:space="preserve"> paveda </w:t>
      </w:r>
      <w:r w:rsidRPr="00B3621F">
        <w:rPr>
          <w:b/>
        </w:rPr>
        <w:t xml:space="preserve">vežėjui </w:t>
      </w:r>
      <w:r w:rsidRPr="00B3621F">
        <w:t xml:space="preserve">vežti keleivius ir moksleivius  </w:t>
      </w:r>
      <w:r w:rsidRPr="00B3621F">
        <w:rPr>
          <w:color w:val="000000"/>
        </w:rPr>
        <w:t>autobusais vietinio reguliaraus susisiekimo Plungės priemiesčio maršrutais</w:t>
      </w:r>
      <w:r w:rsidRPr="00B3621F">
        <w:t xml:space="preserve">: </w:t>
      </w:r>
      <w:r w:rsidRPr="00B3621F">
        <w:rPr>
          <w:i/>
        </w:rPr>
        <w:t xml:space="preserve">maršrutas Nr.6 „Plungė-Rietavas per </w:t>
      </w:r>
      <w:proofErr w:type="spellStart"/>
      <w:r w:rsidRPr="00B3621F">
        <w:rPr>
          <w:i/>
        </w:rPr>
        <w:t>Stalgėnus</w:t>
      </w:r>
      <w:proofErr w:type="spellEnd"/>
      <w:r w:rsidRPr="00B3621F">
        <w:rPr>
          <w:i/>
        </w:rPr>
        <w:t>“ (maršruto ilgis-46,80 km); maršrutas Nr.18 „Plungė-Keturakiai“ (maršruto ilgis-44,8 km); maršrutas Nr.18a „Plungė-</w:t>
      </w:r>
      <w:proofErr w:type="spellStart"/>
      <w:r w:rsidRPr="00B3621F">
        <w:rPr>
          <w:i/>
        </w:rPr>
        <w:t>Purvaičiai</w:t>
      </w:r>
      <w:proofErr w:type="spellEnd"/>
      <w:r w:rsidRPr="00B3621F">
        <w:rPr>
          <w:i/>
        </w:rPr>
        <w:t>“ (maršruto ilgis-38,60 km); maršrutas Nr. 18b „Plungė-</w:t>
      </w:r>
      <w:proofErr w:type="spellStart"/>
      <w:r w:rsidRPr="00B3621F">
        <w:rPr>
          <w:i/>
        </w:rPr>
        <w:t>Purvaičiai</w:t>
      </w:r>
      <w:proofErr w:type="spellEnd"/>
      <w:r w:rsidRPr="00B3621F">
        <w:rPr>
          <w:i/>
        </w:rPr>
        <w:t>“ (maršruto ilgis-77,1 km</w:t>
      </w:r>
      <w:r w:rsidR="00A773BF">
        <w:rPr>
          <w:i/>
        </w:rPr>
        <w:t>)</w:t>
      </w:r>
      <w:r w:rsidRPr="00B3621F">
        <w:rPr>
          <w:i/>
        </w:rPr>
        <w:t>; maršrutas Nr. 18c „Plungė-</w:t>
      </w:r>
      <w:proofErr w:type="spellStart"/>
      <w:r w:rsidRPr="00B3621F">
        <w:rPr>
          <w:i/>
        </w:rPr>
        <w:t>Užlieknis</w:t>
      </w:r>
      <w:proofErr w:type="spellEnd"/>
      <w:r w:rsidRPr="00B3621F">
        <w:rPr>
          <w:i/>
        </w:rPr>
        <w:t>“ (maršruto ilgis-12,80 km); maršrutas Nr. 19 „Plungė-</w:t>
      </w:r>
      <w:proofErr w:type="spellStart"/>
      <w:r w:rsidRPr="00B3621F">
        <w:rPr>
          <w:i/>
        </w:rPr>
        <w:t>Medingėnai“(maršruto</w:t>
      </w:r>
      <w:proofErr w:type="spellEnd"/>
      <w:r w:rsidRPr="00B3621F">
        <w:rPr>
          <w:i/>
        </w:rPr>
        <w:t xml:space="preserve"> ilgis-46,80 km); maršrutas Nr.8 „Plungė-Alsėdžiai per </w:t>
      </w:r>
      <w:proofErr w:type="spellStart"/>
      <w:r w:rsidRPr="00B3621F">
        <w:rPr>
          <w:i/>
        </w:rPr>
        <w:t>Grumblius</w:t>
      </w:r>
      <w:proofErr w:type="spellEnd"/>
      <w:r w:rsidRPr="00B3621F">
        <w:rPr>
          <w:i/>
        </w:rPr>
        <w:t>“</w:t>
      </w:r>
      <w:r w:rsidR="00A773BF">
        <w:rPr>
          <w:i/>
        </w:rPr>
        <w:t xml:space="preserve"> </w:t>
      </w:r>
      <w:r w:rsidRPr="00B3621F">
        <w:rPr>
          <w:i/>
        </w:rPr>
        <w:t xml:space="preserve">(maršruto ilgis-43 km); maršrutas Nr. 8a „Plungė-Alsėdžiai per </w:t>
      </w:r>
      <w:proofErr w:type="spellStart"/>
      <w:r w:rsidRPr="00B3621F">
        <w:rPr>
          <w:i/>
        </w:rPr>
        <w:t>Jogaudus</w:t>
      </w:r>
      <w:proofErr w:type="spellEnd"/>
      <w:r w:rsidRPr="00B3621F">
        <w:rPr>
          <w:i/>
        </w:rPr>
        <w:t>“ (maršruto ilgis-44,20 km); maršrutas Nr.9 „Plungė-</w:t>
      </w:r>
      <w:proofErr w:type="spellStart"/>
      <w:r w:rsidRPr="00B3621F">
        <w:rPr>
          <w:i/>
        </w:rPr>
        <w:t>Zalepūgai</w:t>
      </w:r>
      <w:proofErr w:type="spellEnd"/>
      <w:r w:rsidRPr="00B3621F">
        <w:rPr>
          <w:i/>
        </w:rPr>
        <w:t xml:space="preserve"> per </w:t>
      </w:r>
      <w:proofErr w:type="spellStart"/>
      <w:r w:rsidRPr="00B3621F">
        <w:rPr>
          <w:i/>
        </w:rPr>
        <w:t>Kontaučius</w:t>
      </w:r>
      <w:proofErr w:type="spellEnd"/>
      <w:r w:rsidRPr="00B3621F">
        <w:rPr>
          <w:i/>
        </w:rPr>
        <w:t>“ (maršruto ilgis-61,20 km);  maršrutas Nr.15 „Plungė-Kuliai“</w:t>
      </w:r>
      <w:r w:rsidR="00A773BF">
        <w:rPr>
          <w:i/>
        </w:rPr>
        <w:t xml:space="preserve"> </w:t>
      </w:r>
      <w:r w:rsidRPr="00B3621F">
        <w:rPr>
          <w:i/>
        </w:rPr>
        <w:t>(maršruto ilgis-38,20 km);  maršrutas Nr. 15 a. “Plungė-Kuliai“</w:t>
      </w:r>
      <w:r w:rsidR="00A773BF">
        <w:rPr>
          <w:i/>
        </w:rPr>
        <w:t xml:space="preserve"> </w:t>
      </w:r>
      <w:r w:rsidRPr="00B3621F">
        <w:rPr>
          <w:i/>
        </w:rPr>
        <w:t>(maršruto ilgis-38,2 km); maršrutas Nr.15b „Plungė-</w:t>
      </w:r>
      <w:proofErr w:type="spellStart"/>
      <w:r w:rsidRPr="00B3621F">
        <w:rPr>
          <w:i/>
        </w:rPr>
        <w:t>Mižuikai</w:t>
      </w:r>
      <w:proofErr w:type="spellEnd"/>
      <w:r w:rsidRPr="00B3621F">
        <w:rPr>
          <w:i/>
        </w:rPr>
        <w:t>“ (maršruto ilgis-52,4 km); maršrutas Nr.15c „Plungė-Juodeikiai“ (maršruto ilgis-31,6 km);  maršrutas Nr.15d „Plungė-Šakiniai“ (maršruto ilgis-56 km);  maršrutas Nr.15g</w:t>
      </w:r>
      <w:r w:rsidR="00A773BF">
        <w:rPr>
          <w:i/>
        </w:rPr>
        <w:t xml:space="preserve"> </w:t>
      </w:r>
      <w:r w:rsidRPr="00B3621F">
        <w:rPr>
          <w:i/>
        </w:rPr>
        <w:t xml:space="preserve"> „Plungė -Kuliai-</w:t>
      </w:r>
      <w:proofErr w:type="spellStart"/>
      <w:r w:rsidRPr="00B3621F">
        <w:rPr>
          <w:i/>
        </w:rPr>
        <w:t>Mižuikiai-</w:t>
      </w:r>
      <w:proofErr w:type="spellEnd"/>
      <w:r w:rsidRPr="00B3621F">
        <w:rPr>
          <w:i/>
        </w:rPr>
        <w:t xml:space="preserve"> Kuliai-Plungė“ (maršruto ilgis-70 km);  maršrutas Nr. 16 „Plungė-</w:t>
      </w:r>
      <w:proofErr w:type="spellStart"/>
      <w:r w:rsidRPr="00B3621F">
        <w:rPr>
          <w:i/>
        </w:rPr>
        <w:t>Čiuželiai-Karklėnai“</w:t>
      </w:r>
      <w:proofErr w:type="spellEnd"/>
      <w:r w:rsidRPr="00B3621F">
        <w:rPr>
          <w:i/>
        </w:rPr>
        <w:t xml:space="preserve"> (maršruto ilgis-nuo36,8 iki 45,8 km);  maršrutas Nr. 13 „Plungė-</w:t>
      </w:r>
      <w:proofErr w:type="spellStart"/>
      <w:r w:rsidRPr="00B3621F">
        <w:rPr>
          <w:i/>
        </w:rPr>
        <w:t>Šateikiai“(maršruto</w:t>
      </w:r>
      <w:proofErr w:type="spellEnd"/>
      <w:r w:rsidRPr="00B3621F">
        <w:rPr>
          <w:i/>
        </w:rPr>
        <w:t xml:space="preserve"> ilgis-36 km); maršrutas Nr.13a. „Plungė-Šateikiai“ (maršruto ilgis-37,80 k; maršrutas Nr.13b „Plungė-</w:t>
      </w:r>
      <w:proofErr w:type="spellStart"/>
      <w:r w:rsidRPr="00B3621F">
        <w:rPr>
          <w:i/>
        </w:rPr>
        <w:t>Šateikiai-Seleniai-Papieviai“</w:t>
      </w:r>
      <w:proofErr w:type="spellEnd"/>
      <w:r w:rsidRPr="00B3621F">
        <w:rPr>
          <w:i/>
        </w:rPr>
        <w:t xml:space="preserve"> (maršruto ilgis-49,4 km); maršrutas Nr.17 „Plungė-</w:t>
      </w:r>
      <w:proofErr w:type="spellStart"/>
      <w:r w:rsidRPr="00B3621F">
        <w:rPr>
          <w:i/>
        </w:rPr>
        <w:t>Aleksandravas</w:t>
      </w:r>
      <w:proofErr w:type="spellEnd"/>
      <w:r w:rsidRPr="00B3621F">
        <w:rPr>
          <w:i/>
        </w:rPr>
        <w:t xml:space="preserve">“ (maršruto ilgis-48,40 km); maršrutas Nr.7 „Plungė-Plateliai per </w:t>
      </w:r>
      <w:proofErr w:type="spellStart"/>
      <w:r w:rsidRPr="00B3621F">
        <w:rPr>
          <w:i/>
        </w:rPr>
        <w:t>Šateikius</w:t>
      </w:r>
      <w:proofErr w:type="spellEnd"/>
      <w:r w:rsidRPr="00B3621F">
        <w:rPr>
          <w:i/>
        </w:rPr>
        <w:t>“ (maršruto ilgis-61,4 km); maršrutas Nr. 10 „Plungė-Plateliai-</w:t>
      </w:r>
      <w:proofErr w:type="spellStart"/>
      <w:r w:rsidRPr="00B3621F">
        <w:rPr>
          <w:i/>
        </w:rPr>
        <w:t>Gintališkė-Gilaičiai“</w:t>
      </w:r>
      <w:proofErr w:type="spellEnd"/>
      <w:r w:rsidR="00A773BF">
        <w:rPr>
          <w:i/>
        </w:rPr>
        <w:t xml:space="preserve"> </w:t>
      </w:r>
      <w:r w:rsidRPr="00B3621F">
        <w:rPr>
          <w:i/>
        </w:rPr>
        <w:t>(maršruto ilgis-72,40 km</w:t>
      </w:r>
      <w:r w:rsidR="00A773BF">
        <w:rPr>
          <w:i/>
        </w:rPr>
        <w:t>)</w:t>
      </w:r>
      <w:r w:rsidRPr="00B3621F">
        <w:rPr>
          <w:i/>
        </w:rPr>
        <w:t>; maršrutas Nr. 10a „Plungė-</w:t>
      </w:r>
      <w:proofErr w:type="spellStart"/>
      <w:r w:rsidRPr="00B3621F">
        <w:rPr>
          <w:i/>
        </w:rPr>
        <w:t>Babrungėnai</w:t>
      </w:r>
      <w:proofErr w:type="spellEnd"/>
      <w:r w:rsidRPr="00B3621F">
        <w:rPr>
          <w:i/>
        </w:rPr>
        <w:t xml:space="preserve"> II“ (maršruto ilgis-19  km); maršrutas Nr.11 „Plungė-</w:t>
      </w:r>
      <w:proofErr w:type="spellStart"/>
      <w:r w:rsidRPr="00B3621F">
        <w:rPr>
          <w:i/>
        </w:rPr>
        <w:t>Beržoras-Plateliai“</w:t>
      </w:r>
      <w:proofErr w:type="spellEnd"/>
      <w:r w:rsidRPr="00B3621F">
        <w:rPr>
          <w:i/>
        </w:rPr>
        <w:t xml:space="preserve"> (maršruto ilgis-39,2 km); maršrutas Nr. 12 „Plungė-Žemaičių Kalvarija-Šarnelė“ (maršruto ilgis-73 km);</w:t>
      </w:r>
      <w:r w:rsidRPr="00B3621F">
        <w:t xml:space="preserve"> </w:t>
      </w:r>
      <w:r w:rsidRPr="00B3621F">
        <w:rPr>
          <w:i/>
        </w:rPr>
        <w:t xml:space="preserve">maršrutas Nr.12a „Plungė-Žemaičių Kalvarija-Šarnelė“ (nuvažiuoja per </w:t>
      </w:r>
      <w:proofErr w:type="spellStart"/>
      <w:r w:rsidRPr="00B3621F">
        <w:rPr>
          <w:i/>
        </w:rPr>
        <w:t>Skurvydus</w:t>
      </w:r>
      <w:proofErr w:type="spellEnd"/>
      <w:r w:rsidRPr="00B3621F">
        <w:rPr>
          <w:i/>
        </w:rPr>
        <w:t xml:space="preserve">, Platelius, </w:t>
      </w:r>
      <w:proofErr w:type="spellStart"/>
      <w:r w:rsidRPr="00B3621F">
        <w:rPr>
          <w:i/>
        </w:rPr>
        <w:t>Pučkorius</w:t>
      </w:r>
      <w:proofErr w:type="spellEnd"/>
      <w:r w:rsidRPr="00B3621F">
        <w:rPr>
          <w:i/>
        </w:rPr>
        <w:t xml:space="preserve"> į Šarnelę, grįžta per Žernius Alsėdžius) (maršruto ilgis-99,9 km</w:t>
      </w:r>
      <w:r w:rsidR="00A773BF">
        <w:rPr>
          <w:i/>
        </w:rPr>
        <w:t>)</w:t>
      </w:r>
      <w:r w:rsidRPr="00B3621F">
        <w:rPr>
          <w:i/>
        </w:rPr>
        <w:t>;</w:t>
      </w:r>
      <w:r w:rsidRPr="00B3621F">
        <w:t xml:space="preserve"> </w:t>
      </w:r>
      <w:r w:rsidRPr="00B3621F">
        <w:rPr>
          <w:i/>
        </w:rPr>
        <w:t>maršrutas Nr.12b „Plungė- Plateliai-Žemaičių Kalvarija“ (nuvažiuoja per Platelius</w:t>
      </w:r>
      <w:r w:rsidR="00A773BF">
        <w:rPr>
          <w:i/>
        </w:rPr>
        <w:t>,</w:t>
      </w:r>
      <w:r w:rsidRPr="00B3621F">
        <w:rPr>
          <w:i/>
        </w:rPr>
        <w:t xml:space="preserve"> grįžta per Žernius) (maršruto ilgis-62,8 km);</w:t>
      </w:r>
      <w:r w:rsidRPr="00B3621F">
        <w:t xml:space="preserve"> </w:t>
      </w:r>
      <w:r w:rsidRPr="00B3621F">
        <w:rPr>
          <w:i/>
        </w:rPr>
        <w:t>maršrutas Nr. 12c „Plungė-Plateliai-Žemaičių Kalvarija“ (nuvažiuoja per Žernius</w:t>
      </w:r>
      <w:r w:rsidR="00A773BF">
        <w:rPr>
          <w:i/>
        </w:rPr>
        <w:t>,</w:t>
      </w:r>
      <w:r w:rsidRPr="00B3621F">
        <w:rPr>
          <w:i/>
        </w:rPr>
        <w:t xml:space="preserve"> grįžta per Platelius, Virkšus, </w:t>
      </w:r>
      <w:proofErr w:type="spellStart"/>
      <w:r w:rsidRPr="00B3621F">
        <w:rPr>
          <w:i/>
        </w:rPr>
        <w:t>Skurvydus</w:t>
      </w:r>
      <w:proofErr w:type="spellEnd"/>
      <w:r w:rsidRPr="00B3621F">
        <w:rPr>
          <w:i/>
        </w:rPr>
        <w:t>) (maršruto ilgis-77 km);</w:t>
      </w:r>
      <w:r w:rsidRPr="00B3621F">
        <w:t xml:space="preserve"> </w:t>
      </w:r>
      <w:r w:rsidRPr="00B3621F">
        <w:rPr>
          <w:i/>
        </w:rPr>
        <w:t>maršrutas Nr. 12 d „Plungė-Žemaičių Kalvarija“</w:t>
      </w:r>
      <w:r w:rsidR="00A773BF">
        <w:rPr>
          <w:i/>
        </w:rPr>
        <w:t xml:space="preserve"> </w:t>
      </w:r>
      <w:r w:rsidRPr="00B3621F">
        <w:rPr>
          <w:i/>
        </w:rPr>
        <w:t>(maršruto ilgis-48,40 km);</w:t>
      </w:r>
      <w:r w:rsidRPr="00B3621F">
        <w:t xml:space="preserve"> </w:t>
      </w:r>
      <w:r w:rsidRPr="00B3621F">
        <w:rPr>
          <w:i/>
        </w:rPr>
        <w:t xml:space="preserve">maršrutas Nr. 12e „Plungė-Plateliai“ (nuvažiuoja per Virkšus į </w:t>
      </w:r>
      <w:proofErr w:type="spellStart"/>
      <w:r w:rsidRPr="00B3621F">
        <w:rPr>
          <w:i/>
        </w:rPr>
        <w:t>Pučkorius</w:t>
      </w:r>
      <w:proofErr w:type="spellEnd"/>
      <w:r w:rsidRPr="00B3621F">
        <w:rPr>
          <w:i/>
        </w:rPr>
        <w:t xml:space="preserve">, grįžta per </w:t>
      </w:r>
      <w:proofErr w:type="spellStart"/>
      <w:r w:rsidRPr="00B3621F">
        <w:rPr>
          <w:i/>
        </w:rPr>
        <w:t>Babrungėnus</w:t>
      </w:r>
      <w:proofErr w:type="spellEnd"/>
      <w:r w:rsidRPr="00B3621F">
        <w:rPr>
          <w:i/>
        </w:rPr>
        <w:t>) (maršruto ilgis-69,3 km); maršrutas Nr.12f „Plungė</w:t>
      </w:r>
      <w:r w:rsidR="00A773BF">
        <w:rPr>
          <w:i/>
        </w:rPr>
        <w:t xml:space="preserve"> </w:t>
      </w:r>
      <w:r w:rsidRPr="00B3621F">
        <w:rPr>
          <w:i/>
        </w:rPr>
        <w:t>- Žemaičių Kalvarija“ (nuvažiuoja per Žernius</w:t>
      </w:r>
      <w:r w:rsidR="00A773BF">
        <w:rPr>
          <w:i/>
        </w:rPr>
        <w:t>,</w:t>
      </w:r>
      <w:r w:rsidRPr="00B3621F">
        <w:rPr>
          <w:i/>
        </w:rPr>
        <w:t xml:space="preserve"> grįžta per </w:t>
      </w:r>
      <w:proofErr w:type="spellStart"/>
      <w:r w:rsidRPr="00B3621F">
        <w:rPr>
          <w:i/>
        </w:rPr>
        <w:t>Gegrėnus</w:t>
      </w:r>
      <w:proofErr w:type="spellEnd"/>
      <w:r w:rsidRPr="00B3621F">
        <w:rPr>
          <w:i/>
        </w:rPr>
        <w:t xml:space="preserve">, </w:t>
      </w:r>
      <w:proofErr w:type="spellStart"/>
      <w:r w:rsidRPr="00B3621F">
        <w:rPr>
          <w:i/>
        </w:rPr>
        <w:t>Skurvydus</w:t>
      </w:r>
      <w:proofErr w:type="spellEnd"/>
      <w:r w:rsidRPr="00B3621F">
        <w:rPr>
          <w:i/>
        </w:rPr>
        <w:t>, 13</w:t>
      </w:r>
      <w:r w:rsidR="00A773BF">
        <w:rPr>
          <w:i/>
        </w:rPr>
        <w:t>.</w:t>
      </w:r>
      <w:r w:rsidRPr="00B3621F">
        <w:rPr>
          <w:i/>
        </w:rPr>
        <w:t xml:space="preserve">15 valandą nuvažiuoja per </w:t>
      </w:r>
      <w:proofErr w:type="spellStart"/>
      <w:r w:rsidRPr="00B3621F">
        <w:rPr>
          <w:i/>
        </w:rPr>
        <w:t>Skurvydus</w:t>
      </w:r>
      <w:proofErr w:type="spellEnd"/>
      <w:r w:rsidRPr="00B3621F">
        <w:rPr>
          <w:i/>
        </w:rPr>
        <w:t xml:space="preserve">, </w:t>
      </w:r>
      <w:proofErr w:type="spellStart"/>
      <w:r w:rsidRPr="00B3621F">
        <w:rPr>
          <w:i/>
        </w:rPr>
        <w:t>Gegrėnus</w:t>
      </w:r>
      <w:proofErr w:type="spellEnd"/>
      <w:r w:rsidRPr="00B3621F">
        <w:rPr>
          <w:i/>
        </w:rPr>
        <w:t>, grįžta per Žernius) (maršruto ilgis-65,8 km);</w:t>
      </w:r>
      <w:r w:rsidRPr="00B3621F">
        <w:t xml:space="preserve">  </w:t>
      </w:r>
      <w:r w:rsidRPr="00B3621F">
        <w:rPr>
          <w:i/>
        </w:rPr>
        <w:t>maršrutas Nr. 14 „Plungė Plateliai-Dovainiai“ (maršruto ilgis-39,2 km);</w:t>
      </w:r>
      <w:r w:rsidRPr="00B3621F">
        <w:t xml:space="preserve"> </w:t>
      </w:r>
      <w:r w:rsidRPr="00B3621F">
        <w:rPr>
          <w:i/>
        </w:rPr>
        <w:t>maršrutas Nr.14a. „Plateliai-Žemaičių Kalvarija“</w:t>
      </w:r>
      <w:r w:rsidR="00A773BF">
        <w:rPr>
          <w:i/>
        </w:rPr>
        <w:t xml:space="preserve"> </w:t>
      </w:r>
      <w:r w:rsidRPr="00B3621F">
        <w:rPr>
          <w:i/>
        </w:rPr>
        <w:t>(maršruto ilgis-19,4 km)</w:t>
      </w:r>
      <w:r w:rsidRPr="00B3621F">
        <w:t xml:space="preserve">   pagal </w:t>
      </w:r>
      <w:r w:rsidRPr="00B3621F">
        <w:rPr>
          <w:b/>
        </w:rPr>
        <w:t>Užsakovo</w:t>
      </w:r>
      <w:r w:rsidRPr="00B3621F">
        <w:t xml:space="preserve"> patvirtintus eismo tvarkaraščius. </w:t>
      </w:r>
    </w:p>
    <w:p w:rsidR="00B3621F" w:rsidRPr="00B3621F" w:rsidRDefault="00B3621F" w:rsidP="00FA0A8A">
      <w:r w:rsidRPr="00B3621F">
        <w:lastRenderedPageBreak/>
        <w:t xml:space="preserve">2. Keleivių vežimo paslaugos teikiamos šios </w:t>
      </w:r>
      <w:r w:rsidR="00CE6D02">
        <w:t xml:space="preserve">laikinosios </w:t>
      </w:r>
      <w:r w:rsidRPr="00B3621F">
        <w:t>sutarties, Kelių transporto kodekso, Keleivių ir bagažo vežimo kelių transportu taisyklių ir kitų teisės aktų, reglamentuojančių keleivių vežimą, nustatyta tvarka ir sąlygomis.</w:t>
      </w:r>
    </w:p>
    <w:p w:rsidR="00CE6D02" w:rsidRPr="00B3621F" w:rsidRDefault="00B3621F" w:rsidP="00CD644F">
      <w:pPr>
        <w:ind w:firstLine="702"/>
        <w:rPr>
          <w:b/>
        </w:rPr>
      </w:pPr>
      <w:r w:rsidRPr="00B3621F">
        <w:t xml:space="preserve"> </w:t>
      </w:r>
    </w:p>
    <w:p w:rsidR="00B3621F" w:rsidRPr="00B3621F" w:rsidRDefault="00B3621F" w:rsidP="00B3621F">
      <w:pPr>
        <w:jc w:val="center"/>
        <w:rPr>
          <w:b/>
        </w:rPr>
      </w:pPr>
      <w:r w:rsidRPr="00B3621F">
        <w:rPr>
          <w:b/>
        </w:rPr>
        <w:t xml:space="preserve">II. </w:t>
      </w:r>
      <w:r w:rsidR="00CE6D02">
        <w:rPr>
          <w:b/>
        </w:rPr>
        <w:t xml:space="preserve">LAIKINOSIOS </w:t>
      </w:r>
      <w:r w:rsidRPr="00B3621F">
        <w:rPr>
          <w:b/>
        </w:rPr>
        <w:t>SUTARTIES SĄLYGOS</w:t>
      </w:r>
    </w:p>
    <w:p w:rsidR="00B3621F" w:rsidRPr="00B3621F" w:rsidRDefault="00B3621F" w:rsidP="00B3621F">
      <w:pPr>
        <w:jc w:val="center"/>
        <w:rPr>
          <w:b/>
        </w:rPr>
      </w:pPr>
    </w:p>
    <w:p w:rsidR="00B3621F" w:rsidRPr="00B3621F" w:rsidRDefault="00B3621F" w:rsidP="00FA0A8A">
      <w:pPr>
        <w:rPr>
          <w:bCs/>
        </w:rPr>
      </w:pPr>
      <w:r w:rsidRPr="00B3621F">
        <w:rPr>
          <w:b/>
        </w:rPr>
        <w:t>3.Vežėjas įsipareigoja:</w:t>
      </w:r>
    </w:p>
    <w:p w:rsidR="00B3621F" w:rsidRDefault="00B3621F" w:rsidP="00FA0A8A">
      <w:r w:rsidRPr="00B3621F">
        <w:t>3.1.</w:t>
      </w:r>
      <w:r w:rsidR="00F40AAD">
        <w:t xml:space="preserve"> </w:t>
      </w:r>
      <w:r w:rsidRPr="00B3621F">
        <w:t xml:space="preserve">vežti keleivius ir moksleivius </w:t>
      </w:r>
      <w:r w:rsidRPr="00B3621F">
        <w:rPr>
          <w:color w:val="000000"/>
        </w:rPr>
        <w:t>autobusais vietinio reguliaraus susisiekimo Plungės priemiesčio maršrutais</w:t>
      </w:r>
      <w:r w:rsidR="00A773BF">
        <w:rPr>
          <w:color w:val="000000"/>
        </w:rPr>
        <w:t>:</w:t>
      </w:r>
      <w:r w:rsidR="00A773BF" w:rsidRPr="00A773BF">
        <w:t xml:space="preserve"> </w:t>
      </w:r>
      <w:r w:rsidR="00A773BF" w:rsidRPr="00B3621F">
        <w:rPr>
          <w:i/>
        </w:rPr>
        <w:t xml:space="preserve">maršrutas Nr.6 „Plungė-Rietavas per </w:t>
      </w:r>
      <w:proofErr w:type="spellStart"/>
      <w:r w:rsidR="00A773BF" w:rsidRPr="00B3621F">
        <w:rPr>
          <w:i/>
        </w:rPr>
        <w:t>Stalgėnus</w:t>
      </w:r>
      <w:proofErr w:type="spellEnd"/>
      <w:r w:rsidR="00A773BF" w:rsidRPr="00B3621F">
        <w:rPr>
          <w:i/>
        </w:rPr>
        <w:t>“ (maršruto ilgis-46,80 km); maršrutas Nr.18 „Plungė-Keturakiai“ (maršruto ilgis-44,8 km); maršrutas Nr.18a „Plungė-</w:t>
      </w:r>
      <w:proofErr w:type="spellStart"/>
      <w:r w:rsidR="00A773BF" w:rsidRPr="00B3621F">
        <w:rPr>
          <w:i/>
        </w:rPr>
        <w:t>Purvaičiai</w:t>
      </w:r>
      <w:proofErr w:type="spellEnd"/>
      <w:r w:rsidR="00A773BF" w:rsidRPr="00B3621F">
        <w:rPr>
          <w:i/>
        </w:rPr>
        <w:t>“ (maršruto ilgis-38,60 km); maršrutas Nr. 18b „Plungė-</w:t>
      </w:r>
      <w:proofErr w:type="spellStart"/>
      <w:r w:rsidR="00A773BF" w:rsidRPr="00B3621F">
        <w:rPr>
          <w:i/>
        </w:rPr>
        <w:t>Purvaičiai</w:t>
      </w:r>
      <w:proofErr w:type="spellEnd"/>
      <w:r w:rsidR="00A773BF" w:rsidRPr="00B3621F">
        <w:rPr>
          <w:i/>
        </w:rPr>
        <w:t>“ (maršruto ilgis-77,1 km</w:t>
      </w:r>
      <w:r w:rsidR="00A773BF">
        <w:rPr>
          <w:i/>
        </w:rPr>
        <w:t>)</w:t>
      </w:r>
      <w:r w:rsidR="00A773BF" w:rsidRPr="00B3621F">
        <w:rPr>
          <w:i/>
        </w:rPr>
        <w:t>; maršrutas Nr. 18c „Plungė-</w:t>
      </w:r>
      <w:proofErr w:type="spellStart"/>
      <w:r w:rsidR="00A773BF" w:rsidRPr="00B3621F">
        <w:rPr>
          <w:i/>
        </w:rPr>
        <w:t>Užlieknis</w:t>
      </w:r>
      <w:proofErr w:type="spellEnd"/>
      <w:r w:rsidR="00A773BF" w:rsidRPr="00B3621F">
        <w:rPr>
          <w:i/>
        </w:rPr>
        <w:t>“ (maršruto ilgis-12,80 km); maršrutas Nr. 19 „Plungė-</w:t>
      </w:r>
      <w:proofErr w:type="spellStart"/>
      <w:r w:rsidR="00A773BF" w:rsidRPr="00B3621F">
        <w:rPr>
          <w:i/>
        </w:rPr>
        <w:t>Medingėnai“(maršruto</w:t>
      </w:r>
      <w:proofErr w:type="spellEnd"/>
      <w:r w:rsidR="00A773BF" w:rsidRPr="00B3621F">
        <w:rPr>
          <w:i/>
        </w:rPr>
        <w:t xml:space="preserve"> ilgis-46,80 km); maršrutas Nr.8 „Plungė-Alsėdžiai per </w:t>
      </w:r>
      <w:proofErr w:type="spellStart"/>
      <w:r w:rsidR="00A773BF" w:rsidRPr="00B3621F">
        <w:rPr>
          <w:i/>
        </w:rPr>
        <w:t>Grumblius</w:t>
      </w:r>
      <w:proofErr w:type="spellEnd"/>
      <w:r w:rsidR="00A773BF" w:rsidRPr="00B3621F">
        <w:rPr>
          <w:i/>
        </w:rPr>
        <w:t>“</w:t>
      </w:r>
      <w:r w:rsidR="00A773BF">
        <w:rPr>
          <w:i/>
        </w:rPr>
        <w:t xml:space="preserve"> </w:t>
      </w:r>
      <w:r w:rsidR="00A773BF" w:rsidRPr="00B3621F">
        <w:rPr>
          <w:i/>
        </w:rPr>
        <w:t xml:space="preserve">(maršruto ilgis-43 km); maršrutas Nr. 8a „Plungė-Alsėdžiai per </w:t>
      </w:r>
      <w:proofErr w:type="spellStart"/>
      <w:r w:rsidR="00A773BF" w:rsidRPr="00B3621F">
        <w:rPr>
          <w:i/>
        </w:rPr>
        <w:t>Jogaudus</w:t>
      </w:r>
      <w:proofErr w:type="spellEnd"/>
      <w:r w:rsidR="00A773BF" w:rsidRPr="00B3621F">
        <w:rPr>
          <w:i/>
        </w:rPr>
        <w:t>“ (maršruto ilgis-44,20 km); maršrutas Nr.9 „Plungė-</w:t>
      </w:r>
      <w:proofErr w:type="spellStart"/>
      <w:r w:rsidR="00A773BF" w:rsidRPr="00B3621F">
        <w:rPr>
          <w:i/>
        </w:rPr>
        <w:t>Zalepūgai</w:t>
      </w:r>
      <w:proofErr w:type="spellEnd"/>
      <w:r w:rsidR="00A773BF" w:rsidRPr="00B3621F">
        <w:rPr>
          <w:i/>
        </w:rPr>
        <w:t xml:space="preserve"> per </w:t>
      </w:r>
      <w:proofErr w:type="spellStart"/>
      <w:r w:rsidR="00A773BF" w:rsidRPr="00B3621F">
        <w:rPr>
          <w:i/>
        </w:rPr>
        <w:t>Kontaučius</w:t>
      </w:r>
      <w:proofErr w:type="spellEnd"/>
      <w:r w:rsidR="00A773BF" w:rsidRPr="00B3621F">
        <w:rPr>
          <w:i/>
        </w:rPr>
        <w:t>“ (maršruto ilgis-61,20 km);  maršrutas Nr.15 „Plungė-Kuliai“</w:t>
      </w:r>
      <w:r w:rsidR="00A773BF">
        <w:rPr>
          <w:i/>
        </w:rPr>
        <w:t xml:space="preserve"> </w:t>
      </w:r>
      <w:r w:rsidR="00A773BF" w:rsidRPr="00B3621F">
        <w:rPr>
          <w:i/>
        </w:rPr>
        <w:t>(maršruto ilgis-38,20 km);  maršrutas Nr. 15 a. “Plungė-Kuliai“</w:t>
      </w:r>
      <w:r w:rsidR="00A773BF">
        <w:rPr>
          <w:i/>
        </w:rPr>
        <w:t xml:space="preserve"> </w:t>
      </w:r>
      <w:r w:rsidR="00A773BF" w:rsidRPr="00B3621F">
        <w:rPr>
          <w:i/>
        </w:rPr>
        <w:t>(maršruto ilgis-38,2 km); maršrutas Nr.15b „Plungė-</w:t>
      </w:r>
      <w:proofErr w:type="spellStart"/>
      <w:r w:rsidR="00A773BF" w:rsidRPr="00B3621F">
        <w:rPr>
          <w:i/>
        </w:rPr>
        <w:t>Mižuikai</w:t>
      </w:r>
      <w:proofErr w:type="spellEnd"/>
      <w:r w:rsidR="00A773BF" w:rsidRPr="00B3621F">
        <w:rPr>
          <w:i/>
        </w:rPr>
        <w:t>“ (maršruto ilgis-52,4 km); maršrutas Nr.15c „Plungė-Juodeikiai“ (maršruto ilgis-31,6 km);  maršrutas Nr.15d „Plungė-Šakiniai“ (maršruto ilgis-56 km);  maršrutas Nr.15g</w:t>
      </w:r>
      <w:r w:rsidR="00A773BF">
        <w:rPr>
          <w:i/>
        </w:rPr>
        <w:t xml:space="preserve"> </w:t>
      </w:r>
      <w:r w:rsidR="00A773BF" w:rsidRPr="00B3621F">
        <w:rPr>
          <w:i/>
        </w:rPr>
        <w:t xml:space="preserve"> „Plungė -Kuliai-</w:t>
      </w:r>
      <w:proofErr w:type="spellStart"/>
      <w:r w:rsidR="00A773BF" w:rsidRPr="00B3621F">
        <w:rPr>
          <w:i/>
        </w:rPr>
        <w:t>Mižuikiai-</w:t>
      </w:r>
      <w:proofErr w:type="spellEnd"/>
      <w:r w:rsidR="00A773BF" w:rsidRPr="00B3621F">
        <w:rPr>
          <w:i/>
        </w:rPr>
        <w:t xml:space="preserve"> Kuliai-Plungė“ (maršruto ilgis-70 km);  maršrutas Nr. 16 „Plungė-</w:t>
      </w:r>
      <w:proofErr w:type="spellStart"/>
      <w:r w:rsidR="00A773BF" w:rsidRPr="00B3621F">
        <w:rPr>
          <w:i/>
        </w:rPr>
        <w:t>Čiuželiai-Karklėnai“</w:t>
      </w:r>
      <w:proofErr w:type="spellEnd"/>
      <w:r w:rsidR="00A773BF" w:rsidRPr="00B3621F">
        <w:rPr>
          <w:i/>
        </w:rPr>
        <w:t xml:space="preserve"> (maršruto ilgis-nuo36,8 iki 45,8 km);  maršrutas Nr. 13 „Plungė-</w:t>
      </w:r>
      <w:proofErr w:type="spellStart"/>
      <w:r w:rsidR="00A773BF" w:rsidRPr="00B3621F">
        <w:rPr>
          <w:i/>
        </w:rPr>
        <w:t>Šateikiai“(maršruto</w:t>
      </w:r>
      <w:proofErr w:type="spellEnd"/>
      <w:r w:rsidR="00A773BF" w:rsidRPr="00B3621F">
        <w:rPr>
          <w:i/>
        </w:rPr>
        <w:t xml:space="preserve"> ilgis-36 km); maršrutas Nr.13a. „Plungė-Šateikiai“ (maršruto ilgis-37,80 k; maršrutas Nr.13b „Plungė-</w:t>
      </w:r>
      <w:proofErr w:type="spellStart"/>
      <w:r w:rsidR="00A773BF" w:rsidRPr="00B3621F">
        <w:rPr>
          <w:i/>
        </w:rPr>
        <w:t>Šateikiai-Seleniai-Papieviai“</w:t>
      </w:r>
      <w:proofErr w:type="spellEnd"/>
      <w:r w:rsidR="00A773BF" w:rsidRPr="00B3621F">
        <w:rPr>
          <w:i/>
        </w:rPr>
        <w:t xml:space="preserve"> (maršruto ilgis-49,4 km); maršrutas Nr.17 „Plungė-</w:t>
      </w:r>
      <w:proofErr w:type="spellStart"/>
      <w:r w:rsidR="00A773BF" w:rsidRPr="00B3621F">
        <w:rPr>
          <w:i/>
        </w:rPr>
        <w:t>Aleksandravas</w:t>
      </w:r>
      <w:proofErr w:type="spellEnd"/>
      <w:r w:rsidR="00A773BF" w:rsidRPr="00B3621F">
        <w:rPr>
          <w:i/>
        </w:rPr>
        <w:t xml:space="preserve">“ (maršruto ilgis-48,40 km); maršrutas Nr.7 „Plungė-Plateliai per </w:t>
      </w:r>
      <w:proofErr w:type="spellStart"/>
      <w:r w:rsidR="00A773BF" w:rsidRPr="00B3621F">
        <w:rPr>
          <w:i/>
        </w:rPr>
        <w:t>Šateikius</w:t>
      </w:r>
      <w:proofErr w:type="spellEnd"/>
      <w:r w:rsidR="00A773BF" w:rsidRPr="00B3621F">
        <w:rPr>
          <w:i/>
        </w:rPr>
        <w:t>“ (maršruto ilgis-61,4 km); maršrutas Nr. 10 „Plungė-Plateliai-</w:t>
      </w:r>
      <w:proofErr w:type="spellStart"/>
      <w:r w:rsidR="00A773BF" w:rsidRPr="00B3621F">
        <w:rPr>
          <w:i/>
        </w:rPr>
        <w:t>Gintališkė-Gilaičiai“</w:t>
      </w:r>
      <w:proofErr w:type="spellEnd"/>
      <w:r w:rsidR="00A773BF">
        <w:rPr>
          <w:i/>
        </w:rPr>
        <w:t xml:space="preserve"> </w:t>
      </w:r>
      <w:r w:rsidR="00A773BF" w:rsidRPr="00B3621F">
        <w:rPr>
          <w:i/>
        </w:rPr>
        <w:t>(maršruto ilgis-72,40 km</w:t>
      </w:r>
      <w:r w:rsidR="00A773BF">
        <w:rPr>
          <w:i/>
        </w:rPr>
        <w:t>)</w:t>
      </w:r>
      <w:r w:rsidR="00A773BF" w:rsidRPr="00B3621F">
        <w:rPr>
          <w:i/>
        </w:rPr>
        <w:t>; maršrutas Nr. 10a „Plungė-</w:t>
      </w:r>
      <w:proofErr w:type="spellStart"/>
      <w:r w:rsidR="00A773BF" w:rsidRPr="00B3621F">
        <w:rPr>
          <w:i/>
        </w:rPr>
        <w:t>Babrungėnai</w:t>
      </w:r>
      <w:proofErr w:type="spellEnd"/>
      <w:r w:rsidR="00A773BF" w:rsidRPr="00B3621F">
        <w:rPr>
          <w:i/>
        </w:rPr>
        <w:t xml:space="preserve"> II“ (maršruto ilgis-19  km); maršrutas Nr.11 „Plungė-</w:t>
      </w:r>
      <w:proofErr w:type="spellStart"/>
      <w:r w:rsidR="00A773BF" w:rsidRPr="00B3621F">
        <w:rPr>
          <w:i/>
        </w:rPr>
        <w:t>Beržoras-Plateliai“</w:t>
      </w:r>
      <w:proofErr w:type="spellEnd"/>
      <w:r w:rsidR="00A773BF" w:rsidRPr="00B3621F">
        <w:rPr>
          <w:i/>
        </w:rPr>
        <w:t xml:space="preserve"> (maršruto ilgis-39,2 km); maršrutas Nr. 12 „Plungė-Žemaičių Kalvarija-Šarnelė“ (maršruto ilgis-73 km);</w:t>
      </w:r>
      <w:r w:rsidR="00A773BF" w:rsidRPr="00B3621F">
        <w:t xml:space="preserve"> </w:t>
      </w:r>
      <w:r w:rsidR="00A773BF" w:rsidRPr="00B3621F">
        <w:rPr>
          <w:i/>
        </w:rPr>
        <w:t xml:space="preserve">maršrutas Nr.12a „Plungė-Žemaičių Kalvarija-Šarnelė“ (nuvažiuoja per </w:t>
      </w:r>
      <w:proofErr w:type="spellStart"/>
      <w:r w:rsidR="00A773BF" w:rsidRPr="00B3621F">
        <w:rPr>
          <w:i/>
        </w:rPr>
        <w:t>Skurvydus</w:t>
      </w:r>
      <w:proofErr w:type="spellEnd"/>
      <w:r w:rsidR="00A773BF" w:rsidRPr="00B3621F">
        <w:rPr>
          <w:i/>
        </w:rPr>
        <w:t xml:space="preserve">, Platelius, </w:t>
      </w:r>
      <w:proofErr w:type="spellStart"/>
      <w:r w:rsidR="00A773BF" w:rsidRPr="00B3621F">
        <w:rPr>
          <w:i/>
        </w:rPr>
        <w:t>Pučkorius</w:t>
      </w:r>
      <w:proofErr w:type="spellEnd"/>
      <w:r w:rsidR="00A773BF" w:rsidRPr="00B3621F">
        <w:rPr>
          <w:i/>
        </w:rPr>
        <w:t xml:space="preserve"> į Šarnelę, grįžta per Žernius Alsėdžius) (maršruto ilgis-99,9 km</w:t>
      </w:r>
      <w:r w:rsidR="00A773BF">
        <w:rPr>
          <w:i/>
        </w:rPr>
        <w:t>)</w:t>
      </w:r>
      <w:r w:rsidR="00A773BF" w:rsidRPr="00B3621F">
        <w:rPr>
          <w:i/>
        </w:rPr>
        <w:t>;</w:t>
      </w:r>
      <w:r w:rsidR="00A773BF" w:rsidRPr="00B3621F">
        <w:t xml:space="preserve"> </w:t>
      </w:r>
      <w:r w:rsidR="00A773BF" w:rsidRPr="00B3621F">
        <w:rPr>
          <w:i/>
        </w:rPr>
        <w:t>maršrutas Nr.12b „Plungė- Plateliai-Žemaičių Kalvarija“ (nuvažiuoja per Platelius</w:t>
      </w:r>
      <w:r w:rsidR="00A773BF">
        <w:rPr>
          <w:i/>
        </w:rPr>
        <w:t>,</w:t>
      </w:r>
      <w:r w:rsidR="00A773BF" w:rsidRPr="00B3621F">
        <w:rPr>
          <w:i/>
        </w:rPr>
        <w:t xml:space="preserve"> grįžta per Žernius) (maršruto ilgis-62,8 km);</w:t>
      </w:r>
      <w:r w:rsidR="00A773BF" w:rsidRPr="00B3621F">
        <w:t xml:space="preserve"> </w:t>
      </w:r>
      <w:r w:rsidR="00A773BF" w:rsidRPr="00B3621F">
        <w:rPr>
          <w:i/>
        </w:rPr>
        <w:t>maršrutas Nr. 12c „Plungė-Plateliai-Žemaičių Kalvarija“ (nuvažiuoja per Žernius</w:t>
      </w:r>
      <w:r w:rsidR="00A773BF">
        <w:rPr>
          <w:i/>
        </w:rPr>
        <w:t>,</w:t>
      </w:r>
      <w:r w:rsidR="00A773BF" w:rsidRPr="00B3621F">
        <w:rPr>
          <w:i/>
        </w:rPr>
        <w:t xml:space="preserve"> grįžta per Platelius, Virkšus, </w:t>
      </w:r>
      <w:proofErr w:type="spellStart"/>
      <w:r w:rsidR="00A773BF" w:rsidRPr="00B3621F">
        <w:rPr>
          <w:i/>
        </w:rPr>
        <w:t>Skurvydus</w:t>
      </w:r>
      <w:proofErr w:type="spellEnd"/>
      <w:r w:rsidR="00A773BF" w:rsidRPr="00B3621F">
        <w:rPr>
          <w:i/>
        </w:rPr>
        <w:t>) (maršruto ilgis-77 km);</w:t>
      </w:r>
      <w:r w:rsidR="00A773BF" w:rsidRPr="00B3621F">
        <w:t xml:space="preserve"> </w:t>
      </w:r>
      <w:r w:rsidR="00A773BF" w:rsidRPr="00B3621F">
        <w:rPr>
          <w:i/>
        </w:rPr>
        <w:t>maršrutas Nr. 12 d „Plungė-Žemaičių Kalvarija“</w:t>
      </w:r>
      <w:r w:rsidR="00A773BF">
        <w:rPr>
          <w:i/>
        </w:rPr>
        <w:t xml:space="preserve"> </w:t>
      </w:r>
      <w:r w:rsidR="00A773BF" w:rsidRPr="00B3621F">
        <w:rPr>
          <w:i/>
        </w:rPr>
        <w:t>(maršruto ilgis-48,40 km);</w:t>
      </w:r>
      <w:r w:rsidR="00A773BF" w:rsidRPr="00B3621F">
        <w:t xml:space="preserve"> </w:t>
      </w:r>
      <w:r w:rsidR="00A773BF" w:rsidRPr="00B3621F">
        <w:rPr>
          <w:i/>
        </w:rPr>
        <w:t xml:space="preserve">maršrutas Nr. 12e „Plungė-Plateliai“ (nuvažiuoja per Virkšus į </w:t>
      </w:r>
      <w:proofErr w:type="spellStart"/>
      <w:r w:rsidR="00A773BF" w:rsidRPr="00B3621F">
        <w:rPr>
          <w:i/>
        </w:rPr>
        <w:t>Pučkorius</w:t>
      </w:r>
      <w:proofErr w:type="spellEnd"/>
      <w:r w:rsidR="00A773BF" w:rsidRPr="00B3621F">
        <w:rPr>
          <w:i/>
        </w:rPr>
        <w:t xml:space="preserve">, grįžta per </w:t>
      </w:r>
      <w:proofErr w:type="spellStart"/>
      <w:r w:rsidR="00A773BF" w:rsidRPr="00B3621F">
        <w:rPr>
          <w:i/>
        </w:rPr>
        <w:t>Babrungėnus</w:t>
      </w:r>
      <w:proofErr w:type="spellEnd"/>
      <w:r w:rsidR="00A773BF" w:rsidRPr="00B3621F">
        <w:rPr>
          <w:i/>
        </w:rPr>
        <w:t>) (maršruto ilgis-69,3 km); maršrutas Nr.12f „Plungė</w:t>
      </w:r>
      <w:r w:rsidR="00A773BF">
        <w:rPr>
          <w:i/>
        </w:rPr>
        <w:t xml:space="preserve"> </w:t>
      </w:r>
      <w:r w:rsidR="00A773BF" w:rsidRPr="00B3621F">
        <w:rPr>
          <w:i/>
        </w:rPr>
        <w:t>- Žemaičių Kalvarija“ (nuvažiuoja per Žernius</w:t>
      </w:r>
      <w:r w:rsidR="00A773BF">
        <w:rPr>
          <w:i/>
        </w:rPr>
        <w:t>,</w:t>
      </w:r>
      <w:r w:rsidR="00A773BF" w:rsidRPr="00B3621F">
        <w:rPr>
          <w:i/>
        </w:rPr>
        <w:t xml:space="preserve"> grįžta per </w:t>
      </w:r>
      <w:proofErr w:type="spellStart"/>
      <w:r w:rsidR="00A773BF" w:rsidRPr="00B3621F">
        <w:rPr>
          <w:i/>
        </w:rPr>
        <w:t>Gegrėnus</w:t>
      </w:r>
      <w:proofErr w:type="spellEnd"/>
      <w:r w:rsidR="00A773BF" w:rsidRPr="00B3621F">
        <w:rPr>
          <w:i/>
        </w:rPr>
        <w:t xml:space="preserve">, </w:t>
      </w:r>
      <w:proofErr w:type="spellStart"/>
      <w:r w:rsidR="00A773BF" w:rsidRPr="00B3621F">
        <w:rPr>
          <w:i/>
        </w:rPr>
        <w:t>Skurvydus</w:t>
      </w:r>
      <w:proofErr w:type="spellEnd"/>
      <w:r w:rsidR="00A773BF" w:rsidRPr="00B3621F">
        <w:rPr>
          <w:i/>
        </w:rPr>
        <w:t>, 13</w:t>
      </w:r>
      <w:r w:rsidR="00A773BF">
        <w:rPr>
          <w:i/>
        </w:rPr>
        <w:t>.</w:t>
      </w:r>
      <w:r w:rsidR="00A773BF" w:rsidRPr="00B3621F">
        <w:rPr>
          <w:i/>
        </w:rPr>
        <w:t xml:space="preserve">15 valandą nuvažiuoja per </w:t>
      </w:r>
      <w:proofErr w:type="spellStart"/>
      <w:r w:rsidR="00A773BF" w:rsidRPr="00B3621F">
        <w:rPr>
          <w:i/>
        </w:rPr>
        <w:t>Skurvydus</w:t>
      </w:r>
      <w:proofErr w:type="spellEnd"/>
      <w:r w:rsidR="00A773BF" w:rsidRPr="00B3621F">
        <w:rPr>
          <w:i/>
        </w:rPr>
        <w:t xml:space="preserve">, </w:t>
      </w:r>
      <w:proofErr w:type="spellStart"/>
      <w:r w:rsidR="00A773BF" w:rsidRPr="00B3621F">
        <w:rPr>
          <w:i/>
        </w:rPr>
        <w:t>Gegrėnus</w:t>
      </w:r>
      <w:proofErr w:type="spellEnd"/>
      <w:r w:rsidR="00A773BF" w:rsidRPr="00B3621F">
        <w:rPr>
          <w:i/>
        </w:rPr>
        <w:t>, grįžta per Žernius) (maršruto ilgis-65,8 km);</w:t>
      </w:r>
      <w:r w:rsidR="00A773BF" w:rsidRPr="00B3621F">
        <w:t xml:space="preserve">  </w:t>
      </w:r>
      <w:r w:rsidR="00A773BF" w:rsidRPr="00B3621F">
        <w:rPr>
          <w:i/>
        </w:rPr>
        <w:t>maršrutas Nr. 14 „Plungė Plateliai-Dovainiai“ (maršruto ilgis-39,2 km);</w:t>
      </w:r>
      <w:r w:rsidR="00A773BF" w:rsidRPr="00B3621F">
        <w:t xml:space="preserve"> </w:t>
      </w:r>
      <w:r w:rsidR="00A773BF" w:rsidRPr="00B3621F">
        <w:rPr>
          <w:i/>
        </w:rPr>
        <w:t>maršrutas Nr.14a. „Plateliai-Žemaičių Kalvarija“</w:t>
      </w:r>
      <w:r w:rsidR="00A773BF">
        <w:rPr>
          <w:i/>
        </w:rPr>
        <w:t xml:space="preserve"> </w:t>
      </w:r>
      <w:r w:rsidR="00A773BF" w:rsidRPr="00B3621F">
        <w:rPr>
          <w:i/>
        </w:rPr>
        <w:t>(maršruto ilgis-19,4 km)</w:t>
      </w:r>
      <w:r w:rsidR="00A773BF" w:rsidRPr="00B3621F">
        <w:t xml:space="preserve">   </w:t>
      </w:r>
      <w:r w:rsidRPr="00B3621F">
        <w:rPr>
          <w:color w:val="000000"/>
        </w:rPr>
        <w:t xml:space="preserve"> </w:t>
      </w:r>
      <w:r w:rsidRPr="00B3621F">
        <w:rPr>
          <w:b/>
          <w:color w:val="000000"/>
        </w:rPr>
        <w:t xml:space="preserve">už 1 kilometro nuvežimo fiksuotą kainą –         </w:t>
      </w:r>
      <w:proofErr w:type="spellStart"/>
      <w:r w:rsidRPr="00B3621F">
        <w:rPr>
          <w:b/>
          <w:color w:val="000000"/>
        </w:rPr>
        <w:t>Eur</w:t>
      </w:r>
      <w:proofErr w:type="spellEnd"/>
      <w:r w:rsidRPr="00B3621F">
        <w:rPr>
          <w:b/>
          <w:color w:val="000000"/>
        </w:rPr>
        <w:t xml:space="preserve"> be PVM. 9 % PVM  -       </w:t>
      </w:r>
      <w:proofErr w:type="spellStart"/>
      <w:r w:rsidRPr="00B3621F">
        <w:rPr>
          <w:b/>
          <w:color w:val="000000"/>
        </w:rPr>
        <w:t>Eur</w:t>
      </w:r>
      <w:proofErr w:type="spellEnd"/>
      <w:r w:rsidRPr="00B3621F">
        <w:rPr>
          <w:b/>
          <w:color w:val="000000"/>
        </w:rPr>
        <w:t xml:space="preserve">.  Bendra 1 nuvažiuoto kilometro fiksuota  kaina su PVM -          </w:t>
      </w:r>
      <w:proofErr w:type="spellStart"/>
      <w:r w:rsidRPr="00B3621F">
        <w:rPr>
          <w:b/>
          <w:color w:val="000000"/>
        </w:rPr>
        <w:t>Eur</w:t>
      </w:r>
      <w:proofErr w:type="spellEnd"/>
      <w:r w:rsidRPr="00B3621F">
        <w:rPr>
          <w:color w:val="000000"/>
        </w:rPr>
        <w:t xml:space="preserve"> </w:t>
      </w:r>
      <w:r w:rsidRPr="00B3621F">
        <w:rPr>
          <w:b/>
          <w:color w:val="000000"/>
        </w:rPr>
        <w:t xml:space="preserve">(suma žodžiais) </w:t>
      </w:r>
      <w:r w:rsidRPr="00B3621F">
        <w:t>pagal Užsakovo patvirtintus eismo tvarkaraščius, nenukrypti nuo leidime nustatytos maršruto trasos ir patvirtintos maršrutų numeracijos. Keleivius ir moksleivius apdrausti;</w:t>
      </w:r>
    </w:p>
    <w:p w:rsidR="00F40AAD" w:rsidRPr="005A59C9" w:rsidRDefault="00F40AAD" w:rsidP="00FA0A8A">
      <w:r w:rsidRPr="00F40AAD">
        <w:t xml:space="preserve">3.2. </w:t>
      </w:r>
      <w:r w:rsidRPr="005A59C9">
        <w:t>vykdyti Plungės rajono savivaldybės administracijos ir kitų institucijų teisės aktų nustatytus keleivių ir moksleivių  vežimo reikalavimus;</w:t>
      </w:r>
    </w:p>
    <w:p w:rsidR="00F40AAD" w:rsidRPr="005A59C9" w:rsidRDefault="00F40AAD" w:rsidP="00FA0A8A">
      <w:r w:rsidRPr="005A59C9">
        <w:t>3.3. keleiviams ir moksleiviams vežti naudoti techniškai tvarkingas, komfortiškas, švarias, geros estetinės išvaizdos transporto priemones, apipavidalintas Lietuvos Respublikos susisiekimo ministerijos ir Plungės rajono  savivaldybės nustatyta tvarka;</w:t>
      </w:r>
    </w:p>
    <w:p w:rsidR="00F40AAD" w:rsidRPr="005A59C9" w:rsidRDefault="00F40AAD" w:rsidP="00FA0A8A">
      <w:r w:rsidRPr="005A59C9">
        <w:t xml:space="preserve">3.4. laikyti garažuose arba specialiai įrengtose automobilių stovėjimo aikštelėse transporto priemones, skirtas keleiviams ir moksleiviams vežti ne darbo metu. Užtikrinti galimybę tikrinti išvykstančių į reisą vairuotojų sveikatos būklę (blaivumą, kraujospūdį) ir transporto priemonių tvarkingą techninę būklę; </w:t>
      </w:r>
    </w:p>
    <w:p w:rsidR="00F40AAD" w:rsidRPr="005A59C9" w:rsidRDefault="00F40AAD" w:rsidP="00FA0A8A">
      <w:r w:rsidRPr="005A59C9">
        <w:lastRenderedPageBreak/>
        <w:t xml:space="preserve">3.5. turėti transporto priemonių rezervą, kad būtų užtikrintas nepertraukiamas važiavimas maršrutais; </w:t>
      </w:r>
    </w:p>
    <w:p w:rsidR="00F40AAD" w:rsidRPr="005A59C9" w:rsidRDefault="00F40AAD" w:rsidP="00FA0A8A">
      <w:r w:rsidRPr="005A59C9">
        <w:t>3.6. turėti dokumentus, nustatytus Keleivių ir bagažo vežimo kelių transporto taisyklėse ir kituose teisės aktuose;</w:t>
      </w:r>
    </w:p>
    <w:p w:rsidR="00F40AAD" w:rsidRPr="005A59C9" w:rsidRDefault="00F40AAD" w:rsidP="00FA0A8A">
      <w:r w:rsidRPr="005A59C9">
        <w:t>3.7. informuoti (ne vėliau kaip per 1 val.) Plungės miesto autobusų stoties dispečerį apie transporto priemonių gedimus, sugedusias transporto priemones, operatyviai (ne vėliau kaip per 1 val.) pakeisti į techniškai tvarkingas ir nustatyta tvarka apipavidalintas;</w:t>
      </w:r>
    </w:p>
    <w:p w:rsidR="00F40AAD" w:rsidRPr="005A59C9" w:rsidRDefault="00F40AAD" w:rsidP="00FA0A8A">
      <w:r w:rsidRPr="005A59C9">
        <w:t>3.8. tvarkyti reisų apskaitą pagal maršrutus, fiksuoti gedimus ir priverstines prastovas kelionės lapuose;</w:t>
      </w:r>
    </w:p>
    <w:p w:rsidR="00F40AAD" w:rsidRPr="005A59C9" w:rsidRDefault="00F40AAD" w:rsidP="00FA0A8A">
      <w:r w:rsidRPr="005A59C9">
        <w:t>3.9. užtikrinti, kad reguliarių reisų metu vežėjas turėtų ir, kontroliuojantiems pareigūnams pareikalavus, pateiktų licencijos kopiją, leidimą vežti keleivius ir moksleivius tuo maršrutu, užsakovo  patvirtintą eismo tvarkaraštį  ir kitus teisės aktų nustatytus dokumentus;</w:t>
      </w:r>
    </w:p>
    <w:p w:rsidR="00F40AAD" w:rsidRPr="005A59C9" w:rsidRDefault="00F40AAD" w:rsidP="00FA0A8A">
      <w:r w:rsidRPr="005A59C9">
        <w:t>3.10. vykdyti kontroliuojančių pareigūnų reikalavimus pašalinti pastebėtus pažeidimus iki licenciją išdavusios institucijos ar pažeidimą pastebėjusių pareigūnų nustatyto termino;</w:t>
      </w:r>
    </w:p>
    <w:p w:rsidR="00F40AAD" w:rsidRPr="005A59C9" w:rsidRDefault="00F40AAD" w:rsidP="00FA0A8A">
      <w:r w:rsidRPr="005A59C9">
        <w:t>3.11. grąžinti senus galiojančius leidimus ar eismo tvarkaraščius užsakovui, jeigu  pasikeičia maršruto trasa ar eismo tvarkaraščiai;</w:t>
      </w:r>
    </w:p>
    <w:p w:rsidR="00F40AAD" w:rsidRPr="005A59C9" w:rsidRDefault="00F40AAD" w:rsidP="00FA0A8A">
      <w:r w:rsidRPr="005A59C9">
        <w:t>3.12. laikytis Plungės rajono savivaldybės tarybos nustatytų keleivių ir moksleivių vežimo reguliariais reisais  vietinio susisiekimo maršrutais įkainių;</w:t>
      </w:r>
    </w:p>
    <w:p w:rsidR="00F40AAD" w:rsidRPr="005A59C9" w:rsidRDefault="00F40AAD" w:rsidP="00FA0A8A">
      <w:r w:rsidRPr="005A59C9">
        <w:t xml:space="preserve">3.13. sugedus kasos aparatui, keleiviams parduoti nustatytos formos bilietus (kvitus) transporto priemonėse  ir nevežti keleivių be bilietų. Miesto maršrutams platinti nuolatinius bilietus; </w:t>
      </w:r>
    </w:p>
    <w:p w:rsidR="00F40AAD" w:rsidRPr="005A59C9" w:rsidRDefault="00F40AAD" w:rsidP="00FA0A8A">
      <w:r w:rsidRPr="005A59C9">
        <w:t xml:space="preserve">3.14. vežėjui darbą  organizuoti taip, kad būtų laikomasi Lietuvos Respublikos teisės aktuose nustatytų kelių transporto darbo ir poilsio laiko reikalavimų; </w:t>
      </w:r>
    </w:p>
    <w:p w:rsidR="00F40AAD" w:rsidRPr="005A59C9" w:rsidRDefault="00F40AAD" w:rsidP="00FA0A8A">
      <w:r w:rsidRPr="005A59C9">
        <w:t xml:space="preserve">3.15. </w:t>
      </w:r>
      <w:r w:rsidRPr="005A59C9">
        <w:rPr>
          <w:color w:val="000000"/>
        </w:rPr>
        <w:t>užtikrinti  saugų</w:t>
      </w:r>
      <w:r w:rsidRPr="005A59C9">
        <w:t xml:space="preserve">  keleivių  ir  bagažo vežimą, nepriekaištingą ir  paslaugų  keleivių  aptarnavimą (neleisti šiurkštaus, keleivių orumą žeidžiančio elgesio, rūkymo salone, garso aparatūros dideliu garsu naudojimo ir pan.), atsakyti už keleivių sveikatą ir turtą kelionės metu ir atlyginti visus nuostolius, kuriuos kelionės metu patyrė keleiviai dėl vežėjo kaltės;</w:t>
      </w:r>
    </w:p>
    <w:p w:rsidR="00F40AAD" w:rsidRPr="005A59C9" w:rsidRDefault="00F40AAD" w:rsidP="00FA0A8A">
      <w:r w:rsidRPr="005A59C9">
        <w:t>3.16. vežti tiek keleivių, kiek yra nurodyta transporto priemonės registracijos liudijime;</w:t>
      </w:r>
    </w:p>
    <w:p w:rsidR="00F40AAD" w:rsidRPr="005A59C9" w:rsidRDefault="00F40AAD" w:rsidP="00FA0A8A">
      <w:r w:rsidRPr="005A59C9">
        <w:t xml:space="preserve">3.17. </w:t>
      </w:r>
      <w:r w:rsidRPr="005A59C9">
        <w:rPr>
          <w:bCs/>
          <w:color w:val="000000"/>
        </w:rPr>
        <w:t xml:space="preserve">vykdyti  ne mažiau kaip 95 proc.  planuojamų reisų per mėnesį; </w:t>
      </w:r>
    </w:p>
    <w:p w:rsidR="00F40AAD" w:rsidRPr="005A59C9" w:rsidRDefault="00F40AAD" w:rsidP="00FA0A8A">
      <w:r w:rsidRPr="005A59C9">
        <w:t>3.18. prieš 2 mėnesius informuoti užsakovą apie ketinimą atsisakyti leidimo vežti keleivius tuo maršrutu;</w:t>
      </w:r>
    </w:p>
    <w:p w:rsidR="00F40AAD" w:rsidRPr="005A59C9" w:rsidRDefault="00F40AAD" w:rsidP="00FA0A8A">
      <w:r w:rsidRPr="005A59C9">
        <w:t xml:space="preserve">3.19. </w:t>
      </w:r>
      <w:r w:rsidRPr="005A59C9">
        <w:rPr>
          <w:color w:val="000000"/>
        </w:rPr>
        <w:t>kartą per mėnesį</w:t>
      </w:r>
      <w:r w:rsidRPr="005A59C9">
        <w:t xml:space="preserve"> (iki kito mėnesio 15) teikti ataskaitas apie faktinę transporto priemonių važiavimo trukmę maršrutu ir vežtų keleivių skaičių pagal pridedamą formą (2, 3, 4, 5 priedai);</w:t>
      </w:r>
    </w:p>
    <w:p w:rsidR="00F40AAD" w:rsidRPr="005A59C9" w:rsidRDefault="00F40AAD" w:rsidP="00FA0A8A">
      <w:pPr>
        <w:rPr>
          <w:color w:val="000000"/>
        </w:rPr>
      </w:pPr>
      <w:r w:rsidRPr="005A59C9">
        <w:t xml:space="preserve">3.20. </w:t>
      </w:r>
      <w:r w:rsidRPr="005A59C9">
        <w:rPr>
          <w:color w:val="000000"/>
        </w:rPr>
        <w:t>aiškiai, tvarkingai ir savo sąskaita skelbti užsakovo patvirtintus eismo tvarkaraščius stotelėse (stoteles, kuriose turi būti skelbiami tvarkaraščiai, ir jų skelbimo būdus (stotelėse) nustato užsakovas);</w:t>
      </w:r>
    </w:p>
    <w:p w:rsidR="00F40AAD" w:rsidRPr="005A59C9" w:rsidRDefault="00F40AAD" w:rsidP="00FA0A8A">
      <w:pPr>
        <w:rPr>
          <w:color w:val="000000"/>
        </w:rPr>
      </w:pPr>
      <w:r w:rsidRPr="005A59C9">
        <w:rPr>
          <w:color w:val="000000"/>
        </w:rPr>
        <w:t>3.21. per užsakovo nustatytą terminą teikti informaciją apie įmonės finansinį pajėgumą;</w:t>
      </w:r>
    </w:p>
    <w:p w:rsidR="00F40AAD" w:rsidRPr="005A59C9" w:rsidRDefault="00F40AAD" w:rsidP="00FA0A8A">
      <w:pPr>
        <w:rPr>
          <w:color w:val="000000"/>
        </w:rPr>
      </w:pPr>
      <w:r w:rsidRPr="005A59C9">
        <w:rPr>
          <w:color w:val="000000"/>
        </w:rPr>
        <w:t xml:space="preserve">3.22. vežant keleivius žiemos metu arba kai oro temperatūra yra žemesnė kaip 0 </w:t>
      </w:r>
      <w:r w:rsidRPr="005A59C9">
        <w:rPr>
          <w:color w:val="000000"/>
          <w:vertAlign w:val="superscript"/>
        </w:rPr>
        <w:t xml:space="preserve">0 </w:t>
      </w:r>
      <w:r w:rsidRPr="005A59C9">
        <w:rPr>
          <w:color w:val="000000"/>
        </w:rPr>
        <w:t>C, šildyti transporto priemonės saloną;</w:t>
      </w:r>
    </w:p>
    <w:p w:rsidR="00F40AAD" w:rsidRPr="005A59C9" w:rsidRDefault="00F40AAD" w:rsidP="00FA0A8A">
      <w:r w:rsidRPr="005A59C9">
        <w:rPr>
          <w:color w:val="000000"/>
        </w:rPr>
        <w:t xml:space="preserve">3.23. </w:t>
      </w:r>
      <w:r w:rsidRPr="005A59C9">
        <w:t xml:space="preserve">nuo šios sutarties pasirašymo dienos įsigyjamos kitos   keleiviams vežti transporto </w:t>
      </w:r>
    </w:p>
    <w:p w:rsidR="00F40AAD" w:rsidRPr="005A59C9" w:rsidRDefault="00F40AAD" w:rsidP="00FA0A8A">
      <w:r w:rsidRPr="005A59C9">
        <w:t>priemonės turi būti ne senesnės kaip 12 metų;</w:t>
      </w:r>
    </w:p>
    <w:p w:rsidR="00F40AAD" w:rsidRPr="005A59C9" w:rsidRDefault="00F40AAD" w:rsidP="00FA0A8A">
      <w:r w:rsidRPr="005A59C9">
        <w:t>3.24. teikti užsakovui raštiškus pasiūlymus dėl maršrutų grafikų, važiavimo dažnio pakeitimų:</w:t>
      </w:r>
    </w:p>
    <w:p w:rsidR="00F40AAD" w:rsidRPr="005A59C9" w:rsidRDefault="00F40AAD" w:rsidP="00FA0A8A">
      <w:r w:rsidRPr="005A59C9">
        <w:t>3.24.1. mokslo metų (nuo 09-01 iki  06-15) laikotarpiui - iki rugpjūčio 20 dienos;</w:t>
      </w:r>
    </w:p>
    <w:p w:rsidR="00F40AAD" w:rsidRPr="00E27A1A" w:rsidRDefault="00F40AAD" w:rsidP="00FA0A8A">
      <w:pPr>
        <w:rPr>
          <w:b/>
        </w:rPr>
      </w:pPr>
      <w:r w:rsidRPr="005A59C9">
        <w:t>3.24.2. vasaros (nuo 06-15 iki 09-01) laikotarpiui – iki birželio 1 dienos</w:t>
      </w:r>
      <w:r>
        <w:t>.</w:t>
      </w:r>
    </w:p>
    <w:p w:rsidR="00B3621F" w:rsidRPr="00B3621F" w:rsidRDefault="00B3621F" w:rsidP="00FA0A8A">
      <w:pPr>
        <w:rPr>
          <w:bCs/>
        </w:rPr>
      </w:pPr>
      <w:r w:rsidRPr="00B3621F">
        <w:rPr>
          <w:b/>
        </w:rPr>
        <w:t>4.Užsakovas įsipareigoja:</w:t>
      </w:r>
    </w:p>
    <w:p w:rsidR="00B3621F" w:rsidRPr="00B3621F" w:rsidRDefault="00B3621F" w:rsidP="00FA0A8A">
      <w:r w:rsidRPr="00B3621F">
        <w:rPr>
          <w:b/>
          <w:color w:val="000000"/>
        </w:rPr>
        <w:t xml:space="preserve">4.1. sumokėti vežėjui už 1 nuvažiuotą kilometrą –    </w:t>
      </w:r>
      <w:proofErr w:type="spellStart"/>
      <w:r w:rsidRPr="00B3621F">
        <w:rPr>
          <w:b/>
          <w:color w:val="000000"/>
        </w:rPr>
        <w:t>Eur</w:t>
      </w:r>
      <w:proofErr w:type="spellEnd"/>
      <w:r w:rsidRPr="00B3621F">
        <w:rPr>
          <w:b/>
          <w:color w:val="000000"/>
        </w:rPr>
        <w:t xml:space="preserve">   be PVM  fiksuotą kainą.  9 % PVM  -      </w:t>
      </w:r>
      <w:proofErr w:type="spellStart"/>
      <w:r w:rsidRPr="00B3621F">
        <w:rPr>
          <w:b/>
          <w:color w:val="000000"/>
        </w:rPr>
        <w:t>Eur</w:t>
      </w:r>
      <w:proofErr w:type="spellEnd"/>
      <w:r w:rsidRPr="00B3621F">
        <w:rPr>
          <w:b/>
          <w:color w:val="000000"/>
        </w:rPr>
        <w:t xml:space="preserve">.  Bendra 1 nuvažiuoto kilometro fiksuota  kaina su PVM -     </w:t>
      </w:r>
      <w:proofErr w:type="spellStart"/>
      <w:r w:rsidRPr="00B3621F">
        <w:rPr>
          <w:b/>
          <w:color w:val="000000"/>
        </w:rPr>
        <w:t>Eur</w:t>
      </w:r>
      <w:proofErr w:type="spellEnd"/>
      <w:r w:rsidRPr="00B3621F">
        <w:rPr>
          <w:b/>
          <w:color w:val="000000"/>
        </w:rPr>
        <w:t xml:space="preserve"> (suma žodžiais</w:t>
      </w:r>
      <w:r w:rsidRPr="00B3621F">
        <w:rPr>
          <w:color w:val="000000"/>
        </w:rPr>
        <w:t>) Plungės miesto ir priemiesčio maršrutais</w:t>
      </w:r>
      <w:r w:rsidR="00F40AAD">
        <w:rPr>
          <w:color w:val="000000"/>
        </w:rPr>
        <w:t>:</w:t>
      </w:r>
      <w:r w:rsidRPr="00B3621F">
        <w:rPr>
          <w:color w:val="000000"/>
        </w:rPr>
        <w:t xml:space="preserve">   </w:t>
      </w:r>
      <w:r w:rsidR="00F40AAD" w:rsidRPr="00B3621F">
        <w:rPr>
          <w:i/>
        </w:rPr>
        <w:t xml:space="preserve">maršrutas Nr.6 „Plungė-Rietavas per </w:t>
      </w:r>
      <w:proofErr w:type="spellStart"/>
      <w:r w:rsidR="00F40AAD" w:rsidRPr="00B3621F">
        <w:rPr>
          <w:i/>
        </w:rPr>
        <w:t>Stalgėnus</w:t>
      </w:r>
      <w:proofErr w:type="spellEnd"/>
      <w:r w:rsidR="00F40AAD" w:rsidRPr="00B3621F">
        <w:rPr>
          <w:i/>
        </w:rPr>
        <w:t>“ (maršruto ilgis-46,80 km); maršrutas Nr.18 „Plungė-Keturakiai“ (maršruto ilgis-44,8 km); maršrutas Nr.18a „Plungė-</w:t>
      </w:r>
      <w:proofErr w:type="spellStart"/>
      <w:r w:rsidR="00F40AAD" w:rsidRPr="00B3621F">
        <w:rPr>
          <w:i/>
        </w:rPr>
        <w:t>Purvaičiai</w:t>
      </w:r>
      <w:proofErr w:type="spellEnd"/>
      <w:r w:rsidR="00F40AAD" w:rsidRPr="00B3621F">
        <w:rPr>
          <w:i/>
        </w:rPr>
        <w:t>“ (maršruto ilgis-38,60 km); maršrutas Nr. 18b „Plungė-</w:t>
      </w:r>
      <w:proofErr w:type="spellStart"/>
      <w:r w:rsidR="00F40AAD" w:rsidRPr="00B3621F">
        <w:rPr>
          <w:i/>
        </w:rPr>
        <w:t>Purvaičiai</w:t>
      </w:r>
      <w:proofErr w:type="spellEnd"/>
      <w:r w:rsidR="00F40AAD" w:rsidRPr="00B3621F">
        <w:rPr>
          <w:i/>
        </w:rPr>
        <w:t>“ (maršruto ilgis-77,1 km</w:t>
      </w:r>
      <w:r w:rsidR="00F40AAD">
        <w:rPr>
          <w:i/>
        </w:rPr>
        <w:t>)</w:t>
      </w:r>
      <w:r w:rsidR="00F40AAD" w:rsidRPr="00B3621F">
        <w:rPr>
          <w:i/>
        </w:rPr>
        <w:t>; maršrutas Nr. 18c „Plungė-</w:t>
      </w:r>
      <w:proofErr w:type="spellStart"/>
      <w:r w:rsidR="00F40AAD" w:rsidRPr="00B3621F">
        <w:rPr>
          <w:i/>
        </w:rPr>
        <w:t>Užlieknis</w:t>
      </w:r>
      <w:proofErr w:type="spellEnd"/>
      <w:r w:rsidR="00F40AAD" w:rsidRPr="00B3621F">
        <w:rPr>
          <w:i/>
        </w:rPr>
        <w:t xml:space="preserve">“ (maršruto </w:t>
      </w:r>
      <w:r w:rsidR="00F40AAD" w:rsidRPr="00B3621F">
        <w:rPr>
          <w:i/>
        </w:rPr>
        <w:lastRenderedPageBreak/>
        <w:t>ilgis-12,80 km); maršrutas Nr. 19 „Plungė-</w:t>
      </w:r>
      <w:proofErr w:type="spellStart"/>
      <w:r w:rsidR="00F40AAD" w:rsidRPr="00B3621F">
        <w:rPr>
          <w:i/>
        </w:rPr>
        <w:t>Medingėnai“(maršruto</w:t>
      </w:r>
      <w:proofErr w:type="spellEnd"/>
      <w:r w:rsidR="00F40AAD" w:rsidRPr="00B3621F">
        <w:rPr>
          <w:i/>
        </w:rPr>
        <w:t xml:space="preserve"> ilgis-46,80 km); maršrutas Nr.8 „Plungė-Alsėdžiai per </w:t>
      </w:r>
      <w:proofErr w:type="spellStart"/>
      <w:r w:rsidR="00F40AAD" w:rsidRPr="00B3621F">
        <w:rPr>
          <w:i/>
        </w:rPr>
        <w:t>Grumblius</w:t>
      </w:r>
      <w:proofErr w:type="spellEnd"/>
      <w:r w:rsidR="00F40AAD" w:rsidRPr="00B3621F">
        <w:rPr>
          <w:i/>
        </w:rPr>
        <w:t>“</w:t>
      </w:r>
      <w:r w:rsidR="00F40AAD">
        <w:rPr>
          <w:i/>
        </w:rPr>
        <w:t xml:space="preserve"> </w:t>
      </w:r>
      <w:r w:rsidR="00F40AAD" w:rsidRPr="00B3621F">
        <w:rPr>
          <w:i/>
        </w:rPr>
        <w:t xml:space="preserve">(maršruto ilgis-43 km); maršrutas Nr. 8a „Plungė-Alsėdžiai per </w:t>
      </w:r>
      <w:proofErr w:type="spellStart"/>
      <w:r w:rsidR="00F40AAD" w:rsidRPr="00B3621F">
        <w:rPr>
          <w:i/>
        </w:rPr>
        <w:t>Jogaudus</w:t>
      </w:r>
      <w:proofErr w:type="spellEnd"/>
      <w:r w:rsidR="00F40AAD" w:rsidRPr="00B3621F">
        <w:rPr>
          <w:i/>
        </w:rPr>
        <w:t>“ (maršruto ilgis-44,20 km); maršrutas Nr.9 „Plungė-</w:t>
      </w:r>
      <w:proofErr w:type="spellStart"/>
      <w:r w:rsidR="00F40AAD" w:rsidRPr="00B3621F">
        <w:rPr>
          <w:i/>
        </w:rPr>
        <w:t>Zalepūgai</w:t>
      </w:r>
      <w:proofErr w:type="spellEnd"/>
      <w:r w:rsidR="00F40AAD" w:rsidRPr="00B3621F">
        <w:rPr>
          <w:i/>
        </w:rPr>
        <w:t xml:space="preserve"> per </w:t>
      </w:r>
      <w:proofErr w:type="spellStart"/>
      <w:r w:rsidR="00F40AAD" w:rsidRPr="00B3621F">
        <w:rPr>
          <w:i/>
        </w:rPr>
        <w:t>Kontaučius</w:t>
      </w:r>
      <w:proofErr w:type="spellEnd"/>
      <w:r w:rsidR="00F40AAD" w:rsidRPr="00B3621F">
        <w:rPr>
          <w:i/>
        </w:rPr>
        <w:t>“ (maršruto ilgis-61,20 km);  maršrutas Nr.15 „Plungė-Kuliai“</w:t>
      </w:r>
      <w:r w:rsidR="00F40AAD">
        <w:rPr>
          <w:i/>
        </w:rPr>
        <w:t xml:space="preserve"> </w:t>
      </w:r>
      <w:r w:rsidR="00F40AAD" w:rsidRPr="00B3621F">
        <w:rPr>
          <w:i/>
        </w:rPr>
        <w:t>(maršruto ilgis-38,20 km);  maršrutas Nr. 15 a. “Plungė-Kuliai“</w:t>
      </w:r>
      <w:r w:rsidR="00F40AAD">
        <w:rPr>
          <w:i/>
        </w:rPr>
        <w:t xml:space="preserve"> </w:t>
      </w:r>
      <w:r w:rsidR="00F40AAD" w:rsidRPr="00B3621F">
        <w:rPr>
          <w:i/>
        </w:rPr>
        <w:t>(maršruto ilgis-38,2 km); maršrutas Nr.15b „Plungė-</w:t>
      </w:r>
      <w:proofErr w:type="spellStart"/>
      <w:r w:rsidR="00F40AAD" w:rsidRPr="00B3621F">
        <w:rPr>
          <w:i/>
        </w:rPr>
        <w:t>Mižuikai</w:t>
      </w:r>
      <w:proofErr w:type="spellEnd"/>
      <w:r w:rsidR="00F40AAD" w:rsidRPr="00B3621F">
        <w:rPr>
          <w:i/>
        </w:rPr>
        <w:t>“ (maršruto ilgis-52,4 km); maršrutas Nr.15c „Plungė-Juodeikiai“ (maršruto ilgis-31,6 km);  maršrutas Nr.15d „Plungė-Šakiniai“ (maršruto ilgis-56 km);  maršrutas Nr.15g</w:t>
      </w:r>
      <w:r w:rsidR="00F40AAD">
        <w:rPr>
          <w:i/>
        </w:rPr>
        <w:t xml:space="preserve"> </w:t>
      </w:r>
      <w:r w:rsidR="00F40AAD" w:rsidRPr="00B3621F">
        <w:rPr>
          <w:i/>
        </w:rPr>
        <w:t xml:space="preserve"> „Plungė -Kuliai-</w:t>
      </w:r>
      <w:proofErr w:type="spellStart"/>
      <w:r w:rsidR="00F40AAD" w:rsidRPr="00B3621F">
        <w:rPr>
          <w:i/>
        </w:rPr>
        <w:t>Mižuikiai-</w:t>
      </w:r>
      <w:proofErr w:type="spellEnd"/>
      <w:r w:rsidR="00F40AAD" w:rsidRPr="00B3621F">
        <w:rPr>
          <w:i/>
        </w:rPr>
        <w:t xml:space="preserve"> Kuliai-Plungė“ (maršruto ilgis-70 km);  maršrutas Nr. 16 „Plungė-</w:t>
      </w:r>
      <w:proofErr w:type="spellStart"/>
      <w:r w:rsidR="00F40AAD" w:rsidRPr="00B3621F">
        <w:rPr>
          <w:i/>
        </w:rPr>
        <w:t>Čiuželiai-Karklėnai“</w:t>
      </w:r>
      <w:proofErr w:type="spellEnd"/>
      <w:r w:rsidR="00F40AAD" w:rsidRPr="00B3621F">
        <w:rPr>
          <w:i/>
        </w:rPr>
        <w:t xml:space="preserve"> (maršruto ilgis-nuo36,8 iki 45,8 km);  maršrutas Nr. 13 „Plungė-</w:t>
      </w:r>
      <w:proofErr w:type="spellStart"/>
      <w:r w:rsidR="00F40AAD" w:rsidRPr="00B3621F">
        <w:rPr>
          <w:i/>
        </w:rPr>
        <w:t>Šateikiai“(maršruto</w:t>
      </w:r>
      <w:proofErr w:type="spellEnd"/>
      <w:r w:rsidR="00F40AAD" w:rsidRPr="00B3621F">
        <w:rPr>
          <w:i/>
        </w:rPr>
        <w:t xml:space="preserve"> ilgis-36 km); maršrutas Nr.13a. „Plungė-Šateikiai“ (maršruto ilgis-37,80 k; maršrutas Nr.13b „Plungė-</w:t>
      </w:r>
      <w:proofErr w:type="spellStart"/>
      <w:r w:rsidR="00F40AAD" w:rsidRPr="00B3621F">
        <w:rPr>
          <w:i/>
        </w:rPr>
        <w:t>Šateikiai-Seleniai-Papieviai“</w:t>
      </w:r>
      <w:proofErr w:type="spellEnd"/>
      <w:r w:rsidR="00F40AAD" w:rsidRPr="00B3621F">
        <w:rPr>
          <w:i/>
        </w:rPr>
        <w:t xml:space="preserve"> (maršruto ilgis-49,4 km); maršrutas Nr.17 „Plungė-</w:t>
      </w:r>
      <w:proofErr w:type="spellStart"/>
      <w:r w:rsidR="00F40AAD" w:rsidRPr="00B3621F">
        <w:rPr>
          <w:i/>
        </w:rPr>
        <w:t>Aleksandravas</w:t>
      </w:r>
      <w:proofErr w:type="spellEnd"/>
      <w:r w:rsidR="00F40AAD" w:rsidRPr="00B3621F">
        <w:rPr>
          <w:i/>
        </w:rPr>
        <w:t xml:space="preserve">“ (maršruto ilgis-48,40 km); maršrutas Nr.7 „Plungė-Plateliai per </w:t>
      </w:r>
      <w:proofErr w:type="spellStart"/>
      <w:r w:rsidR="00F40AAD" w:rsidRPr="00B3621F">
        <w:rPr>
          <w:i/>
        </w:rPr>
        <w:t>Šateikius</w:t>
      </w:r>
      <w:proofErr w:type="spellEnd"/>
      <w:r w:rsidR="00F40AAD" w:rsidRPr="00B3621F">
        <w:rPr>
          <w:i/>
        </w:rPr>
        <w:t>“ (maršruto ilgis-61,4 km); maršrutas Nr. 10 „Plungė-Plateliai-</w:t>
      </w:r>
      <w:proofErr w:type="spellStart"/>
      <w:r w:rsidR="00F40AAD" w:rsidRPr="00B3621F">
        <w:rPr>
          <w:i/>
        </w:rPr>
        <w:t>Gintališkė-Gilaičiai“</w:t>
      </w:r>
      <w:proofErr w:type="spellEnd"/>
      <w:r w:rsidR="00F40AAD">
        <w:rPr>
          <w:i/>
        </w:rPr>
        <w:t xml:space="preserve"> </w:t>
      </w:r>
      <w:r w:rsidR="00F40AAD" w:rsidRPr="00B3621F">
        <w:rPr>
          <w:i/>
        </w:rPr>
        <w:t>(maršruto ilgis-72,40 km</w:t>
      </w:r>
      <w:r w:rsidR="00F40AAD">
        <w:rPr>
          <w:i/>
        </w:rPr>
        <w:t>)</w:t>
      </w:r>
      <w:r w:rsidR="00F40AAD" w:rsidRPr="00B3621F">
        <w:rPr>
          <w:i/>
        </w:rPr>
        <w:t>; maršrutas Nr. 10a „Plungė-</w:t>
      </w:r>
      <w:proofErr w:type="spellStart"/>
      <w:r w:rsidR="00F40AAD" w:rsidRPr="00B3621F">
        <w:rPr>
          <w:i/>
        </w:rPr>
        <w:t>Babrungėnai</w:t>
      </w:r>
      <w:proofErr w:type="spellEnd"/>
      <w:r w:rsidR="00F40AAD" w:rsidRPr="00B3621F">
        <w:rPr>
          <w:i/>
        </w:rPr>
        <w:t xml:space="preserve"> II“ (maršruto ilgis-19  km); maršrutas Nr.11 „Plungė-</w:t>
      </w:r>
      <w:proofErr w:type="spellStart"/>
      <w:r w:rsidR="00F40AAD" w:rsidRPr="00B3621F">
        <w:rPr>
          <w:i/>
        </w:rPr>
        <w:t>Beržoras-Plateliai“</w:t>
      </w:r>
      <w:proofErr w:type="spellEnd"/>
      <w:r w:rsidR="00F40AAD" w:rsidRPr="00B3621F">
        <w:rPr>
          <w:i/>
        </w:rPr>
        <w:t xml:space="preserve"> (maršruto ilgis-39,2 km); maršrutas Nr. 12 „Plungė-Žemaičių Kalvarija-Šarnelė“ (maršruto ilgis-73 km);</w:t>
      </w:r>
      <w:r w:rsidR="00F40AAD" w:rsidRPr="00B3621F">
        <w:t xml:space="preserve"> </w:t>
      </w:r>
      <w:r w:rsidR="00F40AAD" w:rsidRPr="00B3621F">
        <w:rPr>
          <w:i/>
        </w:rPr>
        <w:t xml:space="preserve">maršrutas Nr.12a „Plungė-Žemaičių Kalvarija-Šarnelė“ (nuvažiuoja per </w:t>
      </w:r>
      <w:proofErr w:type="spellStart"/>
      <w:r w:rsidR="00F40AAD" w:rsidRPr="00B3621F">
        <w:rPr>
          <w:i/>
        </w:rPr>
        <w:t>Skurvydus</w:t>
      </w:r>
      <w:proofErr w:type="spellEnd"/>
      <w:r w:rsidR="00F40AAD" w:rsidRPr="00B3621F">
        <w:rPr>
          <w:i/>
        </w:rPr>
        <w:t xml:space="preserve">, Platelius, </w:t>
      </w:r>
      <w:proofErr w:type="spellStart"/>
      <w:r w:rsidR="00F40AAD" w:rsidRPr="00B3621F">
        <w:rPr>
          <w:i/>
        </w:rPr>
        <w:t>Pučkorius</w:t>
      </w:r>
      <w:proofErr w:type="spellEnd"/>
      <w:r w:rsidR="00F40AAD" w:rsidRPr="00B3621F">
        <w:rPr>
          <w:i/>
        </w:rPr>
        <w:t xml:space="preserve"> į Šarnelę, grįžta per Žernius Alsėdžius) (maršruto ilgis-99,9 km</w:t>
      </w:r>
      <w:r w:rsidR="00F40AAD">
        <w:rPr>
          <w:i/>
        </w:rPr>
        <w:t>)</w:t>
      </w:r>
      <w:r w:rsidR="00F40AAD" w:rsidRPr="00B3621F">
        <w:rPr>
          <w:i/>
        </w:rPr>
        <w:t>;</w:t>
      </w:r>
      <w:r w:rsidR="00F40AAD" w:rsidRPr="00B3621F">
        <w:t xml:space="preserve"> </w:t>
      </w:r>
      <w:r w:rsidR="00F40AAD" w:rsidRPr="00B3621F">
        <w:rPr>
          <w:i/>
        </w:rPr>
        <w:t>maršrutas Nr.12b „Plungė- Plateliai-Žemaičių Kalvarija“ (nuvažiuoja per Platelius</w:t>
      </w:r>
      <w:r w:rsidR="00F40AAD">
        <w:rPr>
          <w:i/>
        </w:rPr>
        <w:t>,</w:t>
      </w:r>
      <w:r w:rsidR="00F40AAD" w:rsidRPr="00B3621F">
        <w:rPr>
          <w:i/>
        </w:rPr>
        <w:t xml:space="preserve"> grįžta per Žernius) (maršruto ilgis-62,8 km);</w:t>
      </w:r>
      <w:r w:rsidR="00F40AAD" w:rsidRPr="00B3621F">
        <w:t xml:space="preserve"> </w:t>
      </w:r>
      <w:r w:rsidR="00F40AAD" w:rsidRPr="00B3621F">
        <w:rPr>
          <w:i/>
        </w:rPr>
        <w:t>maršrutas Nr. 12c „Plungė-Plateliai-Žemaičių Kalvarija“ (nuvažiuoja per Žernius</w:t>
      </w:r>
      <w:r w:rsidR="00F40AAD">
        <w:rPr>
          <w:i/>
        </w:rPr>
        <w:t>,</w:t>
      </w:r>
      <w:r w:rsidR="00F40AAD" w:rsidRPr="00B3621F">
        <w:rPr>
          <w:i/>
        </w:rPr>
        <w:t xml:space="preserve"> grįžta per Platelius, Virkšus, </w:t>
      </w:r>
      <w:proofErr w:type="spellStart"/>
      <w:r w:rsidR="00F40AAD" w:rsidRPr="00B3621F">
        <w:rPr>
          <w:i/>
        </w:rPr>
        <w:t>Skurvydus</w:t>
      </w:r>
      <w:proofErr w:type="spellEnd"/>
      <w:r w:rsidR="00F40AAD" w:rsidRPr="00B3621F">
        <w:rPr>
          <w:i/>
        </w:rPr>
        <w:t>) (maršruto ilgis-77 km);</w:t>
      </w:r>
      <w:r w:rsidR="00F40AAD" w:rsidRPr="00B3621F">
        <w:t xml:space="preserve"> </w:t>
      </w:r>
      <w:r w:rsidR="00F40AAD" w:rsidRPr="00B3621F">
        <w:rPr>
          <w:i/>
        </w:rPr>
        <w:t>maršrutas Nr. 12 d „Plungė-Žemaičių Kalvarija“</w:t>
      </w:r>
      <w:r w:rsidR="00F40AAD">
        <w:rPr>
          <w:i/>
        </w:rPr>
        <w:t xml:space="preserve"> </w:t>
      </w:r>
      <w:r w:rsidR="00F40AAD" w:rsidRPr="00B3621F">
        <w:rPr>
          <w:i/>
        </w:rPr>
        <w:t>(maršruto ilgis-48,40 km);</w:t>
      </w:r>
      <w:r w:rsidR="00F40AAD" w:rsidRPr="00B3621F">
        <w:t xml:space="preserve"> </w:t>
      </w:r>
      <w:r w:rsidR="00F40AAD" w:rsidRPr="00B3621F">
        <w:rPr>
          <w:i/>
        </w:rPr>
        <w:t xml:space="preserve">maršrutas Nr. 12e „Plungė-Plateliai“ (nuvažiuoja per Virkšus į </w:t>
      </w:r>
      <w:proofErr w:type="spellStart"/>
      <w:r w:rsidR="00F40AAD" w:rsidRPr="00B3621F">
        <w:rPr>
          <w:i/>
        </w:rPr>
        <w:t>Pučkorius</w:t>
      </w:r>
      <w:proofErr w:type="spellEnd"/>
      <w:r w:rsidR="00F40AAD" w:rsidRPr="00B3621F">
        <w:rPr>
          <w:i/>
        </w:rPr>
        <w:t xml:space="preserve">, grįžta per </w:t>
      </w:r>
      <w:proofErr w:type="spellStart"/>
      <w:r w:rsidR="00F40AAD" w:rsidRPr="00B3621F">
        <w:rPr>
          <w:i/>
        </w:rPr>
        <w:t>Babrungėnus</w:t>
      </w:r>
      <w:proofErr w:type="spellEnd"/>
      <w:r w:rsidR="00F40AAD" w:rsidRPr="00B3621F">
        <w:rPr>
          <w:i/>
        </w:rPr>
        <w:t>) (maršruto ilgis-69,3 km); maršrutas Nr.12f „Plungė</w:t>
      </w:r>
      <w:r w:rsidR="00F40AAD">
        <w:rPr>
          <w:i/>
        </w:rPr>
        <w:t xml:space="preserve"> </w:t>
      </w:r>
      <w:r w:rsidR="00F40AAD" w:rsidRPr="00B3621F">
        <w:rPr>
          <w:i/>
        </w:rPr>
        <w:t>- Žemaičių Kalvarija“ (nuvažiuoja per Žernius</w:t>
      </w:r>
      <w:r w:rsidR="00F40AAD">
        <w:rPr>
          <w:i/>
        </w:rPr>
        <w:t>,</w:t>
      </w:r>
      <w:r w:rsidR="00F40AAD" w:rsidRPr="00B3621F">
        <w:rPr>
          <w:i/>
        </w:rPr>
        <w:t xml:space="preserve"> grįžta per </w:t>
      </w:r>
      <w:proofErr w:type="spellStart"/>
      <w:r w:rsidR="00F40AAD" w:rsidRPr="00B3621F">
        <w:rPr>
          <w:i/>
        </w:rPr>
        <w:t>Gegrėnus</w:t>
      </w:r>
      <w:proofErr w:type="spellEnd"/>
      <w:r w:rsidR="00F40AAD" w:rsidRPr="00B3621F">
        <w:rPr>
          <w:i/>
        </w:rPr>
        <w:t xml:space="preserve">, </w:t>
      </w:r>
      <w:proofErr w:type="spellStart"/>
      <w:r w:rsidR="00F40AAD" w:rsidRPr="00B3621F">
        <w:rPr>
          <w:i/>
        </w:rPr>
        <w:t>Skurvydus</w:t>
      </w:r>
      <w:proofErr w:type="spellEnd"/>
      <w:r w:rsidR="00F40AAD" w:rsidRPr="00B3621F">
        <w:rPr>
          <w:i/>
        </w:rPr>
        <w:t>, 13</w:t>
      </w:r>
      <w:r w:rsidR="00F40AAD">
        <w:rPr>
          <w:i/>
        </w:rPr>
        <w:t>.</w:t>
      </w:r>
      <w:r w:rsidR="00F40AAD" w:rsidRPr="00B3621F">
        <w:rPr>
          <w:i/>
        </w:rPr>
        <w:t xml:space="preserve">15 valandą nuvažiuoja per </w:t>
      </w:r>
      <w:proofErr w:type="spellStart"/>
      <w:r w:rsidR="00F40AAD" w:rsidRPr="00B3621F">
        <w:rPr>
          <w:i/>
        </w:rPr>
        <w:t>Skurvydus</w:t>
      </w:r>
      <w:proofErr w:type="spellEnd"/>
      <w:r w:rsidR="00F40AAD" w:rsidRPr="00B3621F">
        <w:rPr>
          <w:i/>
        </w:rPr>
        <w:t xml:space="preserve">, </w:t>
      </w:r>
      <w:proofErr w:type="spellStart"/>
      <w:r w:rsidR="00F40AAD" w:rsidRPr="00B3621F">
        <w:rPr>
          <w:i/>
        </w:rPr>
        <w:t>Gegrėnus</w:t>
      </w:r>
      <w:proofErr w:type="spellEnd"/>
      <w:r w:rsidR="00F40AAD" w:rsidRPr="00B3621F">
        <w:rPr>
          <w:i/>
        </w:rPr>
        <w:t>, grįžta per Žernius) (maršruto ilgis-65,8 km);</w:t>
      </w:r>
      <w:r w:rsidR="00F40AAD" w:rsidRPr="00B3621F">
        <w:t xml:space="preserve">  </w:t>
      </w:r>
      <w:r w:rsidR="00F40AAD" w:rsidRPr="00B3621F">
        <w:rPr>
          <w:i/>
        </w:rPr>
        <w:t>maršrutas Nr. 14 „Plungė Plateliai-Dovainiai“ (maršruto ilgis-39,2 km);</w:t>
      </w:r>
      <w:r w:rsidR="00F40AAD" w:rsidRPr="00B3621F">
        <w:t xml:space="preserve"> </w:t>
      </w:r>
      <w:r w:rsidR="00F40AAD" w:rsidRPr="00B3621F">
        <w:rPr>
          <w:i/>
        </w:rPr>
        <w:t>maršrutas Nr.14a. „Plateliai-Žemaičių Kalvarija“</w:t>
      </w:r>
      <w:r w:rsidR="00F40AAD">
        <w:rPr>
          <w:i/>
        </w:rPr>
        <w:t xml:space="preserve"> </w:t>
      </w:r>
      <w:r w:rsidR="00F40AAD" w:rsidRPr="00B3621F">
        <w:rPr>
          <w:i/>
        </w:rPr>
        <w:t>(maršruto ilgis-19,4 km)</w:t>
      </w:r>
      <w:r w:rsidR="00F40AAD" w:rsidRPr="00B3621F">
        <w:t xml:space="preserve">  </w:t>
      </w:r>
      <w:r w:rsidRPr="00B3621F">
        <w:t xml:space="preserve">pagal </w:t>
      </w:r>
      <w:r w:rsidRPr="00B3621F">
        <w:rPr>
          <w:b/>
        </w:rPr>
        <w:t xml:space="preserve">Užsakovo </w:t>
      </w:r>
      <w:r w:rsidRPr="00B3621F">
        <w:t>patvirtintus eismo tvarkaraščius, nenukrypti nuo leidime nustatytos maršruto trasos ir patvirtintos maršrutų numeracijos. Keleivius ir moksleivius apdrausti;</w:t>
      </w:r>
    </w:p>
    <w:p w:rsidR="00B3621F" w:rsidRPr="00B3621F" w:rsidRDefault="00B3621F" w:rsidP="00FA0A8A">
      <w:pPr>
        <w:rPr>
          <w:color w:val="000000"/>
        </w:rPr>
      </w:pPr>
      <w:r w:rsidRPr="00B3621F">
        <w:rPr>
          <w:color w:val="000000"/>
        </w:rPr>
        <w:t xml:space="preserve">4.2. </w:t>
      </w:r>
      <w:r w:rsidRPr="00B3621F">
        <w:t>užtikrinti, kad transporto infrastruktūros elementai (gatvės, tiltai, eismo valdymo priemonės, paviljonai, stotelės ir pan.) būtų tinkamai prižiūrimi visais metų laikais, išskyrus tuos atvejus, kai to negalima padaryti dėl stichinių nelaimių ir nepalankių meteorologinių sąlygų;</w:t>
      </w:r>
    </w:p>
    <w:p w:rsidR="00B3621F" w:rsidRPr="00B3621F" w:rsidRDefault="00B3621F" w:rsidP="00FA0A8A">
      <w:pPr>
        <w:rPr>
          <w:bCs/>
        </w:rPr>
      </w:pPr>
      <w:r w:rsidRPr="00B3621F">
        <w:rPr>
          <w:bCs/>
        </w:rPr>
        <w:t xml:space="preserve">4.3. </w:t>
      </w:r>
      <w:r w:rsidRPr="00B3621F">
        <w:t>įrengti ir prižiūrėti stoteles, ženklų stovus, transporto priemonių apsisukimo aikšteles;</w:t>
      </w:r>
    </w:p>
    <w:p w:rsidR="00B3621F" w:rsidRPr="00B3621F" w:rsidRDefault="00B3621F" w:rsidP="00FA0A8A">
      <w:pPr>
        <w:rPr>
          <w:bCs/>
        </w:rPr>
      </w:pPr>
      <w:r w:rsidRPr="00B3621F">
        <w:rPr>
          <w:bCs/>
        </w:rPr>
        <w:t>4.4. planuoti autobusų maršrutų tinklą;</w:t>
      </w:r>
    </w:p>
    <w:p w:rsidR="00B3621F" w:rsidRPr="00B3621F" w:rsidRDefault="00B3621F" w:rsidP="00FA0A8A">
      <w:pPr>
        <w:rPr>
          <w:bCs/>
        </w:rPr>
      </w:pPr>
      <w:r w:rsidRPr="00B3621F">
        <w:rPr>
          <w:bCs/>
        </w:rPr>
        <w:t xml:space="preserve">4.5. informuoti </w:t>
      </w:r>
      <w:r w:rsidR="00F40AAD">
        <w:rPr>
          <w:bCs/>
        </w:rPr>
        <w:t>v</w:t>
      </w:r>
      <w:r w:rsidRPr="00B3621F">
        <w:rPr>
          <w:bCs/>
        </w:rPr>
        <w:t>ežėją raštu apie nustatytus Vežėjo pažeidimus ir pateikti surašytų aktų bei protokolų kopijas;</w:t>
      </w:r>
    </w:p>
    <w:p w:rsidR="00B3621F" w:rsidRPr="00B3621F" w:rsidRDefault="00B3621F" w:rsidP="00FA0A8A">
      <w:pPr>
        <w:rPr>
          <w:bCs/>
        </w:rPr>
      </w:pPr>
      <w:r w:rsidRPr="00B3621F">
        <w:rPr>
          <w:bCs/>
        </w:rPr>
        <w:t xml:space="preserve">4.6. informuoti </w:t>
      </w:r>
      <w:r w:rsidR="00F40AAD">
        <w:rPr>
          <w:bCs/>
        </w:rPr>
        <w:t>v</w:t>
      </w:r>
      <w:r w:rsidRPr="00B3621F">
        <w:rPr>
          <w:bCs/>
        </w:rPr>
        <w:t>ežėją  apie maršruto pakeitimus (maršruto nutraukimus, pratęsimus ir (ar) naujo maršruto atidarymą) ne vėliau kaip prieš 1 mėnesį. Jeigu priimamas sprendimas didinti maršrutu važiuojančių transporto priemonių skaičių, prieš 15 dienų išduodami papildomi leidimų vežti keleivius originalų egzemplioriai ir patvirtinami eismo tvarkaraščiai;</w:t>
      </w:r>
    </w:p>
    <w:p w:rsidR="00B3621F" w:rsidRPr="00B3621F" w:rsidRDefault="00B3621F" w:rsidP="00FA0A8A">
      <w:pPr>
        <w:rPr>
          <w:bCs/>
        </w:rPr>
      </w:pPr>
      <w:r w:rsidRPr="00B3621F">
        <w:rPr>
          <w:bCs/>
        </w:rPr>
        <w:t>4.7. Lietuvos Respublikos teisės aktų nustatytais terminais ir tvarka išduoti Vežėjui dokumentus, suteikiančius teisę vežti keleivius ir moksleivius reguliaraus susisiekimo maršrutais;</w:t>
      </w:r>
    </w:p>
    <w:p w:rsidR="00B3621F" w:rsidRPr="00B3621F" w:rsidRDefault="00B3621F" w:rsidP="00FA0A8A">
      <w:r w:rsidRPr="00B3621F">
        <w:t xml:space="preserve">4.8. informuoti </w:t>
      </w:r>
      <w:r w:rsidR="00F40AAD">
        <w:t>v</w:t>
      </w:r>
      <w:r w:rsidRPr="00B3621F">
        <w:t xml:space="preserve">ežėją apie eismo sąlygų pasikeitimus gatvėse, kuriomis važiuoja maršruto autobusai; </w:t>
      </w:r>
    </w:p>
    <w:p w:rsidR="00B3621F" w:rsidRPr="00B3621F" w:rsidRDefault="00B3621F" w:rsidP="00FA0A8A">
      <w:r w:rsidRPr="00B3621F">
        <w:t xml:space="preserve">4.9. saugoti </w:t>
      </w:r>
      <w:r w:rsidR="00F40AAD">
        <w:t>v</w:t>
      </w:r>
      <w:r w:rsidRPr="00B3621F">
        <w:t xml:space="preserve">ežėjo ataskaitas ir neatskleisti </w:t>
      </w:r>
      <w:r w:rsidR="00F40AAD">
        <w:t>v</w:t>
      </w:r>
      <w:r w:rsidRPr="00B3621F">
        <w:t>ežėj</w:t>
      </w:r>
      <w:r w:rsidR="00F40AAD">
        <w:t>o</w:t>
      </w:r>
      <w:r w:rsidRPr="00B3621F">
        <w:t xml:space="preserve"> komercinių paslapčių;</w:t>
      </w:r>
    </w:p>
    <w:p w:rsidR="00B3621F" w:rsidRPr="00B3621F" w:rsidRDefault="00B3621F" w:rsidP="00FA0A8A">
      <w:r w:rsidRPr="00B3621F">
        <w:t xml:space="preserve">4.10. kiekvieną mėnesi tvirtinti maksimalią ateinančio mėnesio ridą. Gavus iš </w:t>
      </w:r>
      <w:r w:rsidR="00F40AAD">
        <w:t>v</w:t>
      </w:r>
      <w:r w:rsidRPr="00B3621F">
        <w:t>ežėjo raštiškus pasiūlymus dėl maršrutų pakeitimo ir su pasiūlymais sutikus, tvirtinti Plungės rajono savivaldybės reguliaraus vietinio (miesto ir priemiesčio) susisiekimo autobusų maršrutus:</w:t>
      </w:r>
    </w:p>
    <w:p w:rsidR="00B3621F" w:rsidRPr="00B3621F" w:rsidRDefault="00B3621F" w:rsidP="00FA0A8A">
      <w:r w:rsidRPr="00B3621F">
        <w:t>4.10.1. mokslo metų (nuo 09-01 iki  06-15) laikotarpiui - iki rugpjūčio 20 dienos;</w:t>
      </w:r>
    </w:p>
    <w:p w:rsidR="00B3621F" w:rsidRPr="00B3621F" w:rsidRDefault="00B3621F" w:rsidP="00FA0A8A">
      <w:r w:rsidRPr="00B3621F">
        <w:t>4.10.2. vasaros (nuo 06-15 iki 09-01) laikotarpiui – iki birželio 5 dienos;</w:t>
      </w:r>
    </w:p>
    <w:p w:rsidR="00B3621F" w:rsidRPr="00B3621F" w:rsidRDefault="00B3621F" w:rsidP="00FA0A8A">
      <w:r w:rsidRPr="00B3621F">
        <w:t>4.11. kontroliuoti, kaip autobusų ekipažai laikosi patvirtintų eismo tvarkaraščių bei kitų Keleivių ir bagažo vežimo kelių transportu taisyklių reikalavimų, tikrinti keleivių ir moksleivių  aptarnavimo kokybę ir įplaukų už keleivių ir moksleivių vežimą surinkimą;</w:t>
      </w:r>
    </w:p>
    <w:p w:rsidR="00B3621F" w:rsidRPr="00B3621F" w:rsidRDefault="00B3621F" w:rsidP="00FA0A8A">
      <w:r w:rsidRPr="00B3621F">
        <w:lastRenderedPageBreak/>
        <w:t>4.12. apmokėti Vežėjui už atliktas paslaugas pagal šios</w:t>
      </w:r>
      <w:r w:rsidR="004A1367">
        <w:t xml:space="preserve"> laikinosios s</w:t>
      </w:r>
      <w:r w:rsidRPr="00B3621F">
        <w:t>utarties  IV skyriuje nurodytas sąlygas ir tvarką;</w:t>
      </w:r>
    </w:p>
    <w:p w:rsidR="00B3621F" w:rsidRPr="00B3621F" w:rsidRDefault="00B3621F" w:rsidP="00FA0A8A">
      <w:r w:rsidRPr="00B3621F">
        <w:t>4.13. informuoti Vežėją apie Plungės rajono savivaldybės tarybos sprendimais pakeistus keleivių vežimo reguliariais vietinio susisiekimo maršrutais tarifus;</w:t>
      </w:r>
    </w:p>
    <w:p w:rsidR="00B3621F" w:rsidRPr="00B3621F" w:rsidRDefault="00B3621F" w:rsidP="00FA0A8A">
      <w:r w:rsidRPr="00B3621F">
        <w:t xml:space="preserve">4.14. informuoti </w:t>
      </w:r>
      <w:r w:rsidR="00F40AAD">
        <w:t>v</w:t>
      </w:r>
      <w:r w:rsidRPr="00B3621F">
        <w:t>ežėją apie jo veikloje pastebėtus trūkumus.</w:t>
      </w:r>
    </w:p>
    <w:p w:rsidR="00B3621F" w:rsidRPr="00B3621F" w:rsidRDefault="00B3621F" w:rsidP="00B3621F">
      <w:pPr>
        <w:ind w:firstLine="0"/>
      </w:pPr>
    </w:p>
    <w:p w:rsidR="00B3621F" w:rsidRPr="00B3621F" w:rsidRDefault="00B3621F" w:rsidP="00B3621F">
      <w:pPr>
        <w:ind w:firstLine="0"/>
        <w:jc w:val="center"/>
        <w:rPr>
          <w:b/>
        </w:rPr>
      </w:pPr>
      <w:r w:rsidRPr="00B3621F">
        <w:rPr>
          <w:b/>
        </w:rPr>
        <w:t xml:space="preserve">III. ŠALIŲ TEISĖS  </w:t>
      </w:r>
    </w:p>
    <w:p w:rsidR="00B3621F" w:rsidRPr="00B3621F" w:rsidRDefault="00B3621F" w:rsidP="00B3621F">
      <w:pPr>
        <w:ind w:firstLine="0"/>
        <w:jc w:val="center"/>
      </w:pPr>
    </w:p>
    <w:p w:rsidR="00B3621F" w:rsidRPr="00B3621F" w:rsidRDefault="00B3621F" w:rsidP="00FA0A8A">
      <w:pPr>
        <w:rPr>
          <w:b/>
        </w:rPr>
      </w:pPr>
      <w:r w:rsidRPr="00B3621F">
        <w:rPr>
          <w:b/>
          <w:bCs/>
        </w:rPr>
        <w:t>5.</w:t>
      </w:r>
      <w:r w:rsidR="00F40AAD">
        <w:rPr>
          <w:b/>
          <w:bCs/>
        </w:rPr>
        <w:t xml:space="preserve"> </w:t>
      </w:r>
      <w:r w:rsidRPr="00B3621F">
        <w:rPr>
          <w:b/>
        </w:rPr>
        <w:t xml:space="preserve">Vežėjas turi teisę: </w:t>
      </w:r>
    </w:p>
    <w:p w:rsidR="00B3621F" w:rsidRPr="00B3621F" w:rsidRDefault="00B3621F" w:rsidP="00FA0A8A">
      <w:r w:rsidRPr="00B3621F">
        <w:t xml:space="preserve">5.1. Lietuvos Respublikos susisiekimo ministerijos nustatyta tvarka  laikinai nutraukti arba apriboti keleivių ir moksleivių vežimą, kai kyla grėsmė saugiam transporto priemonių eismui, esant neišvažiuojamiems keliams, sunkioms meteorologinėms sąlygoms arba įvykus stichinėms nelaimėms (apie tai operatyviai informuoti </w:t>
      </w:r>
      <w:r w:rsidR="003F2E40">
        <w:t>u</w:t>
      </w:r>
      <w:r w:rsidRPr="00B3621F">
        <w:t>žsakovą);</w:t>
      </w:r>
    </w:p>
    <w:p w:rsidR="00B3621F" w:rsidRPr="00B3621F" w:rsidRDefault="00B3621F" w:rsidP="00FA0A8A">
      <w:r w:rsidRPr="00B3621F">
        <w:t>5.2. teikti raštiškus pasiūlymus viešojo transporto maršrutų tinklo sudarymo klausimais;</w:t>
      </w:r>
    </w:p>
    <w:p w:rsidR="00B3621F" w:rsidRPr="00B3621F" w:rsidRDefault="00B3621F" w:rsidP="00FA0A8A">
      <w:r w:rsidRPr="00B3621F">
        <w:t xml:space="preserve">5.3. gauti iš </w:t>
      </w:r>
      <w:r w:rsidR="003F2E40">
        <w:t>u</w:t>
      </w:r>
      <w:r w:rsidRPr="00B3621F">
        <w:t>žsakovo informaciją apie viešojo transporto eismo ir maršrutų tinklo kitimo perspektyvą;</w:t>
      </w:r>
    </w:p>
    <w:p w:rsidR="00B3621F" w:rsidRPr="00B3621F" w:rsidRDefault="00B3621F" w:rsidP="00FA0A8A">
      <w:r w:rsidRPr="00B3621F">
        <w:t xml:space="preserve">5.4. teikti raštiškus pasiūlymus tarifų dydžių nustatymo klausimais (siūlymus pagrįsti ekonominiais skaičiavimais); </w:t>
      </w:r>
    </w:p>
    <w:p w:rsidR="00B3621F" w:rsidRPr="00B3621F" w:rsidRDefault="00B3621F" w:rsidP="00FA0A8A">
      <w:pPr>
        <w:rPr>
          <w:color w:val="000000"/>
        </w:rPr>
      </w:pPr>
      <w:r w:rsidRPr="00B3621F">
        <w:rPr>
          <w:color w:val="000000"/>
        </w:rPr>
        <w:t>5.5. siūlyti keisti eismo tvarkaraščius, atsižvelgdamas į keleivių ir moksleivių srautus žiemos ir vasaros laikotarpiais, darbo ir švenčių dienomis.</w:t>
      </w:r>
    </w:p>
    <w:p w:rsidR="00B3621F" w:rsidRPr="00B3621F" w:rsidRDefault="00B3621F" w:rsidP="00FA0A8A">
      <w:pPr>
        <w:rPr>
          <w:bCs/>
        </w:rPr>
      </w:pPr>
      <w:r w:rsidRPr="00B3621F">
        <w:rPr>
          <w:bCs/>
        </w:rPr>
        <w:t xml:space="preserve">6. </w:t>
      </w:r>
      <w:r w:rsidR="004A1367">
        <w:rPr>
          <w:bCs/>
        </w:rPr>
        <w:t>Laikinosios s</w:t>
      </w:r>
      <w:r w:rsidRPr="00B3621F">
        <w:rPr>
          <w:bCs/>
        </w:rPr>
        <w:t xml:space="preserve">utarties galiojimo metu </w:t>
      </w:r>
      <w:r w:rsidR="003F2E40">
        <w:rPr>
          <w:bCs/>
        </w:rPr>
        <w:t>v</w:t>
      </w:r>
      <w:r w:rsidRPr="00B3621F">
        <w:rPr>
          <w:bCs/>
        </w:rPr>
        <w:t xml:space="preserve">ežėjas, suderinęs su </w:t>
      </w:r>
      <w:r w:rsidR="003F2E40">
        <w:rPr>
          <w:bCs/>
        </w:rPr>
        <w:t>u</w:t>
      </w:r>
      <w:r w:rsidRPr="00B3621F">
        <w:rPr>
          <w:bCs/>
        </w:rPr>
        <w:t>žsakovu, gali, įstatymų nustatyta tvarka, sudaryti sutartį su kitu licenciją turinčiu vežėju ir pavesti jam aptarnauti dalį  maršrutų.</w:t>
      </w:r>
    </w:p>
    <w:p w:rsidR="00B3621F" w:rsidRPr="00B3621F" w:rsidRDefault="00B3621F" w:rsidP="00FA0A8A">
      <w:pPr>
        <w:rPr>
          <w:bCs/>
        </w:rPr>
      </w:pPr>
      <w:r w:rsidRPr="00B3621F">
        <w:rPr>
          <w:bCs/>
        </w:rPr>
        <w:t xml:space="preserve">7. Vežėjas neturi teisės nutraukti </w:t>
      </w:r>
      <w:r w:rsidR="004A1367">
        <w:rPr>
          <w:bCs/>
        </w:rPr>
        <w:t xml:space="preserve">laikinosios </w:t>
      </w:r>
      <w:r w:rsidRPr="00B3621F">
        <w:rPr>
          <w:bCs/>
        </w:rPr>
        <w:t xml:space="preserve">sutarties vienašališkai, išskyrus atvejus, kai Užsakovas padaro esminį </w:t>
      </w:r>
      <w:r w:rsidR="004A1367">
        <w:rPr>
          <w:bCs/>
        </w:rPr>
        <w:t xml:space="preserve">laikinosios </w:t>
      </w:r>
      <w:r w:rsidRPr="00B3621F">
        <w:rPr>
          <w:bCs/>
        </w:rPr>
        <w:t>sutarties pažeidimą (</w:t>
      </w:r>
      <w:r w:rsidR="003F2E40">
        <w:rPr>
          <w:bCs/>
        </w:rPr>
        <w:t>laiku</w:t>
      </w:r>
      <w:r w:rsidRPr="00B3621F">
        <w:rPr>
          <w:bCs/>
        </w:rPr>
        <w:t xml:space="preserve"> neapmoka Vežėjui už suteiktas paslaugas) ir nepašalina esminio pažeidimo per 30 dienų nuo rašytinio Vežėjo pranešimo gavimo.</w:t>
      </w:r>
    </w:p>
    <w:p w:rsidR="00B3621F" w:rsidRPr="00B3621F" w:rsidRDefault="00B3621F" w:rsidP="00FA0A8A">
      <w:r w:rsidRPr="00B3621F">
        <w:rPr>
          <w:b/>
        </w:rPr>
        <w:t xml:space="preserve">8. Užsakovas turi teisę:  </w:t>
      </w:r>
      <w:r w:rsidRPr="00B3621F">
        <w:tab/>
      </w:r>
    </w:p>
    <w:p w:rsidR="00B3621F" w:rsidRPr="00B3621F" w:rsidRDefault="00B3621F" w:rsidP="00FA0A8A">
      <w:r w:rsidRPr="00B3621F">
        <w:t xml:space="preserve">8.1. nuolat tikrinti </w:t>
      </w:r>
      <w:r w:rsidR="003F2E40">
        <w:t>v</w:t>
      </w:r>
      <w:r w:rsidRPr="00B3621F">
        <w:t xml:space="preserve">ežėjo  darbą, reikalauti nedelsiant šalinti pastebėtus trūkumus; </w:t>
      </w:r>
    </w:p>
    <w:p w:rsidR="00B3621F" w:rsidRPr="00B3621F" w:rsidRDefault="00B3621F" w:rsidP="00FA0A8A">
      <w:r w:rsidRPr="00B3621F">
        <w:t xml:space="preserve">8.2. taikyti </w:t>
      </w:r>
      <w:r w:rsidR="003F2E40">
        <w:t>v</w:t>
      </w:r>
      <w:r w:rsidRPr="00B3621F">
        <w:t xml:space="preserve">ežėjui atitinkamas sankcijas už teisės aktų, nustatančių keleivių ir moksleivių vežimą Lietuvoje, pažeidimą, už šios </w:t>
      </w:r>
      <w:r w:rsidR="004A1367">
        <w:t xml:space="preserve">laikinosios </w:t>
      </w:r>
      <w:r w:rsidRPr="00B3621F">
        <w:t>sutarties sąlygų nevykdymą ir pastebėtų trūkumų nepašalinimą;</w:t>
      </w:r>
    </w:p>
    <w:p w:rsidR="00B3621F" w:rsidRPr="00B3621F" w:rsidRDefault="00B3621F" w:rsidP="00FA0A8A">
      <w:r w:rsidRPr="00B3621F">
        <w:t xml:space="preserve">8.3. nutraukti maršrutą, pakeisti ar pratęsti maršruto trasą, keisti stotelių išdėstymą maršruto trasoje ar papildyti naujomis stotelėmis, padidinti ar sumažinti reisų skaičių, kai apie tai raštiškai įspėja </w:t>
      </w:r>
      <w:r w:rsidR="003F2E40">
        <w:t>v</w:t>
      </w:r>
      <w:r w:rsidRPr="00B3621F">
        <w:t>ežėją;</w:t>
      </w:r>
    </w:p>
    <w:p w:rsidR="00B3621F" w:rsidRPr="00B3621F" w:rsidRDefault="00B3621F" w:rsidP="00FA0A8A">
      <w:r w:rsidRPr="00B3621F">
        <w:t>8.4. atsižvelgdamas į keleivių srautą ir sezono ypatybes, mažinti maršrutų skaičių ir dažnį (ne daugiau kaip 30 proc.) ar nutraukti maršrutą ne sezono metu;</w:t>
      </w:r>
    </w:p>
    <w:p w:rsidR="00B3621F" w:rsidRPr="00B3621F" w:rsidRDefault="00B3621F" w:rsidP="00FA0A8A">
      <w:r w:rsidRPr="00B3621F">
        <w:t xml:space="preserve">8.5. planuojamus 8.3 ir 8.4 papunkčiuose nurodytus pakeitimus derinti su </w:t>
      </w:r>
      <w:r w:rsidR="003F2E40">
        <w:t>v</w:t>
      </w:r>
      <w:r w:rsidRPr="00B3621F">
        <w:t xml:space="preserve">ežėju, vežančiu keleivius keičiamu maršrutu, ir susitarti dėl pakeitimų įvedimo termino. Jeigu Vežėjas nesutinka vežti keleivių pakeistu maršrutu, </w:t>
      </w:r>
      <w:r w:rsidR="003F2E40">
        <w:t>u</w:t>
      </w:r>
      <w:r w:rsidRPr="00B3621F">
        <w:t xml:space="preserve">žsakovas pateikia </w:t>
      </w:r>
      <w:r w:rsidR="003F2E40">
        <w:t>v</w:t>
      </w:r>
      <w:r w:rsidRPr="00B3621F">
        <w:t xml:space="preserve">ežėjui raštišką pasiūlymą vežti keleivius pakeistu maršrutu; Vežėjas, gavęs tokį pasiūlymą, per 7 kalendorines dienas praneša, ar sutinka ir ar gali vežti keleivius pakeistu maršrutu. Vežėjui nesutikus vežti keleivių pakeistu maršrutu, </w:t>
      </w:r>
      <w:r w:rsidR="003F2E40">
        <w:t>u</w:t>
      </w:r>
      <w:r w:rsidRPr="00B3621F">
        <w:t xml:space="preserve">žsakovas po 30 kalendorinių dienų nuo raštiško pasiūlymo pateikimo dienos panaikina </w:t>
      </w:r>
      <w:r w:rsidR="003F2E40">
        <w:t>v</w:t>
      </w:r>
      <w:r w:rsidRPr="00B3621F">
        <w:t>ežėjui išduotą leidimą vežti keleivius keičiamu maršrutu;</w:t>
      </w:r>
    </w:p>
    <w:p w:rsidR="00B3621F" w:rsidRPr="00B3621F" w:rsidRDefault="00B3621F" w:rsidP="00FA0A8A">
      <w:r w:rsidRPr="00B3621F">
        <w:t>8.6. pakeisti eismo tvarkaraštį, jei jis netenkina keleivių ir (ar) pažeidžia kitų vežėjų interesus;</w:t>
      </w:r>
    </w:p>
    <w:p w:rsidR="00B3621F" w:rsidRPr="00B3621F" w:rsidRDefault="00B3621F" w:rsidP="00FA0A8A">
      <w:r w:rsidRPr="00B3621F">
        <w:t xml:space="preserve">8.7. nurodyti </w:t>
      </w:r>
      <w:r w:rsidR="003F2E40">
        <w:t>v</w:t>
      </w:r>
      <w:r w:rsidRPr="00B3621F">
        <w:t>ežėjui, kad jis  be papildomo mokesčio ištirtų maršruto (maršrutų) keleivių srautą;</w:t>
      </w:r>
    </w:p>
    <w:p w:rsidR="00B3621F" w:rsidRPr="00B3621F" w:rsidRDefault="00B3621F" w:rsidP="00FA0A8A">
      <w:r w:rsidRPr="00B3621F">
        <w:t xml:space="preserve">8.8. Užsakovas turi teisę vienašališkai nutraukti </w:t>
      </w:r>
      <w:r w:rsidR="005370AA">
        <w:t xml:space="preserve">laikinąją </w:t>
      </w:r>
      <w:r w:rsidRPr="00B3621F">
        <w:t xml:space="preserve">sutartį, apie tai raštu prieš 30 dienų pranešęs </w:t>
      </w:r>
      <w:r w:rsidR="003F2E40">
        <w:t>v</w:t>
      </w:r>
      <w:r w:rsidRPr="00B3621F">
        <w:t xml:space="preserve">ežėjui, jeigu </w:t>
      </w:r>
      <w:r w:rsidR="003F2E40">
        <w:t>v</w:t>
      </w:r>
      <w:r w:rsidRPr="00B3621F">
        <w:t xml:space="preserve">ežėjas padarė pažeidimą, kuris pagal šią </w:t>
      </w:r>
      <w:r w:rsidR="005370AA">
        <w:t xml:space="preserve">laikinąją </w:t>
      </w:r>
      <w:r w:rsidRPr="00B3621F">
        <w:t xml:space="preserve">sutartį laikomas esminiu ir </w:t>
      </w:r>
      <w:r w:rsidR="003F2E40">
        <w:t>v</w:t>
      </w:r>
      <w:r w:rsidRPr="00B3621F">
        <w:t xml:space="preserve">ežėjas per 30 dienų po </w:t>
      </w:r>
      <w:r w:rsidR="003F2E40">
        <w:t>u</w:t>
      </w:r>
      <w:r w:rsidRPr="00B3621F">
        <w:t xml:space="preserve">žsakovo raštiško įspėjimo nepašalino pažeidimo. Užsakovui nutraukus </w:t>
      </w:r>
      <w:r w:rsidR="005370AA">
        <w:t xml:space="preserve">laikinąją </w:t>
      </w:r>
      <w:r w:rsidRPr="00B3621F">
        <w:t xml:space="preserve">sutartį tokiu būdu, jis turi teisę į visišką nuostolių atlyginimą. Užsakovas taip pat turi teisę </w:t>
      </w:r>
      <w:r w:rsidRPr="00B3621F">
        <w:lastRenderedPageBreak/>
        <w:t xml:space="preserve">vienašališkai nutraukti </w:t>
      </w:r>
      <w:r w:rsidR="005370AA">
        <w:t xml:space="preserve">laikinąją </w:t>
      </w:r>
      <w:r w:rsidRPr="00B3621F">
        <w:t xml:space="preserve">sutartį, kai </w:t>
      </w:r>
      <w:r w:rsidR="003F2E40">
        <w:t>v</w:t>
      </w:r>
      <w:r w:rsidRPr="00B3621F">
        <w:t xml:space="preserve">ežėjas netenka teisės teikti paslaugos pagal </w:t>
      </w:r>
      <w:r w:rsidR="005370AA">
        <w:t xml:space="preserve">laikinąją </w:t>
      </w:r>
      <w:r w:rsidRPr="00B3621F">
        <w:t>sutartį, bankrutuoja ar yra likviduojamas;</w:t>
      </w:r>
    </w:p>
    <w:p w:rsidR="00B3621F" w:rsidRPr="00B3621F" w:rsidRDefault="00B3621F" w:rsidP="00FA0A8A">
      <w:r w:rsidRPr="00B3621F">
        <w:t>8.9. Vežėjo esminiais pažeidimais laikomi šie pažeidimai:</w:t>
      </w:r>
    </w:p>
    <w:p w:rsidR="00B3621F" w:rsidRPr="00B3621F" w:rsidRDefault="00B3621F" w:rsidP="00FA0A8A">
      <w:r w:rsidRPr="00B3621F">
        <w:t>8.9.1. Lietuvos Respublikos įstatymų ir kitų norminių dokumentų reikalavimų pakartotiniai pažeidimai (du ir daugiau vienos rūšies pažeidimų), kuriuos užfiksuoja kontroliuojančios institucijos;</w:t>
      </w:r>
    </w:p>
    <w:p w:rsidR="00B3621F" w:rsidRPr="00B3621F" w:rsidRDefault="00B3621F" w:rsidP="00FA0A8A">
      <w:r w:rsidRPr="00B3621F">
        <w:t xml:space="preserve">8.9.2. savavališkas maršruto (-ų) nutraukimas be </w:t>
      </w:r>
      <w:r w:rsidR="003F2E40">
        <w:t>u</w:t>
      </w:r>
      <w:r w:rsidRPr="00B3621F">
        <w:t>žsakovo raštiško sutikimo;</w:t>
      </w:r>
    </w:p>
    <w:p w:rsidR="00B3621F" w:rsidRPr="00B3621F" w:rsidRDefault="00B3621F" w:rsidP="00FA0A8A">
      <w:r w:rsidRPr="00B3621F">
        <w:t xml:space="preserve">8.9.3. maršrutų grafikų savavališkas keitimas arba jų nesilaikymas be </w:t>
      </w:r>
      <w:r w:rsidR="003F2E40">
        <w:t>u</w:t>
      </w:r>
      <w:r w:rsidRPr="00B3621F">
        <w:t>žsakovo raštiško sutikimo.</w:t>
      </w:r>
    </w:p>
    <w:p w:rsidR="00B3621F" w:rsidRPr="00B3621F" w:rsidRDefault="00B3621F" w:rsidP="00B3621F">
      <w:pPr>
        <w:ind w:firstLine="0"/>
        <w:jc w:val="center"/>
        <w:rPr>
          <w:b/>
        </w:rPr>
      </w:pPr>
    </w:p>
    <w:p w:rsidR="00B3621F" w:rsidRPr="00B3621F" w:rsidRDefault="00B3621F" w:rsidP="00B3621F">
      <w:pPr>
        <w:ind w:firstLine="0"/>
        <w:jc w:val="center"/>
        <w:rPr>
          <w:b/>
        </w:rPr>
      </w:pPr>
      <w:r w:rsidRPr="00B3621F">
        <w:rPr>
          <w:b/>
        </w:rPr>
        <w:t>IV. APMOKĖJIMAS UŽ SUTEIKTAS KELEIVIŲ IR MOKSLEIVIŲ VEŽIMO PASLAUGAS IR  SUSIDARIUSIŲ NUOSTOLIŲ KOMPENSAVIMAS</w:t>
      </w:r>
    </w:p>
    <w:p w:rsidR="00B3621F" w:rsidRPr="00B3621F" w:rsidRDefault="00B3621F" w:rsidP="00B3621F">
      <w:pPr>
        <w:ind w:firstLine="0"/>
        <w:jc w:val="center"/>
        <w:rPr>
          <w:b/>
        </w:rPr>
      </w:pPr>
    </w:p>
    <w:p w:rsidR="00B3621F" w:rsidRPr="00B3621F" w:rsidRDefault="00B3621F" w:rsidP="00FA0A8A">
      <w:r w:rsidRPr="00B3621F">
        <w:t xml:space="preserve">9. Vežėjas iki kito mėnesio 10 dienos už praėjusį mėnesį pateikia užpildytas ataskaitas ir paslaugų perdavimo-priėmimo aktą (sutarties 2, 3, 4 ir 5 priedai) ir PVM sąskaitą faktūrą. </w:t>
      </w:r>
    </w:p>
    <w:p w:rsidR="00B3621F" w:rsidRPr="00B3621F" w:rsidRDefault="00B3621F" w:rsidP="00FA0A8A">
      <w:r w:rsidRPr="00B3621F">
        <w:t xml:space="preserve">10. Vežėjo gautos lėšos iš  keleivių ir keleivių, turinčių teisę į lengvatas visuomeniniame transporte (20 procentų ir 50 procentų), ir yra </w:t>
      </w:r>
      <w:proofErr w:type="spellStart"/>
      <w:r w:rsidRPr="00B3621F">
        <w:t>minusuojamos</w:t>
      </w:r>
      <w:proofErr w:type="spellEnd"/>
      <w:r w:rsidRPr="00B3621F">
        <w:t xml:space="preserve"> nuo Vežėjo pateiktos apmokėti  sumos.</w:t>
      </w:r>
    </w:p>
    <w:p w:rsidR="00B3621F" w:rsidRPr="00B3621F" w:rsidRDefault="00B3621F" w:rsidP="00FA0A8A">
      <w:r w:rsidRPr="00B3621F">
        <w:t xml:space="preserve">11. </w:t>
      </w:r>
      <w:r w:rsidR="005370AA">
        <w:t>Laikinosios s</w:t>
      </w:r>
      <w:r w:rsidRPr="00B3621F">
        <w:t xml:space="preserve">utarties vieno kilometro vežimo kaina </w:t>
      </w:r>
      <w:r w:rsidR="005370AA">
        <w:t>laikinosios s</w:t>
      </w:r>
      <w:r w:rsidRPr="00B3621F">
        <w:t>utarties galiojimo metu nekeičiamas, išskyrus šiame punkte nurodytus atvejus:</w:t>
      </w:r>
    </w:p>
    <w:p w:rsidR="00B3621F" w:rsidRPr="00B3621F" w:rsidRDefault="00B3621F" w:rsidP="00FA0A8A">
      <w:pPr>
        <w:rPr>
          <w:szCs w:val="24"/>
        </w:rPr>
      </w:pPr>
      <w:r w:rsidRPr="00B3621F">
        <w:rPr>
          <w:szCs w:val="24"/>
        </w:rPr>
        <w:t xml:space="preserve">11.1. padidėjus arba sumažėjus pridėtinės vertės mokesčio (PVM) tarifui, </w:t>
      </w:r>
      <w:r w:rsidR="005370AA">
        <w:rPr>
          <w:szCs w:val="24"/>
        </w:rPr>
        <w:t xml:space="preserve">laikinosios </w:t>
      </w:r>
      <w:r w:rsidRPr="00B3621F">
        <w:rPr>
          <w:szCs w:val="24"/>
        </w:rPr>
        <w:t xml:space="preserve">sutarties vieno kilometro vežimo kaina atitinkamai didinama arba mažinama. </w:t>
      </w:r>
      <w:r w:rsidR="005370AA">
        <w:rPr>
          <w:szCs w:val="24"/>
        </w:rPr>
        <w:t>Laikinosios s</w:t>
      </w:r>
      <w:r w:rsidRPr="00B3621F">
        <w:rPr>
          <w:szCs w:val="24"/>
        </w:rPr>
        <w:t>utarties vieno kilometro vežimo kainos perskaičiavimo formulė, pasikeitus PVM tarifui:</w:t>
      </w:r>
    </w:p>
    <w:p w:rsidR="00B3621F" w:rsidRPr="00B3621F" w:rsidRDefault="00B3621F" w:rsidP="00B3621F">
      <w:pPr>
        <w:spacing w:before="200"/>
        <w:ind w:firstLine="0"/>
        <w:rPr>
          <w:szCs w:val="24"/>
        </w:rPr>
      </w:pPr>
      <w:r w:rsidRPr="00B3621F">
        <w:rPr>
          <w:position w:val="-56"/>
          <w:szCs w:val="24"/>
        </w:rPr>
        <w:object w:dxaOrig="2940" w:dyaOrig="960">
          <v:shape id="_x0000_i1030" type="#_x0000_t75" style="width:147pt;height:48pt" o:ole="">
            <v:imagedata r:id="rId7" o:title=""/>
          </v:shape>
          <o:OLEObject Type="Embed" ProgID="Equation.3" ShapeID="_x0000_i1030" DrawAspect="Content" ObjectID="_1611122329" r:id="rId17"/>
        </w:object>
      </w:r>
    </w:p>
    <w:p w:rsidR="00B3621F" w:rsidRPr="00B3621F" w:rsidRDefault="00B3621F" w:rsidP="00B3621F">
      <w:pPr>
        <w:spacing w:before="200"/>
        <w:ind w:firstLine="0"/>
        <w:rPr>
          <w:szCs w:val="24"/>
        </w:rPr>
      </w:pPr>
      <w:r w:rsidRPr="00B3621F">
        <w:rPr>
          <w:szCs w:val="24"/>
        </w:rPr>
        <w:tab/>
      </w:r>
      <w:r w:rsidRPr="00B3621F">
        <w:rPr>
          <w:position w:val="-12"/>
          <w:szCs w:val="24"/>
        </w:rPr>
        <w:object w:dxaOrig="340" w:dyaOrig="360">
          <v:shape id="_x0000_i1031" type="#_x0000_t75" style="width:17.25pt;height:18pt" o:ole="">
            <v:imagedata r:id="rId9" o:title=""/>
          </v:shape>
          <o:OLEObject Type="Embed" ProgID="Equation.3" ShapeID="_x0000_i1031" DrawAspect="Content" ObjectID="_1611122330" r:id="rId18"/>
        </w:object>
      </w:r>
      <w:r w:rsidRPr="00B3621F">
        <w:rPr>
          <w:szCs w:val="24"/>
        </w:rPr>
        <w:t xml:space="preserve"> - perskaičiuota </w:t>
      </w:r>
      <w:r w:rsidR="005370AA">
        <w:rPr>
          <w:szCs w:val="24"/>
        </w:rPr>
        <w:t xml:space="preserve">laikinosios </w:t>
      </w:r>
      <w:r w:rsidRPr="00B3621F">
        <w:rPr>
          <w:szCs w:val="24"/>
        </w:rPr>
        <w:t>sutarties vieno kilometro vežimo kaina (su PVM);</w:t>
      </w:r>
    </w:p>
    <w:p w:rsidR="00B3621F" w:rsidRPr="00B3621F" w:rsidRDefault="00B3621F" w:rsidP="00B3621F">
      <w:pPr>
        <w:spacing w:before="200"/>
        <w:ind w:firstLine="0"/>
        <w:rPr>
          <w:szCs w:val="24"/>
        </w:rPr>
      </w:pPr>
      <w:r w:rsidRPr="00B3621F">
        <w:rPr>
          <w:szCs w:val="24"/>
        </w:rPr>
        <w:tab/>
      </w:r>
      <w:r w:rsidRPr="00B3621F">
        <w:rPr>
          <w:position w:val="-12"/>
          <w:szCs w:val="24"/>
        </w:rPr>
        <w:object w:dxaOrig="300" w:dyaOrig="360">
          <v:shape id="_x0000_i1032" type="#_x0000_t75" style="width:15pt;height:18pt" o:ole="">
            <v:imagedata r:id="rId11" o:title=""/>
          </v:shape>
          <o:OLEObject Type="Embed" ProgID="Equation.3" ShapeID="_x0000_i1032" DrawAspect="Content" ObjectID="_1611122331" r:id="rId19"/>
        </w:object>
      </w:r>
      <w:r w:rsidRPr="00B3621F">
        <w:rPr>
          <w:szCs w:val="24"/>
        </w:rPr>
        <w:t xml:space="preserve"> - </w:t>
      </w:r>
      <w:r w:rsidR="005370AA">
        <w:rPr>
          <w:szCs w:val="24"/>
        </w:rPr>
        <w:t xml:space="preserve">laikinosios </w:t>
      </w:r>
      <w:r w:rsidRPr="00B3621F">
        <w:rPr>
          <w:szCs w:val="24"/>
        </w:rPr>
        <w:t>sutarties vieno kilometro  vežimo kaina (su PVM) iki perskaičiavimo;</w:t>
      </w:r>
    </w:p>
    <w:p w:rsidR="00B3621F" w:rsidRPr="00B3621F" w:rsidRDefault="00B3621F" w:rsidP="00B3621F">
      <w:pPr>
        <w:spacing w:before="200"/>
        <w:ind w:firstLine="0"/>
        <w:rPr>
          <w:szCs w:val="24"/>
        </w:rPr>
      </w:pPr>
      <w:r w:rsidRPr="00B3621F">
        <w:rPr>
          <w:szCs w:val="24"/>
        </w:rPr>
        <w:tab/>
        <w:t>A – suteiktų  paslaugų kaina (su PVM) iki perskaičiavimo;</w:t>
      </w:r>
    </w:p>
    <w:p w:rsidR="00B3621F" w:rsidRPr="00B3621F" w:rsidRDefault="00B3621F" w:rsidP="00B3621F">
      <w:pPr>
        <w:spacing w:before="200"/>
        <w:ind w:firstLine="0"/>
        <w:rPr>
          <w:szCs w:val="24"/>
        </w:rPr>
      </w:pPr>
      <w:r w:rsidRPr="00B3621F">
        <w:rPr>
          <w:szCs w:val="24"/>
        </w:rPr>
        <w:tab/>
      </w:r>
      <w:r w:rsidRPr="00B3621F">
        <w:rPr>
          <w:position w:val="-12"/>
          <w:szCs w:val="24"/>
        </w:rPr>
        <w:object w:dxaOrig="280" w:dyaOrig="360">
          <v:shape id="_x0000_i1033" type="#_x0000_t75" style="width:14.25pt;height:18pt" o:ole="">
            <v:imagedata r:id="rId13" o:title=""/>
          </v:shape>
          <o:OLEObject Type="Embed" ProgID="Equation.3" ShapeID="_x0000_i1033" DrawAspect="Content" ObjectID="_1611122332" r:id="rId20"/>
        </w:object>
      </w:r>
      <w:r w:rsidRPr="00B3621F">
        <w:rPr>
          <w:szCs w:val="24"/>
        </w:rPr>
        <w:t xml:space="preserve"> - senas PVM tarifas (procentais);</w:t>
      </w:r>
    </w:p>
    <w:p w:rsidR="00B3621F" w:rsidRPr="00B3621F" w:rsidRDefault="00B3621F" w:rsidP="00B3621F">
      <w:pPr>
        <w:spacing w:before="200"/>
        <w:ind w:firstLine="0"/>
        <w:rPr>
          <w:szCs w:val="24"/>
        </w:rPr>
      </w:pPr>
      <w:r w:rsidRPr="00B3621F">
        <w:rPr>
          <w:szCs w:val="24"/>
        </w:rPr>
        <w:tab/>
      </w:r>
      <w:r w:rsidRPr="00B3621F">
        <w:rPr>
          <w:position w:val="-12"/>
          <w:szCs w:val="24"/>
        </w:rPr>
        <w:object w:dxaOrig="320" w:dyaOrig="360">
          <v:shape id="_x0000_i1034" type="#_x0000_t75" style="width:15.75pt;height:18pt" o:ole="">
            <v:imagedata r:id="rId15" o:title=""/>
          </v:shape>
          <o:OLEObject Type="Embed" ProgID="Equation.3" ShapeID="_x0000_i1034" DrawAspect="Content" ObjectID="_1611122333" r:id="rId21"/>
        </w:object>
      </w:r>
      <w:r w:rsidRPr="00B3621F">
        <w:rPr>
          <w:szCs w:val="24"/>
        </w:rPr>
        <w:t xml:space="preserve"> - naujas PVM tarifas (procentais);</w:t>
      </w:r>
    </w:p>
    <w:p w:rsidR="00B3621F" w:rsidRPr="00B3621F" w:rsidRDefault="00B3621F" w:rsidP="00FA0A8A">
      <w:pPr>
        <w:spacing w:before="200"/>
        <w:rPr>
          <w:szCs w:val="24"/>
        </w:rPr>
      </w:pPr>
      <w:r w:rsidRPr="00B3621F">
        <w:rPr>
          <w:szCs w:val="24"/>
        </w:rPr>
        <w:t xml:space="preserve">11.2. </w:t>
      </w:r>
      <w:r w:rsidR="005370AA">
        <w:rPr>
          <w:szCs w:val="24"/>
        </w:rPr>
        <w:t xml:space="preserve">laikinosios </w:t>
      </w:r>
      <w:r w:rsidRPr="00B3621F">
        <w:rPr>
          <w:szCs w:val="24"/>
        </w:rPr>
        <w:t xml:space="preserve">sutarties vieno kilometro vežimo  kaina dėl metinio infliacijos ar defliacijos pokyčio gali būti didinama arba mažinama,  jei paslaugų atlikimo terminas trunka ilgiau nei vienerius metus. </w:t>
      </w:r>
      <w:r w:rsidR="005370AA">
        <w:rPr>
          <w:szCs w:val="24"/>
        </w:rPr>
        <w:t>Laikinosios s</w:t>
      </w:r>
      <w:r w:rsidRPr="00B3621F">
        <w:rPr>
          <w:szCs w:val="24"/>
        </w:rPr>
        <w:t xml:space="preserve">utarties vieno kilometro vežimo kaina  gali būti perskaičiuojama ne dažniau kaip kas vienerius metus, skaičiuojant nuo </w:t>
      </w:r>
      <w:r w:rsidR="005370AA">
        <w:rPr>
          <w:szCs w:val="24"/>
        </w:rPr>
        <w:t xml:space="preserve">laikinosios </w:t>
      </w:r>
      <w:r w:rsidRPr="00B3621F">
        <w:rPr>
          <w:szCs w:val="24"/>
        </w:rPr>
        <w:t xml:space="preserve">sutarties įsigaliojimo datos ir kai Statistikos departamento prie Lietuvos Respublikos Vyriausybės paskelbta vidutinė metinė infliacija/defliacija padidėja/sumažėja 5 proc. punktais, palyginti su </w:t>
      </w:r>
      <w:r w:rsidR="005370AA">
        <w:rPr>
          <w:szCs w:val="24"/>
        </w:rPr>
        <w:t xml:space="preserve">laikinosios </w:t>
      </w:r>
      <w:r w:rsidRPr="00B3621F">
        <w:rPr>
          <w:szCs w:val="24"/>
        </w:rPr>
        <w:t xml:space="preserve">sutarties sudarymo metu buvusia vidutine metine infliacija/defliacija. Dar po metų likusios neišmokėtos </w:t>
      </w:r>
      <w:r w:rsidR="005370AA">
        <w:rPr>
          <w:szCs w:val="24"/>
        </w:rPr>
        <w:t xml:space="preserve">laikinosios </w:t>
      </w:r>
      <w:r w:rsidRPr="00B3621F">
        <w:rPr>
          <w:szCs w:val="24"/>
        </w:rPr>
        <w:t xml:space="preserve">sutarties vieno kilometro vežimo kainos dalies didinimas/mažinimas galimas jei, praėjus metams po </w:t>
      </w:r>
      <w:r w:rsidR="005370AA">
        <w:rPr>
          <w:szCs w:val="24"/>
        </w:rPr>
        <w:t xml:space="preserve">laikinosios </w:t>
      </w:r>
      <w:r w:rsidRPr="00B3621F">
        <w:rPr>
          <w:szCs w:val="24"/>
        </w:rPr>
        <w:t xml:space="preserve">sutarties vieno kilometro vežimo kainos pakeitimo dėl bendro kainų lygio kitimo, vidutinė metinė infliacija/defliacija padidėja/sumažėja 5 proc. punktais, palyginti su </w:t>
      </w:r>
      <w:r w:rsidR="00B72A9E">
        <w:rPr>
          <w:szCs w:val="24"/>
        </w:rPr>
        <w:t xml:space="preserve">laikinosios </w:t>
      </w:r>
      <w:r w:rsidRPr="00B3621F">
        <w:rPr>
          <w:szCs w:val="24"/>
        </w:rPr>
        <w:t xml:space="preserve">sutarties vieno kilometro vežimo kainos paskutinio pakeitimo metu buvusia vidutine metine infliacija/defliacija. Neišmokėta </w:t>
      </w:r>
      <w:r w:rsidR="00B72A9E">
        <w:rPr>
          <w:szCs w:val="24"/>
        </w:rPr>
        <w:t xml:space="preserve">laikinosios </w:t>
      </w:r>
      <w:r w:rsidRPr="00B3621F">
        <w:rPr>
          <w:szCs w:val="24"/>
        </w:rPr>
        <w:t xml:space="preserve">sutarties vieno kilometro vežimo kainos  dalis didinama/mažinama tiek procentų, kiek padidėja/sumažėja infliacija/defliacija. Tokiais atvejais suinteresuota Šalis kreipiasi į kitą Šalį dėl </w:t>
      </w:r>
      <w:r w:rsidR="00B72A9E">
        <w:rPr>
          <w:szCs w:val="24"/>
        </w:rPr>
        <w:t xml:space="preserve">laikinosios </w:t>
      </w:r>
      <w:r w:rsidRPr="00B3621F">
        <w:rPr>
          <w:szCs w:val="24"/>
        </w:rPr>
        <w:t xml:space="preserve">sutarties vieno kilometro vežimo kainos perskaičiavimo, pateikdama Statistikos departamento prie Lietuvos Respublikos Vyriausybės raštą </w:t>
      </w:r>
      <w:r w:rsidRPr="00B3621F">
        <w:rPr>
          <w:szCs w:val="24"/>
        </w:rPr>
        <w:lastRenderedPageBreak/>
        <w:t xml:space="preserve">apie kainų pokytį. Susitarimas padidinti/sumažinti </w:t>
      </w:r>
      <w:r w:rsidR="00B72A9E">
        <w:rPr>
          <w:szCs w:val="24"/>
        </w:rPr>
        <w:t>laikinosios s</w:t>
      </w:r>
      <w:r w:rsidRPr="00B3621F">
        <w:rPr>
          <w:szCs w:val="24"/>
        </w:rPr>
        <w:t>utarties vieno kilometro vežimo kainą  įsigalioja surašius jį raštu ir abiems Šalims patvirtinus parašais.</w:t>
      </w:r>
    </w:p>
    <w:p w:rsidR="00B3621F" w:rsidRPr="00B3621F" w:rsidRDefault="00B3621F" w:rsidP="00FA0A8A">
      <w:pPr>
        <w:ind w:firstLine="0"/>
        <w:rPr>
          <w:b/>
        </w:rPr>
      </w:pPr>
    </w:p>
    <w:p w:rsidR="00B3621F" w:rsidRPr="00B3621F" w:rsidRDefault="00B3621F" w:rsidP="00B3621F">
      <w:pPr>
        <w:ind w:firstLine="0"/>
        <w:jc w:val="center"/>
        <w:rPr>
          <w:b/>
        </w:rPr>
      </w:pPr>
      <w:r w:rsidRPr="00B3621F">
        <w:rPr>
          <w:b/>
        </w:rPr>
        <w:t>V. ŠALIŲ ATSAKOMYBĖ</w:t>
      </w:r>
    </w:p>
    <w:p w:rsidR="00B3621F" w:rsidRPr="00B3621F" w:rsidRDefault="00B3621F" w:rsidP="00B3621F">
      <w:pPr>
        <w:ind w:firstLine="0"/>
        <w:jc w:val="center"/>
        <w:rPr>
          <w:b/>
        </w:rPr>
      </w:pPr>
    </w:p>
    <w:p w:rsidR="00B3621F" w:rsidRPr="00B3621F" w:rsidRDefault="00B3621F" w:rsidP="00FA0A8A">
      <w:pPr>
        <w:rPr>
          <w:bCs/>
        </w:rPr>
      </w:pPr>
      <w:r w:rsidRPr="00B3621F">
        <w:rPr>
          <w:bCs/>
        </w:rPr>
        <w:t xml:space="preserve">12. Vežėjas atsako už savo veiklą Lietuvos Respublikos administracinių </w:t>
      </w:r>
      <w:r w:rsidR="00B72A9E">
        <w:rPr>
          <w:bCs/>
        </w:rPr>
        <w:t xml:space="preserve">nusižengimų </w:t>
      </w:r>
      <w:r w:rsidRPr="00B3621F">
        <w:rPr>
          <w:bCs/>
        </w:rPr>
        <w:t>kodekso, Kelių transporto veiklos licencijavimo taisyklių, Leidimų vežti keleivius reguliaraus susisiekimo maršrutais išdavimo ir naudojimo taisyklių, Keleivių ir bagažo vežimo kelių transportu taisyklių, Lietuvos Respublikos kelių transporto kodeksu,  kitų Lietuvos Respublikos teisės aktų ir šios sutarties nustatyta tvarka.</w:t>
      </w:r>
    </w:p>
    <w:p w:rsidR="00B3621F" w:rsidRPr="00B3621F" w:rsidRDefault="00B3621F" w:rsidP="00FA0A8A">
      <w:pPr>
        <w:rPr>
          <w:bCs/>
        </w:rPr>
      </w:pPr>
      <w:r w:rsidRPr="00B3621F">
        <w:rPr>
          <w:bCs/>
        </w:rPr>
        <w:t>13.Licencijos kopija panaikinama:</w:t>
      </w:r>
    </w:p>
    <w:p w:rsidR="00B3621F" w:rsidRPr="00B3621F" w:rsidRDefault="00B3621F" w:rsidP="00FA0A8A">
      <w:pPr>
        <w:rPr>
          <w:bCs/>
        </w:rPr>
      </w:pPr>
      <w:r w:rsidRPr="00B3621F">
        <w:rPr>
          <w:bCs/>
        </w:rPr>
        <w:t xml:space="preserve">13.1. jei </w:t>
      </w:r>
      <w:r w:rsidR="003B21B2">
        <w:rPr>
          <w:bCs/>
        </w:rPr>
        <w:t>v</w:t>
      </w:r>
      <w:r w:rsidRPr="00B3621F">
        <w:rPr>
          <w:bCs/>
        </w:rPr>
        <w:t xml:space="preserve">ežėjas iki </w:t>
      </w:r>
      <w:r w:rsidR="003B21B2">
        <w:rPr>
          <w:bCs/>
        </w:rPr>
        <w:t>u</w:t>
      </w:r>
      <w:r w:rsidRPr="00B3621F">
        <w:rPr>
          <w:bCs/>
        </w:rPr>
        <w:t xml:space="preserve">žsakovo nustatyto termino nepašalina trūkumų, kurie įvardyti sutarties 8.9. punktuose;  </w:t>
      </w:r>
    </w:p>
    <w:p w:rsidR="00B3621F" w:rsidRPr="00B3621F" w:rsidRDefault="00B3621F" w:rsidP="00FA0A8A">
      <w:pPr>
        <w:rPr>
          <w:bCs/>
        </w:rPr>
      </w:pPr>
      <w:r w:rsidRPr="00B3621F">
        <w:rPr>
          <w:bCs/>
        </w:rPr>
        <w:t xml:space="preserve">13.2. </w:t>
      </w:r>
      <w:r w:rsidR="00B72A9E">
        <w:rPr>
          <w:bCs/>
        </w:rPr>
        <w:t xml:space="preserve">laikinosios </w:t>
      </w:r>
      <w:r w:rsidRPr="00B3621F">
        <w:rPr>
          <w:bCs/>
        </w:rPr>
        <w:t>sutarties galiojimo metu antrą kartą nustačius, kad keleiviai vežami autobusu, kurio techninės apžiūros galiojimo terminas pasibaigęs.</w:t>
      </w:r>
    </w:p>
    <w:p w:rsidR="00F85BEC" w:rsidRDefault="00F85BEC" w:rsidP="00FA0A8A">
      <w:pPr>
        <w:rPr>
          <w:bCs/>
        </w:rPr>
      </w:pPr>
      <w:r>
        <w:rPr>
          <w:bCs/>
        </w:rPr>
        <w:t xml:space="preserve">14. </w:t>
      </w:r>
      <w:r w:rsidR="00B3621F" w:rsidRPr="00B3621F">
        <w:rPr>
          <w:bCs/>
        </w:rPr>
        <w:t>Užsakovas turi teisę panaikinti leidimą vežti keleivius maršrutu:</w:t>
      </w:r>
    </w:p>
    <w:p w:rsidR="00B3621F" w:rsidRPr="00B3621F" w:rsidRDefault="00B3621F" w:rsidP="00FA0A8A">
      <w:pPr>
        <w:rPr>
          <w:bCs/>
        </w:rPr>
      </w:pPr>
      <w:r w:rsidRPr="00B3621F">
        <w:rPr>
          <w:bCs/>
        </w:rPr>
        <w:t xml:space="preserve">14.1. jei vairuotojas vairuoja transporto priemonę, neturėdamas atitinkamos kategorijos vairuotojo pažymėjimo arba turėdamas negaliojantį vairuotojo pažymėjimą; </w:t>
      </w:r>
    </w:p>
    <w:p w:rsidR="00B3621F" w:rsidRPr="00B3621F" w:rsidRDefault="00F85BEC" w:rsidP="00FA0A8A">
      <w:pPr>
        <w:rPr>
          <w:bCs/>
        </w:rPr>
      </w:pPr>
      <w:r>
        <w:rPr>
          <w:bCs/>
        </w:rPr>
        <w:t>14.2.</w:t>
      </w:r>
      <w:r w:rsidR="003B21B2">
        <w:rPr>
          <w:bCs/>
        </w:rPr>
        <w:t xml:space="preserve"> </w:t>
      </w:r>
      <w:r w:rsidR="00B3621F" w:rsidRPr="00B3621F">
        <w:rPr>
          <w:bCs/>
        </w:rPr>
        <w:t xml:space="preserve">jei per 14 dienų nuo leidimo išdavimo </w:t>
      </w:r>
      <w:r w:rsidR="003B21B2">
        <w:rPr>
          <w:bCs/>
        </w:rPr>
        <w:t>v</w:t>
      </w:r>
      <w:r w:rsidR="00B3621F" w:rsidRPr="00B3621F">
        <w:rPr>
          <w:bCs/>
        </w:rPr>
        <w:t>ežėjas nepradėjo vežti keleivių;</w:t>
      </w:r>
    </w:p>
    <w:p w:rsidR="00B3621F" w:rsidRPr="00B3621F" w:rsidRDefault="00B3621F" w:rsidP="00FA0A8A">
      <w:pPr>
        <w:rPr>
          <w:bCs/>
        </w:rPr>
      </w:pPr>
      <w:r w:rsidRPr="00B3621F">
        <w:rPr>
          <w:bCs/>
        </w:rPr>
        <w:t>14.3. nustačius, kad ekipažas dirbo turėdamas negaliojančios licencijos kopiją;</w:t>
      </w:r>
    </w:p>
    <w:p w:rsidR="00B3621F" w:rsidRPr="00B3621F" w:rsidRDefault="00B3621F" w:rsidP="00FA0A8A">
      <w:pPr>
        <w:rPr>
          <w:bCs/>
        </w:rPr>
      </w:pPr>
      <w:r w:rsidRPr="00B3621F">
        <w:rPr>
          <w:bCs/>
        </w:rPr>
        <w:t xml:space="preserve">14.4. kai </w:t>
      </w:r>
      <w:r w:rsidR="003B21B2">
        <w:rPr>
          <w:bCs/>
        </w:rPr>
        <w:t>v</w:t>
      </w:r>
      <w:r w:rsidRPr="00B3621F">
        <w:rPr>
          <w:bCs/>
        </w:rPr>
        <w:t xml:space="preserve">ežėjas </w:t>
      </w:r>
      <w:r w:rsidR="003B21B2">
        <w:rPr>
          <w:bCs/>
        </w:rPr>
        <w:t>u</w:t>
      </w:r>
      <w:r w:rsidRPr="00B3621F">
        <w:rPr>
          <w:bCs/>
        </w:rPr>
        <w:t xml:space="preserve">žsakovui pagal šios sutarties 3.19. punktą laiku nepateikė arba pateikė klaidingas ataskaitas apie įmonės veiklą; </w:t>
      </w:r>
    </w:p>
    <w:p w:rsidR="00B3621F" w:rsidRPr="00B3621F" w:rsidRDefault="00B3621F" w:rsidP="00FA0A8A">
      <w:pPr>
        <w:rPr>
          <w:bCs/>
        </w:rPr>
      </w:pPr>
      <w:r w:rsidRPr="00B3621F">
        <w:rPr>
          <w:bCs/>
        </w:rPr>
        <w:t xml:space="preserve">14.5. kai </w:t>
      </w:r>
      <w:r w:rsidR="003B21B2">
        <w:rPr>
          <w:bCs/>
        </w:rPr>
        <w:t>v</w:t>
      </w:r>
      <w:r w:rsidRPr="00B3621F">
        <w:rPr>
          <w:bCs/>
        </w:rPr>
        <w:t>ežėjas be svarbių priežasčių įvykdė planuotų reisų skaičių per ketvirtį mažiau kaip 95 procentais;</w:t>
      </w:r>
    </w:p>
    <w:p w:rsidR="00B3621F" w:rsidRPr="00B3621F" w:rsidRDefault="00B3621F" w:rsidP="00FA0A8A">
      <w:pPr>
        <w:rPr>
          <w:bCs/>
        </w:rPr>
      </w:pPr>
      <w:r w:rsidRPr="00B3621F">
        <w:rPr>
          <w:bCs/>
        </w:rPr>
        <w:t>14.6. kitais teisės aktuose, reglamentuojančiuose keleivių vežimą, nustatytais atvejais.</w:t>
      </w:r>
    </w:p>
    <w:p w:rsidR="00B3621F" w:rsidRPr="00B3621F" w:rsidRDefault="00B3621F" w:rsidP="00FA0A8A">
      <w:pPr>
        <w:rPr>
          <w:bCs/>
        </w:rPr>
      </w:pPr>
      <w:r w:rsidRPr="00B3621F">
        <w:rPr>
          <w:bCs/>
        </w:rPr>
        <w:t>15. Leidimą vežti keleivius galima panaikinti ir pagal kontroliuojančių tarnybų teikimus.</w:t>
      </w:r>
    </w:p>
    <w:p w:rsidR="00B3621F" w:rsidRPr="00B3621F" w:rsidRDefault="00B3621F" w:rsidP="00FA0A8A">
      <w:pPr>
        <w:rPr>
          <w:bCs/>
        </w:rPr>
      </w:pPr>
      <w:r w:rsidRPr="00B3621F">
        <w:rPr>
          <w:bCs/>
        </w:rPr>
        <w:t xml:space="preserve">16. Kelių transporto veiklos licenciją galima panaikinti, jei </w:t>
      </w:r>
      <w:r w:rsidR="003B21B2">
        <w:rPr>
          <w:bCs/>
        </w:rPr>
        <w:t>v</w:t>
      </w:r>
      <w:r w:rsidRPr="00B3621F">
        <w:rPr>
          <w:bCs/>
        </w:rPr>
        <w:t>ežėjas šiurkščiai pažeidė transporto paslaugų teikimo tvarką, padarė nusikaltimą, administracinį ar baudžiamąjį nusižengimą finansų sistemai ar ekonomikai  ir verslo tvarkai.</w:t>
      </w:r>
    </w:p>
    <w:p w:rsidR="00B3621F" w:rsidRPr="00B3621F" w:rsidRDefault="00B3621F" w:rsidP="00B3621F">
      <w:pPr>
        <w:ind w:firstLine="0"/>
        <w:rPr>
          <w:bCs/>
        </w:rPr>
      </w:pPr>
    </w:p>
    <w:p w:rsidR="00B3621F" w:rsidRPr="00B3621F" w:rsidRDefault="00B3621F" w:rsidP="00B3621F">
      <w:pPr>
        <w:ind w:firstLine="0"/>
        <w:jc w:val="center"/>
        <w:rPr>
          <w:b/>
          <w:color w:val="000000"/>
        </w:rPr>
      </w:pPr>
      <w:r w:rsidRPr="00B3621F">
        <w:rPr>
          <w:b/>
          <w:color w:val="000000"/>
        </w:rPr>
        <w:t>VI. KITOS SĄLYGOS</w:t>
      </w:r>
    </w:p>
    <w:p w:rsidR="00B3621F" w:rsidRPr="00B3621F" w:rsidRDefault="00B3621F" w:rsidP="00B3621F">
      <w:pPr>
        <w:ind w:firstLine="0"/>
        <w:jc w:val="center"/>
        <w:rPr>
          <w:b/>
          <w:color w:val="000000"/>
        </w:rPr>
      </w:pPr>
    </w:p>
    <w:p w:rsidR="00B3621F" w:rsidRPr="00B3621F" w:rsidRDefault="00B3621F" w:rsidP="00FA0A8A">
      <w:pPr>
        <w:rPr>
          <w:bCs/>
          <w:color w:val="000000"/>
        </w:rPr>
      </w:pPr>
      <w:r w:rsidRPr="00B3621F">
        <w:rPr>
          <w:bCs/>
          <w:color w:val="000000"/>
        </w:rPr>
        <w:t xml:space="preserve">17. Šalių susitarimu galimi šios </w:t>
      </w:r>
      <w:r w:rsidR="00B72A9E">
        <w:rPr>
          <w:bCs/>
          <w:color w:val="000000"/>
        </w:rPr>
        <w:t xml:space="preserve">laikinosios </w:t>
      </w:r>
      <w:r w:rsidRPr="00B3621F">
        <w:rPr>
          <w:bCs/>
          <w:color w:val="000000"/>
        </w:rPr>
        <w:t>sutarties pakeitimai ir papildymai. Jie turi būti sudaryti raštu, pasirašyti abiejų šalių ir patvirtinti antspaudais.</w:t>
      </w:r>
    </w:p>
    <w:p w:rsidR="00B3621F" w:rsidRPr="00B3621F" w:rsidRDefault="00B3621F" w:rsidP="00FA0A8A">
      <w:pPr>
        <w:rPr>
          <w:bCs/>
          <w:color w:val="000000"/>
        </w:rPr>
      </w:pPr>
      <w:r w:rsidRPr="00B3621F">
        <w:rPr>
          <w:bCs/>
          <w:color w:val="000000"/>
        </w:rPr>
        <w:t xml:space="preserve">18. Jei kuri nors šios </w:t>
      </w:r>
      <w:r w:rsidR="00B72A9E">
        <w:rPr>
          <w:bCs/>
          <w:color w:val="000000"/>
        </w:rPr>
        <w:t xml:space="preserve">laikinosios </w:t>
      </w:r>
      <w:r w:rsidRPr="00B3621F">
        <w:rPr>
          <w:bCs/>
          <w:color w:val="000000"/>
        </w:rPr>
        <w:t>sutarties nuostata taptų negaliojanti dėl prieštaravimo teisės aktų reikalavimams ar dėl kitų priežasčių, šalys privalėtų pakeisti netinkamą nuostatą.</w:t>
      </w:r>
    </w:p>
    <w:p w:rsidR="00B3621F" w:rsidRPr="00B3621F" w:rsidRDefault="00B3621F" w:rsidP="00FA0A8A">
      <w:pPr>
        <w:rPr>
          <w:bCs/>
          <w:color w:val="000000"/>
        </w:rPr>
      </w:pPr>
      <w:r w:rsidRPr="00B3621F">
        <w:rPr>
          <w:bCs/>
          <w:color w:val="000000"/>
        </w:rPr>
        <w:t xml:space="preserve">19. </w:t>
      </w:r>
      <w:r w:rsidR="00B72A9E">
        <w:rPr>
          <w:bCs/>
          <w:color w:val="000000"/>
        </w:rPr>
        <w:t>Laikinoji s</w:t>
      </w:r>
      <w:r w:rsidRPr="00B3621F">
        <w:rPr>
          <w:bCs/>
          <w:color w:val="000000"/>
        </w:rPr>
        <w:t>utartis sudaryta lietuvių kalba dviem egzemplioriais, turinčiais vienodą juridinę galią, po vieną kiekvienai šaliai.</w:t>
      </w:r>
    </w:p>
    <w:p w:rsidR="00B3621F" w:rsidRPr="00B3621F" w:rsidRDefault="00B3621F" w:rsidP="00FA0A8A">
      <w:pPr>
        <w:rPr>
          <w:bCs/>
          <w:color w:val="000000"/>
        </w:rPr>
      </w:pPr>
      <w:r w:rsidRPr="00B3621F">
        <w:rPr>
          <w:bCs/>
          <w:color w:val="000000"/>
        </w:rPr>
        <w:t xml:space="preserve">20. Visa, kas neaptarta šioje </w:t>
      </w:r>
      <w:r w:rsidR="00A32204">
        <w:rPr>
          <w:bCs/>
          <w:color w:val="000000"/>
        </w:rPr>
        <w:t xml:space="preserve">laikinojoje </w:t>
      </w:r>
      <w:r w:rsidRPr="00B3621F">
        <w:rPr>
          <w:bCs/>
          <w:color w:val="000000"/>
        </w:rPr>
        <w:t>sutartyje, reguliuojama Lietuvos Respublikos įstatymų ir juos įgyvendinamųjų teisės  aktų.</w:t>
      </w:r>
    </w:p>
    <w:p w:rsidR="00B3621F" w:rsidRPr="00B3621F" w:rsidRDefault="00B3621F" w:rsidP="00FA0A8A">
      <w:pPr>
        <w:rPr>
          <w:bCs/>
          <w:color w:val="000000"/>
        </w:rPr>
      </w:pPr>
      <w:r w:rsidRPr="00B3621F">
        <w:rPr>
          <w:bCs/>
          <w:color w:val="000000"/>
        </w:rPr>
        <w:t xml:space="preserve">21. Ginčai, kurie kyla iš </w:t>
      </w:r>
      <w:r w:rsidR="00A32204">
        <w:rPr>
          <w:bCs/>
          <w:color w:val="000000"/>
        </w:rPr>
        <w:t xml:space="preserve">laikinosios </w:t>
      </w:r>
      <w:r w:rsidRPr="00B3621F">
        <w:rPr>
          <w:bCs/>
          <w:color w:val="000000"/>
        </w:rPr>
        <w:t>sutarties, sprendžiami šalių susitarimu, nesutarus – Lietuvos Respublikos įstatymų nustatyta tvarka.</w:t>
      </w:r>
    </w:p>
    <w:p w:rsidR="00B3621F" w:rsidRPr="00B3621F" w:rsidRDefault="00B3621F" w:rsidP="00FA0A8A">
      <w:r w:rsidRPr="00B3621F">
        <w:t xml:space="preserve">22. </w:t>
      </w:r>
      <w:r w:rsidR="00A32204">
        <w:t>Laikinosios s</w:t>
      </w:r>
      <w:r w:rsidRPr="00B3621F">
        <w:t xml:space="preserve">utarties sąlygos </w:t>
      </w:r>
      <w:r w:rsidR="00A32204">
        <w:t xml:space="preserve">laikinosios </w:t>
      </w:r>
      <w:r w:rsidRPr="00B3621F">
        <w:t xml:space="preserve">sutarties galiojimo laikotarpiu negali būti keičiamos, išskyrus tokias  </w:t>
      </w:r>
      <w:r w:rsidR="00A32204">
        <w:t xml:space="preserve">laikinosios </w:t>
      </w:r>
      <w:r w:rsidRPr="00B3621F">
        <w:t xml:space="preserve">sutarties sąlygas, kurias pakeitus nebūtų pažeisti Viešųjų pirkimų įstatymo 3 straipsnyje nustatyti principai ir tikslai. Tais atvejais, kai  sutarties sąlygų keitimo būtinybės nebuvo įmanoma numatyti  </w:t>
      </w:r>
      <w:r w:rsidR="00A32204">
        <w:t xml:space="preserve">laikinosios </w:t>
      </w:r>
      <w:r w:rsidRPr="00B3621F">
        <w:t xml:space="preserve">sutarties sudarymo metu,  </w:t>
      </w:r>
      <w:r w:rsidR="00A32204">
        <w:t xml:space="preserve">laikinosios </w:t>
      </w:r>
      <w:r w:rsidRPr="00B3621F">
        <w:t xml:space="preserve">sutarties šalys gali keisti tik neesmines  </w:t>
      </w:r>
      <w:r w:rsidR="00A32204">
        <w:t xml:space="preserve">laikinosios </w:t>
      </w:r>
      <w:r w:rsidRPr="00B3621F">
        <w:t xml:space="preserve">sutarties sąlygas. </w:t>
      </w:r>
    </w:p>
    <w:p w:rsidR="00B3621F" w:rsidRPr="00B3621F" w:rsidRDefault="00B3621F" w:rsidP="00B3621F">
      <w:pPr>
        <w:ind w:firstLine="0"/>
        <w:rPr>
          <w:bCs/>
          <w:color w:val="000000"/>
        </w:rPr>
      </w:pPr>
    </w:p>
    <w:p w:rsidR="00B3621F" w:rsidRPr="00B3621F" w:rsidRDefault="00B3621F" w:rsidP="00B3621F">
      <w:pPr>
        <w:ind w:firstLine="0"/>
        <w:jc w:val="center"/>
        <w:rPr>
          <w:b/>
        </w:rPr>
      </w:pPr>
      <w:r w:rsidRPr="00B3621F">
        <w:rPr>
          <w:b/>
        </w:rPr>
        <w:t xml:space="preserve">VII. </w:t>
      </w:r>
      <w:r w:rsidR="00A32204">
        <w:rPr>
          <w:b/>
        </w:rPr>
        <w:t xml:space="preserve">LAIKINOSIOS </w:t>
      </w:r>
      <w:r w:rsidRPr="00B3621F">
        <w:rPr>
          <w:b/>
        </w:rPr>
        <w:t>SUTARTIES GALIOJIMAS</w:t>
      </w:r>
    </w:p>
    <w:p w:rsidR="00B3621F" w:rsidRPr="00B3621F" w:rsidRDefault="00B3621F" w:rsidP="00B3621F">
      <w:pPr>
        <w:ind w:firstLine="0"/>
        <w:jc w:val="center"/>
        <w:rPr>
          <w:b/>
        </w:rPr>
      </w:pPr>
    </w:p>
    <w:p w:rsidR="00A32204" w:rsidRPr="00F747DD" w:rsidRDefault="00B3621F" w:rsidP="00FA0A8A">
      <w:pPr>
        <w:rPr>
          <w:bCs/>
        </w:rPr>
      </w:pPr>
      <w:r w:rsidRPr="00B3621F">
        <w:rPr>
          <w:bCs/>
        </w:rPr>
        <w:t xml:space="preserve">23. </w:t>
      </w:r>
      <w:r w:rsidR="00A32204" w:rsidRPr="00F747DD">
        <w:rPr>
          <w:bCs/>
        </w:rPr>
        <w:t>Ši sutartis įsigalioja nuo 201</w:t>
      </w:r>
      <w:r w:rsidR="00A32204">
        <w:rPr>
          <w:bCs/>
        </w:rPr>
        <w:t>9</w:t>
      </w:r>
      <w:r w:rsidR="00A32204" w:rsidRPr="00F747DD">
        <w:rPr>
          <w:bCs/>
        </w:rPr>
        <w:t xml:space="preserve"> m. </w:t>
      </w:r>
      <w:r w:rsidR="00A32204">
        <w:rPr>
          <w:bCs/>
        </w:rPr>
        <w:t>sausio</w:t>
      </w:r>
      <w:r w:rsidR="00A32204" w:rsidRPr="00F747DD">
        <w:rPr>
          <w:bCs/>
        </w:rPr>
        <w:t xml:space="preserve"> </w:t>
      </w:r>
      <w:r w:rsidR="00A32204">
        <w:rPr>
          <w:bCs/>
        </w:rPr>
        <w:t>1</w:t>
      </w:r>
      <w:r w:rsidR="00A32204" w:rsidRPr="00F747DD">
        <w:rPr>
          <w:bCs/>
        </w:rPr>
        <w:t xml:space="preserve"> d. ir galioja </w:t>
      </w:r>
      <w:r w:rsidR="00A32204">
        <w:rPr>
          <w:bCs/>
        </w:rPr>
        <w:t>12</w:t>
      </w:r>
      <w:r w:rsidR="00A32204" w:rsidRPr="00F747DD">
        <w:rPr>
          <w:bCs/>
        </w:rPr>
        <w:t xml:space="preserve"> mėnesių.</w:t>
      </w:r>
    </w:p>
    <w:p w:rsidR="00B3621F" w:rsidRPr="00B3621F" w:rsidRDefault="00B3621F" w:rsidP="00FA0A8A">
      <w:pPr>
        <w:jc w:val="center"/>
        <w:rPr>
          <w:b/>
        </w:rPr>
      </w:pPr>
    </w:p>
    <w:p w:rsidR="00B3621F" w:rsidRPr="00B3621F" w:rsidRDefault="00B3621F" w:rsidP="00B3621F">
      <w:pPr>
        <w:ind w:firstLine="0"/>
        <w:jc w:val="center"/>
        <w:rPr>
          <w:b/>
        </w:rPr>
      </w:pPr>
      <w:r w:rsidRPr="00B3621F">
        <w:rPr>
          <w:b/>
        </w:rPr>
        <w:lastRenderedPageBreak/>
        <w:t xml:space="preserve">VIII. </w:t>
      </w:r>
      <w:r w:rsidR="00A32204">
        <w:rPr>
          <w:b/>
        </w:rPr>
        <w:t xml:space="preserve">LAIKINOSIOS </w:t>
      </w:r>
      <w:r w:rsidRPr="00B3621F">
        <w:rPr>
          <w:b/>
        </w:rPr>
        <w:t>SUTARTIES NUTRAUKIMAS PRIEŠ TERMINĄ</w:t>
      </w:r>
    </w:p>
    <w:p w:rsidR="00B3621F" w:rsidRPr="00B3621F" w:rsidRDefault="00B3621F" w:rsidP="00B3621F">
      <w:pPr>
        <w:ind w:firstLine="0"/>
        <w:jc w:val="center"/>
        <w:rPr>
          <w:b/>
        </w:rPr>
      </w:pPr>
    </w:p>
    <w:p w:rsidR="00B3621F" w:rsidRPr="00B3621F" w:rsidRDefault="00B3621F" w:rsidP="00FA0A8A">
      <w:r w:rsidRPr="00B3621F">
        <w:t>2</w:t>
      </w:r>
      <w:r w:rsidR="00CC7723">
        <w:t>4</w:t>
      </w:r>
      <w:r w:rsidRPr="00B3621F">
        <w:t xml:space="preserve">. </w:t>
      </w:r>
      <w:r w:rsidR="00A32204">
        <w:t>Laikinoji s</w:t>
      </w:r>
      <w:r w:rsidRPr="00B3621F">
        <w:t xml:space="preserve">utartis gali būti nutraukta: </w:t>
      </w:r>
      <w:r w:rsidRPr="00B3621F">
        <w:tab/>
      </w:r>
    </w:p>
    <w:p w:rsidR="00B3621F" w:rsidRPr="00B3621F" w:rsidRDefault="00B3621F" w:rsidP="00FA0A8A">
      <w:pPr>
        <w:rPr>
          <w:bCs/>
        </w:rPr>
      </w:pPr>
      <w:r w:rsidRPr="00B3621F">
        <w:rPr>
          <w:bCs/>
        </w:rPr>
        <w:t>2</w:t>
      </w:r>
      <w:r w:rsidR="00CC7723">
        <w:rPr>
          <w:bCs/>
        </w:rPr>
        <w:t>4</w:t>
      </w:r>
      <w:r w:rsidRPr="00B3621F">
        <w:rPr>
          <w:bCs/>
        </w:rPr>
        <w:t>.1. šalių susitarimu;</w:t>
      </w:r>
    </w:p>
    <w:p w:rsidR="00B3621F" w:rsidRPr="00B3621F" w:rsidRDefault="00B3621F" w:rsidP="00FA0A8A">
      <w:r w:rsidRPr="00B3621F">
        <w:rPr>
          <w:bCs/>
        </w:rPr>
        <w:t>2</w:t>
      </w:r>
      <w:r w:rsidR="00CC7723">
        <w:rPr>
          <w:bCs/>
        </w:rPr>
        <w:t>4</w:t>
      </w:r>
      <w:r w:rsidRPr="00B3621F">
        <w:rPr>
          <w:bCs/>
        </w:rPr>
        <w:t xml:space="preserve">.2. </w:t>
      </w:r>
      <w:r w:rsidRPr="00B3621F">
        <w:t>panaikinus Vežėjui išduotą kelių transporto veiklos licenciją;</w:t>
      </w:r>
    </w:p>
    <w:p w:rsidR="00B3621F" w:rsidRPr="00B3621F" w:rsidRDefault="00B3621F" w:rsidP="00FA0A8A">
      <w:r w:rsidRPr="00B3621F">
        <w:t>2</w:t>
      </w:r>
      <w:r w:rsidR="00CC7723">
        <w:t>4</w:t>
      </w:r>
      <w:r w:rsidRPr="00B3621F">
        <w:t>.3. Vežėjui atsisakius vežti keleivius ir moksleivius reguliaraus susisiekimo vietiniais maršrutais;</w:t>
      </w:r>
    </w:p>
    <w:p w:rsidR="00B3621F" w:rsidRPr="00B3621F" w:rsidRDefault="00B3621F" w:rsidP="00FA0A8A">
      <w:r w:rsidRPr="00B3621F">
        <w:t>2</w:t>
      </w:r>
      <w:r w:rsidR="00CC7723">
        <w:t>4</w:t>
      </w:r>
      <w:r w:rsidRPr="00B3621F">
        <w:t>.4. Vežėjui bankrutavus;</w:t>
      </w:r>
    </w:p>
    <w:p w:rsidR="00B3621F" w:rsidRPr="00B3621F" w:rsidRDefault="00B3621F" w:rsidP="00FA0A8A">
      <w:r w:rsidRPr="00B3621F">
        <w:t>2</w:t>
      </w:r>
      <w:r w:rsidR="00CC7723">
        <w:t>4</w:t>
      </w:r>
      <w:r w:rsidRPr="00B3621F">
        <w:t>.5. Užsakovui nutraukus maršrutą;</w:t>
      </w:r>
    </w:p>
    <w:p w:rsidR="00B3621F" w:rsidRPr="00B3621F" w:rsidRDefault="00B3621F" w:rsidP="00FA0A8A">
      <w:r w:rsidRPr="00B3621F">
        <w:t>2</w:t>
      </w:r>
      <w:r w:rsidR="00CC7723">
        <w:t>4</w:t>
      </w:r>
      <w:r w:rsidRPr="00B3621F">
        <w:t xml:space="preserve">.6. panaikinus leidimą vežti keleivius bent vienu maršrutu; </w:t>
      </w:r>
    </w:p>
    <w:p w:rsidR="00B3621F" w:rsidRPr="00B3621F" w:rsidRDefault="00B3621F" w:rsidP="00FA0A8A">
      <w:pPr>
        <w:rPr>
          <w:b/>
        </w:rPr>
      </w:pPr>
      <w:r w:rsidRPr="00B3621F">
        <w:t>2</w:t>
      </w:r>
      <w:r w:rsidR="00CC7723">
        <w:t>4</w:t>
      </w:r>
      <w:r w:rsidRPr="00B3621F">
        <w:t>.7. vienos iš šalių iniciatyva, kai prieš 3 mėnesius apie tai pranešama kitai šaliai, arba šalims kitaip susitarus;</w:t>
      </w:r>
    </w:p>
    <w:p w:rsidR="00B3621F" w:rsidRPr="00B3621F" w:rsidRDefault="00B3621F" w:rsidP="00FA0A8A">
      <w:pPr>
        <w:rPr>
          <w:b/>
        </w:rPr>
      </w:pPr>
      <w:r w:rsidRPr="00B3621F">
        <w:t>2</w:t>
      </w:r>
      <w:r w:rsidR="00CC7723">
        <w:t>4</w:t>
      </w:r>
      <w:r w:rsidRPr="00B3621F">
        <w:t xml:space="preserve">.8. kitais šios </w:t>
      </w:r>
      <w:r w:rsidR="00A32204">
        <w:t xml:space="preserve">laikinosios </w:t>
      </w:r>
      <w:r w:rsidRPr="00B3621F">
        <w:t>sutarties ir Lietuvos Respublikos teisės aktų, reglamentuojančių  keleivių vežimą, nustatytais atvejais.</w:t>
      </w:r>
    </w:p>
    <w:p w:rsidR="006E3A6F" w:rsidRPr="00F747DD" w:rsidRDefault="006E3A6F" w:rsidP="00FA0A8A">
      <w:r>
        <w:t>24.9.</w:t>
      </w:r>
      <w:r w:rsidR="003B21B2">
        <w:t xml:space="preserve"> į</w:t>
      </w:r>
      <w:r>
        <w:t>vykdžius viešųjų pirkimų procedūras ir nupirkus naują vežėją, laikinoji sutartis nutraukiama (prieš tai raštu informavus vežėją) ir atlyginamos vežėjo  patirtos išlaidos.</w:t>
      </w:r>
    </w:p>
    <w:p w:rsidR="00B3621F" w:rsidRPr="00B3621F" w:rsidRDefault="00B3621F" w:rsidP="00B3621F">
      <w:pPr>
        <w:ind w:firstLine="0"/>
        <w:jc w:val="center"/>
        <w:rPr>
          <w:b/>
          <w:bCs/>
        </w:rPr>
      </w:pPr>
    </w:p>
    <w:p w:rsidR="00B3621F" w:rsidRDefault="00B3621F" w:rsidP="00B3621F">
      <w:pPr>
        <w:ind w:firstLine="0"/>
        <w:jc w:val="center"/>
        <w:rPr>
          <w:b/>
          <w:bCs/>
        </w:rPr>
      </w:pPr>
      <w:r w:rsidRPr="00B3621F">
        <w:rPr>
          <w:b/>
          <w:bCs/>
        </w:rPr>
        <w:t>IX. ŠALIŲ REKVIZITAI, ADRESAI IR PARAŠAI</w:t>
      </w:r>
    </w:p>
    <w:p w:rsidR="00804E8B" w:rsidRPr="00B3621F" w:rsidRDefault="00804E8B" w:rsidP="00B3621F">
      <w:pPr>
        <w:ind w:firstLine="0"/>
        <w:jc w:val="center"/>
        <w:rPr>
          <w:b/>
        </w:rPr>
      </w:pPr>
    </w:p>
    <w:p w:rsidR="00B3621F" w:rsidRPr="00B3621F" w:rsidRDefault="00B3621F" w:rsidP="00B3621F">
      <w:pPr>
        <w:ind w:firstLine="0"/>
      </w:pPr>
      <w:r w:rsidRPr="00B3621F">
        <w:rPr>
          <w:b/>
        </w:rPr>
        <w:t xml:space="preserve">           UŽSAKOVAS: </w:t>
      </w:r>
      <w:r w:rsidRPr="00B3621F">
        <w:rPr>
          <w:b/>
        </w:rPr>
        <w:tab/>
      </w:r>
      <w:r w:rsidRPr="00B3621F">
        <w:tab/>
      </w:r>
      <w:r w:rsidRPr="00B3621F">
        <w:tab/>
      </w:r>
      <w:r w:rsidRPr="00B3621F">
        <w:tab/>
        <w:t xml:space="preserve"> </w:t>
      </w:r>
      <w:r w:rsidRPr="00B3621F">
        <w:rPr>
          <w:b/>
        </w:rPr>
        <w:t>VEŽĖJAS:</w:t>
      </w:r>
    </w:p>
    <w:p w:rsidR="00B3621F" w:rsidRPr="00B3621F" w:rsidRDefault="00B3621F" w:rsidP="00B3621F">
      <w:pPr>
        <w:ind w:firstLine="0"/>
      </w:pPr>
      <w:r w:rsidRPr="00B3621F">
        <w:tab/>
      </w:r>
      <w:r w:rsidRPr="00B3621F">
        <w:tab/>
        <w:t xml:space="preserve">    </w:t>
      </w:r>
    </w:p>
    <w:p w:rsidR="00B3621F" w:rsidRPr="003B21B2" w:rsidRDefault="00B3621F" w:rsidP="00B3621F">
      <w:pPr>
        <w:ind w:firstLine="0"/>
        <w:rPr>
          <w:szCs w:val="24"/>
        </w:rPr>
      </w:pPr>
      <w:r w:rsidRPr="003B21B2">
        <w:rPr>
          <w:szCs w:val="24"/>
        </w:rPr>
        <w:t>Plungės rajono saviva</w:t>
      </w:r>
      <w:r w:rsidR="00FA0A8A">
        <w:rPr>
          <w:szCs w:val="24"/>
        </w:rPr>
        <w:t>ldybės administracija</w:t>
      </w:r>
      <w:r w:rsidR="00FA0A8A">
        <w:rPr>
          <w:szCs w:val="24"/>
        </w:rPr>
        <w:tab/>
        <w:t xml:space="preserve">    </w:t>
      </w:r>
      <w:r w:rsidRPr="003B21B2">
        <w:rPr>
          <w:szCs w:val="24"/>
        </w:rPr>
        <w:t>UAB „Plungės autobusų parkas“</w:t>
      </w:r>
    </w:p>
    <w:p w:rsidR="00B3621F" w:rsidRPr="00E27A1A" w:rsidRDefault="00B3621F" w:rsidP="00B3621F">
      <w:pPr>
        <w:ind w:firstLine="0"/>
        <w:rPr>
          <w:szCs w:val="24"/>
        </w:rPr>
      </w:pPr>
      <w:r w:rsidRPr="00E27A1A">
        <w:rPr>
          <w:szCs w:val="24"/>
        </w:rPr>
        <w:t xml:space="preserve">Vytauto g. </w:t>
      </w:r>
      <w:r w:rsidR="00FA0A8A">
        <w:rPr>
          <w:szCs w:val="24"/>
        </w:rPr>
        <w:t>12, LT-90123 Plungė</w:t>
      </w:r>
      <w:r w:rsidR="00FA0A8A">
        <w:rPr>
          <w:szCs w:val="24"/>
        </w:rPr>
        <w:tab/>
      </w:r>
      <w:r w:rsidR="00FA0A8A">
        <w:rPr>
          <w:szCs w:val="24"/>
        </w:rPr>
        <w:tab/>
        <w:t xml:space="preserve">    </w:t>
      </w:r>
      <w:r w:rsidRPr="00E27A1A">
        <w:rPr>
          <w:szCs w:val="24"/>
        </w:rPr>
        <w:t>Pramonės pr. 13B, LT-90112 Plungė</w:t>
      </w:r>
    </w:p>
    <w:p w:rsidR="00B3621F" w:rsidRPr="00E27A1A" w:rsidRDefault="00B3621F" w:rsidP="00B3621F">
      <w:pPr>
        <w:ind w:firstLine="0"/>
        <w:rPr>
          <w:szCs w:val="24"/>
        </w:rPr>
      </w:pPr>
      <w:r w:rsidRPr="00E27A1A">
        <w:rPr>
          <w:szCs w:val="24"/>
        </w:rPr>
        <w:t>Įmonės kodas 188714469</w:t>
      </w:r>
      <w:r w:rsidRPr="00E27A1A">
        <w:rPr>
          <w:szCs w:val="24"/>
        </w:rPr>
        <w:tab/>
        <w:t xml:space="preserve">                                   </w:t>
      </w:r>
      <w:r w:rsidR="00FA0A8A">
        <w:rPr>
          <w:szCs w:val="24"/>
        </w:rPr>
        <w:t xml:space="preserve">            </w:t>
      </w:r>
      <w:r w:rsidRPr="00E27A1A">
        <w:rPr>
          <w:szCs w:val="24"/>
        </w:rPr>
        <w:t xml:space="preserve">Įmonės kodas 269814430           </w:t>
      </w:r>
    </w:p>
    <w:p w:rsidR="00B3621F" w:rsidRPr="00E27A1A" w:rsidRDefault="00B3621F" w:rsidP="00B3621F">
      <w:pPr>
        <w:ind w:firstLine="0"/>
        <w:rPr>
          <w:szCs w:val="24"/>
        </w:rPr>
      </w:pPr>
      <w:r w:rsidRPr="00E27A1A">
        <w:rPr>
          <w:szCs w:val="24"/>
        </w:rPr>
        <w:t>Tel. (8 448) 73 133, faksas (8 448) 71 608</w:t>
      </w:r>
      <w:r w:rsidRPr="00E27A1A">
        <w:rPr>
          <w:szCs w:val="24"/>
        </w:rPr>
        <w:tab/>
        <w:t xml:space="preserve">  </w:t>
      </w:r>
      <w:r w:rsidR="00FA0A8A">
        <w:rPr>
          <w:szCs w:val="24"/>
        </w:rPr>
        <w:t xml:space="preserve">  </w:t>
      </w:r>
      <w:r w:rsidRPr="00E27A1A">
        <w:rPr>
          <w:szCs w:val="24"/>
        </w:rPr>
        <w:t xml:space="preserve">Tel. (8 448) 53 753, faksas (8 448) 53 753                     </w:t>
      </w:r>
    </w:p>
    <w:p w:rsidR="00B3621F" w:rsidRPr="00E27A1A" w:rsidRDefault="00B3621F" w:rsidP="00B3621F">
      <w:pPr>
        <w:tabs>
          <w:tab w:val="center" w:pos="4966"/>
        </w:tabs>
        <w:ind w:firstLine="0"/>
        <w:rPr>
          <w:szCs w:val="24"/>
        </w:rPr>
      </w:pPr>
      <w:r w:rsidRPr="00E27A1A">
        <w:rPr>
          <w:szCs w:val="24"/>
        </w:rPr>
        <w:t>A. s. LT434010043000070025</w:t>
      </w:r>
      <w:r w:rsidRPr="00E27A1A">
        <w:rPr>
          <w:szCs w:val="24"/>
        </w:rPr>
        <w:tab/>
        <w:t xml:space="preserve">                                     </w:t>
      </w:r>
      <w:r w:rsidR="00FA0A8A">
        <w:rPr>
          <w:szCs w:val="24"/>
        </w:rPr>
        <w:t xml:space="preserve">    </w:t>
      </w:r>
      <w:r w:rsidRPr="00E27A1A">
        <w:rPr>
          <w:szCs w:val="24"/>
        </w:rPr>
        <w:t>A.</w:t>
      </w:r>
      <w:r w:rsidR="003B21B2">
        <w:rPr>
          <w:szCs w:val="24"/>
        </w:rPr>
        <w:t xml:space="preserve"> </w:t>
      </w:r>
      <w:r w:rsidRPr="00E27A1A">
        <w:rPr>
          <w:szCs w:val="24"/>
        </w:rPr>
        <w:t xml:space="preserve">s. LT90 4010 0430 0003 0379            </w:t>
      </w:r>
    </w:p>
    <w:p w:rsidR="00B3621F" w:rsidRPr="00E27A1A" w:rsidRDefault="003B21B2" w:rsidP="00B3621F">
      <w:pPr>
        <w:ind w:firstLine="0"/>
        <w:rPr>
          <w:szCs w:val="24"/>
        </w:rPr>
      </w:pPr>
      <w:r>
        <w:rPr>
          <w:szCs w:val="24"/>
        </w:rPr>
        <w:t>Luminor Bank, AB,</w:t>
      </w:r>
      <w:r w:rsidR="00B3621F" w:rsidRPr="00E27A1A">
        <w:rPr>
          <w:szCs w:val="24"/>
        </w:rPr>
        <w:t xml:space="preserve"> banko kodas 40100                 </w:t>
      </w:r>
      <w:r w:rsidR="003B22E7" w:rsidRPr="00E27A1A">
        <w:rPr>
          <w:szCs w:val="24"/>
        </w:rPr>
        <w:t xml:space="preserve">       </w:t>
      </w:r>
      <w:r w:rsidRPr="003B21B2">
        <w:rPr>
          <w:szCs w:val="24"/>
        </w:rPr>
        <w:t xml:space="preserve"> </w:t>
      </w:r>
      <w:r w:rsidR="00FA0A8A">
        <w:rPr>
          <w:szCs w:val="24"/>
        </w:rPr>
        <w:t xml:space="preserve"> </w:t>
      </w:r>
      <w:proofErr w:type="spellStart"/>
      <w:r>
        <w:rPr>
          <w:szCs w:val="24"/>
        </w:rPr>
        <w:t>Luminor</w:t>
      </w:r>
      <w:proofErr w:type="spellEnd"/>
      <w:r>
        <w:rPr>
          <w:szCs w:val="24"/>
        </w:rPr>
        <w:t xml:space="preserve"> </w:t>
      </w:r>
      <w:proofErr w:type="spellStart"/>
      <w:r>
        <w:rPr>
          <w:szCs w:val="24"/>
        </w:rPr>
        <w:t>Bank</w:t>
      </w:r>
      <w:proofErr w:type="spellEnd"/>
      <w:r>
        <w:rPr>
          <w:szCs w:val="24"/>
        </w:rPr>
        <w:t>, AB,</w:t>
      </w:r>
      <w:r w:rsidR="00B3621F" w:rsidRPr="00E27A1A">
        <w:rPr>
          <w:szCs w:val="24"/>
        </w:rPr>
        <w:t xml:space="preserve"> banko kodas 40100</w:t>
      </w:r>
    </w:p>
    <w:p w:rsidR="00B3621F" w:rsidRPr="00E27A1A" w:rsidRDefault="00B3621F" w:rsidP="00B3621F">
      <w:pPr>
        <w:ind w:firstLine="0"/>
        <w:rPr>
          <w:szCs w:val="24"/>
        </w:rPr>
      </w:pPr>
    </w:p>
    <w:p w:rsidR="00B3621F" w:rsidRPr="00E27A1A" w:rsidRDefault="00B3621F" w:rsidP="00B3621F">
      <w:pPr>
        <w:ind w:firstLine="0"/>
        <w:rPr>
          <w:szCs w:val="24"/>
        </w:rPr>
      </w:pPr>
      <w:r w:rsidRPr="00E27A1A">
        <w:rPr>
          <w:szCs w:val="24"/>
        </w:rPr>
        <w:t>Administracijos direktorius</w:t>
      </w:r>
      <w:r w:rsidRPr="00E27A1A">
        <w:rPr>
          <w:szCs w:val="24"/>
        </w:rPr>
        <w:tab/>
        <w:t xml:space="preserve"> </w:t>
      </w:r>
      <w:r w:rsidR="00FA0A8A">
        <w:rPr>
          <w:szCs w:val="24"/>
        </w:rPr>
        <w:t xml:space="preserve">                         </w:t>
      </w:r>
      <w:r w:rsidRPr="00E27A1A">
        <w:rPr>
          <w:szCs w:val="24"/>
        </w:rPr>
        <w:t xml:space="preserve">Direktorius     </w:t>
      </w:r>
    </w:p>
    <w:p w:rsidR="00B3621F" w:rsidRPr="00E27A1A" w:rsidRDefault="00B3621F" w:rsidP="00B3621F">
      <w:pPr>
        <w:ind w:firstLine="0"/>
        <w:rPr>
          <w:szCs w:val="24"/>
        </w:rPr>
      </w:pPr>
      <w:r w:rsidRPr="00E27A1A">
        <w:rPr>
          <w:szCs w:val="24"/>
        </w:rPr>
        <w:t>__________________</w:t>
      </w:r>
      <w:r w:rsidRPr="00E27A1A">
        <w:rPr>
          <w:szCs w:val="24"/>
        </w:rPr>
        <w:tab/>
      </w:r>
      <w:r w:rsidRPr="00E27A1A">
        <w:rPr>
          <w:szCs w:val="24"/>
        </w:rPr>
        <w:tab/>
        <w:t xml:space="preserve">            </w:t>
      </w:r>
      <w:r w:rsidR="00FA0A8A">
        <w:rPr>
          <w:szCs w:val="24"/>
        </w:rPr>
        <w:t xml:space="preserve">             </w:t>
      </w:r>
      <w:r w:rsidR="003B22E7" w:rsidRPr="00E27A1A">
        <w:rPr>
          <w:szCs w:val="24"/>
        </w:rPr>
        <w:t xml:space="preserve"> </w:t>
      </w:r>
      <w:r w:rsidRPr="00E27A1A">
        <w:rPr>
          <w:szCs w:val="24"/>
        </w:rPr>
        <w:t xml:space="preserve">________________                                     </w:t>
      </w:r>
    </w:p>
    <w:p w:rsidR="00B3621F" w:rsidRPr="00E27A1A" w:rsidRDefault="003B22E7" w:rsidP="00B3621F">
      <w:pPr>
        <w:ind w:firstLine="0"/>
        <w:jc w:val="left"/>
        <w:rPr>
          <w:szCs w:val="24"/>
        </w:rPr>
      </w:pPr>
      <w:r w:rsidRPr="00E27A1A">
        <w:rPr>
          <w:szCs w:val="24"/>
        </w:rPr>
        <w:t>Gintaras Bagužis</w:t>
      </w:r>
      <w:r w:rsidR="00B3621F" w:rsidRPr="00E27A1A">
        <w:rPr>
          <w:szCs w:val="24"/>
        </w:rPr>
        <w:t xml:space="preserve">   </w:t>
      </w:r>
      <w:r w:rsidR="00B3621F" w:rsidRPr="00E27A1A">
        <w:rPr>
          <w:szCs w:val="24"/>
        </w:rPr>
        <w:tab/>
      </w:r>
      <w:r w:rsidR="00B3621F" w:rsidRPr="00E27A1A">
        <w:rPr>
          <w:szCs w:val="24"/>
        </w:rPr>
        <w:tab/>
        <w:t xml:space="preserve">            </w:t>
      </w:r>
      <w:r w:rsidR="00FA0A8A">
        <w:rPr>
          <w:szCs w:val="24"/>
        </w:rPr>
        <w:t xml:space="preserve">             </w:t>
      </w:r>
      <w:r w:rsidR="00B3621F" w:rsidRPr="00E27A1A">
        <w:rPr>
          <w:szCs w:val="24"/>
        </w:rPr>
        <w:t xml:space="preserve">Rimantas Kmieliauskas    </w:t>
      </w:r>
      <w:r w:rsidR="00FA0A8A">
        <w:rPr>
          <w:szCs w:val="24"/>
        </w:rPr>
        <w:t xml:space="preserve">                           </w:t>
      </w:r>
    </w:p>
    <w:p w:rsidR="0030417D" w:rsidRDefault="00B3621F" w:rsidP="00B3621F">
      <w:pPr>
        <w:ind w:firstLine="0"/>
        <w:rPr>
          <w:szCs w:val="24"/>
        </w:rPr>
      </w:pPr>
      <w:r w:rsidRPr="00E27A1A">
        <w:rPr>
          <w:szCs w:val="24"/>
        </w:rPr>
        <w:t>A.</w:t>
      </w:r>
      <w:r w:rsidR="003B21B2">
        <w:rPr>
          <w:szCs w:val="24"/>
        </w:rPr>
        <w:t xml:space="preserve"> </w:t>
      </w:r>
      <w:r w:rsidRPr="00E27A1A">
        <w:rPr>
          <w:szCs w:val="24"/>
        </w:rPr>
        <w:t>V.</w:t>
      </w:r>
      <w:r w:rsidRPr="00E27A1A">
        <w:rPr>
          <w:szCs w:val="24"/>
        </w:rPr>
        <w:tab/>
      </w:r>
      <w:r w:rsidRPr="003B21B2">
        <w:rPr>
          <w:b/>
          <w:bCs/>
          <w:szCs w:val="24"/>
        </w:rPr>
        <w:t xml:space="preserve">                                          </w:t>
      </w:r>
      <w:r w:rsidR="00FA0A8A">
        <w:rPr>
          <w:b/>
          <w:bCs/>
          <w:szCs w:val="24"/>
        </w:rPr>
        <w:t xml:space="preserve">                           </w:t>
      </w:r>
      <w:r w:rsidRPr="00E27A1A">
        <w:rPr>
          <w:szCs w:val="24"/>
        </w:rPr>
        <w:t>A.V</w:t>
      </w:r>
      <w:r w:rsidR="003B21B2">
        <w:rPr>
          <w:szCs w:val="24"/>
        </w:rPr>
        <w:t xml:space="preserve"> </w:t>
      </w:r>
      <w:r w:rsidRPr="00E27A1A">
        <w:rPr>
          <w:szCs w:val="24"/>
        </w:rPr>
        <w:t>.</w:t>
      </w:r>
    </w:p>
    <w:p w:rsidR="0030417D" w:rsidRDefault="0030417D">
      <w:pPr>
        <w:spacing w:after="200" w:line="276" w:lineRule="auto"/>
        <w:ind w:firstLine="0"/>
        <w:jc w:val="left"/>
        <w:rPr>
          <w:szCs w:val="24"/>
        </w:rPr>
      </w:pPr>
      <w:r>
        <w:rPr>
          <w:szCs w:val="24"/>
        </w:rPr>
        <w:br w:type="page"/>
      </w:r>
    </w:p>
    <w:p w:rsidR="00B3621F" w:rsidRPr="00B3621F" w:rsidRDefault="00B3621F" w:rsidP="00B3621F">
      <w:pPr>
        <w:tabs>
          <w:tab w:val="left" w:pos="7590"/>
        </w:tabs>
        <w:ind w:firstLine="0"/>
        <w:rPr>
          <w:highlight w:val="red"/>
        </w:rPr>
      </w:pPr>
      <w:r w:rsidRPr="00B3621F">
        <w:lastRenderedPageBreak/>
        <w:t xml:space="preserve">                                                                           201</w:t>
      </w:r>
      <w:r w:rsidR="003B22E7">
        <w:t>9-02</w:t>
      </w:r>
      <w:r w:rsidRPr="00B3621F">
        <w:t xml:space="preserve">-  </w:t>
      </w:r>
      <w:r w:rsidR="00A32204">
        <w:t xml:space="preserve">laikinosios </w:t>
      </w:r>
      <w:r w:rsidRPr="00B3621F">
        <w:t xml:space="preserve"> sutarties Nr. BT6-01- </w:t>
      </w:r>
    </w:p>
    <w:p w:rsidR="00B3621F" w:rsidRDefault="00B3621F" w:rsidP="00B50B84">
      <w:pPr>
        <w:tabs>
          <w:tab w:val="left" w:pos="7605"/>
        </w:tabs>
        <w:ind w:firstLine="0"/>
      </w:pPr>
      <w:r w:rsidRPr="00B3621F">
        <w:t xml:space="preserve">                                                                           2 priedas</w:t>
      </w:r>
    </w:p>
    <w:p w:rsidR="00B50B84" w:rsidRPr="00B50B84" w:rsidRDefault="00B50B84" w:rsidP="00B50B84">
      <w:pPr>
        <w:tabs>
          <w:tab w:val="left" w:pos="7605"/>
        </w:tabs>
        <w:ind w:firstLine="0"/>
      </w:pPr>
    </w:p>
    <w:p w:rsidR="00B3621F" w:rsidRPr="00B3621F" w:rsidRDefault="00B3621F" w:rsidP="00B3621F">
      <w:pPr>
        <w:tabs>
          <w:tab w:val="left" w:pos="4185"/>
        </w:tabs>
        <w:ind w:firstLine="0"/>
        <w:jc w:val="center"/>
        <w:rPr>
          <w:b/>
        </w:rPr>
      </w:pPr>
      <w:r w:rsidRPr="00B3621F">
        <w:rPr>
          <w:b/>
        </w:rPr>
        <w:t>KELEIVIŲ VEŽIMO AUTOBUSAIS</w:t>
      </w:r>
    </w:p>
    <w:p w:rsidR="00B3621F" w:rsidRPr="00B3621F" w:rsidRDefault="00B3621F" w:rsidP="00B3621F">
      <w:pPr>
        <w:tabs>
          <w:tab w:val="left" w:pos="4185"/>
        </w:tabs>
        <w:ind w:firstLine="0"/>
        <w:jc w:val="center"/>
        <w:rPr>
          <w:b/>
        </w:rPr>
      </w:pPr>
      <w:r w:rsidRPr="00B3621F">
        <w:rPr>
          <w:b/>
        </w:rPr>
        <w:t>PLUNGĖS PRIEMIESČIO REGULIARAUS SUSISIEKIMO MARŠRUTAIS ATASKAITA</w:t>
      </w:r>
    </w:p>
    <w:p w:rsidR="00B3621F" w:rsidRPr="00B3621F" w:rsidRDefault="00B3621F" w:rsidP="00B3621F">
      <w:pPr>
        <w:tabs>
          <w:tab w:val="left" w:pos="4185"/>
        </w:tabs>
        <w:ind w:firstLine="0"/>
        <w:jc w:val="center"/>
        <w:rPr>
          <w:b/>
        </w:rPr>
      </w:pPr>
    </w:p>
    <w:p w:rsidR="00B3621F" w:rsidRPr="00B3621F" w:rsidRDefault="00B3621F" w:rsidP="00B3621F">
      <w:pPr>
        <w:tabs>
          <w:tab w:val="left" w:pos="4185"/>
        </w:tabs>
        <w:ind w:firstLine="0"/>
        <w:jc w:val="center"/>
      </w:pPr>
      <w:r w:rsidRPr="00B3621F">
        <w:t>20..... m........................... d.</w:t>
      </w: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r w:rsidRPr="00B3621F">
        <w:t>Pateikti 20...... metų ..................mėnesio veiklos rodikliai</w:t>
      </w:r>
    </w:p>
    <w:p w:rsidR="00B3621F" w:rsidRPr="00B3621F" w:rsidRDefault="00B3621F" w:rsidP="00B3621F">
      <w:pPr>
        <w:tabs>
          <w:tab w:val="left" w:pos="4185"/>
        </w:tabs>
        <w:ind w:firstLine="0"/>
        <w:jc w:val="center"/>
      </w:pPr>
    </w:p>
    <w:tbl>
      <w:tblPr>
        <w:tblStyle w:val="Lentelstinklelis"/>
        <w:tblW w:w="0" w:type="auto"/>
        <w:tblLook w:val="01E0" w:firstRow="1" w:lastRow="1" w:firstColumn="1" w:lastColumn="1" w:noHBand="0" w:noVBand="0"/>
      </w:tblPr>
      <w:tblGrid>
        <w:gridCol w:w="582"/>
        <w:gridCol w:w="1783"/>
        <w:gridCol w:w="1182"/>
        <w:gridCol w:w="1363"/>
        <w:gridCol w:w="1204"/>
        <w:gridCol w:w="1226"/>
        <w:gridCol w:w="1191"/>
        <w:gridCol w:w="1323"/>
      </w:tblGrid>
      <w:tr w:rsidR="00B3621F" w:rsidRPr="00B3621F" w:rsidTr="00B3621F">
        <w:tc>
          <w:tcPr>
            <w:tcW w:w="588" w:type="dxa"/>
          </w:tcPr>
          <w:p w:rsidR="00B3621F" w:rsidRPr="00B3621F" w:rsidRDefault="00B3621F" w:rsidP="00B3621F">
            <w:pPr>
              <w:tabs>
                <w:tab w:val="left" w:pos="4185"/>
              </w:tabs>
              <w:ind w:firstLine="0"/>
              <w:jc w:val="center"/>
            </w:pPr>
            <w:r w:rsidRPr="00B3621F">
              <w:t>Eil. Nr.</w:t>
            </w:r>
          </w:p>
        </w:tc>
        <w:tc>
          <w:tcPr>
            <w:tcW w:w="1874" w:type="dxa"/>
          </w:tcPr>
          <w:p w:rsidR="00B3621F" w:rsidRPr="00B3621F" w:rsidRDefault="00B3621F" w:rsidP="00B3621F">
            <w:pPr>
              <w:tabs>
                <w:tab w:val="left" w:pos="4185"/>
              </w:tabs>
              <w:ind w:firstLine="0"/>
              <w:jc w:val="center"/>
            </w:pPr>
            <w:r w:rsidRPr="00B3621F">
              <w:t>Maršruto pavadinimas</w:t>
            </w:r>
          </w:p>
        </w:tc>
        <w:tc>
          <w:tcPr>
            <w:tcW w:w="1232" w:type="dxa"/>
          </w:tcPr>
          <w:p w:rsidR="00B3621F" w:rsidRPr="00B3621F" w:rsidRDefault="00B3621F" w:rsidP="00B3621F">
            <w:pPr>
              <w:tabs>
                <w:tab w:val="left" w:pos="4185"/>
              </w:tabs>
              <w:ind w:firstLine="0"/>
              <w:jc w:val="center"/>
            </w:pPr>
            <w:r w:rsidRPr="00B3621F">
              <w:t>Vežtų keleivių skaičius</w:t>
            </w:r>
          </w:p>
        </w:tc>
        <w:tc>
          <w:tcPr>
            <w:tcW w:w="1232" w:type="dxa"/>
          </w:tcPr>
          <w:p w:rsidR="00B3621F" w:rsidRPr="00B3621F" w:rsidRDefault="00B3621F" w:rsidP="00B3621F">
            <w:pPr>
              <w:tabs>
                <w:tab w:val="left" w:pos="4185"/>
              </w:tabs>
              <w:ind w:firstLine="0"/>
              <w:jc w:val="center"/>
            </w:pPr>
            <w:r w:rsidRPr="00B3621F">
              <w:t>Planuojamų reisų skaičius</w:t>
            </w:r>
          </w:p>
        </w:tc>
        <w:tc>
          <w:tcPr>
            <w:tcW w:w="1232" w:type="dxa"/>
          </w:tcPr>
          <w:p w:rsidR="00B3621F" w:rsidRPr="00B3621F" w:rsidRDefault="00B3621F" w:rsidP="00B3621F">
            <w:pPr>
              <w:tabs>
                <w:tab w:val="left" w:pos="4185"/>
              </w:tabs>
              <w:ind w:firstLine="0"/>
              <w:jc w:val="center"/>
            </w:pPr>
            <w:r w:rsidRPr="00B3621F">
              <w:t>Faktiškai atlikta reisų</w:t>
            </w:r>
          </w:p>
        </w:tc>
        <w:tc>
          <w:tcPr>
            <w:tcW w:w="1232" w:type="dxa"/>
          </w:tcPr>
          <w:p w:rsidR="00B3621F" w:rsidRPr="00B3621F" w:rsidRDefault="00B3621F" w:rsidP="00B3621F">
            <w:pPr>
              <w:tabs>
                <w:tab w:val="left" w:pos="4185"/>
              </w:tabs>
              <w:ind w:firstLine="0"/>
              <w:jc w:val="center"/>
            </w:pPr>
            <w:r w:rsidRPr="00B3621F">
              <w:t>Įvykdymo procentas</w:t>
            </w:r>
          </w:p>
        </w:tc>
        <w:tc>
          <w:tcPr>
            <w:tcW w:w="1232" w:type="dxa"/>
          </w:tcPr>
          <w:p w:rsidR="00B3621F" w:rsidRPr="00B3621F" w:rsidRDefault="00B3621F" w:rsidP="00B3621F">
            <w:pPr>
              <w:tabs>
                <w:tab w:val="left" w:pos="4185"/>
              </w:tabs>
              <w:ind w:firstLine="0"/>
              <w:jc w:val="center"/>
            </w:pPr>
            <w:r w:rsidRPr="00B3621F">
              <w:t xml:space="preserve">Faktiška rida, įskaitant ir nulinę </w:t>
            </w:r>
          </w:p>
        </w:tc>
        <w:tc>
          <w:tcPr>
            <w:tcW w:w="1232" w:type="dxa"/>
          </w:tcPr>
          <w:p w:rsidR="00B3621F" w:rsidRPr="00B3621F" w:rsidRDefault="00B3621F" w:rsidP="00B3621F">
            <w:pPr>
              <w:tabs>
                <w:tab w:val="left" w:pos="4185"/>
              </w:tabs>
              <w:ind w:firstLine="0"/>
              <w:jc w:val="center"/>
            </w:pPr>
            <w:r w:rsidRPr="00B3621F">
              <w:t xml:space="preserve">Galiojantys tarifai, </w:t>
            </w:r>
            <w:proofErr w:type="spellStart"/>
            <w:r w:rsidRPr="00B3621F">
              <w:t>Eur</w:t>
            </w:r>
            <w:proofErr w:type="spellEnd"/>
          </w:p>
        </w:tc>
      </w:tr>
      <w:tr w:rsidR="00B3621F" w:rsidRPr="00B3621F" w:rsidTr="00B3621F">
        <w:tc>
          <w:tcPr>
            <w:tcW w:w="588" w:type="dxa"/>
          </w:tcPr>
          <w:p w:rsidR="00B3621F" w:rsidRPr="00B3621F" w:rsidRDefault="00B3621F" w:rsidP="00B3621F">
            <w:pPr>
              <w:tabs>
                <w:tab w:val="left" w:pos="4185"/>
              </w:tabs>
              <w:ind w:firstLine="0"/>
              <w:jc w:val="center"/>
            </w:pPr>
          </w:p>
        </w:tc>
        <w:tc>
          <w:tcPr>
            <w:tcW w:w="1874"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r>
      <w:tr w:rsidR="00B3621F" w:rsidRPr="00B3621F" w:rsidTr="00B3621F">
        <w:tc>
          <w:tcPr>
            <w:tcW w:w="588" w:type="dxa"/>
          </w:tcPr>
          <w:p w:rsidR="00B3621F" w:rsidRPr="00B3621F" w:rsidRDefault="00B3621F" w:rsidP="00B3621F">
            <w:pPr>
              <w:tabs>
                <w:tab w:val="left" w:pos="4185"/>
              </w:tabs>
              <w:ind w:firstLine="0"/>
              <w:jc w:val="center"/>
            </w:pPr>
          </w:p>
        </w:tc>
        <w:tc>
          <w:tcPr>
            <w:tcW w:w="1874"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r>
      <w:tr w:rsidR="00B3621F" w:rsidRPr="00B3621F" w:rsidTr="00B3621F">
        <w:tc>
          <w:tcPr>
            <w:tcW w:w="588" w:type="dxa"/>
          </w:tcPr>
          <w:p w:rsidR="00B3621F" w:rsidRPr="00B3621F" w:rsidRDefault="00B3621F" w:rsidP="00B3621F">
            <w:pPr>
              <w:tabs>
                <w:tab w:val="left" w:pos="4185"/>
              </w:tabs>
              <w:ind w:firstLine="0"/>
              <w:jc w:val="center"/>
            </w:pPr>
          </w:p>
        </w:tc>
        <w:tc>
          <w:tcPr>
            <w:tcW w:w="1874"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r>
      <w:tr w:rsidR="00B3621F" w:rsidRPr="00B3621F" w:rsidTr="00B3621F">
        <w:tc>
          <w:tcPr>
            <w:tcW w:w="588" w:type="dxa"/>
          </w:tcPr>
          <w:p w:rsidR="00B3621F" w:rsidRPr="00B3621F" w:rsidRDefault="00B3621F" w:rsidP="00B3621F">
            <w:pPr>
              <w:tabs>
                <w:tab w:val="left" w:pos="4185"/>
              </w:tabs>
              <w:ind w:firstLine="0"/>
              <w:jc w:val="center"/>
            </w:pPr>
          </w:p>
        </w:tc>
        <w:tc>
          <w:tcPr>
            <w:tcW w:w="1874"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r>
      <w:tr w:rsidR="00B3621F" w:rsidRPr="00B3621F" w:rsidTr="00B3621F">
        <w:tc>
          <w:tcPr>
            <w:tcW w:w="588" w:type="dxa"/>
          </w:tcPr>
          <w:p w:rsidR="00B3621F" w:rsidRPr="00B3621F" w:rsidRDefault="00B3621F" w:rsidP="00B3621F">
            <w:pPr>
              <w:tabs>
                <w:tab w:val="left" w:pos="4185"/>
              </w:tabs>
              <w:ind w:firstLine="0"/>
              <w:jc w:val="center"/>
            </w:pPr>
          </w:p>
        </w:tc>
        <w:tc>
          <w:tcPr>
            <w:tcW w:w="1874"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r>
      <w:tr w:rsidR="00B3621F" w:rsidRPr="00B3621F" w:rsidTr="00B3621F">
        <w:tc>
          <w:tcPr>
            <w:tcW w:w="588" w:type="dxa"/>
          </w:tcPr>
          <w:p w:rsidR="00B3621F" w:rsidRPr="00B3621F" w:rsidRDefault="00B3621F" w:rsidP="00B3621F">
            <w:pPr>
              <w:tabs>
                <w:tab w:val="left" w:pos="4185"/>
              </w:tabs>
              <w:ind w:firstLine="0"/>
              <w:jc w:val="center"/>
            </w:pPr>
          </w:p>
        </w:tc>
        <w:tc>
          <w:tcPr>
            <w:tcW w:w="1874"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r>
      <w:tr w:rsidR="00B3621F" w:rsidRPr="00B3621F" w:rsidTr="00B3621F">
        <w:tc>
          <w:tcPr>
            <w:tcW w:w="588" w:type="dxa"/>
          </w:tcPr>
          <w:p w:rsidR="00B3621F" w:rsidRPr="00B3621F" w:rsidRDefault="00B3621F" w:rsidP="00B3621F">
            <w:pPr>
              <w:tabs>
                <w:tab w:val="left" w:pos="4185"/>
              </w:tabs>
              <w:ind w:firstLine="0"/>
              <w:jc w:val="center"/>
            </w:pPr>
          </w:p>
        </w:tc>
        <w:tc>
          <w:tcPr>
            <w:tcW w:w="1874"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r>
      <w:tr w:rsidR="00B3621F" w:rsidRPr="00B3621F" w:rsidTr="00B3621F">
        <w:tc>
          <w:tcPr>
            <w:tcW w:w="588" w:type="dxa"/>
          </w:tcPr>
          <w:p w:rsidR="00B3621F" w:rsidRPr="00B3621F" w:rsidRDefault="00B3621F" w:rsidP="00B3621F">
            <w:pPr>
              <w:tabs>
                <w:tab w:val="left" w:pos="4185"/>
              </w:tabs>
              <w:ind w:firstLine="0"/>
              <w:jc w:val="center"/>
            </w:pPr>
          </w:p>
        </w:tc>
        <w:tc>
          <w:tcPr>
            <w:tcW w:w="1874"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r>
      <w:tr w:rsidR="00B3621F" w:rsidRPr="00B3621F" w:rsidTr="00B3621F">
        <w:tc>
          <w:tcPr>
            <w:tcW w:w="588" w:type="dxa"/>
          </w:tcPr>
          <w:p w:rsidR="00B3621F" w:rsidRPr="00B3621F" w:rsidRDefault="00B3621F" w:rsidP="00B3621F">
            <w:pPr>
              <w:tabs>
                <w:tab w:val="left" w:pos="4185"/>
              </w:tabs>
              <w:ind w:firstLine="0"/>
              <w:jc w:val="center"/>
            </w:pPr>
          </w:p>
        </w:tc>
        <w:tc>
          <w:tcPr>
            <w:tcW w:w="1874"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r>
      <w:tr w:rsidR="00B3621F" w:rsidRPr="00B3621F" w:rsidTr="00B3621F">
        <w:tc>
          <w:tcPr>
            <w:tcW w:w="588" w:type="dxa"/>
          </w:tcPr>
          <w:p w:rsidR="00B3621F" w:rsidRPr="00B3621F" w:rsidRDefault="00B3621F" w:rsidP="00B3621F">
            <w:pPr>
              <w:tabs>
                <w:tab w:val="left" w:pos="4185"/>
              </w:tabs>
              <w:ind w:firstLine="0"/>
              <w:jc w:val="center"/>
            </w:pPr>
          </w:p>
        </w:tc>
        <w:tc>
          <w:tcPr>
            <w:tcW w:w="1874"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c>
          <w:tcPr>
            <w:tcW w:w="1232" w:type="dxa"/>
          </w:tcPr>
          <w:p w:rsidR="00B3621F" w:rsidRPr="00B3621F" w:rsidRDefault="00B3621F" w:rsidP="00B3621F">
            <w:pPr>
              <w:tabs>
                <w:tab w:val="left" w:pos="4185"/>
              </w:tabs>
              <w:ind w:firstLine="0"/>
              <w:jc w:val="center"/>
            </w:pPr>
          </w:p>
        </w:tc>
      </w:tr>
    </w:tbl>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left"/>
      </w:pPr>
      <w:r w:rsidRPr="00B3621F">
        <w:t>Perdavė   vežėjas    ................................................................................................................................</w:t>
      </w:r>
    </w:p>
    <w:p w:rsidR="00B3621F" w:rsidRPr="00B3621F" w:rsidRDefault="00B3621F" w:rsidP="00B3621F">
      <w:pPr>
        <w:tabs>
          <w:tab w:val="left" w:pos="4185"/>
        </w:tabs>
        <w:ind w:firstLine="0"/>
        <w:rPr>
          <w:sz w:val="16"/>
          <w:szCs w:val="16"/>
        </w:rPr>
      </w:pPr>
      <w:r w:rsidRPr="00B3621F">
        <w:rPr>
          <w:sz w:val="16"/>
          <w:szCs w:val="16"/>
        </w:rPr>
        <w:t xml:space="preserve">                                                                  (parašas, vardas, pavardė, pareigos, antspaudas)</w:t>
      </w:r>
    </w:p>
    <w:p w:rsidR="00B3621F" w:rsidRPr="00B3621F" w:rsidRDefault="00B3621F" w:rsidP="00B3621F">
      <w:pPr>
        <w:tabs>
          <w:tab w:val="left" w:pos="4185"/>
        </w:tabs>
        <w:ind w:firstLine="0"/>
      </w:pPr>
    </w:p>
    <w:p w:rsidR="00B3621F" w:rsidRPr="00B3621F" w:rsidRDefault="00B3621F" w:rsidP="00B3621F">
      <w:pPr>
        <w:tabs>
          <w:tab w:val="left" w:pos="4185"/>
        </w:tabs>
        <w:ind w:firstLine="0"/>
      </w:pPr>
      <w:r w:rsidRPr="00B3621F">
        <w:t>Priėmė užsakovas .................................................................................................................................</w:t>
      </w:r>
    </w:p>
    <w:p w:rsidR="00B3621F" w:rsidRPr="00B3621F" w:rsidRDefault="00B3621F" w:rsidP="00B3621F">
      <w:pPr>
        <w:tabs>
          <w:tab w:val="left" w:pos="4185"/>
        </w:tabs>
        <w:ind w:firstLine="0"/>
        <w:rPr>
          <w:sz w:val="16"/>
          <w:szCs w:val="16"/>
        </w:rPr>
      </w:pPr>
      <w:r w:rsidRPr="00B3621F">
        <w:t xml:space="preserve">                             </w:t>
      </w:r>
      <w:r w:rsidRPr="00B3621F">
        <w:rPr>
          <w:sz w:val="16"/>
          <w:szCs w:val="16"/>
        </w:rPr>
        <w:t xml:space="preserve">                   (parašas, vardas, pavardė, pareigos )</w:t>
      </w:r>
    </w:p>
    <w:p w:rsidR="00B3621F" w:rsidRPr="00B3621F" w:rsidRDefault="00B3621F" w:rsidP="00B3621F">
      <w:pPr>
        <w:ind w:firstLine="0"/>
      </w:pPr>
    </w:p>
    <w:p w:rsidR="00B3621F" w:rsidRPr="00B3621F" w:rsidRDefault="00B3621F" w:rsidP="00B3621F">
      <w:pPr>
        <w:ind w:firstLine="0"/>
      </w:pPr>
    </w:p>
    <w:p w:rsidR="00B3621F" w:rsidRPr="00B3621F" w:rsidRDefault="00B3621F" w:rsidP="00B3621F">
      <w:pPr>
        <w:ind w:firstLine="0"/>
      </w:pPr>
    </w:p>
    <w:p w:rsidR="00B3621F" w:rsidRPr="00B3621F" w:rsidRDefault="00B3621F" w:rsidP="00B3621F">
      <w:pPr>
        <w:ind w:firstLine="0"/>
      </w:pPr>
    </w:p>
    <w:p w:rsidR="00B3621F" w:rsidRPr="00B3621F" w:rsidRDefault="00B3621F" w:rsidP="00B3621F">
      <w:pPr>
        <w:ind w:firstLine="0"/>
      </w:pPr>
    </w:p>
    <w:p w:rsidR="00B3621F" w:rsidRPr="00B3621F" w:rsidRDefault="00B3621F" w:rsidP="00B3621F">
      <w:pPr>
        <w:ind w:firstLine="0"/>
      </w:pPr>
    </w:p>
    <w:p w:rsidR="00B3621F" w:rsidRPr="00B3621F" w:rsidRDefault="00B3621F" w:rsidP="00B3621F">
      <w:pPr>
        <w:ind w:firstLine="0"/>
      </w:pPr>
    </w:p>
    <w:p w:rsidR="00B3621F" w:rsidRPr="00B3621F" w:rsidRDefault="00B3621F" w:rsidP="00B3621F">
      <w:pPr>
        <w:ind w:firstLine="0"/>
      </w:pPr>
    </w:p>
    <w:p w:rsidR="00B3621F" w:rsidRPr="00B3621F" w:rsidRDefault="00B3621F" w:rsidP="00B3621F">
      <w:pPr>
        <w:tabs>
          <w:tab w:val="left" w:pos="7590"/>
        </w:tabs>
        <w:ind w:firstLine="0"/>
      </w:pPr>
      <w:r w:rsidRPr="00B3621F">
        <w:t xml:space="preserve">                                                                                              </w:t>
      </w:r>
    </w:p>
    <w:p w:rsidR="00B3621F" w:rsidRPr="00B3621F" w:rsidRDefault="00B3621F" w:rsidP="00B3621F">
      <w:pPr>
        <w:tabs>
          <w:tab w:val="left" w:pos="7590"/>
        </w:tabs>
        <w:ind w:firstLine="0"/>
      </w:pPr>
      <w:r w:rsidRPr="00B3621F">
        <w:t xml:space="preserve">                                                     </w:t>
      </w:r>
    </w:p>
    <w:p w:rsidR="00B3621F" w:rsidRPr="00B3621F" w:rsidRDefault="00B3621F" w:rsidP="00B3621F">
      <w:pPr>
        <w:tabs>
          <w:tab w:val="left" w:pos="7590"/>
        </w:tabs>
        <w:ind w:firstLine="0"/>
      </w:pPr>
      <w:r w:rsidRPr="00B3621F">
        <w:t xml:space="preserve">                                                                                        </w:t>
      </w:r>
    </w:p>
    <w:p w:rsidR="00B3621F" w:rsidRPr="00B3621F" w:rsidRDefault="00B3621F" w:rsidP="00B3621F">
      <w:pPr>
        <w:tabs>
          <w:tab w:val="left" w:pos="7590"/>
        </w:tabs>
        <w:ind w:firstLine="0"/>
      </w:pPr>
    </w:p>
    <w:p w:rsidR="00B3621F" w:rsidRPr="00B3621F" w:rsidRDefault="00B3621F" w:rsidP="00B3621F">
      <w:pPr>
        <w:ind w:firstLine="0"/>
      </w:pPr>
    </w:p>
    <w:p w:rsidR="00B3621F" w:rsidRPr="00B3621F" w:rsidRDefault="00B3621F" w:rsidP="00B3621F">
      <w:pPr>
        <w:tabs>
          <w:tab w:val="left" w:pos="7605"/>
        </w:tabs>
        <w:ind w:firstLine="0"/>
      </w:pPr>
      <w:r w:rsidRPr="00B3621F">
        <w:t xml:space="preserve">                                                                                    </w:t>
      </w:r>
    </w:p>
    <w:p w:rsidR="00B3621F" w:rsidRPr="00B3621F" w:rsidRDefault="00B3621F" w:rsidP="00B3621F">
      <w:pPr>
        <w:tabs>
          <w:tab w:val="left" w:pos="4185"/>
        </w:tabs>
        <w:ind w:firstLine="0"/>
        <w:jc w:val="center"/>
        <w:rPr>
          <w:b/>
        </w:rPr>
      </w:pPr>
    </w:p>
    <w:p w:rsidR="00B3621F" w:rsidRDefault="00B3621F" w:rsidP="00B3621F">
      <w:pPr>
        <w:tabs>
          <w:tab w:val="left" w:pos="4185"/>
        </w:tabs>
        <w:ind w:firstLine="0"/>
        <w:jc w:val="center"/>
        <w:rPr>
          <w:b/>
        </w:rPr>
      </w:pPr>
    </w:p>
    <w:p w:rsidR="00804E8B" w:rsidRPr="00B3621F" w:rsidRDefault="00804E8B" w:rsidP="00B3621F">
      <w:pPr>
        <w:tabs>
          <w:tab w:val="left" w:pos="4185"/>
        </w:tabs>
        <w:ind w:firstLine="0"/>
        <w:jc w:val="center"/>
        <w:rPr>
          <w:b/>
        </w:rPr>
      </w:pPr>
    </w:p>
    <w:p w:rsidR="00B3621F" w:rsidRPr="00B3621F" w:rsidRDefault="00B3621F" w:rsidP="00B3621F">
      <w:pPr>
        <w:tabs>
          <w:tab w:val="left" w:pos="4185"/>
        </w:tabs>
        <w:ind w:firstLine="0"/>
        <w:jc w:val="center"/>
        <w:rPr>
          <w:b/>
        </w:rPr>
      </w:pPr>
    </w:p>
    <w:p w:rsidR="00B3621F" w:rsidRPr="00B3621F" w:rsidRDefault="00B3621F" w:rsidP="00B3621F">
      <w:pPr>
        <w:tabs>
          <w:tab w:val="left" w:pos="4185"/>
        </w:tabs>
        <w:ind w:firstLine="0"/>
        <w:jc w:val="center"/>
        <w:rPr>
          <w:b/>
        </w:rPr>
      </w:pPr>
    </w:p>
    <w:p w:rsidR="00B3621F" w:rsidRPr="00B3621F" w:rsidRDefault="00B3621F" w:rsidP="00B3621F">
      <w:pPr>
        <w:tabs>
          <w:tab w:val="left" w:pos="4185"/>
        </w:tabs>
        <w:ind w:firstLine="0"/>
        <w:jc w:val="center"/>
        <w:rPr>
          <w:b/>
        </w:rPr>
      </w:pPr>
    </w:p>
    <w:p w:rsidR="00B3621F" w:rsidRDefault="00B3621F" w:rsidP="00B3621F">
      <w:pPr>
        <w:tabs>
          <w:tab w:val="left" w:pos="4185"/>
        </w:tabs>
        <w:ind w:firstLine="0"/>
        <w:jc w:val="center"/>
        <w:rPr>
          <w:b/>
        </w:rPr>
      </w:pPr>
    </w:p>
    <w:p w:rsidR="00B50B84" w:rsidRDefault="00B50B84" w:rsidP="00B3621F">
      <w:pPr>
        <w:tabs>
          <w:tab w:val="left" w:pos="4185"/>
        </w:tabs>
        <w:ind w:firstLine="0"/>
        <w:jc w:val="center"/>
        <w:rPr>
          <w:b/>
        </w:rPr>
      </w:pPr>
    </w:p>
    <w:p w:rsidR="00B3621F" w:rsidRPr="00B3621F" w:rsidRDefault="00B3621F" w:rsidP="00B3621F">
      <w:pPr>
        <w:tabs>
          <w:tab w:val="left" w:pos="7590"/>
        </w:tabs>
        <w:ind w:firstLine="0"/>
        <w:rPr>
          <w:highlight w:val="red"/>
        </w:rPr>
      </w:pPr>
      <w:r w:rsidRPr="00B3621F">
        <w:lastRenderedPageBreak/>
        <w:t xml:space="preserve"> </w:t>
      </w:r>
      <w:r w:rsidR="003B22E7">
        <w:t xml:space="preserve">                                                                          </w:t>
      </w:r>
      <w:r w:rsidRPr="00B3621F">
        <w:t>201</w:t>
      </w:r>
      <w:r w:rsidR="003B22E7">
        <w:t>9-02</w:t>
      </w:r>
      <w:r w:rsidRPr="00B3621F">
        <w:t xml:space="preserve">-  </w:t>
      </w:r>
      <w:r w:rsidR="00A32204">
        <w:t xml:space="preserve">laikinosios </w:t>
      </w:r>
      <w:r w:rsidRPr="00B3621F">
        <w:t xml:space="preserve"> sutarties Nr. BT6-01- </w:t>
      </w:r>
    </w:p>
    <w:p w:rsidR="00B3621F" w:rsidRPr="00B3621F" w:rsidRDefault="00B3621F" w:rsidP="00B3621F">
      <w:pPr>
        <w:tabs>
          <w:tab w:val="left" w:pos="7605"/>
        </w:tabs>
        <w:ind w:firstLine="0"/>
      </w:pPr>
      <w:r w:rsidRPr="00B3621F">
        <w:t xml:space="preserve">                                                                         </w:t>
      </w:r>
      <w:r w:rsidR="003B22E7">
        <w:t xml:space="preserve"> </w:t>
      </w:r>
      <w:r w:rsidR="00FA0A8A">
        <w:t xml:space="preserve"> </w:t>
      </w:r>
      <w:r w:rsidRPr="00B3621F">
        <w:t>3 priedas</w:t>
      </w:r>
    </w:p>
    <w:p w:rsidR="00B3621F" w:rsidRPr="00B3621F" w:rsidRDefault="00B3621F" w:rsidP="00B3621F">
      <w:pPr>
        <w:tabs>
          <w:tab w:val="left" w:pos="4185"/>
        </w:tabs>
        <w:ind w:firstLine="0"/>
        <w:jc w:val="center"/>
        <w:rPr>
          <w:b/>
        </w:rPr>
      </w:pPr>
    </w:p>
    <w:p w:rsidR="00B3621F" w:rsidRPr="00B3621F" w:rsidRDefault="00B3621F" w:rsidP="00B3621F">
      <w:pPr>
        <w:tabs>
          <w:tab w:val="left" w:pos="4185"/>
        </w:tabs>
        <w:ind w:firstLine="0"/>
        <w:jc w:val="center"/>
        <w:rPr>
          <w:b/>
        </w:rPr>
      </w:pPr>
      <w:r w:rsidRPr="00B3621F">
        <w:rPr>
          <w:b/>
        </w:rPr>
        <w:t>........................................................................................................................................</w:t>
      </w:r>
    </w:p>
    <w:p w:rsidR="00B3621F" w:rsidRPr="00B3621F" w:rsidRDefault="00B3621F" w:rsidP="00B3621F">
      <w:pPr>
        <w:tabs>
          <w:tab w:val="left" w:pos="4185"/>
        </w:tabs>
        <w:ind w:firstLine="0"/>
        <w:jc w:val="center"/>
        <w:rPr>
          <w:sz w:val="16"/>
          <w:szCs w:val="16"/>
        </w:rPr>
      </w:pPr>
      <w:r w:rsidRPr="00B3621F">
        <w:rPr>
          <w:sz w:val="16"/>
          <w:szCs w:val="16"/>
        </w:rPr>
        <w:t>(įmonės pavadinimas)</w:t>
      </w:r>
    </w:p>
    <w:p w:rsidR="00B3621F" w:rsidRPr="00B3621F" w:rsidRDefault="00B3621F" w:rsidP="00B3621F">
      <w:pPr>
        <w:tabs>
          <w:tab w:val="left" w:pos="4185"/>
        </w:tabs>
        <w:ind w:firstLine="0"/>
        <w:jc w:val="center"/>
        <w:rPr>
          <w:sz w:val="16"/>
          <w:szCs w:val="16"/>
        </w:rPr>
      </w:pPr>
    </w:p>
    <w:p w:rsidR="00B3621F" w:rsidRPr="00B3621F" w:rsidRDefault="00B3621F" w:rsidP="00B3621F">
      <w:pPr>
        <w:tabs>
          <w:tab w:val="left" w:pos="4185"/>
        </w:tabs>
        <w:ind w:firstLine="0"/>
        <w:jc w:val="center"/>
        <w:rPr>
          <w:sz w:val="16"/>
          <w:szCs w:val="16"/>
        </w:rPr>
      </w:pPr>
      <w:r w:rsidRPr="00B3621F">
        <w:rPr>
          <w:sz w:val="16"/>
          <w:szCs w:val="16"/>
        </w:rPr>
        <w:t>............................................................................................................................................................................................................</w:t>
      </w:r>
    </w:p>
    <w:p w:rsidR="00B3621F" w:rsidRPr="00B3621F" w:rsidRDefault="00B3621F" w:rsidP="00B3621F">
      <w:pPr>
        <w:tabs>
          <w:tab w:val="left" w:pos="4185"/>
        </w:tabs>
        <w:ind w:firstLine="0"/>
        <w:jc w:val="center"/>
        <w:rPr>
          <w:sz w:val="16"/>
          <w:szCs w:val="16"/>
        </w:rPr>
      </w:pPr>
      <w:r w:rsidRPr="00B3621F">
        <w:rPr>
          <w:sz w:val="16"/>
          <w:szCs w:val="16"/>
        </w:rPr>
        <w:t>(įmonės kodas, adresas, kiti duomenys)</w:t>
      </w:r>
    </w:p>
    <w:p w:rsidR="00B3621F" w:rsidRPr="00B3621F" w:rsidRDefault="00B3621F" w:rsidP="00B3621F">
      <w:pPr>
        <w:tabs>
          <w:tab w:val="left" w:pos="4185"/>
        </w:tabs>
        <w:ind w:firstLine="0"/>
        <w:jc w:val="center"/>
        <w:rPr>
          <w:b/>
        </w:rPr>
      </w:pPr>
    </w:p>
    <w:p w:rsidR="00B3621F" w:rsidRPr="00B3621F" w:rsidRDefault="00B3621F" w:rsidP="00B3621F">
      <w:pPr>
        <w:tabs>
          <w:tab w:val="left" w:pos="4185"/>
        </w:tabs>
        <w:ind w:firstLine="0"/>
        <w:jc w:val="left"/>
        <w:rPr>
          <w:b/>
        </w:rPr>
      </w:pPr>
      <w:r w:rsidRPr="00B3621F">
        <w:rPr>
          <w:b/>
        </w:rPr>
        <w:t>Plungės rajono savivaldybės administracijai</w:t>
      </w:r>
    </w:p>
    <w:p w:rsidR="00B3621F" w:rsidRPr="00B3621F" w:rsidRDefault="00B3621F" w:rsidP="00B3621F">
      <w:pPr>
        <w:tabs>
          <w:tab w:val="left" w:pos="4185"/>
        </w:tabs>
        <w:ind w:firstLine="0"/>
        <w:jc w:val="center"/>
        <w:rPr>
          <w:b/>
        </w:rPr>
      </w:pPr>
    </w:p>
    <w:p w:rsidR="00B3621F" w:rsidRPr="00B3621F" w:rsidRDefault="00B3621F" w:rsidP="00B3621F">
      <w:pPr>
        <w:tabs>
          <w:tab w:val="left" w:pos="4185"/>
        </w:tabs>
        <w:ind w:firstLine="0"/>
        <w:jc w:val="center"/>
        <w:rPr>
          <w:b/>
        </w:rPr>
      </w:pPr>
    </w:p>
    <w:p w:rsidR="00B3621F" w:rsidRPr="00B3621F" w:rsidRDefault="00B3621F" w:rsidP="00B3621F">
      <w:pPr>
        <w:tabs>
          <w:tab w:val="left" w:pos="4185"/>
        </w:tabs>
        <w:ind w:firstLine="0"/>
        <w:jc w:val="center"/>
        <w:rPr>
          <w:b/>
        </w:rPr>
      </w:pPr>
      <w:r w:rsidRPr="00B3621F">
        <w:rPr>
          <w:b/>
        </w:rPr>
        <w:t xml:space="preserve">VAŽIAVIMO PRIEMIESČIO REGULIARAUS SUSISIEKIMO AUTOBUSAIS BILIETŲ, PARDUOTŲ SU NUOLAIDA, </w:t>
      </w:r>
    </w:p>
    <w:p w:rsidR="00B3621F" w:rsidRPr="00B3621F" w:rsidRDefault="00B3621F" w:rsidP="00B3621F">
      <w:pPr>
        <w:tabs>
          <w:tab w:val="left" w:pos="4185"/>
        </w:tabs>
        <w:ind w:firstLine="0"/>
        <w:jc w:val="center"/>
        <w:rPr>
          <w:b/>
        </w:rPr>
      </w:pPr>
      <w:r w:rsidRPr="00B3621F">
        <w:rPr>
          <w:b/>
        </w:rPr>
        <w:t>ATASKAITA</w:t>
      </w:r>
    </w:p>
    <w:p w:rsidR="00B3621F" w:rsidRPr="00B3621F" w:rsidRDefault="00B3621F" w:rsidP="00B3621F">
      <w:pPr>
        <w:tabs>
          <w:tab w:val="left" w:pos="4185"/>
        </w:tabs>
        <w:ind w:firstLine="0"/>
        <w:jc w:val="center"/>
        <w:rPr>
          <w:b/>
        </w:rPr>
      </w:pPr>
      <w:r w:rsidRPr="00B3621F">
        <w:rPr>
          <w:b/>
        </w:rPr>
        <w:t>per  20....... m...........</w:t>
      </w:r>
      <w:r w:rsidR="00804E8B">
        <w:rPr>
          <w:b/>
        </w:rPr>
        <w:t xml:space="preserve"> </w:t>
      </w:r>
      <w:r w:rsidRPr="00B3621F">
        <w:rPr>
          <w:b/>
        </w:rPr>
        <w:t>mėnesį</w:t>
      </w: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r w:rsidRPr="00B3621F">
        <w:t>20..... m.........   d. Nr. .....</w:t>
      </w:r>
    </w:p>
    <w:p w:rsidR="00B3621F" w:rsidRPr="00B3621F" w:rsidRDefault="00B3621F" w:rsidP="00B3621F">
      <w:pPr>
        <w:tabs>
          <w:tab w:val="left" w:pos="4185"/>
        </w:tabs>
        <w:ind w:firstLine="0"/>
      </w:pPr>
      <w:r w:rsidRPr="00B3621F">
        <w:t xml:space="preserve">                                                                    Plungė</w:t>
      </w: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p>
    <w:tbl>
      <w:tblPr>
        <w:tblStyle w:val="Lentelstinklelis"/>
        <w:tblW w:w="0" w:type="auto"/>
        <w:tblLook w:val="01E0" w:firstRow="1" w:lastRow="1" w:firstColumn="1" w:lastColumn="1" w:noHBand="0" w:noVBand="0"/>
      </w:tblPr>
      <w:tblGrid>
        <w:gridCol w:w="1483"/>
        <w:gridCol w:w="1651"/>
        <w:gridCol w:w="1639"/>
        <w:gridCol w:w="1851"/>
        <w:gridCol w:w="3230"/>
      </w:tblGrid>
      <w:tr w:rsidR="00B3621F" w:rsidRPr="00B3621F" w:rsidTr="00B3621F">
        <w:tc>
          <w:tcPr>
            <w:tcW w:w="1483" w:type="dxa"/>
          </w:tcPr>
          <w:p w:rsidR="00B3621F" w:rsidRPr="00B3621F" w:rsidRDefault="00B3621F" w:rsidP="00B3621F">
            <w:pPr>
              <w:tabs>
                <w:tab w:val="left" w:pos="4185"/>
              </w:tabs>
              <w:ind w:firstLine="0"/>
              <w:jc w:val="center"/>
            </w:pPr>
            <w:r w:rsidRPr="00B3621F">
              <w:t>Bilietų rūšis</w:t>
            </w:r>
          </w:p>
        </w:tc>
        <w:tc>
          <w:tcPr>
            <w:tcW w:w="1651" w:type="dxa"/>
          </w:tcPr>
          <w:p w:rsidR="00B3621F" w:rsidRPr="00B3621F" w:rsidRDefault="00B3621F" w:rsidP="00B3621F">
            <w:pPr>
              <w:tabs>
                <w:tab w:val="left" w:pos="4185"/>
              </w:tabs>
              <w:ind w:firstLine="0"/>
              <w:jc w:val="center"/>
            </w:pPr>
            <w:r w:rsidRPr="00B3621F">
              <w:t>Nuolaida (procentais)</w:t>
            </w:r>
          </w:p>
        </w:tc>
        <w:tc>
          <w:tcPr>
            <w:tcW w:w="1639" w:type="dxa"/>
          </w:tcPr>
          <w:p w:rsidR="00B3621F" w:rsidRPr="00B3621F" w:rsidRDefault="00B3621F" w:rsidP="00B3621F">
            <w:pPr>
              <w:tabs>
                <w:tab w:val="left" w:pos="4185"/>
              </w:tabs>
              <w:ind w:firstLine="0"/>
              <w:jc w:val="center"/>
            </w:pPr>
            <w:r w:rsidRPr="00B3621F">
              <w:t>Parduotų su nuolaida bilietų skaičius (vienetais)</w:t>
            </w:r>
          </w:p>
        </w:tc>
        <w:tc>
          <w:tcPr>
            <w:tcW w:w="1851" w:type="dxa"/>
          </w:tcPr>
          <w:p w:rsidR="00B3621F" w:rsidRPr="00B3621F" w:rsidRDefault="00B3621F" w:rsidP="00B3621F">
            <w:pPr>
              <w:tabs>
                <w:tab w:val="left" w:pos="4185"/>
              </w:tabs>
              <w:ind w:firstLine="0"/>
              <w:jc w:val="center"/>
            </w:pPr>
            <w:r w:rsidRPr="00B3621F">
              <w:t>Gauta pajamų už parduotus su nuolaida bilietus (eurais)</w:t>
            </w:r>
          </w:p>
        </w:tc>
        <w:tc>
          <w:tcPr>
            <w:tcW w:w="3230" w:type="dxa"/>
          </w:tcPr>
          <w:p w:rsidR="00B3621F" w:rsidRPr="00B3621F" w:rsidRDefault="00B3621F" w:rsidP="00B3621F">
            <w:pPr>
              <w:tabs>
                <w:tab w:val="left" w:pos="4185"/>
              </w:tabs>
              <w:ind w:firstLine="0"/>
              <w:jc w:val="center"/>
            </w:pPr>
            <w:r w:rsidRPr="00B3621F">
              <w:t>Išlaidų (negautų pajamų) dėl keleiviams suteiktų važiavimo priemiesčio reguliaraus susisiekimo autobusais lengvatų kompensavimo (atlyginimo) dydis (eurais)</w:t>
            </w:r>
          </w:p>
        </w:tc>
      </w:tr>
      <w:tr w:rsidR="00B3621F" w:rsidRPr="00B3621F" w:rsidTr="00B3621F">
        <w:tc>
          <w:tcPr>
            <w:tcW w:w="1483" w:type="dxa"/>
            <w:vMerge w:val="restart"/>
          </w:tcPr>
          <w:p w:rsidR="00B3621F" w:rsidRPr="00B3621F" w:rsidRDefault="00B3621F" w:rsidP="00B3621F">
            <w:pPr>
              <w:tabs>
                <w:tab w:val="left" w:pos="4185"/>
              </w:tabs>
              <w:ind w:firstLine="0"/>
              <w:jc w:val="center"/>
            </w:pPr>
            <w:r w:rsidRPr="00B3621F">
              <w:t>Vienkartiniai</w:t>
            </w:r>
          </w:p>
        </w:tc>
        <w:tc>
          <w:tcPr>
            <w:tcW w:w="1651" w:type="dxa"/>
          </w:tcPr>
          <w:p w:rsidR="00B3621F" w:rsidRPr="00B3621F" w:rsidRDefault="00B3621F" w:rsidP="00B3621F">
            <w:pPr>
              <w:tabs>
                <w:tab w:val="left" w:pos="4185"/>
              </w:tabs>
              <w:ind w:firstLine="0"/>
              <w:jc w:val="center"/>
            </w:pPr>
            <w:r w:rsidRPr="00B3621F">
              <w:t>50</w:t>
            </w:r>
          </w:p>
        </w:tc>
        <w:tc>
          <w:tcPr>
            <w:tcW w:w="1639" w:type="dxa"/>
          </w:tcPr>
          <w:p w:rsidR="00B3621F" w:rsidRPr="00B3621F" w:rsidRDefault="00B3621F" w:rsidP="00B3621F">
            <w:pPr>
              <w:tabs>
                <w:tab w:val="left" w:pos="4185"/>
              </w:tabs>
              <w:ind w:firstLine="0"/>
              <w:jc w:val="center"/>
            </w:pPr>
          </w:p>
        </w:tc>
        <w:tc>
          <w:tcPr>
            <w:tcW w:w="1851" w:type="dxa"/>
          </w:tcPr>
          <w:p w:rsidR="00B3621F" w:rsidRPr="00B3621F" w:rsidRDefault="00B3621F" w:rsidP="00B3621F">
            <w:pPr>
              <w:tabs>
                <w:tab w:val="left" w:pos="4185"/>
              </w:tabs>
              <w:ind w:firstLine="0"/>
              <w:jc w:val="center"/>
            </w:pPr>
          </w:p>
        </w:tc>
        <w:tc>
          <w:tcPr>
            <w:tcW w:w="3230" w:type="dxa"/>
          </w:tcPr>
          <w:p w:rsidR="00B3621F" w:rsidRPr="00B3621F" w:rsidRDefault="00B3621F" w:rsidP="00B3621F">
            <w:pPr>
              <w:tabs>
                <w:tab w:val="left" w:pos="4185"/>
              </w:tabs>
              <w:ind w:firstLine="0"/>
              <w:jc w:val="center"/>
            </w:pPr>
          </w:p>
        </w:tc>
      </w:tr>
      <w:tr w:rsidR="00B3621F" w:rsidRPr="00B3621F" w:rsidTr="00B3621F">
        <w:tc>
          <w:tcPr>
            <w:tcW w:w="1483" w:type="dxa"/>
            <w:vMerge/>
          </w:tcPr>
          <w:p w:rsidR="00B3621F" w:rsidRPr="00B3621F" w:rsidRDefault="00B3621F" w:rsidP="00B3621F">
            <w:pPr>
              <w:tabs>
                <w:tab w:val="left" w:pos="4185"/>
              </w:tabs>
              <w:ind w:firstLine="0"/>
              <w:jc w:val="center"/>
            </w:pPr>
          </w:p>
        </w:tc>
        <w:tc>
          <w:tcPr>
            <w:tcW w:w="1651" w:type="dxa"/>
          </w:tcPr>
          <w:p w:rsidR="00B3621F" w:rsidRPr="00B3621F" w:rsidRDefault="00B3621F" w:rsidP="00B3621F">
            <w:pPr>
              <w:tabs>
                <w:tab w:val="left" w:pos="4185"/>
              </w:tabs>
              <w:ind w:firstLine="0"/>
              <w:jc w:val="center"/>
            </w:pPr>
            <w:r w:rsidRPr="00B3621F">
              <w:t>80</w:t>
            </w:r>
          </w:p>
        </w:tc>
        <w:tc>
          <w:tcPr>
            <w:tcW w:w="1639" w:type="dxa"/>
          </w:tcPr>
          <w:p w:rsidR="00B3621F" w:rsidRPr="00B3621F" w:rsidRDefault="00B3621F" w:rsidP="00B3621F">
            <w:pPr>
              <w:tabs>
                <w:tab w:val="left" w:pos="4185"/>
              </w:tabs>
              <w:ind w:firstLine="0"/>
              <w:jc w:val="center"/>
            </w:pPr>
          </w:p>
        </w:tc>
        <w:tc>
          <w:tcPr>
            <w:tcW w:w="1851" w:type="dxa"/>
          </w:tcPr>
          <w:p w:rsidR="00B3621F" w:rsidRPr="00B3621F" w:rsidRDefault="00B3621F" w:rsidP="00B3621F">
            <w:pPr>
              <w:tabs>
                <w:tab w:val="left" w:pos="4185"/>
              </w:tabs>
              <w:ind w:firstLine="0"/>
              <w:jc w:val="center"/>
            </w:pPr>
          </w:p>
        </w:tc>
        <w:tc>
          <w:tcPr>
            <w:tcW w:w="3230" w:type="dxa"/>
          </w:tcPr>
          <w:p w:rsidR="00B3621F" w:rsidRPr="00B3621F" w:rsidRDefault="00B3621F" w:rsidP="00B3621F">
            <w:pPr>
              <w:tabs>
                <w:tab w:val="left" w:pos="4185"/>
              </w:tabs>
              <w:ind w:firstLine="0"/>
              <w:jc w:val="center"/>
            </w:pPr>
          </w:p>
        </w:tc>
      </w:tr>
      <w:tr w:rsidR="00B3621F" w:rsidRPr="00B3621F" w:rsidTr="00B3621F">
        <w:tc>
          <w:tcPr>
            <w:tcW w:w="1483" w:type="dxa"/>
            <w:vMerge w:val="restart"/>
          </w:tcPr>
          <w:p w:rsidR="00B3621F" w:rsidRPr="00B3621F" w:rsidRDefault="00B3621F" w:rsidP="00B3621F">
            <w:pPr>
              <w:tabs>
                <w:tab w:val="left" w:pos="4185"/>
              </w:tabs>
              <w:ind w:firstLine="0"/>
              <w:jc w:val="center"/>
            </w:pPr>
            <w:r w:rsidRPr="00B3621F">
              <w:t>Terminuoti</w:t>
            </w:r>
          </w:p>
        </w:tc>
        <w:tc>
          <w:tcPr>
            <w:tcW w:w="1651" w:type="dxa"/>
          </w:tcPr>
          <w:p w:rsidR="00B3621F" w:rsidRPr="00B3621F" w:rsidRDefault="00B3621F" w:rsidP="00B3621F">
            <w:pPr>
              <w:tabs>
                <w:tab w:val="left" w:pos="4185"/>
              </w:tabs>
              <w:ind w:firstLine="0"/>
              <w:jc w:val="center"/>
            </w:pPr>
            <w:r w:rsidRPr="00B3621F">
              <w:t>50</w:t>
            </w:r>
          </w:p>
        </w:tc>
        <w:tc>
          <w:tcPr>
            <w:tcW w:w="1639" w:type="dxa"/>
          </w:tcPr>
          <w:p w:rsidR="00B3621F" w:rsidRPr="00B3621F" w:rsidRDefault="00B3621F" w:rsidP="00B3621F">
            <w:pPr>
              <w:tabs>
                <w:tab w:val="left" w:pos="4185"/>
              </w:tabs>
              <w:ind w:firstLine="0"/>
              <w:jc w:val="center"/>
            </w:pPr>
          </w:p>
        </w:tc>
        <w:tc>
          <w:tcPr>
            <w:tcW w:w="1851" w:type="dxa"/>
          </w:tcPr>
          <w:p w:rsidR="00B3621F" w:rsidRPr="00B3621F" w:rsidRDefault="00B3621F" w:rsidP="00B3621F">
            <w:pPr>
              <w:tabs>
                <w:tab w:val="left" w:pos="4185"/>
              </w:tabs>
              <w:ind w:firstLine="0"/>
              <w:jc w:val="center"/>
            </w:pPr>
          </w:p>
        </w:tc>
        <w:tc>
          <w:tcPr>
            <w:tcW w:w="3230" w:type="dxa"/>
          </w:tcPr>
          <w:p w:rsidR="00B3621F" w:rsidRPr="00B3621F" w:rsidRDefault="00B3621F" w:rsidP="00B3621F">
            <w:pPr>
              <w:tabs>
                <w:tab w:val="left" w:pos="4185"/>
              </w:tabs>
              <w:ind w:firstLine="0"/>
              <w:jc w:val="center"/>
            </w:pPr>
          </w:p>
        </w:tc>
      </w:tr>
      <w:tr w:rsidR="00B3621F" w:rsidRPr="00B3621F" w:rsidTr="00B3621F">
        <w:tc>
          <w:tcPr>
            <w:tcW w:w="1483" w:type="dxa"/>
            <w:vMerge/>
          </w:tcPr>
          <w:p w:rsidR="00B3621F" w:rsidRPr="00B3621F" w:rsidRDefault="00B3621F" w:rsidP="00B3621F">
            <w:pPr>
              <w:tabs>
                <w:tab w:val="left" w:pos="4185"/>
              </w:tabs>
              <w:ind w:firstLine="0"/>
              <w:jc w:val="center"/>
            </w:pPr>
          </w:p>
        </w:tc>
        <w:tc>
          <w:tcPr>
            <w:tcW w:w="1651" w:type="dxa"/>
          </w:tcPr>
          <w:p w:rsidR="00B3621F" w:rsidRPr="00B3621F" w:rsidRDefault="00B3621F" w:rsidP="00B3621F">
            <w:pPr>
              <w:tabs>
                <w:tab w:val="left" w:pos="4185"/>
              </w:tabs>
              <w:ind w:firstLine="0"/>
              <w:jc w:val="center"/>
            </w:pPr>
            <w:r w:rsidRPr="00B3621F">
              <w:t>80</w:t>
            </w:r>
          </w:p>
        </w:tc>
        <w:tc>
          <w:tcPr>
            <w:tcW w:w="1639" w:type="dxa"/>
          </w:tcPr>
          <w:p w:rsidR="00B3621F" w:rsidRPr="00B3621F" w:rsidRDefault="00B3621F" w:rsidP="00B3621F">
            <w:pPr>
              <w:tabs>
                <w:tab w:val="left" w:pos="4185"/>
              </w:tabs>
              <w:ind w:firstLine="0"/>
              <w:jc w:val="center"/>
            </w:pPr>
          </w:p>
        </w:tc>
        <w:tc>
          <w:tcPr>
            <w:tcW w:w="1851" w:type="dxa"/>
          </w:tcPr>
          <w:p w:rsidR="00B3621F" w:rsidRPr="00B3621F" w:rsidRDefault="00B3621F" w:rsidP="00B3621F">
            <w:pPr>
              <w:tabs>
                <w:tab w:val="left" w:pos="4185"/>
              </w:tabs>
              <w:ind w:firstLine="0"/>
              <w:jc w:val="center"/>
            </w:pPr>
          </w:p>
        </w:tc>
        <w:tc>
          <w:tcPr>
            <w:tcW w:w="3230" w:type="dxa"/>
          </w:tcPr>
          <w:p w:rsidR="00B3621F" w:rsidRPr="00B3621F" w:rsidRDefault="00B3621F" w:rsidP="00B3621F">
            <w:pPr>
              <w:tabs>
                <w:tab w:val="left" w:pos="4185"/>
              </w:tabs>
              <w:ind w:firstLine="0"/>
              <w:jc w:val="center"/>
            </w:pPr>
          </w:p>
        </w:tc>
      </w:tr>
      <w:tr w:rsidR="00B3621F" w:rsidRPr="00B3621F" w:rsidTr="00B3621F">
        <w:tc>
          <w:tcPr>
            <w:tcW w:w="3134" w:type="dxa"/>
            <w:gridSpan w:val="2"/>
            <w:vMerge w:val="restart"/>
            <w:tcBorders>
              <w:left w:val="nil"/>
            </w:tcBorders>
          </w:tcPr>
          <w:p w:rsidR="00B3621F" w:rsidRPr="00B3621F" w:rsidRDefault="00B3621F" w:rsidP="00B3621F">
            <w:pPr>
              <w:tabs>
                <w:tab w:val="left" w:pos="4185"/>
              </w:tabs>
              <w:ind w:firstLine="0"/>
              <w:jc w:val="center"/>
            </w:pPr>
          </w:p>
        </w:tc>
        <w:tc>
          <w:tcPr>
            <w:tcW w:w="1639" w:type="dxa"/>
          </w:tcPr>
          <w:p w:rsidR="00B3621F" w:rsidRPr="00B3621F" w:rsidRDefault="00B3621F" w:rsidP="00B3621F">
            <w:pPr>
              <w:tabs>
                <w:tab w:val="left" w:pos="4185"/>
              </w:tabs>
              <w:ind w:firstLine="0"/>
              <w:jc w:val="center"/>
            </w:pPr>
            <w:r w:rsidRPr="00B3621F">
              <w:t>Iš viso:</w:t>
            </w:r>
          </w:p>
        </w:tc>
        <w:tc>
          <w:tcPr>
            <w:tcW w:w="1851" w:type="dxa"/>
          </w:tcPr>
          <w:p w:rsidR="00B3621F" w:rsidRPr="00B3621F" w:rsidRDefault="00B3621F" w:rsidP="00B3621F">
            <w:pPr>
              <w:tabs>
                <w:tab w:val="left" w:pos="4185"/>
              </w:tabs>
              <w:ind w:firstLine="0"/>
              <w:jc w:val="center"/>
            </w:pPr>
          </w:p>
        </w:tc>
        <w:tc>
          <w:tcPr>
            <w:tcW w:w="3230" w:type="dxa"/>
          </w:tcPr>
          <w:p w:rsidR="00B3621F" w:rsidRPr="00B3621F" w:rsidRDefault="00B3621F" w:rsidP="00B3621F">
            <w:pPr>
              <w:tabs>
                <w:tab w:val="left" w:pos="4185"/>
              </w:tabs>
              <w:ind w:firstLine="0"/>
              <w:jc w:val="center"/>
            </w:pPr>
          </w:p>
        </w:tc>
      </w:tr>
      <w:tr w:rsidR="00B3621F" w:rsidRPr="00B3621F" w:rsidTr="00B3621F">
        <w:tc>
          <w:tcPr>
            <w:tcW w:w="3134" w:type="dxa"/>
            <w:gridSpan w:val="2"/>
            <w:vMerge/>
            <w:tcBorders>
              <w:left w:val="nil"/>
            </w:tcBorders>
          </w:tcPr>
          <w:p w:rsidR="00B3621F" w:rsidRPr="00B3621F" w:rsidRDefault="00B3621F" w:rsidP="00B3621F">
            <w:pPr>
              <w:tabs>
                <w:tab w:val="left" w:pos="4185"/>
              </w:tabs>
              <w:ind w:firstLine="0"/>
              <w:jc w:val="center"/>
            </w:pPr>
          </w:p>
        </w:tc>
        <w:tc>
          <w:tcPr>
            <w:tcW w:w="1639" w:type="dxa"/>
          </w:tcPr>
          <w:p w:rsidR="00B3621F" w:rsidRPr="00B3621F" w:rsidRDefault="00B3621F" w:rsidP="00B3621F">
            <w:pPr>
              <w:tabs>
                <w:tab w:val="left" w:pos="4185"/>
              </w:tabs>
              <w:ind w:firstLine="0"/>
              <w:jc w:val="center"/>
            </w:pPr>
            <w:r w:rsidRPr="00B3621F">
              <w:t>PVM (9 proc.)</w:t>
            </w:r>
          </w:p>
        </w:tc>
        <w:tc>
          <w:tcPr>
            <w:tcW w:w="1851" w:type="dxa"/>
          </w:tcPr>
          <w:p w:rsidR="00B3621F" w:rsidRPr="00B3621F" w:rsidRDefault="00B3621F" w:rsidP="00B3621F">
            <w:pPr>
              <w:tabs>
                <w:tab w:val="left" w:pos="4185"/>
              </w:tabs>
              <w:ind w:firstLine="0"/>
              <w:jc w:val="center"/>
            </w:pPr>
          </w:p>
        </w:tc>
        <w:tc>
          <w:tcPr>
            <w:tcW w:w="3230" w:type="dxa"/>
          </w:tcPr>
          <w:p w:rsidR="00B3621F" w:rsidRPr="00B3621F" w:rsidRDefault="00B3621F" w:rsidP="00B3621F">
            <w:pPr>
              <w:tabs>
                <w:tab w:val="left" w:pos="4185"/>
              </w:tabs>
              <w:ind w:firstLine="0"/>
              <w:jc w:val="center"/>
            </w:pPr>
          </w:p>
        </w:tc>
      </w:tr>
      <w:tr w:rsidR="00B3621F" w:rsidRPr="00B3621F" w:rsidTr="00B3621F">
        <w:tc>
          <w:tcPr>
            <w:tcW w:w="3134" w:type="dxa"/>
            <w:gridSpan w:val="2"/>
            <w:vMerge/>
            <w:tcBorders>
              <w:left w:val="nil"/>
              <w:bottom w:val="nil"/>
            </w:tcBorders>
          </w:tcPr>
          <w:p w:rsidR="00B3621F" w:rsidRPr="00B3621F" w:rsidRDefault="00B3621F" w:rsidP="00B3621F">
            <w:pPr>
              <w:tabs>
                <w:tab w:val="left" w:pos="4185"/>
              </w:tabs>
              <w:ind w:firstLine="0"/>
              <w:jc w:val="center"/>
            </w:pPr>
          </w:p>
        </w:tc>
        <w:tc>
          <w:tcPr>
            <w:tcW w:w="1639" w:type="dxa"/>
          </w:tcPr>
          <w:p w:rsidR="00B3621F" w:rsidRPr="00B3621F" w:rsidRDefault="00B3621F" w:rsidP="00B3621F">
            <w:pPr>
              <w:tabs>
                <w:tab w:val="left" w:pos="4185"/>
              </w:tabs>
              <w:ind w:firstLine="0"/>
              <w:jc w:val="center"/>
            </w:pPr>
            <w:r w:rsidRPr="00B3621F">
              <w:t>Iš viso:</w:t>
            </w:r>
          </w:p>
        </w:tc>
        <w:tc>
          <w:tcPr>
            <w:tcW w:w="1851" w:type="dxa"/>
          </w:tcPr>
          <w:p w:rsidR="00B3621F" w:rsidRPr="00B3621F" w:rsidRDefault="00B3621F" w:rsidP="00B3621F">
            <w:pPr>
              <w:tabs>
                <w:tab w:val="left" w:pos="4185"/>
              </w:tabs>
              <w:ind w:firstLine="0"/>
              <w:jc w:val="center"/>
            </w:pPr>
          </w:p>
        </w:tc>
        <w:tc>
          <w:tcPr>
            <w:tcW w:w="3230" w:type="dxa"/>
          </w:tcPr>
          <w:p w:rsidR="00B3621F" w:rsidRPr="00B3621F" w:rsidRDefault="00B3621F" w:rsidP="00B3621F">
            <w:pPr>
              <w:tabs>
                <w:tab w:val="left" w:pos="4185"/>
              </w:tabs>
              <w:ind w:firstLine="0"/>
              <w:jc w:val="center"/>
            </w:pPr>
          </w:p>
        </w:tc>
      </w:tr>
    </w:tbl>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r w:rsidRPr="00B3621F">
        <w:t>....................................................................................................................................................</w:t>
      </w:r>
    </w:p>
    <w:p w:rsidR="00B3621F" w:rsidRPr="00B3621F" w:rsidRDefault="00B3621F" w:rsidP="00B3621F">
      <w:pPr>
        <w:tabs>
          <w:tab w:val="left" w:pos="4185"/>
        </w:tabs>
        <w:ind w:firstLine="0"/>
        <w:jc w:val="left"/>
        <w:rPr>
          <w:sz w:val="16"/>
          <w:szCs w:val="16"/>
        </w:rPr>
      </w:pPr>
      <w:r w:rsidRPr="00B3621F">
        <w:rPr>
          <w:sz w:val="16"/>
          <w:szCs w:val="16"/>
        </w:rPr>
        <w:t>(įmonės vadovo pareigų pavadinimas)                                            (parašas)                                          (vardas ir pavardė)</w:t>
      </w: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r w:rsidRPr="00B3621F">
        <w:t>A.V.</w:t>
      </w: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r w:rsidRPr="00B3621F">
        <w:t>...................................................................................................................................................</w:t>
      </w:r>
    </w:p>
    <w:p w:rsidR="00B3621F" w:rsidRPr="00B3621F" w:rsidRDefault="00B3621F" w:rsidP="00B3621F">
      <w:pPr>
        <w:tabs>
          <w:tab w:val="left" w:pos="4185"/>
        </w:tabs>
        <w:ind w:firstLine="0"/>
        <w:jc w:val="left"/>
      </w:pPr>
      <w:r w:rsidRPr="00B3621F">
        <w:rPr>
          <w:sz w:val="16"/>
          <w:szCs w:val="16"/>
        </w:rPr>
        <w:t>(įmonės vyriausiasis finansininkas )                                            (parašas)                                          (vardas ir pavardė)</w:t>
      </w:r>
    </w:p>
    <w:p w:rsidR="00B3621F" w:rsidRPr="00B3621F" w:rsidRDefault="00B3621F" w:rsidP="00B3621F">
      <w:pPr>
        <w:tabs>
          <w:tab w:val="left" w:pos="7590"/>
        </w:tabs>
        <w:ind w:firstLine="0"/>
      </w:pPr>
    </w:p>
    <w:p w:rsidR="00B3621F" w:rsidRPr="00B3621F" w:rsidRDefault="00B3621F" w:rsidP="00B3621F">
      <w:pPr>
        <w:tabs>
          <w:tab w:val="left" w:pos="7590"/>
        </w:tabs>
        <w:ind w:firstLine="0"/>
      </w:pPr>
    </w:p>
    <w:p w:rsidR="00B3621F" w:rsidRPr="00B3621F" w:rsidRDefault="00B3621F" w:rsidP="00B3621F">
      <w:pPr>
        <w:tabs>
          <w:tab w:val="left" w:pos="7590"/>
        </w:tabs>
        <w:ind w:firstLine="0"/>
      </w:pPr>
      <w:r w:rsidRPr="00B3621F">
        <w:t xml:space="preserve">                                                                                       </w:t>
      </w:r>
    </w:p>
    <w:p w:rsidR="00B3621F" w:rsidRPr="00B3621F" w:rsidRDefault="00B3621F" w:rsidP="00B3621F">
      <w:pPr>
        <w:tabs>
          <w:tab w:val="left" w:pos="7590"/>
        </w:tabs>
        <w:ind w:firstLine="0"/>
      </w:pPr>
    </w:p>
    <w:p w:rsidR="00B3621F" w:rsidRPr="00B3621F" w:rsidRDefault="00B3621F" w:rsidP="00B3621F">
      <w:pPr>
        <w:tabs>
          <w:tab w:val="left" w:pos="7590"/>
        </w:tabs>
        <w:ind w:firstLine="0"/>
      </w:pPr>
    </w:p>
    <w:p w:rsidR="00B3621F" w:rsidRPr="00B3621F" w:rsidRDefault="00B3621F" w:rsidP="00B3621F">
      <w:pPr>
        <w:tabs>
          <w:tab w:val="left" w:pos="7590"/>
        </w:tabs>
        <w:ind w:firstLine="0"/>
      </w:pPr>
    </w:p>
    <w:p w:rsidR="00B3621F" w:rsidRPr="00B3621F" w:rsidRDefault="00B3621F" w:rsidP="00B3621F">
      <w:pPr>
        <w:tabs>
          <w:tab w:val="left" w:pos="7590"/>
        </w:tabs>
        <w:ind w:firstLine="0"/>
      </w:pPr>
    </w:p>
    <w:p w:rsidR="00B3621F" w:rsidRDefault="00B3621F" w:rsidP="00B3621F">
      <w:pPr>
        <w:tabs>
          <w:tab w:val="left" w:pos="7590"/>
        </w:tabs>
        <w:ind w:firstLine="0"/>
      </w:pPr>
    </w:p>
    <w:p w:rsidR="00B3621F" w:rsidRPr="00B3621F" w:rsidRDefault="00B3621F" w:rsidP="00B3621F">
      <w:pPr>
        <w:tabs>
          <w:tab w:val="left" w:pos="7590"/>
        </w:tabs>
        <w:ind w:firstLine="0"/>
      </w:pPr>
      <w:r w:rsidRPr="00B3621F">
        <w:lastRenderedPageBreak/>
        <w:t xml:space="preserve">                                                                         201</w:t>
      </w:r>
      <w:r w:rsidR="003B22E7">
        <w:t>9</w:t>
      </w:r>
      <w:r w:rsidRPr="00B3621F">
        <w:t>-0</w:t>
      </w:r>
      <w:r w:rsidR="003B22E7">
        <w:t>2</w:t>
      </w:r>
      <w:r w:rsidRPr="00B3621F">
        <w:t xml:space="preserve">-  </w:t>
      </w:r>
      <w:r w:rsidR="00A32204">
        <w:t xml:space="preserve">laikinosios </w:t>
      </w:r>
      <w:r w:rsidRPr="00B3621F">
        <w:t xml:space="preserve"> sutarties Nr. BT6-01- </w:t>
      </w:r>
    </w:p>
    <w:p w:rsidR="00B3621F" w:rsidRPr="00B3621F" w:rsidRDefault="00B3621F" w:rsidP="00B3621F">
      <w:pPr>
        <w:tabs>
          <w:tab w:val="left" w:pos="7605"/>
        </w:tabs>
        <w:ind w:firstLine="0"/>
      </w:pPr>
      <w:r w:rsidRPr="00B3621F">
        <w:t xml:space="preserve">                                                                      </w:t>
      </w:r>
      <w:r w:rsidR="00A32204">
        <w:t xml:space="preserve">   4</w:t>
      </w:r>
      <w:r w:rsidRPr="00B3621F">
        <w:t xml:space="preserve"> priedas</w:t>
      </w:r>
    </w:p>
    <w:p w:rsidR="00B3621F" w:rsidRPr="00B3621F" w:rsidRDefault="00B3621F" w:rsidP="00B3621F">
      <w:pPr>
        <w:tabs>
          <w:tab w:val="left" w:pos="4185"/>
        </w:tabs>
        <w:ind w:firstLine="0"/>
        <w:jc w:val="center"/>
        <w:rPr>
          <w:b/>
        </w:rPr>
      </w:pPr>
    </w:p>
    <w:p w:rsidR="00B3621F" w:rsidRPr="00B3621F" w:rsidRDefault="00B3621F" w:rsidP="00B3621F">
      <w:pPr>
        <w:tabs>
          <w:tab w:val="left" w:pos="4185"/>
        </w:tabs>
        <w:ind w:firstLine="0"/>
        <w:jc w:val="center"/>
        <w:rPr>
          <w:b/>
        </w:rPr>
      </w:pPr>
      <w:r w:rsidRPr="00B3621F">
        <w:rPr>
          <w:b/>
        </w:rPr>
        <w:t>........................................................................................................................................</w:t>
      </w:r>
    </w:p>
    <w:p w:rsidR="00B3621F" w:rsidRPr="00B3621F" w:rsidRDefault="00B3621F" w:rsidP="00B3621F">
      <w:pPr>
        <w:tabs>
          <w:tab w:val="left" w:pos="4185"/>
        </w:tabs>
        <w:ind w:firstLine="0"/>
        <w:jc w:val="center"/>
        <w:rPr>
          <w:sz w:val="16"/>
          <w:szCs w:val="16"/>
        </w:rPr>
      </w:pPr>
      <w:r w:rsidRPr="00B3621F">
        <w:rPr>
          <w:sz w:val="16"/>
          <w:szCs w:val="16"/>
        </w:rPr>
        <w:t>(įmonės pavadinimas)</w:t>
      </w:r>
    </w:p>
    <w:p w:rsidR="00B3621F" w:rsidRPr="00B3621F" w:rsidRDefault="00B3621F" w:rsidP="00B3621F">
      <w:pPr>
        <w:tabs>
          <w:tab w:val="left" w:pos="4185"/>
        </w:tabs>
        <w:ind w:firstLine="0"/>
        <w:jc w:val="center"/>
        <w:rPr>
          <w:sz w:val="16"/>
          <w:szCs w:val="16"/>
        </w:rPr>
      </w:pPr>
    </w:p>
    <w:p w:rsidR="00B3621F" w:rsidRPr="00B3621F" w:rsidRDefault="00B3621F" w:rsidP="00B3621F">
      <w:pPr>
        <w:tabs>
          <w:tab w:val="left" w:pos="4185"/>
        </w:tabs>
        <w:ind w:firstLine="0"/>
        <w:jc w:val="center"/>
        <w:rPr>
          <w:sz w:val="16"/>
          <w:szCs w:val="16"/>
        </w:rPr>
      </w:pPr>
      <w:r w:rsidRPr="00B3621F">
        <w:rPr>
          <w:sz w:val="16"/>
          <w:szCs w:val="16"/>
        </w:rPr>
        <w:t>............................................................................................................................................................................................................</w:t>
      </w:r>
    </w:p>
    <w:p w:rsidR="00B3621F" w:rsidRPr="00B3621F" w:rsidRDefault="00B3621F" w:rsidP="00B3621F">
      <w:pPr>
        <w:tabs>
          <w:tab w:val="left" w:pos="4185"/>
        </w:tabs>
        <w:ind w:firstLine="0"/>
        <w:jc w:val="center"/>
        <w:rPr>
          <w:sz w:val="16"/>
          <w:szCs w:val="16"/>
        </w:rPr>
      </w:pPr>
      <w:r w:rsidRPr="00B3621F">
        <w:rPr>
          <w:sz w:val="16"/>
          <w:szCs w:val="16"/>
        </w:rPr>
        <w:t>(įmonės kodas, adresas, kiti duomenys)</w:t>
      </w:r>
    </w:p>
    <w:p w:rsidR="00B3621F" w:rsidRPr="00B3621F" w:rsidRDefault="00B3621F" w:rsidP="00B3621F">
      <w:pPr>
        <w:tabs>
          <w:tab w:val="left" w:pos="4185"/>
        </w:tabs>
        <w:ind w:firstLine="0"/>
        <w:jc w:val="center"/>
        <w:rPr>
          <w:b/>
        </w:rPr>
      </w:pPr>
    </w:p>
    <w:p w:rsidR="00B3621F" w:rsidRPr="00B3621F" w:rsidRDefault="00B3621F" w:rsidP="00B3621F">
      <w:pPr>
        <w:tabs>
          <w:tab w:val="left" w:pos="4185"/>
        </w:tabs>
        <w:ind w:firstLine="0"/>
        <w:jc w:val="left"/>
        <w:rPr>
          <w:b/>
        </w:rPr>
      </w:pPr>
      <w:r w:rsidRPr="00B3621F">
        <w:rPr>
          <w:b/>
        </w:rPr>
        <w:t>Plungės rajono savivaldybės administracijai</w:t>
      </w:r>
    </w:p>
    <w:p w:rsidR="00B3621F" w:rsidRPr="00B3621F" w:rsidRDefault="00B3621F" w:rsidP="00B3621F">
      <w:pPr>
        <w:tabs>
          <w:tab w:val="left" w:pos="4185"/>
        </w:tabs>
        <w:ind w:firstLine="0"/>
        <w:jc w:val="center"/>
        <w:rPr>
          <w:b/>
        </w:rPr>
      </w:pPr>
    </w:p>
    <w:p w:rsidR="00B3621F" w:rsidRPr="00B3621F" w:rsidRDefault="00B3621F" w:rsidP="00B3621F">
      <w:pPr>
        <w:tabs>
          <w:tab w:val="left" w:pos="4185"/>
        </w:tabs>
        <w:ind w:firstLine="0"/>
        <w:jc w:val="center"/>
        <w:rPr>
          <w:b/>
        </w:rPr>
      </w:pPr>
    </w:p>
    <w:p w:rsidR="00B3621F" w:rsidRPr="00B3621F" w:rsidRDefault="00B3621F" w:rsidP="00B3621F">
      <w:pPr>
        <w:tabs>
          <w:tab w:val="left" w:pos="4185"/>
        </w:tabs>
        <w:ind w:firstLine="0"/>
        <w:jc w:val="center"/>
        <w:rPr>
          <w:b/>
        </w:rPr>
      </w:pPr>
      <w:r w:rsidRPr="00B3621F">
        <w:rPr>
          <w:b/>
        </w:rPr>
        <w:t xml:space="preserve">VAŽIAVIMO PRIEMIESČIO REGULIARAUS SUSISIEKIMO AUTOBUSAIS BILIETŲ, PARDUOTŲ SU NUOLAIDA IR BE NUOLAIDOS, </w:t>
      </w:r>
    </w:p>
    <w:p w:rsidR="00B3621F" w:rsidRPr="00B3621F" w:rsidRDefault="00B3621F" w:rsidP="00B3621F">
      <w:pPr>
        <w:tabs>
          <w:tab w:val="left" w:pos="4185"/>
        </w:tabs>
        <w:ind w:firstLine="0"/>
        <w:jc w:val="center"/>
        <w:rPr>
          <w:b/>
        </w:rPr>
      </w:pPr>
      <w:r w:rsidRPr="00B3621F">
        <w:rPr>
          <w:b/>
        </w:rPr>
        <w:t>ATASKAITA</w:t>
      </w:r>
    </w:p>
    <w:p w:rsidR="00B3621F" w:rsidRPr="00B3621F" w:rsidRDefault="00B3621F" w:rsidP="00B3621F">
      <w:pPr>
        <w:tabs>
          <w:tab w:val="left" w:pos="4185"/>
        </w:tabs>
        <w:ind w:firstLine="0"/>
        <w:jc w:val="center"/>
        <w:rPr>
          <w:b/>
        </w:rPr>
      </w:pPr>
    </w:p>
    <w:p w:rsidR="00B3621F" w:rsidRPr="00B3621F" w:rsidRDefault="00B3621F" w:rsidP="00B3621F">
      <w:pPr>
        <w:tabs>
          <w:tab w:val="left" w:pos="4185"/>
        </w:tabs>
        <w:ind w:firstLine="0"/>
        <w:jc w:val="center"/>
        <w:rPr>
          <w:b/>
        </w:rPr>
      </w:pPr>
      <w:r w:rsidRPr="00B3621F">
        <w:rPr>
          <w:b/>
        </w:rPr>
        <w:t>per  20....... m...........</w:t>
      </w:r>
      <w:r w:rsidR="0030417D">
        <w:rPr>
          <w:b/>
        </w:rPr>
        <w:t xml:space="preserve"> </w:t>
      </w:r>
      <w:r w:rsidRPr="00B3621F">
        <w:rPr>
          <w:b/>
        </w:rPr>
        <w:t>mėnesį</w:t>
      </w: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r w:rsidRPr="00B3621F">
        <w:t>20..... m.........    d. Nr. .....</w:t>
      </w:r>
    </w:p>
    <w:p w:rsidR="00B3621F" w:rsidRPr="00B3621F" w:rsidRDefault="00B3621F" w:rsidP="00B3621F">
      <w:pPr>
        <w:tabs>
          <w:tab w:val="left" w:pos="4185"/>
        </w:tabs>
        <w:ind w:firstLine="0"/>
      </w:pPr>
      <w:r w:rsidRPr="00B3621F">
        <w:t xml:space="preserve">                                                                    Plungė</w:t>
      </w: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p>
    <w:tbl>
      <w:tblPr>
        <w:tblStyle w:val="Lentelstinklelis"/>
        <w:tblW w:w="0" w:type="auto"/>
        <w:tblInd w:w="1080" w:type="dxa"/>
        <w:tblLook w:val="01E0" w:firstRow="1" w:lastRow="1" w:firstColumn="1" w:lastColumn="1" w:noHBand="0" w:noVBand="0"/>
      </w:tblPr>
      <w:tblGrid>
        <w:gridCol w:w="1483"/>
        <w:gridCol w:w="2422"/>
        <w:gridCol w:w="1774"/>
        <w:gridCol w:w="2520"/>
      </w:tblGrid>
      <w:tr w:rsidR="00B3621F" w:rsidRPr="00B3621F" w:rsidTr="00B3621F">
        <w:tc>
          <w:tcPr>
            <w:tcW w:w="1483" w:type="dxa"/>
          </w:tcPr>
          <w:p w:rsidR="00B3621F" w:rsidRPr="00B3621F" w:rsidRDefault="00B3621F" w:rsidP="00B3621F">
            <w:pPr>
              <w:tabs>
                <w:tab w:val="left" w:pos="4185"/>
              </w:tabs>
              <w:ind w:firstLine="0"/>
              <w:jc w:val="center"/>
            </w:pPr>
            <w:r w:rsidRPr="00B3621F">
              <w:t>Bilietų rūšis</w:t>
            </w:r>
          </w:p>
        </w:tc>
        <w:tc>
          <w:tcPr>
            <w:tcW w:w="2422" w:type="dxa"/>
          </w:tcPr>
          <w:p w:rsidR="00B3621F" w:rsidRPr="00B3621F" w:rsidRDefault="00B3621F" w:rsidP="00B3621F">
            <w:pPr>
              <w:tabs>
                <w:tab w:val="left" w:pos="4185"/>
              </w:tabs>
              <w:ind w:firstLine="0"/>
              <w:jc w:val="center"/>
            </w:pPr>
            <w:r w:rsidRPr="00B3621F">
              <w:t>Nuolaida (procentais)</w:t>
            </w:r>
          </w:p>
        </w:tc>
        <w:tc>
          <w:tcPr>
            <w:tcW w:w="1774" w:type="dxa"/>
          </w:tcPr>
          <w:p w:rsidR="00B3621F" w:rsidRPr="00B3621F" w:rsidRDefault="00B3621F" w:rsidP="00B3621F">
            <w:pPr>
              <w:tabs>
                <w:tab w:val="left" w:pos="4185"/>
              </w:tabs>
              <w:ind w:firstLine="0"/>
              <w:jc w:val="center"/>
            </w:pPr>
            <w:r w:rsidRPr="00B3621F">
              <w:t>Parduotų su nuolaida bilietų skaičius (vienetais)</w:t>
            </w:r>
          </w:p>
        </w:tc>
        <w:tc>
          <w:tcPr>
            <w:tcW w:w="2520" w:type="dxa"/>
          </w:tcPr>
          <w:p w:rsidR="00B3621F" w:rsidRPr="00B3621F" w:rsidRDefault="00B3621F" w:rsidP="00B3621F">
            <w:pPr>
              <w:tabs>
                <w:tab w:val="left" w:pos="4185"/>
              </w:tabs>
              <w:ind w:firstLine="0"/>
              <w:jc w:val="center"/>
            </w:pPr>
            <w:r w:rsidRPr="00B3621F">
              <w:t>Gauta pajamų už parduotus su nuolaida bilietus (eurais) su PVM</w:t>
            </w:r>
          </w:p>
        </w:tc>
      </w:tr>
      <w:tr w:rsidR="00B3621F" w:rsidRPr="00B3621F" w:rsidTr="00B3621F">
        <w:tc>
          <w:tcPr>
            <w:tcW w:w="1483" w:type="dxa"/>
            <w:vMerge w:val="restart"/>
          </w:tcPr>
          <w:p w:rsidR="00B3621F" w:rsidRPr="00B3621F" w:rsidRDefault="00B3621F" w:rsidP="00B3621F">
            <w:pPr>
              <w:tabs>
                <w:tab w:val="left" w:pos="4185"/>
              </w:tabs>
              <w:ind w:firstLine="0"/>
              <w:jc w:val="center"/>
            </w:pPr>
            <w:r w:rsidRPr="00B3621F">
              <w:t>Vienkartiniai</w:t>
            </w:r>
          </w:p>
        </w:tc>
        <w:tc>
          <w:tcPr>
            <w:tcW w:w="2422" w:type="dxa"/>
          </w:tcPr>
          <w:p w:rsidR="00B3621F" w:rsidRPr="00B3621F" w:rsidRDefault="00B3621F" w:rsidP="00B3621F">
            <w:pPr>
              <w:tabs>
                <w:tab w:val="left" w:pos="4185"/>
              </w:tabs>
              <w:ind w:firstLine="0"/>
              <w:jc w:val="center"/>
            </w:pPr>
            <w:r w:rsidRPr="00B3621F">
              <w:t>50</w:t>
            </w:r>
          </w:p>
        </w:tc>
        <w:tc>
          <w:tcPr>
            <w:tcW w:w="1774" w:type="dxa"/>
          </w:tcPr>
          <w:p w:rsidR="00B3621F" w:rsidRPr="00B3621F" w:rsidRDefault="00B3621F" w:rsidP="00B3621F">
            <w:pPr>
              <w:tabs>
                <w:tab w:val="left" w:pos="4185"/>
              </w:tabs>
              <w:ind w:firstLine="0"/>
              <w:jc w:val="center"/>
            </w:pPr>
          </w:p>
        </w:tc>
        <w:tc>
          <w:tcPr>
            <w:tcW w:w="2520" w:type="dxa"/>
          </w:tcPr>
          <w:p w:rsidR="00B3621F" w:rsidRPr="00B3621F" w:rsidRDefault="00B3621F" w:rsidP="00B3621F">
            <w:pPr>
              <w:tabs>
                <w:tab w:val="left" w:pos="4185"/>
              </w:tabs>
              <w:ind w:firstLine="0"/>
              <w:jc w:val="center"/>
            </w:pPr>
          </w:p>
        </w:tc>
      </w:tr>
      <w:tr w:rsidR="00B3621F" w:rsidRPr="00B3621F" w:rsidTr="00B3621F">
        <w:tc>
          <w:tcPr>
            <w:tcW w:w="1483" w:type="dxa"/>
            <w:vMerge/>
          </w:tcPr>
          <w:p w:rsidR="00B3621F" w:rsidRPr="00B3621F" w:rsidRDefault="00B3621F" w:rsidP="00B3621F">
            <w:pPr>
              <w:tabs>
                <w:tab w:val="left" w:pos="4185"/>
              </w:tabs>
              <w:ind w:firstLine="0"/>
              <w:jc w:val="center"/>
            </w:pPr>
          </w:p>
        </w:tc>
        <w:tc>
          <w:tcPr>
            <w:tcW w:w="2422" w:type="dxa"/>
          </w:tcPr>
          <w:p w:rsidR="00B3621F" w:rsidRPr="00B3621F" w:rsidRDefault="00B3621F" w:rsidP="00B3621F">
            <w:pPr>
              <w:tabs>
                <w:tab w:val="left" w:pos="4185"/>
              </w:tabs>
              <w:ind w:firstLine="0"/>
              <w:jc w:val="center"/>
            </w:pPr>
            <w:r w:rsidRPr="00B3621F">
              <w:t>80</w:t>
            </w:r>
          </w:p>
        </w:tc>
        <w:tc>
          <w:tcPr>
            <w:tcW w:w="1774" w:type="dxa"/>
          </w:tcPr>
          <w:p w:rsidR="00B3621F" w:rsidRPr="00B3621F" w:rsidRDefault="00B3621F" w:rsidP="00B3621F">
            <w:pPr>
              <w:tabs>
                <w:tab w:val="left" w:pos="4185"/>
              </w:tabs>
              <w:ind w:firstLine="0"/>
              <w:jc w:val="center"/>
            </w:pPr>
          </w:p>
        </w:tc>
        <w:tc>
          <w:tcPr>
            <w:tcW w:w="2520" w:type="dxa"/>
          </w:tcPr>
          <w:p w:rsidR="00B3621F" w:rsidRPr="00B3621F" w:rsidRDefault="00B3621F" w:rsidP="00B3621F">
            <w:pPr>
              <w:tabs>
                <w:tab w:val="left" w:pos="4185"/>
              </w:tabs>
              <w:ind w:firstLine="0"/>
              <w:jc w:val="center"/>
            </w:pPr>
          </w:p>
        </w:tc>
      </w:tr>
      <w:tr w:rsidR="00B3621F" w:rsidRPr="00B3621F" w:rsidTr="00B3621F">
        <w:tc>
          <w:tcPr>
            <w:tcW w:w="1483" w:type="dxa"/>
            <w:vMerge w:val="restart"/>
          </w:tcPr>
          <w:p w:rsidR="00B3621F" w:rsidRPr="00B3621F" w:rsidRDefault="00B3621F" w:rsidP="00B3621F">
            <w:pPr>
              <w:tabs>
                <w:tab w:val="left" w:pos="4185"/>
              </w:tabs>
              <w:ind w:firstLine="0"/>
              <w:jc w:val="center"/>
            </w:pPr>
            <w:r w:rsidRPr="00B3621F">
              <w:t>Terminuoti</w:t>
            </w:r>
          </w:p>
        </w:tc>
        <w:tc>
          <w:tcPr>
            <w:tcW w:w="2422" w:type="dxa"/>
          </w:tcPr>
          <w:p w:rsidR="00B3621F" w:rsidRPr="00B3621F" w:rsidRDefault="00B3621F" w:rsidP="00B3621F">
            <w:pPr>
              <w:tabs>
                <w:tab w:val="left" w:pos="4185"/>
              </w:tabs>
              <w:ind w:firstLine="0"/>
              <w:jc w:val="center"/>
            </w:pPr>
            <w:r w:rsidRPr="00B3621F">
              <w:t>50</w:t>
            </w:r>
          </w:p>
        </w:tc>
        <w:tc>
          <w:tcPr>
            <w:tcW w:w="1774" w:type="dxa"/>
          </w:tcPr>
          <w:p w:rsidR="00B3621F" w:rsidRPr="00B3621F" w:rsidRDefault="00B3621F" w:rsidP="00B3621F">
            <w:pPr>
              <w:tabs>
                <w:tab w:val="left" w:pos="4185"/>
              </w:tabs>
              <w:ind w:firstLine="0"/>
              <w:jc w:val="center"/>
            </w:pPr>
          </w:p>
        </w:tc>
        <w:tc>
          <w:tcPr>
            <w:tcW w:w="2520" w:type="dxa"/>
          </w:tcPr>
          <w:p w:rsidR="00B3621F" w:rsidRPr="00B3621F" w:rsidRDefault="00B3621F" w:rsidP="00B3621F">
            <w:pPr>
              <w:tabs>
                <w:tab w:val="left" w:pos="4185"/>
              </w:tabs>
              <w:ind w:firstLine="0"/>
              <w:jc w:val="center"/>
            </w:pPr>
          </w:p>
        </w:tc>
      </w:tr>
      <w:tr w:rsidR="00B3621F" w:rsidRPr="00B3621F" w:rsidTr="00B3621F">
        <w:tc>
          <w:tcPr>
            <w:tcW w:w="1483" w:type="dxa"/>
            <w:vMerge/>
          </w:tcPr>
          <w:p w:rsidR="00B3621F" w:rsidRPr="00B3621F" w:rsidRDefault="00B3621F" w:rsidP="00B3621F">
            <w:pPr>
              <w:tabs>
                <w:tab w:val="left" w:pos="4185"/>
              </w:tabs>
              <w:ind w:firstLine="0"/>
              <w:jc w:val="center"/>
            </w:pPr>
          </w:p>
        </w:tc>
        <w:tc>
          <w:tcPr>
            <w:tcW w:w="2422" w:type="dxa"/>
          </w:tcPr>
          <w:p w:rsidR="00B3621F" w:rsidRPr="00B3621F" w:rsidRDefault="00B3621F" w:rsidP="00B3621F">
            <w:pPr>
              <w:tabs>
                <w:tab w:val="left" w:pos="4185"/>
              </w:tabs>
              <w:ind w:firstLine="0"/>
              <w:jc w:val="center"/>
            </w:pPr>
            <w:r w:rsidRPr="00B3621F">
              <w:t>80</w:t>
            </w:r>
          </w:p>
        </w:tc>
        <w:tc>
          <w:tcPr>
            <w:tcW w:w="1774" w:type="dxa"/>
          </w:tcPr>
          <w:p w:rsidR="00B3621F" w:rsidRPr="00B3621F" w:rsidRDefault="00B3621F" w:rsidP="00B3621F">
            <w:pPr>
              <w:tabs>
                <w:tab w:val="left" w:pos="4185"/>
              </w:tabs>
              <w:ind w:firstLine="0"/>
              <w:jc w:val="center"/>
            </w:pPr>
          </w:p>
        </w:tc>
        <w:tc>
          <w:tcPr>
            <w:tcW w:w="2520" w:type="dxa"/>
          </w:tcPr>
          <w:p w:rsidR="00B3621F" w:rsidRPr="00B3621F" w:rsidRDefault="00B3621F" w:rsidP="00B3621F">
            <w:pPr>
              <w:tabs>
                <w:tab w:val="left" w:pos="4185"/>
              </w:tabs>
              <w:ind w:firstLine="0"/>
              <w:jc w:val="center"/>
            </w:pPr>
          </w:p>
        </w:tc>
      </w:tr>
      <w:tr w:rsidR="00B3621F" w:rsidRPr="00B3621F" w:rsidTr="00B3621F">
        <w:tc>
          <w:tcPr>
            <w:tcW w:w="3905" w:type="dxa"/>
            <w:gridSpan w:val="2"/>
            <w:tcBorders>
              <w:left w:val="single" w:sz="4" w:space="0" w:color="auto"/>
            </w:tcBorders>
          </w:tcPr>
          <w:p w:rsidR="00B3621F" w:rsidRPr="00B3621F" w:rsidRDefault="00B3621F" w:rsidP="00B3621F">
            <w:pPr>
              <w:tabs>
                <w:tab w:val="left" w:pos="4185"/>
              </w:tabs>
              <w:ind w:firstLine="0"/>
              <w:jc w:val="center"/>
            </w:pPr>
            <w:r w:rsidRPr="00B3621F">
              <w:t>Iš viso su PVM</w:t>
            </w:r>
          </w:p>
        </w:tc>
        <w:tc>
          <w:tcPr>
            <w:tcW w:w="1774" w:type="dxa"/>
          </w:tcPr>
          <w:p w:rsidR="00B3621F" w:rsidRPr="00B3621F" w:rsidRDefault="00B3621F" w:rsidP="00B3621F">
            <w:pPr>
              <w:tabs>
                <w:tab w:val="left" w:pos="4185"/>
              </w:tabs>
              <w:ind w:firstLine="0"/>
              <w:jc w:val="center"/>
            </w:pPr>
          </w:p>
        </w:tc>
        <w:tc>
          <w:tcPr>
            <w:tcW w:w="2520" w:type="dxa"/>
          </w:tcPr>
          <w:p w:rsidR="00B3621F" w:rsidRPr="00B3621F" w:rsidRDefault="00B3621F" w:rsidP="00B3621F">
            <w:pPr>
              <w:tabs>
                <w:tab w:val="left" w:pos="4185"/>
              </w:tabs>
              <w:ind w:firstLine="0"/>
              <w:jc w:val="center"/>
            </w:pPr>
          </w:p>
        </w:tc>
      </w:tr>
      <w:tr w:rsidR="00B3621F" w:rsidRPr="00B3621F" w:rsidTr="00B3621F">
        <w:tc>
          <w:tcPr>
            <w:tcW w:w="3905" w:type="dxa"/>
            <w:gridSpan w:val="2"/>
            <w:tcBorders>
              <w:left w:val="single" w:sz="4" w:space="0" w:color="auto"/>
            </w:tcBorders>
          </w:tcPr>
          <w:p w:rsidR="00B3621F" w:rsidRPr="00B3621F" w:rsidRDefault="00B3621F" w:rsidP="00B3621F">
            <w:pPr>
              <w:tabs>
                <w:tab w:val="left" w:pos="4185"/>
              </w:tabs>
              <w:ind w:firstLine="0"/>
              <w:rPr>
                <w:sz w:val="18"/>
                <w:szCs w:val="18"/>
              </w:rPr>
            </w:pPr>
            <w:r w:rsidRPr="00B3621F">
              <w:rPr>
                <w:sz w:val="18"/>
                <w:szCs w:val="18"/>
              </w:rPr>
              <w:t>Pajamos iš keleivių be nuolaidos su PVM</w:t>
            </w:r>
          </w:p>
        </w:tc>
        <w:tc>
          <w:tcPr>
            <w:tcW w:w="1774" w:type="dxa"/>
          </w:tcPr>
          <w:p w:rsidR="00B3621F" w:rsidRPr="00B3621F" w:rsidRDefault="00B3621F" w:rsidP="00B3621F">
            <w:pPr>
              <w:tabs>
                <w:tab w:val="left" w:pos="4185"/>
              </w:tabs>
              <w:ind w:firstLine="0"/>
              <w:jc w:val="center"/>
            </w:pPr>
          </w:p>
        </w:tc>
        <w:tc>
          <w:tcPr>
            <w:tcW w:w="2520" w:type="dxa"/>
          </w:tcPr>
          <w:p w:rsidR="00B3621F" w:rsidRPr="00B3621F" w:rsidRDefault="00B3621F" w:rsidP="00B3621F">
            <w:pPr>
              <w:tabs>
                <w:tab w:val="left" w:pos="4185"/>
              </w:tabs>
              <w:ind w:firstLine="0"/>
              <w:jc w:val="center"/>
            </w:pPr>
          </w:p>
        </w:tc>
      </w:tr>
      <w:tr w:rsidR="00B3621F" w:rsidRPr="00B3621F" w:rsidTr="00B3621F">
        <w:tc>
          <w:tcPr>
            <w:tcW w:w="3905" w:type="dxa"/>
            <w:gridSpan w:val="2"/>
            <w:tcBorders>
              <w:left w:val="single" w:sz="4" w:space="0" w:color="auto"/>
              <w:bottom w:val="single" w:sz="4" w:space="0" w:color="auto"/>
            </w:tcBorders>
          </w:tcPr>
          <w:p w:rsidR="00B3621F" w:rsidRPr="00B3621F" w:rsidRDefault="00B3621F" w:rsidP="00B3621F">
            <w:pPr>
              <w:tabs>
                <w:tab w:val="left" w:pos="4185"/>
              </w:tabs>
              <w:ind w:firstLine="0"/>
              <w:jc w:val="center"/>
              <w:rPr>
                <w:b/>
              </w:rPr>
            </w:pPr>
            <w:r w:rsidRPr="00B3621F">
              <w:rPr>
                <w:b/>
              </w:rPr>
              <w:t>Iš viso pajamų su PVM</w:t>
            </w:r>
          </w:p>
        </w:tc>
        <w:tc>
          <w:tcPr>
            <w:tcW w:w="1774" w:type="dxa"/>
          </w:tcPr>
          <w:p w:rsidR="00B3621F" w:rsidRPr="00B3621F" w:rsidRDefault="00B3621F" w:rsidP="00B3621F">
            <w:pPr>
              <w:tabs>
                <w:tab w:val="left" w:pos="4185"/>
              </w:tabs>
              <w:ind w:firstLine="0"/>
              <w:jc w:val="center"/>
            </w:pPr>
          </w:p>
        </w:tc>
        <w:tc>
          <w:tcPr>
            <w:tcW w:w="2520" w:type="dxa"/>
          </w:tcPr>
          <w:p w:rsidR="00B3621F" w:rsidRPr="00B3621F" w:rsidRDefault="00B3621F" w:rsidP="00B3621F">
            <w:pPr>
              <w:tabs>
                <w:tab w:val="left" w:pos="4185"/>
              </w:tabs>
              <w:ind w:firstLine="0"/>
              <w:jc w:val="center"/>
            </w:pPr>
          </w:p>
        </w:tc>
      </w:tr>
    </w:tbl>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r w:rsidRPr="00B3621F">
        <w:t>....................................................................................................................................................</w:t>
      </w:r>
    </w:p>
    <w:p w:rsidR="00B3621F" w:rsidRPr="00B3621F" w:rsidRDefault="00B3621F" w:rsidP="00B3621F">
      <w:pPr>
        <w:tabs>
          <w:tab w:val="left" w:pos="4185"/>
        </w:tabs>
        <w:ind w:firstLine="0"/>
        <w:jc w:val="left"/>
        <w:rPr>
          <w:sz w:val="16"/>
          <w:szCs w:val="16"/>
        </w:rPr>
      </w:pPr>
      <w:r w:rsidRPr="00B3621F">
        <w:rPr>
          <w:sz w:val="16"/>
          <w:szCs w:val="16"/>
        </w:rPr>
        <w:t>(įmonės vadovo pareigų pavadinimas)                                            (parašas)                                          (vardas ir pavardė)</w:t>
      </w: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r w:rsidRPr="00B3621F">
        <w:t>A.V.</w:t>
      </w: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r w:rsidRPr="00B3621F">
        <w:t>...................................................................................................................................................</w:t>
      </w:r>
    </w:p>
    <w:p w:rsidR="00B3621F" w:rsidRPr="00B3621F" w:rsidRDefault="00B3621F" w:rsidP="00B3621F">
      <w:pPr>
        <w:tabs>
          <w:tab w:val="left" w:pos="4185"/>
        </w:tabs>
        <w:ind w:firstLine="0"/>
        <w:jc w:val="left"/>
      </w:pPr>
      <w:r w:rsidRPr="00B3621F">
        <w:rPr>
          <w:sz w:val="16"/>
          <w:szCs w:val="16"/>
        </w:rPr>
        <w:t>(įmonės vyriausiasis finansininkas     )                                            (parašas)                                          (vardas ir pavardė)</w:t>
      </w:r>
    </w:p>
    <w:p w:rsidR="00B3621F" w:rsidRPr="00B3621F" w:rsidRDefault="00B3621F" w:rsidP="00B3621F">
      <w:pPr>
        <w:ind w:firstLine="0"/>
      </w:pPr>
    </w:p>
    <w:p w:rsidR="00B3621F" w:rsidRPr="00B3621F" w:rsidRDefault="00B3621F" w:rsidP="00B3621F">
      <w:pPr>
        <w:tabs>
          <w:tab w:val="left" w:pos="7590"/>
        </w:tabs>
        <w:ind w:firstLine="0"/>
      </w:pPr>
    </w:p>
    <w:p w:rsidR="00B3621F" w:rsidRPr="00B3621F" w:rsidRDefault="00B3621F" w:rsidP="00B3621F">
      <w:pPr>
        <w:tabs>
          <w:tab w:val="left" w:pos="7590"/>
        </w:tabs>
        <w:ind w:firstLine="0"/>
      </w:pPr>
    </w:p>
    <w:p w:rsidR="00B3621F" w:rsidRPr="00B3621F" w:rsidRDefault="00B3621F" w:rsidP="00B3621F">
      <w:pPr>
        <w:tabs>
          <w:tab w:val="left" w:pos="7590"/>
        </w:tabs>
        <w:ind w:firstLine="0"/>
      </w:pPr>
    </w:p>
    <w:p w:rsidR="00B3621F" w:rsidRPr="00B3621F" w:rsidRDefault="00B3621F" w:rsidP="00B3621F">
      <w:pPr>
        <w:tabs>
          <w:tab w:val="left" w:pos="7590"/>
        </w:tabs>
        <w:ind w:firstLine="0"/>
      </w:pPr>
    </w:p>
    <w:p w:rsidR="00B3621F" w:rsidRPr="00B3621F" w:rsidRDefault="00B3621F" w:rsidP="00B3621F">
      <w:pPr>
        <w:tabs>
          <w:tab w:val="left" w:pos="7590"/>
        </w:tabs>
        <w:ind w:firstLine="0"/>
      </w:pPr>
    </w:p>
    <w:p w:rsidR="00B3621F" w:rsidRPr="00B3621F" w:rsidRDefault="00B3621F" w:rsidP="00B3621F">
      <w:pPr>
        <w:tabs>
          <w:tab w:val="left" w:pos="7590"/>
        </w:tabs>
        <w:ind w:firstLine="0"/>
      </w:pPr>
    </w:p>
    <w:p w:rsidR="00B3621F" w:rsidRPr="00B3621F" w:rsidRDefault="00B3621F" w:rsidP="00B3621F">
      <w:pPr>
        <w:tabs>
          <w:tab w:val="left" w:pos="7590"/>
        </w:tabs>
        <w:ind w:firstLine="0"/>
      </w:pPr>
    </w:p>
    <w:p w:rsidR="003B22E7" w:rsidRDefault="003B22E7" w:rsidP="00B3621F">
      <w:pPr>
        <w:tabs>
          <w:tab w:val="left" w:pos="7590"/>
        </w:tabs>
        <w:ind w:firstLine="0"/>
      </w:pPr>
    </w:p>
    <w:p w:rsidR="00B3621F" w:rsidRPr="00B3621F" w:rsidRDefault="00B3621F" w:rsidP="00B3621F">
      <w:pPr>
        <w:tabs>
          <w:tab w:val="left" w:pos="7590"/>
        </w:tabs>
        <w:ind w:firstLine="0"/>
        <w:rPr>
          <w:highlight w:val="red"/>
        </w:rPr>
      </w:pPr>
      <w:r w:rsidRPr="00B3621F">
        <w:lastRenderedPageBreak/>
        <w:t xml:space="preserve">                                                                            201</w:t>
      </w:r>
      <w:r w:rsidR="003B22E7">
        <w:t>9</w:t>
      </w:r>
      <w:r w:rsidRPr="00B3621F">
        <w:t>-0</w:t>
      </w:r>
      <w:r w:rsidR="003B22E7">
        <w:t>2</w:t>
      </w:r>
      <w:r w:rsidRPr="00B3621F">
        <w:t xml:space="preserve">-  </w:t>
      </w:r>
      <w:r w:rsidR="00A32204">
        <w:t xml:space="preserve">laikinosios </w:t>
      </w:r>
      <w:r w:rsidRPr="00B3621F">
        <w:t xml:space="preserve"> sutarties Nr. BT6-01- </w:t>
      </w:r>
    </w:p>
    <w:p w:rsidR="00B3621F" w:rsidRPr="00B3621F" w:rsidRDefault="00B3621F" w:rsidP="00B3621F">
      <w:pPr>
        <w:tabs>
          <w:tab w:val="left" w:pos="7605"/>
        </w:tabs>
        <w:ind w:firstLine="0"/>
      </w:pPr>
      <w:r w:rsidRPr="00B3621F">
        <w:t xml:space="preserve">                                                                           </w:t>
      </w:r>
      <w:r w:rsidR="00FA0A8A">
        <w:t xml:space="preserve"> </w:t>
      </w:r>
      <w:r w:rsidRPr="00B3621F">
        <w:t>5 priedas</w:t>
      </w:r>
    </w:p>
    <w:p w:rsidR="00B3621F" w:rsidRPr="00B3621F" w:rsidRDefault="00B3621F" w:rsidP="00B3621F">
      <w:pPr>
        <w:tabs>
          <w:tab w:val="left" w:pos="7605"/>
        </w:tabs>
        <w:ind w:firstLine="0"/>
      </w:pPr>
      <w:r w:rsidRPr="00B3621F">
        <w:t xml:space="preserve">                                          </w:t>
      </w:r>
    </w:p>
    <w:p w:rsidR="00B3621F" w:rsidRPr="00B3621F" w:rsidRDefault="00B3621F" w:rsidP="00B3621F">
      <w:pPr>
        <w:tabs>
          <w:tab w:val="left" w:pos="7605"/>
        </w:tabs>
        <w:ind w:firstLine="0"/>
      </w:pPr>
      <w:r w:rsidRPr="00B3621F">
        <w:t xml:space="preserve">                                                                                    TVIRTINU</w:t>
      </w:r>
    </w:p>
    <w:p w:rsidR="00B3621F" w:rsidRPr="00B3621F" w:rsidRDefault="00165F5D" w:rsidP="00B3621F">
      <w:pPr>
        <w:tabs>
          <w:tab w:val="left" w:pos="5700"/>
        </w:tabs>
        <w:ind w:firstLine="0"/>
        <w:jc w:val="left"/>
      </w:pPr>
      <w:r>
        <w:t xml:space="preserve">                                                                                    </w:t>
      </w:r>
      <w:r w:rsidR="00B3621F" w:rsidRPr="00B3621F">
        <w:t xml:space="preserve">Plungės rajono savivaldybės              </w:t>
      </w:r>
    </w:p>
    <w:p w:rsidR="00B3621F" w:rsidRDefault="00B3621F" w:rsidP="00B3621F">
      <w:pPr>
        <w:tabs>
          <w:tab w:val="left" w:pos="5700"/>
        </w:tabs>
        <w:ind w:firstLine="0"/>
        <w:jc w:val="left"/>
      </w:pPr>
      <w:r w:rsidRPr="00B3621F">
        <w:t xml:space="preserve">                                                                                   </w:t>
      </w:r>
      <w:r w:rsidR="00165F5D">
        <w:t xml:space="preserve"> </w:t>
      </w:r>
      <w:r w:rsidRPr="00B3621F">
        <w:t>administracijos direktorius</w:t>
      </w:r>
    </w:p>
    <w:p w:rsidR="00165F5D" w:rsidRPr="00B3621F" w:rsidRDefault="00165F5D" w:rsidP="00B3621F">
      <w:pPr>
        <w:tabs>
          <w:tab w:val="left" w:pos="5700"/>
        </w:tabs>
        <w:ind w:firstLine="0"/>
        <w:jc w:val="left"/>
      </w:pPr>
    </w:p>
    <w:p w:rsidR="00B3621F" w:rsidRPr="00B3621F" w:rsidRDefault="00165F5D" w:rsidP="00B3621F">
      <w:pPr>
        <w:tabs>
          <w:tab w:val="left" w:pos="5700"/>
        </w:tabs>
        <w:ind w:firstLine="0"/>
      </w:pPr>
      <w:r>
        <w:t xml:space="preserve">                                                                                    </w:t>
      </w:r>
      <w:r w:rsidR="003B22E7">
        <w:t>Gintaras Bagužis</w:t>
      </w:r>
    </w:p>
    <w:p w:rsidR="00B3621F" w:rsidRPr="00B3621F" w:rsidRDefault="00B3621F" w:rsidP="00B3621F">
      <w:pPr>
        <w:tabs>
          <w:tab w:val="left" w:pos="5700"/>
        </w:tabs>
        <w:ind w:firstLine="0"/>
      </w:pPr>
    </w:p>
    <w:p w:rsidR="00B3621F" w:rsidRPr="00B3621F" w:rsidRDefault="00B3621F" w:rsidP="00B3621F">
      <w:pPr>
        <w:tabs>
          <w:tab w:val="left" w:pos="5700"/>
        </w:tabs>
        <w:ind w:firstLine="0"/>
        <w:jc w:val="center"/>
        <w:rPr>
          <w:b/>
        </w:rPr>
      </w:pPr>
      <w:r w:rsidRPr="00B3621F">
        <w:rPr>
          <w:b/>
        </w:rPr>
        <w:t>ATLIKTŲ PASLAUGŲ PERDAVIMO-PRIĖMIMO AKTAS</w:t>
      </w:r>
    </w:p>
    <w:p w:rsidR="00B3621F" w:rsidRPr="00B3621F" w:rsidRDefault="00B3621F" w:rsidP="00B3621F">
      <w:pPr>
        <w:ind w:firstLine="0"/>
        <w:jc w:val="center"/>
      </w:pPr>
    </w:p>
    <w:p w:rsidR="00B3621F" w:rsidRPr="00B3621F" w:rsidRDefault="00B3621F" w:rsidP="00B3621F">
      <w:pPr>
        <w:ind w:firstLine="0"/>
        <w:jc w:val="center"/>
      </w:pPr>
    </w:p>
    <w:p w:rsidR="00B3621F" w:rsidRPr="00B3621F" w:rsidRDefault="00B3621F" w:rsidP="00B3621F">
      <w:pPr>
        <w:ind w:firstLine="0"/>
        <w:jc w:val="center"/>
      </w:pPr>
      <w:r w:rsidRPr="00B3621F">
        <w:t xml:space="preserve">20.....m............. d. </w:t>
      </w:r>
    </w:p>
    <w:p w:rsidR="00B3621F" w:rsidRPr="00B3621F" w:rsidRDefault="00B3621F" w:rsidP="00B3621F">
      <w:pPr>
        <w:ind w:firstLine="0"/>
        <w:jc w:val="center"/>
      </w:pPr>
    </w:p>
    <w:p w:rsidR="00B3621F" w:rsidRPr="00B3621F" w:rsidRDefault="00B3621F" w:rsidP="00B3621F">
      <w:pPr>
        <w:ind w:firstLine="0"/>
      </w:pPr>
      <w:r w:rsidRPr="00B3621F">
        <w:t xml:space="preserve"> </w:t>
      </w:r>
      <w:r w:rsidRPr="00B3621F">
        <w:rPr>
          <w:b/>
        </w:rPr>
        <w:t xml:space="preserve">Vežėjas - </w:t>
      </w:r>
      <w:r w:rsidRPr="00B3621F">
        <w:t xml:space="preserve">UAB „Plungės autobusų parkas“, įmonės kodas 269814430, PVM kodas LT 698144314, Pramonės g. 13 B, LT-90112, Plungė, tel./ faksas (8 448) 53 753, atstovaujama direktoriaus Rimanto Kmieliausko, vykdydamas 2015 m. ................  d. Keleivių vežimo autobusais Plungės rajono reguliaraus susisiekimo priemiesčio maršrutais </w:t>
      </w:r>
      <w:r w:rsidR="00A32204">
        <w:t xml:space="preserve">laikinąją </w:t>
      </w:r>
      <w:r w:rsidRPr="00B3621F">
        <w:t>sutartį Nr. BT6-01-  ,  per</w:t>
      </w:r>
    </w:p>
    <w:p w:rsidR="00B3621F" w:rsidRPr="00B3621F" w:rsidRDefault="00B3621F" w:rsidP="00B3621F">
      <w:pPr>
        <w:ind w:firstLine="0"/>
      </w:pPr>
      <w:r w:rsidRPr="00B3621F">
        <w:t xml:space="preserve">.......................................... nuvažiavo ............... km,  atliko sutartyje numatytų reisų............ procentų. </w:t>
      </w:r>
    </w:p>
    <w:p w:rsidR="00B3621F" w:rsidRPr="00B3621F" w:rsidRDefault="00B3621F" w:rsidP="00B3621F">
      <w:pPr>
        <w:ind w:firstLine="0"/>
        <w:rPr>
          <w:sz w:val="16"/>
          <w:szCs w:val="16"/>
        </w:rPr>
      </w:pPr>
      <w:r w:rsidRPr="00B3621F">
        <w:rPr>
          <w:sz w:val="16"/>
          <w:szCs w:val="16"/>
        </w:rPr>
        <w:t xml:space="preserve">   (už kokį laikotarpį ( metus, mėnesį))</w:t>
      </w:r>
    </w:p>
    <w:p w:rsidR="00B3621F" w:rsidRPr="00B3621F" w:rsidRDefault="00B3621F" w:rsidP="00B3621F">
      <w:pPr>
        <w:ind w:firstLine="0"/>
        <w:rPr>
          <w:b/>
        </w:rPr>
      </w:pPr>
      <w:r w:rsidRPr="00B3621F">
        <w:t xml:space="preserve">           Gauta pajamų už bilietų su nuolaidą pardavimą </w:t>
      </w:r>
      <w:r w:rsidRPr="00B3621F">
        <w:rPr>
          <w:b/>
        </w:rPr>
        <w:t>priemiesčio</w:t>
      </w:r>
      <w:r w:rsidRPr="00B3621F">
        <w:t xml:space="preserve"> reguliaraus susisiekimo maršrutuose -            </w:t>
      </w:r>
      <w:proofErr w:type="spellStart"/>
      <w:r w:rsidRPr="00B3621F">
        <w:rPr>
          <w:b/>
        </w:rPr>
        <w:t>Eur</w:t>
      </w:r>
      <w:proofErr w:type="spellEnd"/>
      <w:r w:rsidRPr="00B3621F">
        <w:rPr>
          <w:b/>
        </w:rPr>
        <w:t xml:space="preserve"> su PVM;  </w:t>
      </w:r>
      <w:r w:rsidRPr="00B3621F">
        <w:t>gauta pajamų už</w:t>
      </w:r>
      <w:r w:rsidRPr="00B3621F">
        <w:rPr>
          <w:b/>
        </w:rPr>
        <w:t xml:space="preserve"> keleivių vežimą </w:t>
      </w:r>
      <w:r w:rsidRPr="00B3621F">
        <w:t xml:space="preserve">be nuolaidos -          </w:t>
      </w:r>
      <w:proofErr w:type="spellStart"/>
      <w:r w:rsidRPr="00B3621F">
        <w:rPr>
          <w:b/>
        </w:rPr>
        <w:t>Eur</w:t>
      </w:r>
      <w:proofErr w:type="spellEnd"/>
      <w:r w:rsidRPr="00B3621F">
        <w:rPr>
          <w:b/>
        </w:rPr>
        <w:t xml:space="preserve"> su PVM.</w:t>
      </w:r>
    </w:p>
    <w:p w:rsidR="00B3621F" w:rsidRPr="00B3621F" w:rsidRDefault="00B3621F" w:rsidP="00B3621F">
      <w:pPr>
        <w:ind w:firstLine="0"/>
      </w:pPr>
      <w:r w:rsidRPr="00B3621F">
        <w:rPr>
          <w:b/>
        </w:rPr>
        <w:t xml:space="preserve">         </w:t>
      </w:r>
      <w:r w:rsidRPr="00B3621F">
        <w:t xml:space="preserve">Už atliktus darbus keleivių ir moksleivių vežimo paslaugas sumokėti - .................* </w:t>
      </w:r>
    </w:p>
    <w:p w:rsidR="00B3621F" w:rsidRPr="00B3621F" w:rsidRDefault="00B3621F" w:rsidP="00B3621F">
      <w:pPr>
        <w:ind w:firstLine="0"/>
      </w:pPr>
      <w:r w:rsidRPr="00B3621F">
        <w:rPr>
          <w:sz w:val="16"/>
          <w:szCs w:val="16"/>
        </w:rPr>
        <w:t xml:space="preserve">                                                                                                                                                                                             (rida, km)</w:t>
      </w:r>
    </w:p>
    <w:p w:rsidR="00B3621F" w:rsidRPr="00B3621F" w:rsidRDefault="00B3621F" w:rsidP="00B3621F">
      <w:pPr>
        <w:ind w:firstLine="0"/>
      </w:pPr>
      <w:r w:rsidRPr="00B3621F">
        <w:t xml:space="preserve">....................................... = .......................... </w:t>
      </w:r>
      <w:proofErr w:type="spellStart"/>
      <w:r w:rsidRPr="00B3621F">
        <w:rPr>
          <w:b/>
        </w:rPr>
        <w:t>Eur</w:t>
      </w:r>
      <w:proofErr w:type="spellEnd"/>
      <w:r w:rsidRPr="00B3621F">
        <w:t xml:space="preserve"> + .................... </w:t>
      </w:r>
      <w:proofErr w:type="spellStart"/>
      <w:r w:rsidRPr="00B3621F">
        <w:rPr>
          <w:b/>
        </w:rPr>
        <w:t>Eur</w:t>
      </w:r>
      <w:proofErr w:type="spellEnd"/>
      <w:r w:rsidRPr="00B3621F">
        <w:t xml:space="preserve"> = .............................. </w:t>
      </w:r>
      <w:proofErr w:type="spellStart"/>
      <w:r w:rsidRPr="00B3621F">
        <w:rPr>
          <w:b/>
        </w:rPr>
        <w:t>Eur</w:t>
      </w:r>
      <w:proofErr w:type="spellEnd"/>
      <w:r w:rsidRPr="00B3621F">
        <w:rPr>
          <w:b/>
        </w:rPr>
        <w:t>.</w:t>
      </w:r>
    </w:p>
    <w:p w:rsidR="00B3621F" w:rsidRPr="00B3621F" w:rsidRDefault="00B3621F" w:rsidP="00B3621F">
      <w:pPr>
        <w:ind w:firstLine="0"/>
      </w:pPr>
      <w:r w:rsidRPr="00B3621F">
        <w:rPr>
          <w:sz w:val="16"/>
          <w:szCs w:val="16"/>
        </w:rPr>
        <w:t xml:space="preserve">  (vieno kilometro įkainis be PVM)                                                                 ( 9 proc.  PVM)</w:t>
      </w:r>
    </w:p>
    <w:p w:rsidR="00B3621F" w:rsidRPr="00B3621F" w:rsidRDefault="00B3621F" w:rsidP="00B3621F">
      <w:pPr>
        <w:ind w:firstLine="0"/>
        <w:rPr>
          <w:b/>
        </w:rPr>
      </w:pPr>
      <w:r w:rsidRPr="00B3621F">
        <w:t xml:space="preserve">          Minus gautos pajamos už keleivių ir keleivių, turinčių teisę į lengvatas - ..............</w:t>
      </w:r>
      <w:proofErr w:type="spellStart"/>
      <w:r w:rsidRPr="00B3621F">
        <w:rPr>
          <w:b/>
        </w:rPr>
        <w:t>Eur</w:t>
      </w:r>
      <w:proofErr w:type="spellEnd"/>
      <w:r w:rsidRPr="00B3621F">
        <w:rPr>
          <w:b/>
        </w:rPr>
        <w:t xml:space="preserve"> su PVM</w:t>
      </w:r>
      <w:r w:rsidRPr="00B3621F">
        <w:t xml:space="preserve"> =.................................</w:t>
      </w:r>
      <w:proofErr w:type="spellStart"/>
      <w:r w:rsidRPr="00B3621F">
        <w:rPr>
          <w:b/>
        </w:rPr>
        <w:t>Eur</w:t>
      </w:r>
      <w:proofErr w:type="spellEnd"/>
      <w:r w:rsidRPr="00B3621F">
        <w:rPr>
          <w:b/>
        </w:rPr>
        <w:t xml:space="preserve"> su PVM</w:t>
      </w:r>
    </w:p>
    <w:p w:rsidR="00B3621F" w:rsidRPr="00B3621F" w:rsidRDefault="00B3621F" w:rsidP="00B3621F">
      <w:pPr>
        <w:ind w:firstLine="0"/>
        <w:rPr>
          <w:b/>
        </w:rPr>
      </w:pPr>
    </w:p>
    <w:p w:rsidR="00B3621F" w:rsidRPr="00B3621F" w:rsidRDefault="00B3621F" w:rsidP="00B3621F">
      <w:pPr>
        <w:ind w:firstLine="0"/>
        <w:rPr>
          <w:b/>
        </w:rPr>
      </w:pPr>
    </w:p>
    <w:p w:rsidR="00B3621F" w:rsidRPr="00B3621F" w:rsidRDefault="00B3621F" w:rsidP="00B3621F">
      <w:pPr>
        <w:ind w:firstLine="0"/>
        <w:rPr>
          <w:b/>
        </w:rPr>
      </w:pPr>
      <w:r w:rsidRPr="00B3621F">
        <w:rPr>
          <w:b/>
        </w:rPr>
        <w:t xml:space="preserve">         </w:t>
      </w:r>
      <w:r w:rsidRPr="00B3621F">
        <w:t>Galutinė mokėjimo suma, atskaičiavus gautas pajamas -..................................</w:t>
      </w:r>
      <w:proofErr w:type="spellStart"/>
      <w:r w:rsidRPr="00B3621F">
        <w:rPr>
          <w:b/>
        </w:rPr>
        <w:t>Eur</w:t>
      </w:r>
      <w:proofErr w:type="spellEnd"/>
      <w:r w:rsidRPr="00B3621F">
        <w:rPr>
          <w:b/>
        </w:rPr>
        <w:t xml:space="preserve"> su PVM.</w:t>
      </w:r>
    </w:p>
    <w:p w:rsidR="00B3621F" w:rsidRPr="00B3621F" w:rsidRDefault="00B3621F" w:rsidP="00B3621F">
      <w:pPr>
        <w:ind w:firstLine="0"/>
        <w:rPr>
          <w:b/>
        </w:rPr>
      </w:pPr>
      <w:r w:rsidRPr="00B3621F">
        <w:rPr>
          <w:b/>
        </w:rPr>
        <w:t xml:space="preserve">  (............................................................................................................................)</w:t>
      </w:r>
    </w:p>
    <w:p w:rsidR="00B3621F" w:rsidRPr="00B3621F" w:rsidRDefault="00B3621F" w:rsidP="00B3621F">
      <w:pPr>
        <w:ind w:firstLine="0"/>
        <w:rPr>
          <w:sz w:val="16"/>
          <w:szCs w:val="16"/>
        </w:rPr>
      </w:pPr>
      <w:r w:rsidRPr="00B3621F">
        <w:t xml:space="preserve">                                           </w:t>
      </w:r>
      <w:r w:rsidRPr="00B3621F">
        <w:rPr>
          <w:sz w:val="16"/>
          <w:szCs w:val="16"/>
        </w:rPr>
        <w:t xml:space="preserve">(suma žodžiais)            </w:t>
      </w:r>
    </w:p>
    <w:p w:rsidR="00B3621F" w:rsidRPr="00B3621F" w:rsidRDefault="00B3621F" w:rsidP="00B3621F">
      <w:pPr>
        <w:ind w:firstLine="0"/>
        <w:rPr>
          <w:sz w:val="16"/>
          <w:szCs w:val="16"/>
        </w:rPr>
      </w:pPr>
    </w:p>
    <w:p w:rsidR="00B3621F" w:rsidRPr="00B3621F" w:rsidRDefault="00B3621F" w:rsidP="00B3621F">
      <w:pPr>
        <w:ind w:firstLine="0"/>
        <w:rPr>
          <w:sz w:val="16"/>
          <w:szCs w:val="16"/>
        </w:rPr>
      </w:pPr>
    </w:p>
    <w:p w:rsidR="00B3621F" w:rsidRPr="00B3621F" w:rsidRDefault="00B3621F" w:rsidP="00B3621F">
      <w:pPr>
        <w:ind w:firstLine="0"/>
        <w:rPr>
          <w:sz w:val="16"/>
          <w:szCs w:val="16"/>
        </w:rPr>
      </w:pPr>
    </w:p>
    <w:p w:rsidR="00B3621F" w:rsidRPr="00B3621F" w:rsidRDefault="00B3621F" w:rsidP="00B3621F">
      <w:pPr>
        <w:ind w:firstLine="0"/>
        <w:rPr>
          <w:sz w:val="16"/>
          <w:szCs w:val="16"/>
        </w:rPr>
      </w:pPr>
      <w:r w:rsidRPr="00B3621F">
        <w:rPr>
          <w:szCs w:val="24"/>
        </w:rPr>
        <w:t xml:space="preserve">Prie akto pridedama priedų ................................ </w:t>
      </w:r>
      <w:r w:rsidRPr="00B3621F">
        <w:rPr>
          <w:sz w:val="16"/>
          <w:szCs w:val="16"/>
        </w:rPr>
        <w:t xml:space="preserve">                                                                                                    </w:t>
      </w:r>
    </w:p>
    <w:p w:rsidR="00B3621F" w:rsidRPr="00B3621F" w:rsidRDefault="00B3621F" w:rsidP="00B3621F">
      <w:pPr>
        <w:ind w:firstLine="0"/>
        <w:rPr>
          <w:sz w:val="16"/>
          <w:szCs w:val="16"/>
        </w:rPr>
      </w:pPr>
      <w:r w:rsidRPr="00B3621F">
        <w:rPr>
          <w:sz w:val="16"/>
          <w:szCs w:val="16"/>
        </w:rPr>
        <w:tab/>
      </w:r>
      <w:r w:rsidRPr="00B3621F">
        <w:t xml:space="preserve">                                           </w:t>
      </w:r>
      <w:r w:rsidRPr="00B3621F">
        <w:rPr>
          <w:sz w:val="16"/>
          <w:szCs w:val="16"/>
        </w:rPr>
        <w:t xml:space="preserve">(lapų skaičius)       </w:t>
      </w:r>
    </w:p>
    <w:p w:rsidR="00B3621F" w:rsidRPr="00B3621F" w:rsidRDefault="00B3621F" w:rsidP="00B3621F">
      <w:pPr>
        <w:ind w:firstLine="0"/>
        <w:rPr>
          <w:sz w:val="16"/>
          <w:szCs w:val="16"/>
        </w:rPr>
      </w:pPr>
    </w:p>
    <w:p w:rsidR="00B3621F" w:rsidRPr="00B3621F" w:rsidRDefault="00B3621F" w:rsidP="00B3621F">
      <w:pPr>
        <w:ind w:firstLine="0"/>
        <w:rPr>
          <w:sz w:val="16"/>
          <w:szCs w:val="16"/>
        </w:rPr>
      </w:pPr>
    </w:p>
    <w:p w:rsidR="00B3621F" w:rsidRPr="00B3621F" w:rsidRDefault="00B3621F" w:rsidP="00B3621F">
      <w:pPr>
        <w:ind w:firstLine="0"/>
        <w:rPr>
          <w:sz w:val="16"/>
          <w:szCs w:val="16"/>
        </w:rPr>
      </w:pP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r w:rsidRPr="00B3621F">
        <w:t>....................................................................................................................................................</w:t>
      </w:r>
    </w:p>
    <w:p w:rsidR="00B3621F" w:rsidRPr="00B3621F" w:rsidRDefault="00B3621F" w:rsidP="00B3621F">
      <w:pPr>
        <w:tabs>
          <w:tab w:val="left" w:pos="4185"/>
        </w:tabs>
        <w:ind w:firstLine="0"/>
        <w:jc w:val="left"/>
        <w:rPr>
          <w:sz w:val="16"/>
          <w:szCs w:val="16"/>
        </w:rPr>
      </w:pPr>
      <w:r w:rsidRPr="00B3621F">
        <w:rPr>
          <w:sz w:val="16"/>
          <w:szCs w:val="16"/>
        </w:rPr>
        <w:t>(įmonės vadovo pareigų pavadinimas)                                            (parašas)                                          (vardas ir pavardė)</w:t>
      </w: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r w:rsidRPr="00B3621F">
        <w:t>A.V.</w:t>
      </w:r>
    </w:p>
    <w:p w:rsidR="00B3621F" w:rsidRPr="00B3621F" w:rsidRDefault="00B3621F" w:rsidP="00B3621F">
      <w:pPr>
        <w:tabs>
          <w:tab w:val="left" w:pos="4185"/>
        </w:tabs>
        <w:ind w:firstLine="0"/>
        <w:jc w:val="center"/>
      </w:pPr>
    </w:p>
    <w:p w:rsidR="00B3621F" w:rsidRPr="00B3621F" w:rsidRDefault="00B3621F" w:rsidP="00B3621F">
      <w:pPr>
        <w:tabs>
          <w:tab w:val="left" w:pos="4185"/>
        </w:tabs>
        <w:ind w:firstLine="0"/>
        <w:jc w:val="center"/>
      </w:pPr>
      <w:r w:rsidRPr="00B3621F">
        <w:t>...................................................................................................................................................</w:t>
      </w:r>
    </w:p>
    <w:p w:rsidR="00B3621F" w:rsidRPr="00B3621F" w:rsidRDefault="00B3621F" w:rsidP="00B3621F">
      <w:pPr>
        <w:tabs>
          <w:tab w:val="left" w:pos="4185"/>
        </w:tabs>
        <w:ind w:firstLine="0"/>
        <w:jc w:val="left"/>
      </w:pPr>
      <w:r w:rsidRPr="00B3621F">
        <w:rPr>
          <w:sz w:val="16"/>
          <w:szCs w:val="16"/>
        </w:rPr>
        <w:t>(įmonės vyriausiasis finansininkas )                                            (parašas)                                          (vardas ir pavardė)</w:t>
      </w:r>
    </w:p>
    <w:p w:rsidR="00B3621F" w:rsidRPr="00B3621F" w:rsidRDefault="00B3621F" w:rsidP="00B3621F">
      <w:pPr>
        <w:ind w:firstLine="0"/>
        <w:rPr>
          <w:sz w:val="16"/>
          <w:szCs w:val="16"/>
        </w:rPr>
      </w:pPr>
    </w:p>
    <w:p w:rsidR="00B3621F" w:rsidRPr="00B3621F" w:rsidRDefault="00B3621F" w:rsidP="00B3621F">
      <w:pPr>
        <w:ind w:firstLine="0"/>
        <w:rPr>
          <w:sz w:val="16"/>
          <w:szCs w:val="16"/>
        </w:rPr>
      </w:pPr>
    </w:p>
    <w:p w:rsidR="00B3621F" w:rsidRPr="00B3621F" w:rsidRDefault="00B3621F" w:rsidP="00B3621F">
      <w:pPr>
        <w:ind w:firstLine="0"/>
        <w:rPr>
          <w:sz w:val="16"/>
          <w:szCs w:val="16"/>
        </w:rPr>
      </w:pPr>
    </w:p>
    <w:p w:rsidR="00B3621F" w:rsidRPr="00B3621F" w:rsidRDefault="00B3621F" w:rsidP="00B3621F">
      <w:pPr>
        <w:ind w:firstLine="0"/>
        <w:rPr>
          <w:sz w:val="16"/>
          <w:szCs w:val="16"/>
        </w:rPr>
      </w:pPr>
    </w:p>
    <w:p w:rsidR="00B3621F" w:rsidRPr="00B3621F" w:rsidRDefault="00B3621F" w:rsidP="00B3621F">
      <w:pPr>
        <w:ind w:firstLine="0"/>
        <w:rPr>
          <w:b/>
          <w:szCs w:val="24"/>
        </w:rPr>
      </w:pPr>
      <w:r w:rsidRPr="00B3621F">
        <w:rPr>
          <w:b/>
          <w:szCs w:val="24"/>
        </w:rPr>
        <w:t>Suderinta ..............................................................................</w:t>
      </w:r>
    </w:p>
    <w:p w:rsidR="00B3621F" w:rsidRPr="00B3621F" w:rsidRDefault="00B3621F" w:rsidP="00B3621F">
      <w:pPr>
        <w:ind w:firstLine="0"/>
      </w:pPr>
      <w:r w:rsidRPr="00B3621F">
        <w:rPr>
          <w:szCs w:val="24"/>
        </w:rPr>
        <w:t xml:space="preserve">                      </w:t>
      </w:r>
      <w:r w:rsidRPr="00B3621F">
        <w:rPr>
          <w:sz w:val="16"/>
          <w:szCs w:val="16"/>
        </w:rPr>
        <w:t>(Savivaldybės administracijos įgaliotas atstovas)</w:t>
      </w:r>
    </w:p>
    <w:sectPr w:rsidR="00B3621F" w:rsidRPr="00B3621F" w:rsidSect="000F4ED7">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463"/>
    <w:rsid w:val="0003311D"/>
    <w:rsid w:val="00037D16"/>
    <w:rsid w:val="00042E3B"/>
    <w:rsid w:val="00051E26"/>
    <w:rsid w:val="00060C6C"/>
    <w:rsid w:val="000C5463"/>
    <w:rsid w:val="000F4ED7"/>
    <w:rsid w:val="00121225"/>
    <w:rsid w:val="00152F4A"/>
    <w:rsid w:val="00154618"/>
    <w:rsid w:val="00165F5D"/>
    <w:rsid w:val="002F5AE0"/>
    <w:rsid w:val="0030101D"/>
    <w:rsid w:val="0030417D"/>
    <w:rsid w:val="003B21B2"/>
    <w:rsid w:val="003B22E7"/>
    <w:rsid w:val="003C6256"/>
    <w:rsid w:val="003F2E40"/>
    <w:rsid w:val="00403470"/>
    <w:rsid w:val="0041367D"/>
    <w:rsid w:val="00422A0B"/>
    <w:rsid w:val="0044595F"/>
    <w:rsid w:val="004A1367"/>
    <w:rsid w:val="004C483B"/>
    <w:rsid w:val="00511631"/>
    <w:rsid w:val="005370AA"/>
    <w:rsid w:val="0054258F"/>
    <w:rsid w:val="00564E19"/>
    <w:rsid w:val="00574935"/>
    <w:rsid w:val="00607751"/>
    <w:rsid w:val="00611754"/>
    <w:rsid w:val="00627911"/>
    <w:rsid w:val="00683EA6"/>
    <w:rsid w:val="006E3A6F"/>
    <w:rsid w:val="006E495D"/>
    <w:rsid w:val="006E5395"/>
    <w:rsid w:val="007579F2"/>
    <w:rsid w:val="007B62B4"/>
    <w:rsid w:val="007B7217"/>
    <w:rsid w:val="007C7844"/>
    <w:rsid w:val="007E0EBD"/>
    <w:rsid w:val="00800F7B"/>
    <w:rsid w:val="00804E8B"/>
    <w:rsid w:val="008144A9"/>
    <w:rsid w:val="0084406B"/>
    <w:rsid w:val="0087014F"/>
    <w:rsid w:val="008B0DF6"/>
    <w:rsid w:val="008B4B74"/>
    <w:rsid w:val="008B5F02"/>
    <w:rsid w:val="008F16C5"/>
    <w:rsid w:val="00930334"/>
    <w:rsid w:val="00944345"/>
    <w:rsid w:val="009F3E70"/>
    <w:rsid w:val="00A11ADF"/>
    <w:rsid w:val="00A32204"/>
    <w:rsid w:val="00A773BF"/>
    <w:rsid w:val="00AA02C5"/>
    <w:rsid w:val="00AB5C3B"/>
    <w:rsid w:val="00AE3EDC"/>
    <w:rsid w:val="00B3621F"/>
    <w:rsid w:val="00B50B84"/>
    <w:rsid w:val="00B53488"/>
    <w:rsid w:val="00B61650"/>
    <w:rsid w:val="00B72A9E"/>
    <w:rsid w:val="00B74C87"/>
    <w:rsid w:val="00B87EB8"/>
    <w:rsid w:val="00BC3785"/>
    <w:rsid w:val="00C51F09"/>
    <w:rsid w:val="00C64D09"/>
    <w:rsid w:val="00C66CBA"/>
    <w:rsid w:val="00C76076"/>
    <w:rsid w:val="00C876F8"/>
    <w:rsid w:val="00CC7723"/>
    <w:rsid w:val="00CD644F"/>
    <w:rsid w:val="00CE6D02"/>
    <w:rsid w:val="00CF4B10"/>
    <w:rsid w:val="00CF6039"/>
    <w:rsid w:val="00D078FB"/>
    <w:rsid w:val="00D56764"/>
    <w:rsid w:val="00D75410"/>
    <w:rsid w:val="00DD0EDC"/>
    <w:rsid w:val="00E27A1A"/>
    <w:rsid w:val="00E3673A"/>
    <w:rsid w:val="00EA456F"/>
    <w:rsid w:val="00EB16BE"/>
    <w:rsid w:val="00EB5B45"/>
    <w:rsid w:val="00F07868"/>
    <w:rsid w:val="00F10F19"/>
    <w:rsid w:val="00F32424"/>
    <w:rsid w:val="00F40AAD"/>
    <w:rsid w:val="00F747DD"/>
    <w:rsid w:val="00F85BEC"/>
    <w:rsid w:val="00FA0A8A"/>
    <w:rsid w:val="00FA64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5463"/>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0C5463"/>
    <w:rPr>
      <w:sz w:val="16"/>
    </w:rPr>
  </w:style>
  <w:style w:type="paragraph" w:customStyle="1" w:styleId="DiagramaDiagrama2">
    <w:name w:val="Diagrama Diagrama2"/>
    <w:basedOn w:val="prastasis"/>
    <w:rsid w:val="00F747DD"/>
    <w:pPr>
      <w:spacing w:after="160" w:line="240" w:lineRule="exact"/>
      <w:ind w:firstLine="0"/>
      <w:jc w:val="left"/>
    </w:pPr>
    <w:rPr>
      <w:rFonts w:ascii="Tahoma" w:hAnsi="Tahoma"/>
      <w:sz w:val="20"/>
      <w:lang w:val="en-US"/>
    </w:rPr>
  </w:style>
  <w:style w:type="numbering" w:customStyle="1" w:styleId="Sraonra1">
    <w:name w:val="Sąrašo nėra1"/>
    <w:next w:val="Sraonra"/>
    <w:semiHidden/>
    <w:rsid w:val="00B3621F"/>
  </w:style>
  <w:style w:type="character" w:customStyle="1" w:styleId="text1">
    <w:name w:val="text1"/>
    <w:basedOn w:val="Numatytasispastraiposriftas"/>
    <w:rsid w:val="00B3621F"/>
    <w:rPr>
      <w:rFonts w:ascii="Arial" w:hAnsi="Arial" w:cs="Arial" w:hint="default"/>
      <w:b w:val="0"/>
      <w:bCs w:val="0"/>
      <w:color w:val="000000"/>
      <w:sz w:val="18"/>
      <w:szCs w:val="18"/>
    </w:rPr>
  </w:style>
  <w:style w:type="paragraph" w:customStyle="1" w:styleId="Stilius3">
    <w:name w:val="Stilius3"/>
    <w:basedOn w:val="prastasis"/>
    <w:qFormat/>
    <w:rsid w:val="00B3621F"/>
    <w:pPr>
      <w:spacing w:before="200"/>
      <w:ind w:firstLine="0"/>
    </w:pPr>
    <w:rPr>
      <w:sz w:val="22"/>
      <w:szCs w:val="22"/>
    </w:rPr>
  </w:style>
  <w:style w:type="paragraph" w:customStyle="1" w:styleId="DiagramaDiagrama11">
    <w:name w:val="Diagrama Diagrama11"/>
    <w:basedOn w:val="prastasis"/>
    <w:semiHidden/>
    <w:rsid w:val="00B3621F"/>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B3621F"/>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B3621F"/>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semiHidden/>
    <w:rsid w:val="00B3621F"/>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B3621F"/>
    <w:rPr>
      <w:rFonts w:ascii="Tahoma" w:eastAsia="Times New Roman" w:hAnsi="Tahoma" w:cs="Tahoma"/>
      <w:sz w:val="16"/>
      <w:szCs w:val="16"/>
    </w:rPr>
  </w:style>
  <w:style w:type="paragraph" w:styleId="Sraopastraipa">
    <w:name w:val="List Paragraph"/>
    <w:basedOn w:val="prastasis"/>
    <w:uiPriority w:val="34"/>
    <w:qFormat/>
    <w:rsid w:val="00AB5C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5463"/>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0C5463"/>
    <w:rPr>
      <w:sz w:val="16"/>
    </w:rPr>
  </w:style>
  <w:style w:type="paragraph" w:customStyle="1" w:styleId="DiagramaDiagrama2">
    <w:name w:val="Diagrama Diagrama2"/>
    <w:basedOn w:val="prastasis"/>
    <w:rsid w:val="00F747DD"/>
    <w:pPr>
      <w:spacing w:after="160" w:line="240" w:lineRule="exact"/>
      <w:ind w:firstLine="0"/>
      <w:jc w:val="left"/>
    </w:pPr>
    <w:rPr>
      <w:rFonts w:ascii="Tahoma" w:hAnsi="Tahoma"/>
      <w:sz w:val="20"/>
      <w:lang w:val="en-US"/>
    </w:rPr>
  </w:style>
  <w:style w:type="numbering" w:customStyle="1" w:styleId="Sraonra1">
    <w:name w:val="Sąrašo nėra1"/>
    <w:next w:val="Sraonra"/>
    <w:semiHidden/>
    <w:rsid w:val="00B3621F"/>
  </w:style>
  <w:style w:type="character" w:customStyle="1" w:styleId="text1">
    <w:name w:val="text1"/>
    <w:basedOn w:val="Numatytasispastraiposriftas"/>
    <w:rsid w:val="00B3621F"/>
    <w:rPr>
      <w:rFonts w:ascii="Arial" w:hAnsi="Arial" w:cs="Arial" w:hint="default"/>
      <w:b w:val="0"/>
      <w:bCs w:val="0"/>
      <w:color w:val="000000"/>
      <w:sz w:val="18"/>
      <w:szCs w:val="18"/>
    </w:rPr>
  </w:style>
  <w:style w:type="paragraph" w:customStyle="1" w:styleId="Stilius3">
    <w:name w:val="Stilius3"/>
    <w:basedOn w:val="prastasis"/>
    <w:qFormat/>
    <w:rsid w:val="00B3621F"/>
    <w:pPr>
      <w:spacing w:before="200"/>
      <w:ind w:firstLine="0"/>
    </w:pPr>
    <w:rPr>
      <w:sz w:val="22"/>
      <w:szCs w:val="22"/>
    </w:rPr>
  </w:style>
  <w:style w:type="paragraph" w:customStyle="1" w:styleId="DiagramaDiagrama11">
    <w:name w:val="Diagrama Diagrama11"/>
    <w:basedOn w:val="prastasis"/>
    <w:semiHidden/>
    <w:rsid w:val="00B3621F"/>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B3621F"/>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B3621F"/>
    <w:pPr>
      <w:spacing w:after="160" w:line="240" w:lineRule="exact"/>
      <w:ind w:firstLine="0"/>
      <w:jc w:val="left"/>
    </w:pPr>
    <w:rPr>
      <w:rFonts w:ascii="Tahoma" w:hAnsi="Tahoma"/>
      <w:sz w:val="20"/>
      <w:lang w:val="en-US"/>
    </w:rPr>
  </w:style>
  <w:style w:type="paragraph" w:styleId="Debesliotekstas">
    <w:name w:val="Balloon Text"/>
    <w:basedOn w:val="prastasis"/>
    <w:link w:val="DebesliotekstasDiagrama"/>
    <w:semiHidden/>
    <w:rsid w:val="00B3621F"/>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B3621F"/>
    <w:rPr>
      <w:rFonts w:ascii="Tahoma" w:eastAsia="Times New Roman" w:hAnsi="Tahoma" w:cs="Tahoma"/>
      <w:sz w:val="16"/>
      <w:szCs w:val="16"/>
    </w:rPr>
  </w:style>
  <w:style w:type="paragraph" w:styleId="Sraopastraipa">
    <w:name w:val="List Paragraph"/>
    <w:basedOn w:val="prastasis"/>
    <w:uiPriority w:val="34"/>
    <w:qFormat/>
    <w:rsid w:val="00AB5C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3062">
      <w:bodyDiv w:val="1"/>
      <w:marLeft w:val="0"/>
      <w:marRight w:val="0"/>
      <w:marTop w:val="0"/>
      <w:marBottom w:val="0"/>
      <w:divBdr>
        <w:top w:val="none" w:sz="0" w:space="0" w:color="auto"/>
        <w:left w:val="none" w:sz="0" w:space="0" w:color="auto"/>
        <w:bottom w:val="none" w:sz="0" w:space="0" w:color="auto"/>
        <w:right w:val="none" w:sz="0" w:space="0" w:color="auto"/>
      </w:divBdr>
      <w:divsChild>
        <w:div w:id="1109204545">
          <w:marLeft w:val="0"/>
          <w:marRight w:val="0"/>
          <w:marTop w:val="0"/>
          <w:marBottom w:val="0"/>
          <w:divBdr>
            <w:top w:val="none" w:sz="0" w:space="0" w:color="auto"/>
            <w:left w:val="none" w:sz="0" w:space="0" w:color="auto"/>
            <w:bottom w:val="none" w:sz="0" w:space="0" w:color="auto"/>
            <w:right w:val="none" w:sz="0" w:space="0" w:color="auto"/>
          </w:divBdr>
        </w:div>
        <w:div w:id="646279230">
          <w:marLeft w:val="0"/>
          <w:marRight w:val="0"/>
          <w:marTop w:val="0"/>
          <w:marBottom w:val="0"/>
          <w:divBdr>
            <w:top w:val="none" w:sz="0" w:space="0" w:color="auto"/>
            <w:left w:val="none" w:sz="0" w:space="0" w:color="auto"/>
            <w:bottom w:val="none" w:sz="0" w:space="0" w:color="auto"/>
            <w:right w:val="none" w:sz="0" w:space="0" w:color="auto"/>
          </w:divBdr>
        </w:div>
        <w:div w:id="439616442">
          <w:marLeft w:val="0"/>
          <w:marRight w:val="0"/>
          <w:marTop w:val="0"/>
          <w:marBottom w:val="0"/>
          <w:divBdr>
            <w:top w:val="none" w:sz="0" w:space="0" w:color="auto"/>
            <w:left w:val="none" w:sz="0" w:space="0" w:color="auto"/>
            <w:bottom w:val="none" w:sz="0" w:space="0" w:color="auto"/>
            <w:right w:val="none" w:sz="0" w:space="0" w:color="auto"/>
          </w:divBdr>
        </w:div>
        <w:div w:id="2017537277">
          <w:marLeft w:val="0"/>
          <w:marRight w:val="0"/>
          <w:marTop w:val="0"/>
          <w:marBottom w:val="0"/>
          <w:divBdr>
            <w:top w:val="none" w:sz="0" w:space="0" w:color="auto"/>
            <w:left w:val="none" w:sz="0" w:space="0" w:color="auto"/>
            <w:bottom w:val="none" w:sz="0" w:space="0" w:color="auto"/>
            <w:right w:val="none" w:sz="0" w:space="0" w:color="auto"/>
          </w:divBdr>
        </w:div>
        <w:div w:id="1930262773">
          <w:marLeft w:val="0"/>
          <w:marRight w:val="0"/>
          <w:marTop w:val="0"/>
          <w:marBottom w:val="0"/>
          <w:divBdr>
            <w:top w:val="none" w:sz="0" w:space="0" w:color="auto"/>
            <w:left w:val="none" w:sz="0" w:space="0" w:color="auto"/>
            <w:bottom w:val="none" w:sz="0" w:space="0" w:color="auto"/>
            <w:right w:val="none" w:sz="0" w:space="0" w:color="auto"/>
          </w:divBdr>
        </w:div>
        <w:div w:id="1781990577">
          <w:marLeft w:val="0"/>
          <w:marRight w:val="0"/>
          <w:marTop w:val="0"/>
          <w:marBottom w:val="0"/>
          <w:divBdr>
            <w:top w:val="none" w:sz="0" w:space="0" w:color="auto"/>
            <w:left w:val="none" w:sz="0" w:space="0" w:color="auto"/>
            <w:bottom w:val="none" w:sz="0" w:space="0" w:color="auto"/>
            <w:right w:val="none" w:sz="0" w:space="0" w:color="auto"/>
          </w:divBdr>
        </w:div>
        <w:div w:id="19092678">
          <w:marLeft w:val="0"/>
          <w:marRight w:val="0"/>
          <w:marTop w:val="0"/>
          <w:marBottom w:val="0"/>
          <w:divBdr>
            <w:top w:val="none" w:sz="0" w:space="0" w:color="auto"/>
            <w:left w:val="none" w:sz="0" w:space="0" w:color="auto"/>
            <w:bottom w:val="none" w:sz="0" w:space="0" w:color="auto"/>
            <w:right w:val="none" w:sz="0" w:space="0" w:color="auto"/>
          </w:divBdr>
        </w:div>
        <w:div w:id="1202286532">
          <w:marLeft w:val="0"/>
          <w:marRight w:val="0"/>
          <w:marTop w:val="0"/>
          <w:marBottom w:val="0"/>
          <w:divBdr>
            <w:top w:val="none" w:sz="0" w:space="0" w:color="auto"/>
            <w:left w:val="none" w:sz="0" w:space="0" w:color="auto"/>
            <w:bottom w:val="none" w:sz="0" w:space="0" w:color="auto"/>
            <w:right w:val="none" w:sz="0" w:space="0" w:color="auto"/>
          </w:divBdr>
        </w:div>
        <w:div w:id="1736734922">
          <w:marLeft w:val="0"/>
          <w:marRight w:val="0"/>
          <w:marTop w:val="0"/>
          <w:marBottom w:val="0"/>
          <w:divBdr>
            <w:top w:val="none" w:sz="0" w:space="0" w:color="auto"/>
            <w:left w:val="none" w:sz="0" w:space="0" w:color="auto"/>
            <w:bottom w:val="none" w:sz="0" w:space="0" w:color="auto"/>
            <w:right w:val="none" w:sz="0" w:space="0" w:color="auto"/>
          </w:divBdr>
        </w:div>
        <w:div w:id="80102359">
          <w:marLeft w:val="0"/>
          <w:marRight w:val="0"/>
          <w:marTop w:val="0"/>
          <w:marBottom w:val="0"/>
          <w:divBdr>
            <w:top w:val="none" w:sz="0" w:space="0" w:color="auto"/>
            <w:left w:val="none" w:sz="0" w:space="0" w:color="auto"/>
            <w:bottom w:val="none" w:sz="0" w:space="0" w:color="auto"/>
            <w:right w:val="none" w:sz="0" w:space="0" w:color="auto"/>
          </w:divBdr>
        </w:div>
        <w:div w:id="977953730">
          <w:marLeft w:val="0"/>
          <w:marRight w:val="0"/>
          <w:marTop w:val="0"/>
          <w:marBottom w:val="0"/>
          <w:divBdr>
            <w:top w:val="none" w:sz="0" w:space="0" w:color="auto"/>
            <w:left w:val="none" w:sz="0" w:space="0" w:color="auto"/>
            <w:bottom w:val="none" w:sz="0" w:space="0" w:color="auto"/>
            <w:right w:val="none" w:sz="0" w:space="0" w:color="auto"/>
          </w:divBdr>
        </w:div>
        <w:div w:id="577708507">
          <w:marLeft w:val="0"/>
          <w:marRight w:val="0"/>
          <w:marTop w:val="0"/>
          <w:marBottom w:val="0"/>
          <w:divBdr>
            <w:top w:val="none" w:sz="0" w:space="0" w:color="auto"/>
            <w:left w:val="none" w:sz="0" w:space="0" w:color="auto"/>
            <w:bottom w:val="none" w:sz="0" w:space="0" w:color="auto"/>
            <w:right w:val="none" w:sz="0" w:space="0" w:color="auto"/>
          </w:divBdr>
        </w:div>
        <w:div w:id="1868178594">
          <w:marLeft w:val="0"/>
          <w:marRight w:val="0"/>
          <w:marTop w:val="0"/>
          <w:marBottom w:val="0"/>
          <w:divBdr>
            <w:top w:val="none" w:sz="0" w:space="0" w:color="auto"/>
            <w:left w:val="none" w:sz="0" w:space="0" w:color="auto"/>
            <w:bottom w:val="none" w:sz="0" w:space="0" w:color="auto"/>
            <w:right w:val="none" w:sz="0" w:space="0" w:color="auto"/>
          </w:divBdr>
        </w:div>
        <w:div w:id="1605066330">
          <w:marLeft w:val="0"/>
          <w:marRight w:val="0"/>
          <w:marTop w:val="0"/>
          <w:marBottom w:val="0"/>
          <w:divBdr>
            <w:top w:val="none" w:sz="0" w:space="0" w:color="auto"/>
            <w:left w:val="none" w:sz="0" w:space="0" w:color="auto"/>
            <w:bottom w:val="none" w:sz="0" w:space="0" w:color="auto"/>
            <w:right w:val="none" w:sz="0" w:space="0" w:color="auto"/>
          </w:divBdr>
        </w:div>
        <w:div w:id="894587061">
          <w:marLeft w:val="0"/>
          <w:marRight w:val="0"/>
          <w:marTop w:val="0"/>
          <w:marBottom w:val="0"/>
          <w:divBdr>
            <w:top w:val="none" w:sz="0" w:space="0" w:color="auto"/>
            <w:left w:val="none" w:sz="0" w:space="0" w:color="auto"/>
            <w:bottom w:val="none" w:sz="0" w:space="0" w:color="auto"/>
            <w:right w:val="none" w:sz="0" w:space="0" w:color="auto"/>
          </w:divBdr>
        </w:div>
        <w:div w:id="1033726000">
          <w:marLeft w:val="0"/>
          <w:marRight w:val="0"/>
          <w:marTop w:val="0"/>
          <w:marBottom w:val="0"/>
          <w:divBdr>
            <w:top w:val="none" w:sz="0" w:space="0" w:color="auto"/>
            <w:left w:val="none" w:sz="0" w:space="0" w:color="auto"/>
            <w:bottom w:val="none" w:sz="0" w:space="0" w:color="auto"/>
            <w:right w:val="none" w:sz="0" w:space="0" w:color="auto"/>
          </w:divBdr>
        </w:div>
        <w:div w:id="819735324">
          <w:marLeft w:val="0"/>
          <w:marRight w:val="0"/>
          <w:marTop w:val="0"/>
          <w:marBottom w:val="0"/>
          <w:divBdr>
            <w:top w:val="none" w:sz="0" w:space="0" w:color="auto"/>
            <w:left w:val="none" w:sz="0" w:space="0" w:color="auto"/>
            <w:bottom w:val="none" w:sz="0" w:space="0" w:color="auto"/>
            <w:right w:val="none" w:sz="0" w:space="0" w:color="auto"/>
          </w:divBdr>
        </w:div>
        <w:div w:id="1431509232">
          <w:marLeft w:val="0"/>
          <w:marRight w:val="0"/>
          <w:marTop w:val="0"/>
          <w:marBottom w:val="0"/>
          <w:divBdr>
            <w:top w:val="none" w:sz="0" w:space="0" w:color="auto"/>
            <w:left w:val="none" w:sz="0" w:space="0" w:color="auto"/>
            <w:bottom w:val="none" w:sz="0" w:space="0" w:color="auto"/>
            <w:right w:val="none" w:sz="0" w:space="0" w:color="auto"/>
          </w:divBdr>
        </w:div>
        <w:div w:id="1010450238">
          <w:marLeft w:val="0"/>
          <w:marRight w:val="0"/>
          <w:marTop w:val="0"/>
          <w:marBottom w:val="0"/>
          <w:divBdr>
            <w:top w:val="none" w:sz="0" w:space="0" w:color="auto"/>
            <w:left w:val="none" w:sz="0" w:space="0" w:color="auto"/>
            <w:bottom w:val="none" w:sz="0" w:space="0" w:color="auto"/>
            <w:right w:val="none" w:sz="0" w:space="0" w:color="auto"/>
          </w:divBdr>
        </w:div>
        <w:div w:id="1216240247">
          <w:marLeft w:val="0"/>
          <w:marRight w:val="0"/>
          <w:marTop w:val="0"/>
          <w:marBottom w:val="0"/>
          <w:divBdr>
            <w:top w:val="none" w:sz="0" w:space="0" w:color="auto"/>
            <w:left w:val="none" w:sz="0" w:space="0" w:color="auto"/>
            <w:bottom w:val="none" w:sz="0" w:space="0" w:color="auto"/>
            <w:right w:val="none" w:sz="0" w:space="0" w:color="auto"/>
          </w:divBdr>
        </w:div>
        <w:div w:id="700865842">
          <w:marLeft w:val="0"/>
          <w:marRight w:val="0"/>
          <w:marTop w:val="0"/>
          <w:marBottom w:val="0"/>
          <w:divBdr>
            <w:top w:val="none" w:sz="0" w:space="0" w:color="auto"/>
            <w:left w:val="none" w:sz="0" w:space="0" w:color="auto"/>
            <w:bottom w:val="none" w:sz="0" w:space="0" w:color="auto"/>
            <w:right w:val="none" w:sz="0" w:space="0" w:color="auto"/>
          </w:divBdr>
        </w:div>
        <w:div w:id="1930651549">
          <w:marLeft w:val="0"/>
          <w:marRight w:val="0"/>
          <w:marTop w:val="0"/>
          <w:marBottom w:val="0"/>
          <w:divBdr>
            <w:top w:val="none" w:sz="0" w:space="0" w:color="auto"/>
            <w:left w:val="none" w:sz="0" w:space="0" w:color="auto"/>
            <w:bottom w:val="none" w:sz="0" w:space="0" w:color="auto"/>
            <w:right w:val="none" w:sz="0" w:space="0" w:color="auto"/>
          </w:divBdr>
        </w:div>
        <w:div w:id="514148886">
          <w:marLeft w:val="0"/>
          <w:marRight w:val="0"/>
          <w:marTop w:val="0"/>
          <w:marBottom w:val="0"/>
          <w:divBdr>
            <w:top w:val="none" w:sz="0" w:space="0" w:color="auto"/>
            <w:left w:val="none" w:sz="0" w:space="0" w:color="auto"/>
            <w:bottom w:val="none" w:sz="0" w:space="0" w:color="auto"/>
            <w:right w:val="none" w:sz="0" w:space="0" w:color="auto"/>
          </w:divBdr>
        </w:div>
        <w:div w:id="958294560">
          <w:marLeft w:val="0"/>
          <w:marRight w:val="0"/>
          <w:marTop w:val="0"/>
          <w:marBottom w:val="0"/>
          <w:divBdr>
            <w:top w:val="none" w:sz="0" w:space="0" w:color="auto"/>
            <w:left w:val="none" w:sz="0" w:space="0" w:color="auto"/>
            <w:bottom w:val="none" w:sz="0" w:space="0" w:color="auto"/>
            <w:right w:val="none" w:sz="0" w:space="0" w:color="auto"/>
          </w:divBdr>
        </w:div>
        <w:div w:id="1771002875">
          <w:marLeft w:val="0"/>
          <w:marRight w:val="0"/>
          <w:marTop w:val="0"/>
          <w:marBottom w:val="0"/>
          <w:divBdr>
            <w:top w:val="none" w:sz="0" w:space="0" w:color="auto"/>
            <w:left w:val="none" w:sz="0" w:space="0" w:color="auto"/>
            <w:bottom w:val="none" w:sz="0" w:space="0" w:color="auto"/>
            <w:right w:val="none" w:sz="0" w:space="0" w:color="auto"/>
          </w:divBdr>
        </w:div>
        <w:div w:id="1175266810">
          <w:marLeft w:val="0"/>
          <w:marRight w:val="0"/>
          <w:marTop w:val="0"/>
          <w:marBottom w:val="0"/>
          <w:divBdr>
            <w:top w:val="none" w:sz="0" w:space="0" w:color="auto"/>
            <w:left w:val="none" w:sz="0" w:space="0" w:color="auto"/>
            <w:bottom w:val="none" w:sz="0" w:space="0" w:color="auto"/>
            <w:right w:val="none" w:sz="0" w:space="0" w:color="auto"/>
          </w:divBdr>
        </w:div>
      </w:divsChild>
    </w:div>
    <w:div w:id="155653507">
      <w:bodyDiv w:val="1"/>
      <w:marLeft w:val="0"/>
      <w:marRight w:val="0"/>
      <w:marTop w:val="0"/>
      <w:marBottom w:val="0"/>
      <w:divBdr>
        <w:top w:val="none" w:sz="0" w:space="0" w:color="auto"/>
        <w:left w:val="none" w:sz="0" w:space="0" w:color="auto"/>
        <w:bottom w:val="none" w:sz="0" w:space="0" w:color="auto"/>
        <w:right w:val="none" w:sz="0" w:space="0" w:color="auto"/>
      </w:divBdr>
      <w:divsChild>
        <w:div w:id="1622609584">
          <w:marLeft w:val="0"/>
          <w:marRight w:val="0"/>
          <w:marTop w:val="15"/>
          <w:marBottom w:val="0"/>
          <w:divBdr>
            <w:top w:val="none" w:sz="0" w:space="0" w:color="auto"/>
            <w:left w:val="none" w:sz="0" w:space="0" w:color="auto"/>
            <w:bottom w:val="none" w:sz="0" w:space="0" w:color="auto"/>
            <w:right w:val="none" w:sz="0" w:space="0" w:color="auto"/>
          </w:divBdr>
          <w:divsChild>
            <w:div w:id="1699310969">
              <w:marLeft w:val="0"/>
              <w:marRight w:val="0"/>
              <w:marTop w:val="0"/>
              <w:marBottom w:val="0"/>
              <w:divBdr>
                <w:top w:val="none" w:sz="0" w:space="0" w:color="auto"/>
                <w:left w:val="none" w:sz="0" w:space="0" w:color="auto"/>
                <w:bottom w:val="none" w:sz="0" w:space="0" w:color="auto"/>
                <w:right w:val="none" w:sz="0" w:space="0" w:color="auto"/>
              </w:divBdr>
              <w:divsChild>
                <w:div w:id="2033142682">
                  <w:marLeft w:val="0"/>
                  <w:marRight w:val="0"/>
                  <w:marTop w:val="0"/>
                  <w:marBottom w:val="0"/>
                  <w:divBdr>
                    <w:top w:val="none" w:sz="0" w:space="0" w:color="auto"/>
                    <w:left w:val="none" w:sz="0" w:space="0" w:color="auto"/>
                    <w:bottom w:val="none" w:sz="0" w:space="0" w:color="auto"/>
                    <w:right w:val="none" w:sz="0" w:space="0" w:color="auto"/>
                  </w:divBdr>
                </w:div>
                <w:div w:id="2079588706">
                  <w:marLeft w:val="0"/>
                  <w:marRight w:val="0"/>
                  <w:marTop w:val="0"/>
                  <w:marBottom w:val="0"/>
                  <w:divBdr>
                    <w:top w:val="none" w:sz="0" w:space="0" w:color="auto"/>
                    <w:left w:val="none" w:sz="0" w:space="0" w:color="auto"/>
                    <w:bottom w:val="none" w:sz="0" w:space="0" w:color="auto"/>
                    <w:right w:val="none" w:sz="0" w:space="0" w:color="auto"/>
                  </w:divBdr>
                </w:div>
                <w:div w:id="273250942">
                  <w:marLeft w:val="0"/>
                  <w:marRight w:val="0"/>
                  <w:marTop w:val="0"/>
                  <w:marBottom w:val="0"/>
                  <w:divBdr>
                    <w:top w:val="none" w:sz="0" w:space="0" w:color="auto"/>
                    <w:left w:val="none" w:sz="0" w:space="0" w:color="auto"/>
                    <w:bottom w:val="none" w:sz="0" w:space="0" w:color="auto"/>
                    <w:right w:val="none" w:sz="0" w:space="0" w:color="auto"/>
                  </w:divBdr>
                </w:div>
                <w:div w:id="1403289428">
                  <w:marLeft w:val="0"/>
                  <w:marRight w:val="0"/>
                  <w:marTop w:val="0"/>
                  <w:marBottom w:val="0"/>
                  <w:divBdr>
                    <w:top w:val="none" w:sz="0" w:space="0" w:color="auto"/>
                    <w:left w:val="none" w:sz="0" w:space="0" w:color="auto"/>
                    <w:bottom w:val="none" w:sz="0" w:space="0" w:color="auto"/>
                    <w:right w:val="none" w:sz="0" w:space="0" w:color="auto"/>
                  </w:divBdr>
                </w:div>
                <w:div w:id="1835412707">
                  <w:marLeft w:val="0"/>
                  <w:marRight w:val="0"/>
                  <w:marTop w:val="0"/>
                  <w:marBottom w:val="0"/>
                  <w:divBdr>
                    <w:top w:val="none" w:sz="0" w:space="0" w:color="auto"/>
                    <w:left w:val="none" w:sz="0" w:space="0" w:color="auto"/>
                    <w:bottom w:val="none" w:sz="0" w:space="0" w:color="auto"/>
                    <w:right w:val="none" w:sz="0" w:space="0" w:color="auto"/>
                  </w:divBdr>
                </w:div>
                <w:div w:id="259527783">
                  <w:marLeft w:val="0"/>
                  <w:marRight w:val="0"/>
                  <w:marTop w:val="0"/>
                  <w:marBottom w:val="0"/>
                  <w:divBdr>
                    <w:top w:val="none" w:sz="0" w:space="0" w:color="auto"/>
                    <w:left w:val="none" w:sz="0" w:space="0" w:color="auto"/>
                    <w:bottom w:val="none" w:sz="0" w:space="0" w:color="auto"/>
                    <w:right w:val="none" w:sz="0" w:space="0" w:color="auto"/>
                  </w:divBdr>
                </w:div>
                <w:div w:id="1379813771">
                  <w:marLeft w:val="0"/>
                  <w:marRight w:val="0"/>
                  <w:marTop w:val="0"/>
                  <w:marBottom w:val="0"/>
                  <w:divBdr>
                    <w:top w:val="none" w:sz="0" w:space="0" w:color="auto"/>
                    <w:left w:val="none" w:sz="0" w:space="0" w:color="auto"/>
                    <w:bottom w:val="none" w:sz="0" w:space="0" w:color="auto"/>
                    <w:right w:val="none" w:sz="0" w:space="0" w:color="auto"/>
                  </w:divBdr>
                </w:div>
                <w:div w:id="1879975974">
                  <w:marLeft w:val="0"/>
                  <w:marRight w:val="0"/>
                  <w:marTop w:val="0"/>
                  <w:marBottom w:val="0"/>
                  <w:divBdr>
                    <w:top w:val="none" w:sz="0" w:space="0" w:color="auto"/>
                    <w:left w:val="none" w:sz="0" w:space="0" w:color="auto"/>
                    <w:bottom w:val="none" w:sz="0" w:space="0" w:color="auto"/>
                    <w:right w:val="none" w:sz="0" w:space="0" w:color="auto"/>
                  </w:divBdr>
                </w:div>
                <w:div w:id="1389844387">
                  <w:marLeft w:val="0"/>
                  <w:marRight w:val="0"/>
                  <w:marTop w:val="0"/>
                  <w:marBottom w:val="0"/>
                  <w:divBdr>
                    <w:top w:val="none" w:sz="0" w:space="0" w:color="auto"/>
                    <w:left w:val="none" w:sz="0" w:space="0" w:color="auto"/>
                    <w:bottom w:val="none" w:sz="0" w:space="0" w:color="auto"/>
                    <w:right w:val="none" w:sz="0" w:space="0" w:color="auto"/>
                  </w:divBdr>
                </w:div>
                <w:div w:id="974724949">
                  <w:marLeft w:val="0"/>
                  <w:marRight w:val="0"/>
                  <w:marTop w:val="0"/>
                  <w:marBottom w:val="0"/>
                  <w:divBdr>
                    <w:top w:val="none" w:sz="0" w:space="0" w:color="auto"/>
                    <w:left w:val="none" w:sz="0" w:space="0" w:color="auto"/>
                    <w:bottom w:val="none" w:sz="0" w:space="0" w:color="auto"/>
                    <w:right w:val="none" w:sz="0" w:space="0" w:color="auto"/>
                  </w:divBdr>
                </w:div>
                <w:div w:id="205148053">
                  <w:marLeft w:val="0"/>
                  <w:marRight w:val="0"/>
                  <w:marTop w:val="0"/>
                  <w:marBottom w:val="0"/>
                  <w:divBdr>
                    <w:top w:val="none" w:sz="0" w:space="0" w:color="auto"/>
                    <w:left w:val="none" w:sz="0" w:space="0" w:color="auto"/>
                    <w:bottom w:val="none" w:sz="0" w:space="0" w:color="auto"/>
                    <w:right w:val="none" w:sz="0" w:space="0" w:color="auto"/>
                  </w:divBdr>
                </w:div>
                <w:div w:id="563028786">
                  <w:marLeft w:val="0"/>
                  <w:marRight w:val="0"/>
                  <w:marTop w:val="0"/>
                  <w:marBottom w:val="0"/>
                  <w:divBdr>
                    <w:top w:val="none" w:sz="0" w:space="0" w:color="auto"/>
                    <w:left w:val="none" w:sz="0" w:space="0" w:color="auto"/>
                    <w:bottom w:val="none" w:sz="0" w:space="0" w:color="auto"/>
                    <w:right w:val="none" w:sz="0" w:space="0" w:color="auto"/>
                  </w:divBdr>
                </w:div>
                <w:div w:id="1334532445">
                  <w:marLeft w:val="0"/>
                  <w:marRight w:val="0"/>
                  <w:marTop w:val="0"/>
                  <w:marBottom w:val="0"/>
                  <w:divBdr>
                    <w:top w:val="none" w:sz="0" w:space="0" w:color="auto"/>
                    <w:left w:val="none" w:sz="0" w:space="0" w:color="auto"/>
                    <w:bottom w:val="none" w:sz="0" w:space="0" w:color="auto"/>
                    <w:right w:val="none" w:sz="0" w:space="0" w:color="auto"/>
                  </w:divBdr>
                </w:div>
                <w:div w:id="1619293553">
                  <w:marLeft w:val="0"/>
                  <w:marRight w:val="0"/>
                  <w:marTop w:val="0"/>
                  <w:marBottom w:val="0"/>
                  <w:divBdr>
                    <w:top w:val="none" w:sz="0" w:space="0" w:color="auto"/>
                    <w:left w:val="none" w:sz="0" w:space="0" w:color="auto"/>
                    <w:bottom w:val="none" w:sz="0" w:space="0" w:color="auto"/>
                    <w:right w:val="none" w:sz="0" w:space="0" w:color="auto"/>
                  </w:divBdr>
                </w:div>
                <w:div w:id="682049791">
                  <w:marLeft w:val="0"/>
                  <w:marRight w:val="0"/>
                  <w:marTop w:val="0"/>
                  <w:marBottom w:val="0"/>
                  <w:divBdr>
                    <w:top w:val="none" w:sz="0" w:space="0" w:color="auto"/>
                    <w:left w:val="none" w:sz="0" w:space="0" w:color="auto"/>
                    <w:bottom w:val="none" w:sz="0" w:space="0" w:color="auto"/>
                    <w:right w:val="none" w:sz="0" w:space="0" w:color="auto"/>
                  </w:divBdr>
                </w:div>
                <w:div w:id="239679244">
                  <w:marLeft w:val="0"/>
                  <w:marRight w:val="0"/>
                  <w:marTop w:val="0"/>
                  <w:marBottom w:val="0"/>
                  <w:divBdr>
                    <w:top w:val="none" w:sz="0" w:space="0" w:color="auto"/>
                    <w:left w:val="none" w:sz="0" w:space="0" w:color="auto"/>
                    <w:bottom w:val="none" w:sz="0" w:space="0" w:color="auto"/>
                    <w:right w:val="none" w:sz="0" w:space="0" w:color="auto"/>
                  </w:divBdr>
                </w:div>
                <w:div w:id="1402294275">
                  <w:marLeft w:val="0"/>
                  <w:marRight w:val="0"/>
                  <w:marTop w:val="0"/>
                  <w:marBottom w:val="0"/>
                  <w:divBdr>
                    <w:top w:val="none" w:sz="0" w:space="0" w:color="auto"/>
                    <w:left w:val="none" w:sz="0" w:space="0" w:color="auto"/>
                    <w:bottom w:val="none" w:sz="0" w:space="0" w:color="auto"/>
                    <w:right w:val="none" w:sz="0" w:space="0" w:color="auto"/>
                  </w:divBdr>
                </w:div>
                <w:div w:id="675621849">
                  <w:marLeft w:val="0"/>
                  <w:marRight w:val="0"/>
                  <w:marTop w:val="0"/>
                  <w:marBottom w:val="0"/>
                  <w:divBdr>
                    <w:top w:val="none" w:sz="0" w:space="0" w:color="auto"/>
                    <w:left w:val="none" w:sz="0" w:space="0" w:color="auto"/>
                    <w:bottom w:val="none" w:sz="0" w:space="0" w:color="auto"/>
                    <w:right w:val="none" w:sz="0" w:space="0" w:color="auto"/>
                  </w:divBdr>
                </w:div>
                <w:div w:id="1051465360">
                  <w:marLeft w:val="0"/>
                  <w:marRight w:val="0"/>
                  <w:marTop w:val="0"/>
                  <w:marBottom w:val="0"/>
                  <w:divBdr>
                    <w:top w:val="none" w:sz="0" w:space="0" w:color="auto"/>
                    <w:left w:val="none" w:sz="0" w:space="0" w:color="auto"/>
                    <w:bottom w:val="none" w:sz="0" w:space="0" w:color="auto"/>
                    <w:right w:val="none" w:sz="0" w:space="0" w:color="auto"/>
                  </w:divBdr>
                </w:div>
                <w:div w:id="488063006">
                  <w:marLeft w:val="0"/>
                  <w:marRight w:val="0"/>
                  <w:marTop w:val="0"/>
                  <w:marBottom w:val="0"/>
                  <w:divBdr>
                    <w:top w:val="none" w:sz="0" w:space="0" w:color="auto"/>
                    <w:left w:val="none" w:sz="0" w:space="0" w:color="auto"/>
                    <w:bottom w:val="none" w:sz="0" w:space="0" w:color="auto"/>
                    <w:right w:val="none" w:sz="0" w:space="0" w:color="auto"/>
                  </w:divBdr>
                </w:div>
                <w:div w:id="1417482582">
                  <w:marLeft w:val="0"/>
                  <w:marRight w:val="0"/>
                  <w:marTop w:val="0"/>
                  <w:marBottom w:val="0"/>
                  <w:divBdr>
                    <w:top w:val="none" w:sz="0" w:space="0" w:color="auto"/>
                    <w:left w:val="none" w:sz="0" w:space="0" w:color="auto"/>
                    <w:bottom w:val="none" w:sz="0" w:space="0" w:color="auto"/>
                    <w:right w:val="none" w:sz="0" w:space="0" w:color="auto"/>
                  </w:divBdr>
                </w:div>
                <w:div w:id="379130029">
                  <w:marLeft w:val="0"/>
                  <w:marRight w:val="0"/>
                  <w:marTop w:val="0"/>
                  <w:marBottom w:val="0"/>
                  <w:divBdr>
                    <w:top w:val="none" w:sz="0" w:space="0" w:color="auto"/>
                    <w:left w:val="none" w:sz="0" w:space="0" w:color="auto"/>
                    <w:bottom w:val="none" w:sz="0" w:space="0" w:color="auto"/>
                    <w:right w:val="none" w:sz="0" w:space="0" w:color="auto"/>
                  </w:divBdr>
                </w:div>
                <w:div w:id="1223175634">
                  <w:marLeft w:val="0"/>
                  <w:marRight w:val="0"/>
                  <w:marTop w:val="0"/>
                  <w:marBottom w:val="0"/>
                  <w:divBdr>
                    <w:top w:val="none" w:sz="0" w:space="0" w:color="auto"/>
                    <w:left w:val="none" w:sz="0" w:space="0" w:color="auto"/>
                    <w:bottom w:val="none" w:sz="0" w:space="0" w:color="auto"/>
                    <w:right w:val="none" w:sz="0" w:space="0" w:color="auto"/>
                  </w:divBdr>
                </w:div>
                <w:div w:id="1898854754">
                  <w:marLeft w:val="0"/>
                  <w:marRight w:val="0"/>
                  <w:marTop w:val="0"/>
                  <w:marBottom w:val="0"/>
                  <w:divBdr>
                    <w:top w:val="none" w:sz="0" w:space="0" w:color="auto"/>
                    <w:left w:val="none" w:sz="0" w:space="0" w:color="auto"/>
                    <w:bottom w:val="none" w:sz="0" w:space="0" w:color="auto"/>
                    <w:right w:val="none" w:sz="0" w:space="0" w:color="auto"/>
                  </w:divBdr>
                </w:div>
                <w:div w:id="1962765809">
                  <w:marLeft w:val="0"/>
                  <w:marRight w:val="0"/>
                  <w:marTop w:val="0"/>
                  <w:marBottom w:val="0"/>
                  <w:divBdr>
                    <w:top w:val="none" w:sz="0" w:space="0" w:color="auto"/>
                    <w:left w:val="none" w:sz="0" w:space="0" w:color="auto"/>
                    <w:bottom w:val="none" w:sz="0" w:space="0" w:color="auto"/>
                    <w:right w:val="none" w:sz="0" w:space="0" w:color="auto"/>
                  </w:divBdr>
                </w:div>
                <w:div w:id="1836601730">
                  <w:marLeft w:val="0"/>
                  <w:marRight w:val="0"/>
                  <w:marTop w:val="0"/>
                  <w:marBottom w:val="0"/>
                  <w:divBdr>
                    <w:top w:val="none" w:sz="0" w:space="0" w:color="auto"/>
                    <w:left w:val="none" w:sz="0" w:space="0" w:color="auto"/>
                    <w:bottom w:val="none" w:sz="0" w:space="0" w:color="auto"/>
                    <w:right w:val="none" w:sz="0" w:space="0" w:color="auto"/>
                  </w:divBdr>
                </w:div>
                <w:div w:id="2098791883">
                  <w:marLeft w:val="0"/>
                  <w:marRight w:val="0"/>
                  <w:marTop w:val="0"/>
                  <w:marBottom w:val="0"/>
                  <w:divBdr>
                    <w:top w:val="none" w:sz="0" w:space="0" w:color="auto"/>
                    <w:left w:val="none" w:sz="0" w:space="0" w:color="auto"/>
                    <w:bottom w:val="none" w:sz="0" w:space="0" w:color="auto"/>
                    <w:right w:val="none" w:sz="0" w:space="0" w:color="auto"/>
                  </w:divBdr>
                </w:div>
                <w:div w:id="918515722">
                  <w:marLeft w:val="0"/>
                  <w:marRight w:val="0"/>
                  <w:marTop w:val="0"/>
                  <w:marBottom w:val="0"/>
                  <w:divBdr>
                    <w:top w:val="none" w:sz="0" w:space="0" w:color="auto"/>
                    <w:left w:val="none" w:sz="0" w:space="0" w:color="auto"/>
                    <w:bottom w:val="none" w:sz="0" w:space="0" w:color="auto"/>
                    <w:right w:val="none" w:sz="0" w:space="0" w:color="auto"/>
                  </w:divBdr>
                </w:div>
                <w:div w:id="1701736726">
                  <w:marLeft w:val="0"/>
                  <w:marRight w:val="0"/>
                  <w:marTop w:val="0"/>
                  <w:marBottom w:val="0"/>
                  <w:divBdr>
                    <w:top w:val="none" w:sz="0" w:space="0" w:color="auto"/>
                    <w:left w:val="none" w:sz="0" w:space="0" w:color="auto"/>
                    <w:bottom w:val="none" w:sz="0" w:space="0" w:color="auto"/>
                    <w:right w:val="none" w:sz="0" w:space="0" w:color="auto"/>
                  </w:divBdr>
                </w:div>
                <w:div w:id="2027439006">
                  <w:marLeft w:val="0"/>
                  <w:marRight w:val="0"/>
                  <w:marTop w:val="0"/>
                  <w:marBottom w:val="0"/>
                  <w:divBdr>
                    <w:top w:val="none" w:sz="0" w:space="0" w:color="auto"/>
                    <w:left w:val="none" w:sz="0" w:space="0" w:color="auto"/>
                    <w:bottom w:val="none" w:sz="0" w:space="0" w:color="auto"/>
                    <w:right w:val="none" w:sz="0" w:space="0" w:color="auto"/>
                  </w:divBdr>
                </w:div>
                <w:div w:id="840127255">
                  <w:marLeft w:val="0"/>
                  <w:marRight w:val="0"/>
                  <w:marTop w:val="0"/>
                  <w:marBottom w:val="0"/>
                  <w:divBdr>
                    <w:top w:val="none" w:sz="0" w:space="0" w:color="auto"/>
                    <w:left w:val="none" w:sz="0" w:space="0" w:color="auto"/>
                    <w:bottom w:val="none" w:sz="0" w:space="0" w:color="auto"/>
                    <w:right w:val="none" w:sz="0" w:space="0" w:color="auto"/>
                  </w:divBdr>
                </w:div>
                <w:div w:id="671032880">
                  <w:marLeft w:val="0"/>
                  <w:marRight w:val="0"/>
                  <w:marTop w:val="0"/>
                  <w:marBottom w:val="0"/>
                  <w:divBdr>
                    <w:top w:val="none" w:sz="0" w:space="0" w:color="auto"/>
                    <w:left w:val="none" w:sz="0" w:space="0" w:color="auto"/>
                    <w:bottom w:val="none" w:sz="0" w:space="0" w:color="auto"/>
                    <w:right w:val="none" w:sz="0" w:space="0" w:color="auto"/>
                  </w:divBdr>
                </w:div>
                <w:div w:id="433331478">
                  <w:marLeft w:val="0"/>
                  <w:marRight w:val="0"/>
                  <w:marTop w:val="0"/>
                  <w:marBottom w:val="0"/>
                  <w:divBdr>
                    <w:top w:val="none" w:sz="0" w:space="0" w:color="auto"/>
                    <w:left w:val="none" w:sz="0" w:space="0" w:color="auto"/>
                    <w:bottom w:val="none" w:sz="0" w:space="0" w:color="auto"/>
                    <w:right w:val="none" w:sz="0" w:space="0" w:color="auto"/>
                  </w:divBdr>
                </w:div>
                <w:div w:id="1883319150">
                  <w:marLeft w:val="0"/>
                  <w:marRight w:val="0"/>
                  <w:marTop w:val="0"/>
                  <w:marBottom w:val="0"/>
                  <w:divBdr>
                    <w:top w:val="none" w:sz="0" w:space="0" w:color="auto"/>
                    <w:left w:val="none" w:sz="0" w:space="0" w:color="auto"/>
                    <w:bottom w:val="none" w:sz="0" w:space="0" w:color="auto"/>
                    <w:right w:val="none" w:sz="0" w:space="0" w:color="auto"/>
                  </w:divBdr>
                </w:div>
                <w:div w:id="967277507">
                  <w:marLeft w:val="0"/>
                  <w:marRight w:val="0"/>
                  <w:marTop w:val="0"/>
                  <w:marBottom w:val="0"/>
                  <w:divBdr>
                    <w:top w:val="none" w:sz="0" w:space="0" w:color="auto"/>
                    <w:left w:val="none" w:sz="0" w:space="0" w:color="auto"/>
                    <w:bottom w:val="none" w:sz="0" w:space="0" w:color="auto"/>
                    <w:right w:val="none" w:sz="0" w:space="0" w:color="auto"/>
                  </w:divBdr>
                </w:div>
                <w:div w:id="253520240">
                  <w:marLeft w:val="0"/>
                  <w:marRight w:val="0"/>
                  <w:marTop w:val="0"/>
                  <w:marBottom w:val="0"/>
                  <w:divBdr>
                    <w:top w:val="none" w:sz="0" w:space="0" w:color="auto"/>
                    <w:left w:val="none" w:sz="0" w:space="0" w:color="auto"/>
                    <w:bottom w:val="none" w:sz="0" w:space="0" w:color="auto"/>
                    <w:right w:val="none" w:sz="0" w:space="0" w:color="auto"/>
                  </w:divBdr>
                </w:div>
                <w:div w:id="529804481">
                  <w:marLeft w:val="0"/>
                  <w:marRight w:val="0"/>
                  <w:marTop w:val="0"/>
                  <w:marBottom w:val="0"/>
                  <w:divBdr>
                    <w:top w:val="none" w:sz="0" w:space="0" w:color="auto"/>
                    <w:left w:val="none" w:sz="0" w:space="0" w:color="auto"/>
                    <w:bottom w:val="none" w:sz="0" w:space="0" w:color="auto"/>
                    <w:right w:val="none" w:sz="0" w:space="0" w:color="auto"/>
                  </w:divBdr>
                </w:div>
                <w:div w:id="124741669">
                  <w:marLeft w:val="0"/>
                  <w:marRight w:val="0"/>
                  <w:marTop w:val="0"/>
                  <w:marBottom w:val="0"/>
                  <w:divBdr>
                    <w:top w:val="none" w:sz="0" w:space="0" w:color="auto"/>
                    <w:left w:val="none" w:sz="0" w:space="0" w:color="auto"/>
                    <w:bottom w:val="none" w:sz="0" w:space="0" w:color="auto"/>
                    <w:right w:val="none" w:sz="0" w:space="0" w:color="auto"/>
                  </w:divBdr>
                </w:div>
                <w:div w:id="2043938866">
                  <w:marLeft w:val="0"/>
                  <w:marRight w:val="0"/>
                  <w:marTop w:val="0"/>
                  <w:marBottom w:val="0"/>
                  <w:divBdr>
                    <w:top w:val="none" w:sz="0" w:space="0" w:color="auto"/>
                    <w:left w:val="none" w:sz="0" w:space="0" w:color="auto"/>
                    <w:bottom w:val="none" w:sz="0" w:space="0" w:color="auto"/>
                    <w:right w:val="none" w:sz="0" w:space="0" w:color="auto"/>
                  </w:divBdr>
                </w:div>
                <w:div w:id="2070691619">
                  <w:marLeft w:val="0"/>
                  <w:marRight w:val="0"/>
                  <w:marTop w:val="0"/>
                  <w:marBottom w:val="0"/>
                  <w:divBdr>
                    <w:top w:val="none" w:sz="0" w:space="0" w:color="auto"/>
                    <w:left w:val="none" w:sz="0" w:space="0" w:color="auto"/>
                    <w:bottom w:val="none" w:sz="0" w:space="0" w:color="auto"/>
                    <w:right w:val="none" w:sz="0" w:space="0" w:color="auto"/>
                  </w:divBdr>
                </w:div>
                <w:div w:id="1097480325">
                  <w:marLeft w:val="0"/>
                  <w:marRight w:val="0"/>
                  <w:marTop w:val="0"/>
                  <w:marBottom w:val="0"/>
                  <w:divBdr>
                    <w:top w:val="none" w:sz="0" w:space="0" w:color="auto"/>
                    <w:left w:val="none" w:sz="0" w:space="0" w:color="auto"/>
                    <w:bottom w:val="none" w:sz="0" w:space="0" w:color="auto"/>
                    <w:right w:val="none" w:sz="0" w:space="0" w:color="auto"/>
                  </w:divBdr>
                </w:div>
                <w:div w:id="1524368418">
                  <w:marLeft w:val="0"/>
                  <w:marRight w:val="0"/>
                  <w:marTop w:val="0"/>
                  <w:marBottom w:val="0"/>
                  <w:divBdr>
                    <w:top w:val="none" w:sz="0" w:space="0" w:color="auto"/>
                    <w:left w:val="none" w:sz="0" w:space="0" w:color="auto"/>
                    <w:bottom w:val="none" w:sz="0" w:space="0" w:color="auto"/>
                    <w:right w:val="none" w:sz="0" w:space="0" w:color="auto"/>
                  </w:divBdr>
                </w:div>
                <w:div w:id="358240997">
                  <w:marLeft w:val="0"/>
                  <w:marRight w:val="0"/>
                  <w:marTop w:val="0"/>
                  <w:marBottom w:val="0"/>
                  <w:divBdr>
                    <w:top w:val="none" w:sz="0" w:space="0" w:color="auto"/>
                    <w:left w:val="none" w:sz="0" w:space="0" w:color="auto"/>
                    <w:bottom w:val="none" w:sz="0" w:space="0" w:color="auto"/>
                    <w:right w:val="none" w:sz="0" w:space="0" w:color="auto"/>
                  </w:divBdr>
                </w:div>
                <w:div w:id="1077824252">
                  <w:marLeft w:val="0"/>
                  <w:marRight w:val="0"/>
                  <w:marTop w:val="0"/>
                  <w:marBottom w:val="0"/>
                  <w:divBdr>
                    <w:top w:val="none" w:sz="0" w:space="0" w:color="auto"/>
                    <w:left w:val="none" w:sz="0" w:space="0" w:color="auto"/>
                    <w:bottom w:val="none" w:sz="0" w:space="0" w:color="auto"/>
                    <w:right w:val="none" w:sz="0" w:space="0" w:color="auto"/>
                  </w:divBdr>
                </w:div>
                <w:div w:id="1168518915">
                  <w:marLeft w:val="0"/>
                  <w:marRight w:val="0"/>
                  <w:marTop w:val="0"/>
                  <w:marBottom w:val="0"/>
                  <w:divBdr>
                    <w:top w:val="none" w:sz="0" w:space="0" w:color="auto"/>
                    <w:left w:val="none" w:sz="0" w:space="0" w:color="auto"/>
                    <w:bottom w:val="none" w:sz="0" w:space="0" w:color="auto"/>
                    <w:right w:val="none" w:sz="0" w:space="0" w:color="auto"/>
                  </w:divBdr>
                </w:div>
                <w:div w:id="454106072">
                  <w:marLeft w:val="0"/>
                  <w:marRight w:val="0"/>
                  <w:marTop w:val="0"/>
                  <w:marBottom w:val="0"/>
                  <w:divBdr>
                    <w:top w:val="none" w:sz="0" w:space="0" w:color="auto"/>
                    <w:left w:val="none" w:sz="0" w:space="0" w:color="auto"/>
                    <w:bottom w:val="none" w:sz="0" w:space="0" w:color="auto"/>
                    <w:right w:val="none" w:sz="0" w:space="0" w:color="auto"/>
                  </w:divBdr>
                </w:div>
                <w:div w:id="1276596088">
                  <w:marLeft w:val="0"/>
                  <w:marRight w:val="0"/>
                  <w:marTop w:val="0"/>
                  <w:marBottom w:val="0"/>
                  <w:divBdr>
                    <w:top w:val="none" w:sz="0" w:space="0" w:color="auto"/>
                    <w:left w:val="none" w:sz="0" w:space="0" w:color="auto"/>
                    <w:bottom w:val="none" w:sz="0" w:space="0" w:color="auto"/>
                    <w:right w:val="none" w:sz="0" w:space="0" w:color="auto"/>
                  </w:divBdr>
                </w:div>
                <w:div w:id="1454715988">
                  <w:marLeft w:val="0"/>
                  <w:marRight w:val="0"/>
                  <w:marTop w:val="0"/>
                  <w:marBottom w:val="0"/>
                  <w:divBdr>
                    <w:top w:val="none" w:sz="0" w:space="0" w:color="auto"/>
                    <w:left w:val="none" w:sz="0" w:space="0" w:color="auto"/>
                    <w:bottom w:val="none" w:sz="0" w:space="0" w:color="auto"/>
                    <w:right w:val="none" w:sz="0" w:space="0" w:color="auto"/>
                  </w:divBdr>
                </w:div>
                <w:div w:id="333842148">
                  <w:marLeft w:val="0"/>
                  <w:marRight w:val="0"/>
                  <w:marTop w:val="0"/>
                  <w:marBottom w:val="0"/>
                  <w:divBdr>
                    <w:top w:val="none" w:sz="0" w:space="0" w:color="auto"/>
                    <w:left w:val="none" w:sz="0" w:space="0" w:color="auto"/>
                    <w:bottom w:val="none" w:sz="0" w:space="0" w:color="auto"/>
                    <w:right w:val="none" w:sz="0" w:space="0" w:color="auto"/>
                  </w:divBdr>
                </w:div>
                <w:div w:id="1632056327">
                  <w:marLeft w:val="0"/>
                  <w:marRight w:val="0"/>
                  <w:marTop w:val="0"/>
                  <w:marBottom w:val="0"/>
                  <w:divBdr>
                    <w:top w:val="none" w:sz="0" w:space="0" w:color="auto"/>
                    <w:left w:val="none" w:sz="0" w:space="0" w:color="auto"/>
                    <w:bottom w:val="none" w:sz="0" w:space="0" w:color="auto"/>
                    <w:right w:val="none" w:sz="0" w:space="0" w:color="auto"/>
                  </w:divBdr>
                </w:div>
                <w:div w:id="2036150879">
                  <w:marLeft w:val="0"/>
                  <w:marRight w:val="0"/>
                  <w:marTop w:val="0"/>
                  <w:marBottom w:val="0"/>
                  <w:divBdr>
                    <w:top w:val="none" w:sz="0" w:space="0" w:color="auto"/>
                    <w:left w:val="none" w:sz="0" w:space="0" w:color="auto"/>
                    <w:bottom w:val="none" w:sz="0" w:space="0" w:color="auto"/>
                    <w:right w:val="none" w:sz="0" w:space="0" w:color="auto"/>
                  </w:divBdr>
                </w:div>
                <w:div w:id="1890073865">
                  <w:marLeft w:val="0"/>
                  <w:marRight w:val="0"/>
                  <w:marTop w:val="0"/>
                  <w:marBottom w:val="0"/>
                  <w:divBdr>
                    <w:top w:val="none" w:sz="0" w:space="0" w:color="auto"/>
                    <w:left w:val="none" w:sz="0" w:space="0" w:color="auto"/>
                    <w:bottom w:val="none" w:sz="0" w:space="0" w:color="auto"/>
                    <w:right w:val="none" w:sz="0" w:space="0" w:color="auto"/>
                  </w:divBdr>
                </w:div>
                <w:div w:id="568072739">
                  <w:marLeft w:val="0"/>
                  <w:marRight w:val="0"/>
                  <w:marTop w:val="0"/>
                  <w:marBottom w:val="0"/>
                  <w:divBdr>
                    <w:top w:val="none" w:sz="0" w:space="0" w:color="auto"/>
                    <w:left w:val="none" w:sz="0" w:space="0" w:color="auto"/>
                    <w:bottom w:val="none" w:sz="0" w:space="0" w:color="auto"/>
                    <w:right w:val="none" w:sz="0" w:space="0" w:color="auto"/>
                  </w:divBdr>
                </w:div>
                <w:div w:id="980887484">
                  <w:marLeft w:val="0"/>
                  <w:marRight w:val="0"/>
                  <w:marTop w:val="0"/>
                  <w:marBottom w:val="0"/>
                  <w:divBdr>
                    <w:top w:val="none" w:sz="0" w:space="0" w:color="auto"/>
                    <w:left w:val="none" w:sz="0" w:space="0" w:color="auto"/>
                    <w:bottom w:val="none" w:sz="0" w:space="0" w:color="auto"/>
                    <w:right w:val="none" w:sz="0" w:space="0" w:color="auto"/>
                  </w:divBdr>
                </w:div>
                <w:div w:id="1989892076">
                  <w:marLeft w:val="0"/>
                  <w:marRight w:val="0"/>
                  <w:marTop w:val="0"/>
                  <w:marBottom w:val="0"/>
                  <w:divBdr>
                    <w:top w:val="none" w:sz="0" w:space="0" w:color="auto"/>
                    <w:left w:val="none" w:sz="0" w:space="0" w:color="auto"/>
                    <w:bottom w:val="none" w:sz="0" w:space="0" w:color="auto"/>
                    <w:right w:val="none" w:sz="0" w:space="0" w:color="auto"/>
                  </w:divBdr>
                </w:div>
                <w:div w:id="417488617">
                  <w:marLeft w:val="0"/>
                  <w:marRight w:val="0"/>
                  <w:marTop w:val="0"/>
                  <w:marBottom w:val="0"/>
                  <w:divBdr>
                    <w:top w:val="none" w:sz="0" w:space="0" w:color="auto"/>
                    <w:left w:val="none" w:sz="0" w:space="0" w:color="auto"/>
                    <w:bottom w:val="none" w:sz="0" w:space="0" w:color="auto"/>
                    <w:right w:val="none" w:sz="0" w:space="0" w:color="auto"/>
                  </w:divBdr>
                </w:div>
                <w:div w:id="816917595">
                  <w:marLeft w:val="0"/>
                  <w:marRight w:val="0"/>
                  <w:marTop w:val="0"/>
                  <w:marBottom w:val="0"/>
                  <w:divBdr>
                    <w:top w:val="none" w:sz="0" w:space="0" w:color="auto"/>
                    <w:left w:val="none" w:sz="0" w:space="0" w:color="auto"/>
                    <w:bottom w:val="none" w:sz="0" w:space="0" w:color="auto"/>
                    <w:right w:val="none" w:sz="0" w:space="0" w:color="auto"/>
                  </w:divBdr>
                </w:div>
                <w:div w:id="717436766">
                  <w:marLeft w:val="0"/>
                  <w:marRight w:val="0"/>
                  <w:marTop w:val="0"/>
                  <w:marBottom w:val="0"/>
                  <w:divBdr>
                    <w:top w:val="none" w:sz="0" w:space="0" w:color="auto"/>
                    <w:left w:val="none" w:sz="0" w:space="0" w:color="auto"/>
                    <w:bottom w:val="none" w:sz="0" w:space="0" w:color="auto"/>
                    <w:right w:val="none" w:sz="0" w:space="0" w:color="auto"/>
                  </w:divBdr>
                </w:div>
                <w:div w:id="768740938">
                  <w:marLeft w:val="0"/>
                  <w:marRight w:val="0"/>
                  <w:marTop w:val="0"/>
                  <w:marBottom w:val="0"/>
                  <w:divBdr>
                    <w:top w:val="none" w:sz="0" w:space="0" w:color="auto"/>
                    <w:left w:val="none" w:sz="0" w:space="0" w:color="auto"/>
                    <w:bottom w:val="none" w:sz="0" w:space="0" w:color="auto"/>
                    <w:right w:val="none" w:sz="0" w:space="0" w:color="auto"/>
                  </w:divBdr>
                </w:div>
                <w:div w:id="1237320641">
                  <w:marLeft w:val="0"/>
                  <w:marRight w:val="0"/>
                  <w:marTop w:val="0"/>
                  <w:marBottom w:val="0"/>
                  <w:divBdr>
                    <w:top w:val="none" w:sz="0" w:space="0" w:color="auto"/>
                    <w:left w:val="none" w:sz="0" w:space="0" w:color="auto"/>
                    <w:bottom w:val="none" w:sz="0" w:space="0" w:color="auto"/>
                    <w:right w:val="none" w:sz="0" w:space="0" w:color="auto"/>
                  </w:divBdr>
                </w:div>
                <w:div w:id="298462853">
                  <w:marLeft w:val="0"/>
                  <w:marRight w:val="0"/>
                  <w:marTop w:val="0"/>
                  <w:marBottom w:val="0"/>
                  <w:divBdr>
                    <w:top w:val="none" w:sz="0" w:space="0" w:color="auto"/>
                    <w:left w:val="none" w:sz="0" w:space="0" w:color="auto"/>
                    <w:bottom w:val="none" w:sz="0" w:space="0" w:color="auto"/>
                    <w:right w:val="none" w:sz="0" w:space="0" w:color="auto"/>
                  </w:divBdr>
                </w:div>
                <w:div w:id="952057047">
                  <w:marLeft w:val="0"/>
                  <w:marRight w:val="0"/>
                  <w:marTop w:val="0"/>
                  <w:marBottom w:val="0"/>
                  <w:divBdr>
                    <w:top w:val="none" w:sz="0" w:space="0" w:color="auto"/>
                    <w:left w:val="none" w:sz="0" w:space="0" w:color="auto"/>
                    <w:bottom w:val="none" w:sz="0" w:space="0" w:color="auto"/>
                    <w:right w:val="none" w:sz="0" w:space="0" w:color="auto"/>
                  </w:divBdr>
                </w:div>
                <w:div w:id="372923336">
                  <w:marLeft w:val="0"/>
                  <w:marRight w:val="0"/>
                  <w:marTop w:val="0"/>
                  <w:marBottom w:val="0"/>
                  <w:divBdr>
                    <w:top w:val="none" w:sz="0" w:space="0" w:color="auto"/>
                    <w:left w:val="none" w:sz="0" w:space="0" w:color="auto"/>
                    <w:bottom w:val="none" w:sz="0" w:space="0" w:color="auto"/>
                    <w:right w:val="none" w:sz="0" w:space="0" w:color="auto"/>
                  </w:divBdr>
                </w:div>
                <w:div w:id="1028604838">
                  <w:marLeft w:val="0"/>
                  <w:marRight w:val="0"/>
                  <w:marTop w:val="0"/>
                  <w:marBottom w:val="0"/>
                  <w:divBdr>
                    <w:top w:val="none" w:sz="0" w:space="0" w:color="auto"/>
                    <w:left w:val="none" w:sz="0" w:space="0" w:color="auto"/>
                    <w:bottom w:val="none" w:sz="0" w:space="0" w:color="auto"/>
                    <w:right w:val="none" w:sz="0" w:space="0" w:color="auto"/>
                  </w:divBdr>
                </w:div>
                <w:div w:id="1217358548">
                  <w:marLeft w:val="0"/>
                  <w:marRight w:val="0"/>
                  <w:marTop w:val="0"/>
                  <w:marBottom w:val="0"/>
                  <w:divBdr>
                    <w:top w:val="none" w:sz="0" w:space="0" w:color="auto"/>
                    <w:left w:val="none" w:sz="0" w:space="0" w:color="auto"/>
                    <w:bottom w:val="none" w:sz="0" w:space="0" w:color="auto"/>
                    <w:right w:val="none" w:sz="0" w:space="0" w:color="auto"/>
                  </w:divBdr>
                </w:div>
                <w:div w:id="2003925626">
                  <w:marLeft w:val="0"/>
                  <w:marRight w:val="0"/>
                  <w:marTop w:val="0"/>
                  <w:marBottom w:val="0"/>
                  <w:divBdr>
                    <w:top w:val="none" w:sz="0" w:space="0" w:color="auto"/>
                    <w:left w:val="none" w:sz="0" w:space="0" w:color="auto"/>
                    <w:bottom w:val="none" w:sz="0" w:space="0" w:color="auto"/>
                    <w:right w:val="none" w:sz="0" w:space="0" w:color="auto"/>
                  </w:divBdr>
                </w:div>
                <w:div w:id="937517307">
                  <w:marLeft w:val="0"/>
                  <w:marRight w:val="0"/>
                  <w:marTop w:val="0"/>
                  <w:marBottom w:val="0"/>
                  <w:divBdr>
                    <w:top w:val="none" w:sz="0" w:space="0" w:color="auto"/>
                    <w:left w:val="none" w:sz="0" w:space="0" w:color="auto"/>
                    <w:bottom w:val="none" w:sz="0" w:space="0" w:color="auto"/>
                    <w:right w:val="none" w:sz="0" w:space="0" w:color="auto"/>
                  </w:divBdr>
                </w:div>
                <w:div w:id="510025234">
                  <w:marLeft w:val="0"/>
                  <w:marRight w:val="0"/>
                  <w:marTop w:val="0"/>
                  <w:marBottom w:val="0"/>
                  <w:divBdr>
                    <w:top w:val="none" w:sz="0" w:space="0" w:color="auto"/>
                    <w:left w:val="none" w:sz="0" w:space="0" w:color="auto"/>
                    <w:bottom w:val="none" w:sz="0" w:space="0" w:color="auto"/>
                    <w:right w:val="none" w:sz="0" w:space="0" w:color="auto"/>
                  </w:divBdr>
                </w:div>
                <w:div w:id="254481704">
                  <w:marLeft w:val="0"/>
                  <w:marRight w:val="0"/>
                  <w:marTop w:val="0"/>
                  <w:marBottom w:val="0"/>
                  <w:divBdr>
                    <w:top w:val="none" w:sz="0" w:space="0" w:color="auto"/>
                    <w:left w:val="none" w:sz="0" w:space="0" w:color="auto"/>
                    <w:bottom w:val="none" w:sz="0" w:space="0" w:color="auto"/>
                    <w:right w:val="none" w:sz="0" w:space="0" w:color="auto"/>
                  </w:divBdr>
                </w:div>
                <w:div w:id="657422315">
                  <w:marLeft w:val="0"/>
                  <w:marRight w:val="0"/>
                  <w:marTop w:val="0"/>
                  <w:marBottom w:val="0"/>
                  <w:divBdr>
                    <w:top w:val="none" w:sz="0" w:space="0" w:color="auto"/>
                    <w:left w:val="none" w:sz="0" w:space="0" w:color="auto"/>
                    <w:bottom w:val="none" w:sz="0" w:space="0" w:color="auto"/>
                    <w:right w:val="none" w:sz="0" w:space="0" w:color="auto"/>
                  </w:divBdr>
                </w:div>
                <w:div w:id="408770161">
                  <w:marLeft w:val="0"/>
                  <w:marRight w:val="0"/>
                  <w:marTop w:val="0"/>
                  <w:marBottom w:val="0"/>
                  <w:divBdr>
                    <w:top w:val="none" w:sz="0" w:space="0" w:color="auto"/>
                    <w:left w:val="none" w:sz="0" w:space="0" w:color="auto"/>
                    <w:bottom w:val="none" w:sz="0" w:space="0" w:color="auto"/>
                    <w:right w:val="none" w:sz="0" w:space="0" w:color="auto"/>
                  </w:divBdr>
                </w:div>
                <w:div w:id="1269460473">
                  <w:marLeft w:val="0"/>
                  <w:marRight w:val="0"/>
                  <w:marTop w:val="0"/>
                  <w:marBottom w:val="0"/>
                  <w:divBdr>
                    <w:top w:val="none" w:sz="0" w:space="0" w:color="auto"/>
                    <w:left w:val="none" w:sz="0" w:space="0" w:color="auto"/>
                    <w:bottom w:val="none" w:sz="0" w:space="0" w:color="auto"/>
                    <w:right w:val="none" w:sz="0" w:space="0" w:color="auto"/>
                  </w:divBdr>
                </w:div>
                <w:div w:id="45378136">
                  <w:marLeft w:val="0"/>
                  <w:marRight w:val="0"/>
                  <w:marTop w:val="0"/>
                  <w:marBottom w:val="0"/>
                  <w:divBdr>
                    <w:top w:val="none" w:sz="0" w:space="0" w:color="auto"/>
                    <w:left w:val="none" w:sz="0" w:space="0" w:color="auto"/>
                    <w:bottom w:val="none" w:sz="0" w:space="0" w:color="auto"/>
                    <w:right w:val="none" w:sz="0" w:space="0" w:color="auto"/>
                  </w:divBdr>
                </w:div>
                <w:div w:id="1383749352">
                  <w:marLeft w:val="0"/>
                  <w:marRight w:val="0"/>
                  <w:marTop w:val="0"/>
                  <w:marBottom w:val="0"/>
                  <w:divBdr>
                    <w:top w:val="none" w:sz="0" w:space="0" w:color="auto"/>
                    <w:left w:val="none" w:sz="0" w:space="0" w:color="auto"/>
                    <w:bottom w:val="none" w:sz="0" w:space="0" w:color="auto"/>
                    <w:right w:val="none" w:sz="0" w:space="0" w:color="auto"/>
                  </w:divBdr>
                </w:div>
                <w:div w:id="327096930">
                  <w:marLeft w:val="0"/>
                  <w:marRight w:val="0"/>
                  <w:marTop w:val="0"/>
                  <w:marBottom w:val="0"/>
                  <w:divBdr>
                    <w:top w:val="none" w:sz="0" w:space="0" w:color="auto"/>
                    <w:left w:val="none" w:sz="0" w:space="0" w:color="auto"/>
                    <w:bottom w:val="none" w:sz="0" w:space="0" w:color="auto"/>
                    <w:right w:val="none" w:sz="0" w:space="0" w:color="auto"/>
                  </w:divBdr>
                </w:div>
                <w:div w:id="979194154">
                  <w:marLeft w:val="0"/>
                  <w:marRight w:val="0"/>
                  <w:marTop w:val="0"/>
                  <w:marBottom w:val="0"/>
                  <w:divBdr>
                    <w:top w:val="none" w:sz="0" w:space="0" w:color="auto"/>
                    <w:left w:val="none" w:sz="0" w:space="0" w:color="auto"/>
                    <w:bottom w:val="none" w:sz="0" w:space="0" w:color="auto"/>
                    <w:right w:val="none" w:sz="0" w:space="0" w:color="auto"/>
                  </w:divBdr>
                </w:div>
                <w:div w:id="1682000653">
                  <w:marLeft w:val="0"/>
                  <w:marRight w:val="0"/>
                  <w:marTop w:val="0"/>
                  <w:marBottom w:val="0"/>
                  <w:divBdr>
                    <w:top w:val="none" w:sz="0" w:space="0" w:color="auto"/>
                    <w:left w:val="none" w:sz="0" w:space="0" w:color="auto"/>
                    <w:bottom w:val="none" w:sz="0" w:space="0" w:color="auto"/>
                    <w:right w:val="none" w:sz="0" w:space="0" w:color="auto"/>
                  </w:divBdr>
                </w:div>
                <w:div w:id="1531264324">
                  <w:marLeft w:val="0"/>
                  <w:marRight w:val="0"/>
                  <w:marTop w:val="0"/>
                  <w:marBottom w:val="0"/>
                  <w:divBdr>
                    <w:top w:val="none" w:sz="0" w:space="0" w:color="auto"/>
                    <w:left w:val="none" w:sz="0" w:space="0" w:color="auto"/>
                    <w:bottom w:val="none" w:sz="0" w:space="0" w:color="auto"/>
                    <w:right w:val="none" w:sz="0" w:space="0" w:color="auto"/>
                  </w:divBdr>
                </w:div>
                <w:div w:id="1951087341">
                  <w:marLeft w:val="0"/>
                  <w:marRight w:val="0"/>
                  <w:marTop w:val="0"/>
                  <w:marBottom w:val="0"/>
                  <w:divBdr>
                    <w:top w:val="none" w:sz="0" w:space="0" w:color="auto"/>
                    <w:left w:val="none" w:sz="0" w:space="0" w:color="auto"/>
                    <w:bottom w:val="none" w:sz="0" w:space="0" w:color="auto"/>
                    <w:right w:val="none" w:sz="0" w:space="0" w:color="auto"/>
                  </w:divBdr>
                </w:div>
                <w:div w:id="478763437">
                  <w:marLeft w:val="0"/>
                  <w:marRight w:val="0"/>
                  <w:marTop w:val="0"/>
                  <w:marBottom w:val="0"/>
                  <w:divBdr>
                    <w:top w:val="none" w:sz="0" w:space="0" w:color="auto"/>
                    <w:left w:val="none" w:sz="0" w:space="0" w:color="auto"/>
                    <w:bottom w:val="none" w:sz="0" w:space="0" w:color="auto"/>
                    <w:right w:val="none" w:sz="0" w:space="0" w:color="auto"/>
                  </w:divBdr>
                </w:div>
                <w:div w:id="1366633434">
                  <w:marLeft w:val="0"/>
                  <w:marRight w:val="0"/>
                  <w:marTop w:val="0"/>
                  <w:marBottom w:val="0"/>
                  <w:divBdr>
                    <w:top w:val="none" w:sz="0" w:space="0" w:color="auto"/>
                    <w:left w:val="none" w:sz="0" w:space="0" w:color="auto"/>
                    <w:bottom w:val="none" w:sz="0" w:space="0" w:color="auto"/>
                    <w:right w:val="none" w:sz="0" w:space="0" w:color="auto"/>
                  </w:divBdr>
                </w:div>
                <w:div w:id="1746875041">
                  <w:marLeft w:val="0"/>
                  <w:marRight w:val="0"/>
                  <w:marTop w:val="0"/>
                  <w:marBottom w:val="0"/>
                  <w:divBdr>
                    <w:top w:val="none" w:sz="0" w:space="0" w:color="auto"/>
                    <w:left w:val="none" w:sz="0" w:space="0" w:color="auto"/>
                    <w:bottom w:val="none" w:sz="0" w:space="0" w:color="auto"/>
                    <w:right w:val="none" w:sz="0" w:space="0" w:color="auto"/>
                  </w:divBdr>
                </w:div>
                <w:div w:id="1945729706">
                  <w:marLeft w:val="0"/>
                  <w:marRight w:val="0"/>
                  <w:marTop w:val="0"/>
                  <w:marBottom w:val="0"/>
                  <w:divBdr>
                    <w:top w:val="none" w:sz="0" w:space="0" w:color="auto"/>
                    <w:left w:val="none" w:sz="0" w:space="0" w:color="auto"/>
                    <w:bottom w:val="none" w:sz="0" w:space="0" w:color="auto"/>
                    <w:right w:val="none" w:sz="0" w:space="0" w:color="auto"/>
                  </w:divBdr>
                </w:div>
                <w:div w:id="2087606745">
                  <w:marLeft w:val="0"/>
                  <w:marRight w:val="0"/>
                  <w:marTop w:val="0"/>
                  <w:marBottom w:val="0"/>
                  <w:divBdr>
                    <w:top w:val="none" w:sz="0" w:space="0" w:color="auto"/>
                    <w:left w:val="none" w:sz="0" w:space="0" w:color="auto"/>
                    <w:bottom w:val="none" w:sz="0" w:space="0" w:color="auto"/>
                    <w:right w:val="none" w:sz="0" w:space="0" w:color="auto"/>
                  </w:divBdr>
                </w:div>
                <w:div w:id="212947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859543">
      <w:bodyDiv w:val="1"/>
      <w:marLeft w:val="0"/>
      <w:marRight w:val="0"/>
      <w:marTop w:val="0"/>
      <w:marBottom w:val="0"/>
      <w:divBdr>
        <w:top w:val="none" w:sz="0" w:space="0" w:color="auto"/>
        <w:left w:val="none" w:sz="0" w:space="0" w:color="auto"/>
        <w:bottom w:val="none" w:sz="0" w:space="0" w:color="auto"/>
        <w:right w:val="none" w:sz="0" w:space="0" w:color="auto"/>
      </w:divBdr>
      <w:divsChild>
        <w:div w:id="952903203">
          <w:marLeft w:val="0"/>
          <w:marRight w:val="0"/>
          <w:marTop w:val="0"/>
          <w:marBottom w:val="0"/>
          <w:divBdr>
            <w:top w:val="none" w:sz="0" w:space="0" w:color="auto"/>
            <w:left w:val="none" w:sz="0" w:space="0" w:color="auto"/>
            <w:bottom w:val="none" w:sz="0" w:space="0" w:color="auto"/>
            <w:right w:val="none" w:sz="0" w:space="0" w:color="auto"/>
          </w:divBdr>
        </w:div>
        <w:div w:id="489756695">
          <w:marLeft w:val="0"/>
          <w:marRight w:val="0"/>
          <w:marTop w:val="0"/>
          <w:marBottom w:val="0"/>
          <w:divBdr>
            <w:top w:val="none" w:sz="0" w:space="0" w:color="auto"/>
            <w:left w:val="none" w:sz="0" w:space="0" w:color="auto"/>
            <w:bottom w:val="none" w:sz="0" w:space="0" w:color="auto"/>
            <w:right w:val="none" w:sz="0" w:space="0" w:color="auto"/>
          </w:divBdr>
        </w:div>
        <w:div w:id="994993273">
          <w:marLeft w:val="0"/>
          <w:marRight w:val="0"/>
          <w:marTop w:val="0"/>
          <w:marBottom w:val="0"/>
          <w:divBdr>
            <w:top w:val="none" w:sz="0" w:space="0" w:color="auto"/>
            <w:left w:val="none" w:sz="0" w:space="0" w:color="auto"/>
            <w:bottom w:val="none" w:sz="0" w:space="0" w:color="auto"/>
            <w:right w:val="none" w:sz="0" w:space="0" w:color="auto"/>
          </w:divBdr>
        </w:div>
        <w:div w:id="297075446">
          <w:marLeft w:val="0"/>
          <w:marRight w:val="0"/>
          <w:marTop w:val="0"/>
          <w:marBottom w:val="0"/>
          <w:divBdr>
            <w:top w:val="none" w:sz="0" w:space="0" w:color="auto"/>
            <w:left w:val="none" w:sz="0" w:space="0" w:color="auto"/>
            <w:bottom w:val="none" w:sz="0" w:space="0" w:color="auto"/>
            <w:right w:val="none" w:sz="0" w:space="0" w:color="auto"/>
          </w:divBdr>
        </w:div>
        <w:div w:id="242840581">
          <w:marLeft w:val="0"/>
          <w:marRight w:val="0"/>
          <w:marTop w:val="0"/>
          <w:marBottom w:val="0"/>
          <w:divBdr>
            <w:top w:val="none" w:sz="0" w:space="0" w:color="auto"/>
            <w:left w:val="none" w:sz="0" w:space="0" w:color="auto"/>
            <w:bottom w:val="none" w:sz="0" w:space="0" w:color="auto"/>
            <w:right w:val="none" w:sz="0" w:space="0" w:color="auto"/>
          </w:divBdr>
        </w:div>
        <w:div w:id="52778348">
          <w:marLeft w:val="0"/>
          <w:marRight w:val="0"/>
          <w:marTop w:val="0"/>
          <w:marBottom w:val="0"/>
          <w:divBdr>
            <w:top w:val="none" w:sz="0" w:space="0" w:color="auto"/>
            <w:left w:val="none" w:sz="0" w:space="0" w:color="auto"/>
            <w:bottom w:val="none" w:sz="0" w:space="0" w:color="auto"/>
            <w:right w:val="none" w:sz="0" w:space="0" w:color="auto"/>
          </w:divBdr>
        </w:div>
        <w:div w:id="933169875">
          <w:marLeft w:val="0"/>
          <w:marRight w:val="0"/>
          <w:marTop w:val="0"/>
          <w:marBottom w:val="0"/>
          <w:divBdr>
            <w:top w:val="none" w:sz="0" w:space="0" w:color="auto"/>
            <w:left w:val="none" w:sz="0" w:space="0" w:color="auto"/>
            <w:bottom w:val="none" w:sz="0" w:space="0" w:color="auto"/>
            <w:right w:val="none" w:sz="0" w:space="0" w:color="auto"/>
          </w:divBdr>
        </w:div>
        <w:div w:id="1151943811">
          <w:marLeft w:val="0"/>
          <w:marRight w:val="0"/>
          <w:marTop w:val="0"/>
          <w:marBottom w:val="0"/>
          <w:divBdr>
            <w:top w:val="none" w:sz="0" w:space="0" w:color="auto"/>
            <w:left w:val="none" w:sz="0" w:space="0" w:color="auto"/>
            <w:bottom w:val="none" w:sz="0" w:space="0" w:color="auto"/>
            <w:right w:val="none" w:sz="0" w:space="0" w:color="auto"/>
          </w:divBdr>
        </w:div>
        <w:div w:id="48966039">
          <w:marLeft w:val="0"/>
          <w:marRight w:val="0"/>
          <w:marTop w:val="0"/>
          <w:marBottom w:val="0"/>
          <w:divBdr>
            <w:top w:val="none" w:sz="0" w:space="0" w:color="auto"/>
            <w:left w:val="none" w:sz="0" w:space="0" w:color="auto"/>
            <w:bottom w:val="none" w:sz="0" w:space="0" w:color="auto"/>
            <w:right w:val="none" w:sz="0" w:space="0" w:color="auto"/>
          </w:divBdr>
        </w:div>
        <w:div w:id="467404472">
          <w:marLeft w:val="0"/>
          <w:marRight w:val="0"/>
          <w:marTop w:val="0"/>
          <w:marBottom w:val="0"/>
          <w:divBdr>
            <w:top w:val="none" w:sz="0" w:space="0" w:color="auto"/>
            <w:left w:val="none" w:sz="0" w:space="0" w:color="auto"/>
            <w:bottom w:val="none" w:sz="0" w:space="0" w:color="auto"/>
            <w:right w:val="none" w:sz="0" w:space="0" w:color="auto"/>
          </w:divBdr>
        </w:div>
        <w:div w:id="1081873135">
          <w:marLeft w:val="0"/>
          <w:marRight w:val="0"/>
          <w:marTop w:val="0"/>
          <w:marBottom w:val="0"/>
          <w:divBdr>
            <w:top w:val="none" w:sz="0" w:space="0" w:color="auto"/>
            <w:left w:val="none" w:sz="0" w:space="0" w:color="auto"/>
            <w:bottom w:val="none" w:sz="0" w:space="0" w:color="auto"/>
            <w:right w:val="none" w:sz="0" w:space="0" w:color="auto"/>
          </w:divBdr>
        </w:div>
        <w:div w:id="1642732609">
          <w:marLeft w:val="0"/>
          <w:marRight w:val="0"/>
          <w:marTop w:val="0"/>
          <w:marBottom w:val="0"/>
          <w:divBdr>
            <w:top w:val="none" w:sz="0" w:space="0" w:color="auto"/>
            <w:left w:val="none" w:sz="0" w:space="0" w:color="auto"/>
            <w:bottom w:val="none" w:sz="0" w:space="0" w:color="auto"/>
            <w:right w:val="none" w:sz="0" w:space="0" w:color="auto"/>
          </w:divBdr>
        </w:div>
        <w:div w:id="91514977">
          <w:marLeft w:val="0"/>
          <w:marRight w:val="0"/>
          <w:marTop w:val="0"/>
          <w:marBottom w:val="0"/>
          <w:divBdr>
            <w:top w:val="none" w:sz="0" w:space="0" w:color="auto"/>
            <w:left w:val="none" w:sz="0" w:space="0" w:color="auto"/>
            <w:bottom w:val="none" w:sz="0" w:space="0" w:color="auto"/>
            <w:right w:val="none" w:sz="0" w:space="0" w:color="auto"/>
          </w:divBdr>
        </w:div>
        <w:div w:id="2079669725">
          <w:marLeft w:val="0"/>
          <w:marRight w:val="0"/>
          <w:marTop w:val="0"/>
          <w:marBottom w:val="0"/>
          <w:divBdr>
            <w:top w:val="none" w:sz="0" w:space="0" w:color="auto"/>
            <w:left w:val="none" w:sz="0" w:space="0" w:color="auto"/>
            <w:bottom w:val="none" w:sz="0" w:space="0" w:color="auto"/>
            <w:right w:val="none" w:sz="0" w:space="0" w:color="auto"/>
          </w:divBdr>
        </w:div>
        <w:div w:id="1833058408">
          <w:marLeft w:val="0"/>
          <w:marRight w:val="0"/>
          <w:marTop w:val="0"/>
          <w:marBottom w:val="0"/>
          <w:divBdr>
            <w:top w:val="none" w:sz="0" w:space="0" w:color="auto"/>
            <w:left w:val="none" w:sz="0" w:space="0" w:color="auto"/>
            <w:bottom w:val="none" w:sz="0" w:space="0" w:color="auto"/>
            <w:right w:val="none" w:sz="0" w:space="0" w:color="auto"/>
          </w:divBdr>
        </w:div>
        <w:div w:id="1837115041">
          <w:marLeft w:val="0"/>
          <w:marRight w:val="0"/>
          <w:marTop w:val="0"/>
          <w:marBottom w:val="0"/>
          <w:divBdr>
            <w:top w:val="none" w:sz="0" w:space="0" w:color="auto"/>
            <w:left w:val="none" w:sz="0" w:space="0" w:color="auto"/>
            <w:bottom w:val="none" w:sz="0" w:space="0" w:color="auto"/>
            <w:right w:val="none" w:sz="0" w:space="0" w:color="auto"/>
          </w:divBdr>
        </w:div>
        <w:div w:id="1872451749">
          <w:marLeft w:val="0"/>
          <w:marRight w:val="0"/>
          <w:marTop w:val="0"/>
          <w:marBottom w:val="0"/>
          <w:divBdr>
            <w:top w:val="none" w:sz="0" w:space="0" w:color="auto"/>
            <w:left w:val="none" w:sz="0" w:space="0" w:color="auto"/>
            <w:bottom w:val="none" w:sz="0" w:space="0" w:color="auto"/>
            <w:right w:val="none" w:sz="0" w:space="0" w:color="auto"/>
          </w:divBdr>
        </w:div>
        <w:div w:id="1499737028">
          <w:marLeft w:val="0"/>
          <w:marRight w:val="0"/>
          <w:marTop w:val="0"/>
          <w:marBottom w:val="0"/>
          <w:divBdr>
            <w:top w:val="none" w:sz="0" w:space="0" w:color="auto"/>
            <w:left w:val="none" w:sz="0" w:space="0" w:color="auto"/>
            <w:bottom w:val="none" w:sz="0" w:space="0" w:color="auto"/>
            <w:right w:val="none" w:sz="0" w:space="0" w:color="auto"/>
          </w:divBdr>
        </w:div>
        <w:div w:id="392705493">
          <w:marLeft w:val="0"/>
          <w:marRight w:val="0"/>
          <w:marTop w:val="0"/>
          <w:marBottom w:val="0"/>
          <w:divBdr>
            <w:top w:val="none" w:sz="0" w:space="0" w:color="auto"/>
            <w:left w:val="none" w:sz="0" w:space="0" w:color="auto"/>
            <w:bottom w:val="none" w:sz="0" w:space="0" w:color="auto"/>
            <w:right w:val="none" w:sz="0" w:space="0" w:color="auto"/>
          </w:divBdr>
        </w:div>
        <w:div w:id="1435858073">
          <w:marLeft w:val="0"/>
          <w:marRight w:val="0"/>
          <w:marTop w:val="0"/>
          <w:marBottom w:val="0"/>
          <w:divBdr>
            <w:top w:val="none" w:sz="0" w:space="0" w:color="auto"/>
            <w:left w:val="none" w:sz="0" w:space="0" w:color="auto"/>
            <w:bottom w:val="none" w:sz="0" w:space="0" w:color="auto"/>
            <w:right w:val="none" w:sz="0" w:space="0" w:color="auto"/>
          </w:divBdr>
        </w:div>
        <w:div w:id="1194995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7.bin"/><Relationship Id="rId3" Type="http://schemas.microsoft.com/office/2007/relationships/stylesWithEffects" Target="stylesWithEffects.xml"/><Relationship Id="rId21" Type="http://schemas.openxmlformats.org/officeDocument/2006/relationships/oleObject" Target="embeddings/oleObject10.bin"/><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8.bin"/><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FA074-EACA-4DE6-9F04-B69EA920F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AB7A7684</Template>
  <TotalTime>72</TotalTime>
  <Pages>24</Pages>
  <Words>44289</Words>
  <Characters>25245</Characters>
  <Application>Microsoft Office Word</Application>
  <DocSecurity>0</DocSecurity>
  <Lines>210</Lines>
  <Paragraphs>138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Arvydas Liutika</dc:creator>
  <cp:lastModifiedBy>Jovita Šumskienė</cp:lastModifiedBy>
  <cp:revision>16</cp:revision>
  <dcterms:created xsi:type="dcterms:W3CDTF">2019-01-22T13:23:00Z</dcterms:created>
  <dcterms:modified xsi:type="dcterms:W3CDTF">2019-02-08T07:12:00Z</dcterms:modified>
</cp:coreProperties>
</file>