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3C" w:rsidRDefault="008D2170" w:rsidP="0038793C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2727960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3C" w:rsidRPr="001E4CC2">
        <w:rPr>
          <w:b/>
          <w:sz w:val="28"/>
        </w:rPr>
        <w:t>PLUNGĖS RAJONO SAVIVALDYBĖS</w:t>
      </w:r>
      <w:bookmarkStart w:id="0" w:name="_GoBack"/>
      <w:bookmarkEnd w:id="0"/>
    </w:p>
    <w:p w:rsidR="0038793C" w:rsidRDefault="0038793C" w:rsidP="0038793C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38793C" w:rsidRPr="001E4CC2" w:rsidRDefault="0038793C" w:rsidP="0038793C">
      <w:pPr>
        <w:jc w:val="center"/>
        <w:rPr>
          <w:b/>
        </w:rPr>
      </w:pPr>
    </w:p>
    <w:p w:rsidR="0038793C" w:rsidRDefault="0038793C" w:rsidP="0038793C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38793C" w:rsidRDefault="00546EDB" w:rsidP="0038793C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7F5546">
        <w:rPr>
          <w:rStyle w:val="Komentaronuoroda"/>
          <w:b/>
          <w:sz w:val="28"/>
        </w:rPr>
        <w:t xml:space="preserve">UAB </w:t>
      </w:r>
      <w:r w:rsidR="0038793C">
        <w:rPr>
          <w:rStyle w:val="Komentaronuoroda"/>
          <w:b/>
          <w:sz w:val="28"/>
        </w:rPr>
        <w:t xml:space="preserve"> „PLUNGĖS VANDENYS“ </w:t>
      </w:r>
      <w:r>
        <w:rPr>
          <w:rStyle w:val="Komentaronuoroda"/>
          <w:b/>
          <w:sz w:val="28"/>
        </w:rPr>
        <w:t>ORGANIZUOTO AUDITO PASLAUGOS PIRKIMO LAIMĖTOJO PATVIRTINIMO</w:t>
      </w:r>
    </w:p>
    <w:p w:rsidR="0038793C" w:rsidRDefault="0038793C" w:rsidP="0038793C">
      <w:pPr>
        <w:jc w:val="center"/>
        <w:rPr>
          <w:rStyle w:val="Komentaronuoroda"/>
        </w:rPr>
      </w:pPr>
    </w:p>
    <w:p w:rsidR="0038793C" w:rsidRPr="00273D0D" w:rsidRDefault="0038793C" w:rsidP="0038793C">
      <w:pPr>
        <w:jc w:val="center"/>
        <w:rPr>
          <w:rStyle w:val="Komentaronuoroda"/>
          <w:b/>
          <w:sz w:val="24"/>
        </w:rPr>
      </w:pPr>
      <w:r w:rsidRPr="00273D0D">
        <w:rPr>
          <w:rStyle w:val="Komentaronuoroda"/>
          <w:sz w:val="24"/>
        </w:rPr>
        <w:t xml:space="preserve">2018 m. </w:t>
      </w:r>
      <w:r w:rsidR="002507CB">
        <w:rPr>
          <w:rStyle w:val="Komentaronuoroda"/>
          <w:sz w:val="24"/>
        </w:rPr>
        <w:t>spalio 25</w:t>
      </w:r>
      <w:r w:rsidRPr="00273D0D">
        <w:rPr>
          <w:rStyle w:val="Komentaronuoroda"/>
          <w:sz w:val="24"/>
        </w:rPr>
        <w:t xml:space="preserve"> d. Nr. T1-</w:t>
      </w:r>
      <w:r w:rsidR="002F565C">
        <w:rPr>
          <w:rStyle w:val="Komentaronuoroda"/>
          <w:sz w:val="24"/>
        </w:rPr>
        <w:t>227</w:t>
      </w:r>
    </w:p>
    <w:p w:rsidR="0038793C" w:rsidRPr="00273D0D" w:rsidRDefault="0038793C" w:rsidP="0038793C">
      <w:pPr>
        <w:jc w:val="center"/>
        <w:rPr>
          <w:rStyle w:val="Komentaronuoroda"/>
          <w:sz w:val="24"/>
        </w:rPr>
      </w:pPr>
      <w:r w:rsidRPr="00273D0D">
        <w:rPr>
          <w:rStyle w:val="Komentaronuoroda"/>
          <w:sz w:val="24"/>
        </w:rPr>
        <w:t>Plungė</w:t>
      </w: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CD3A86">
      <w:pPr>
        <w:ind w:firstLine="720"/>
        <w:jc w:val="both"/>
      </w:pPr>
      <w:r w:rsidRPr="00C85C49">
        <w:t>Vadovaudamasi</w:t>
      </w:r>
      <w:r>
        <w:t xml:space="preserve"> Lietuvos Respublikos vietos savivaldos įstatymo 16 straipsnio </w:t>
      </w:r>
      <w:r w:rsidR="00C03B74">
        <w:t>3</w:t>
      </w:r>
      <w:r>
        <w:t xml:space="preserve"> dalies </w:t>
      </w:r>
      <w:r w:rsidR="00C03B74">
        <w:t>9</w:t>
      </w:r>
      <w:r w:rsidR="00CD3A86">
        <w:t xml:space="preserve"> punktu,</w:t>
      </w:r>
      <w:r w:rsidR="007F5546">
        <w:t xml:space="preserve"> </w:t>
      </w:r>
      <w:r w:rsidR="00C03B74">
        <w:t xml:space="preserve">Akcinių bendrovių įstatymo 20 straipsnio 5 punktu, </w:t>
      </w:r>
      <w:r w:rsidR="009114AB">
        <w:t>Uždarosios akcinė</w:t>
      </w:r>
      <w:r w:rsidR="00CD3A86">
        <w:t xml:space="preserve">s bendrovės „Plungės vandenys“ </w:t>
      </w:r>
      <w:r w:rsidR="009114AB">
        <w:t>įstatų</w:t>
      </w:r>
      <w:r w:rsidR="002507CB">
        <w:t xml:space="preserve">, </w:t>
      </w:r>
      <w:r w:rsidR="00CD3A86">
        <w:t xml:space="preserve">patvirtintų </w:t>
      </w:r>
      <w:r w:rsidR="00AF4AAE">
        <w:t xml:space="preserve">Plungės rajono savivaldybės tarybos </w:t>
      </w:r>
      <w:r w:rsidR="002507CB">
        <w:t>2018 m. rugsėjo</w:t>
      </w:r>
      <w:r w:rsidR="00CD3A86">
        <w:t xml:space="preserve"> 27 d. </w:t>
      </w:r>
      <w:r w:rsidR="00AF4AAE">
        <w:t xml:space="preserve">sprendimu Nr. T1-202 „Dėl </w:t>
      </w:r>
      <w:r w:rsidR="002507CB">
        <w:t>U</w:t>
      </w:r>
      <w:r w:rsidR="00CD3A86">
        <w:t xml:space="preserve">ždarosios akcinės bendrovės </w:t>
      </w:r>
      <w:r w:rsidR="00AF4AAE">
        <w:t xml:space="preserve">„Plungės </w:t>
      </w:r>
      <w:r w:rsidR="007F5546">
        <w:t>vandenys“ įstatų patvirtinimo“</w:t>
      </w:r>
      <w:r w:rsidR="002507CB">
        <w:t>,</w:t>
      </w:r>
      <w:r w:rsidR="00CD3A86">
        <w:t xml:space="preserve"> </w:t>
      </w:r>
      <w:r w:rsidR="002507CB">
        <w:t xml:space="preserve">27.4 punktu </w:t>
      </w:r>
      <w:r w:rsidR="007F5546">
        <w:t xml:space="preserve">bei atsižvelgdama </w:t>
      </w:r>
      <w:r w:rsidR="002507CB">
        <w:t xml:space="preserve">į </w:t>
      </w:r>
      <w:r>
        <w:t xml:space="preserve">UAB „Plungės vandenys“ 2018 </w:t>
      </w:r>
      <w:r w:rsidR="00CD3A86">
        <w:t>m. rugsėjo 11 d. raštą Nr. 205,</w:t>
      </w:r>
      <w:r>
        <w:t xml:space="preserve"> Plungės rajono savivaldybės taryba n u s p r e n d ž i a:</w:t>
      </w:r>
    </w:p>
    <w:p w:rsidR="00546EDB" w:rsidRDefault="0038793C" w:rsidP="00CD3A86">
      <w:pPr>
        <w:ind w:firstLine="720"/>
        <w:jc w:val="both"/>
      </w:pPr>
      <w:r>
        <w:t xml:space="preserve">Patvirtinti UAB „Plungės vandenys“ </w:t>
      </w:r>
      <w:r w:rsidR="00546EDB">
        <w:t xml:space="preserve">organizuoto audito paslaugos pirkimo laimėtoją </w:t>
      </w:r>
      <w:r w:rsidR="002507CB">
        <w:t xml:space="preserve">- </w:t>
      </w:r>
      <w:r w:rsidR="00546EDB">
        <w:t>UAB „Audito tikslas“.</w:t>
      </w: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38793C">
      <w:pPr>
        <w:jc w:val="both"/>
        <w:rPr>
          <w:lang w:eastAsia="en-US"/>
        </w:rPr>
      </w:pPr>
      <w:r w:rsidRPr="00C85C49">
        <w:t>Savivaldybės meras</w:t>
      </w:r>
      <w:r>
        <w:t xml:space="preserve">                                                                                      </w:t>
      </w:r>
      <w:r w:rsidR="006E0EA7">
        <w:t xml:space="preserve">               Audrius Klišonis</w:t>
      </w: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38793C">
      <w:pPr>
        <w:jc w:val="both"/>
        <w:rPr>
          <w:lang w:eastAsia="en-US"/>
        </w:rPr>
      </w:pPr>
    </w:p>
    <w:p w:rsidR="0038793C" w:rsidRDefault="0038793C" w:rsidP="0038793C">
      <w:pPr>
        <w:rPr>
          <w:lang w:eastAsia="en-US"/>
        </w:rPr>
      </w:pPr>
    </w:p>
    <w:sectPr w:rsidR="0038793C" w:rsidSect="00C92B26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3C"/>
    <w:rsid w:val="000D4AEF"/>
    <w:rsid w:val="00230ECA"/>
    <w:rsid w:val="002507CB"/>
    <w:rsid w:val="00273D0D"/>
    <w:rsid w:val="002F565C"/>
    <w:rsid w:val="0038793C"/>
    <w:rsid w:val="00542D2F"/>
    <w:rsid w:val="00546EDB"/>
    <w:rsid w:val="006E0EA7"/>
    <w:rsid w:val="0073184A"/>
    <w:rsid w:val="007F5546"/>
    <w:rsid w:val="008D2170"/>
    <w:rsid w:val="009114AB"/>
    <w:rsid w:val="00A96D42"/>
    <w:rsid w:val="00AF4AAE"/>
    <w:rsid w:val="00B85D97"/>
    <w:rsid w:val="00C03B74"/>
    <w:rsid w:val="00C92B26"/>
    <w:rsid w:val="00CD3A86"/>
    <w:rsid w:val="00D42015"/>
    <w:rsid w:val="00E4672B"/>
    <w:rsid w:val="00E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38793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507C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507CB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38793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507C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507CB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535FDDCB</Template>
  <TotalTime>15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 Liutika</dc:creator>
  <cp:lastModifiedBy>Jovita Šumskienė</cp:lastModifiedBy>
  <cp:revision>10</cp:revision>
  <cp:lastPrinted>2018-10-26T04:44:00Z</cp:lastPrinted>
  <dcterms:created xsi:type="dcterms:W3CDTF">2018-10-17T08:55:00Z</dcterms:created>
  <dcterms:modified xsi:type="dcterms:W3CDTF">2018-10-26T04:44:00Z</dcterms:modified>
</cp:coreProperties>
</file>