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03" w:rsidRDefault="00CF6AF0" w:rsidP="000B5103">
      <w:pPr>
        <w:ind w:firstLine="0"/>
        <w:jc w:val="center"/>
        <w:rPr>
          <w:rStyle w:val="Komentaronuoroda"/>
          <w:b/>
          <w:sz w:val="28"/>
        </w:rPr>
      </w:pPr>
      <w:bookmarkStart w:id="0" w:name="_GoBack"/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7CE6790" wp14:editId="2467DCAD">
            <wp:simplePos x="0" y="0"/>
            <wp:positionH relativeFrom="column">
              <wp:posOffset>2815590</wp:posOffset>
            </wp:positionH>
            <wp:positionV relativeFrom="paragraph">
              <wp:posOffset>-283845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B5103" w:rsidRPr="00B4073D">
        <w:rPr>
          <w:rStyle w:val="Komentaronuoroda"/>
          <w:b/>
          <w:sz w:val="28"/>
        </w:rPr>
        <w:t>PLUNGĖS RAJONO SAVIVALDYBĖS</w:t>
      </w:r>
    </w:p>
    <w:p w:rsidR="000B5103" w:rsidRDefault="000B5103" w:rsidP="000B510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TARYBA</w:t>
      </w:r>
    </w:p>
    <w:p w:rsidR="000B5103" w:rsidRDefault="000B5103" w:rsidP="000B5103">
      <w:pPr>
        <w:ind w:firstLine="0"/>
        <w:jc w:val="center"/>
        <w:rPr>
          <w:rStyle w:val="Komentaronuoroda"/>
          <w:b/>
          <w:sz w:val="28"/>
        </w:rPr>
      </w:pPr>
    </w:p>
    <w:p w:rsidR="000B5103" w:rsidRDefault="000B5103" w:rsidP="000B510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0B5103" w:rsidRDefault="000B5103" w:rsidP="000B510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PLUNGĖS RAJONO SAVIVALDYBĖS APLINKOS APSAUGOS RĖMIMO SPECIALIOSIOS PROGRAMOS SUDARYMO IR VYKDYMO TVARKOS APRAŠO PATVIRTINIMO</w:t>
      </w:r>
    </w:p>
    <w:p w:rsidR="000B5103" w:rsidRDefault="000B5103" w:rsidP="000B5103">
      <w:pPr>
        <w:ind w:firstLine="0"/>
        <w:jc w:val="center"/>
        <w:rPr>
          <w:rStyle w:val="Komentaronuoroda"/>
          <w:sz w:val="24"/>
          <w:szCs w:val="24"/>
        </w:rPr>
      </w:pPr>
    </w:p>
    <w:p w:rsidR="000B5103" w:rsidRPr="00221CB1" w:rsidRDefault="000B5103" w:rsidP="000B5103">
      <w:pPr>
        <w:ind w:firstLine="0"/>
        <w:jc w:val="center"/>
        <w:rPr>
          <w:rStyle w:val="Komentaronuoroda"/>
          <w:sz w:val="24"/>
          <w:szCs w:val="24"/>
        </w:rPr>
      </w:pPr>
      <w:r w:rsidRPr="00221CB1">
        <w:rPr>
          <w:rStyle w:val="Komentaronuoroda"/>
          <w:sz w:val="24"/>
          <w:szCs w:val="24"/>
        </w:rPr>
        <w:t>2018 m. spalio 25 d. Nr.</w:t>
      </w:r>
      <w:r>
        <w:rPr>
          <w:rStyle w:val="Komentaronuoroda"/>
          <w:sz w:val="24"/>
          <w:szCs w:val="24"/>
        </w:rPr>
        <w:t xml:space="preserve"> T1-</w:t>
      </w:r>
      <w:r w:rsidR="00612889">
        <w:rPr>
          <w:rStyle w:val="Komentaronuoroda"/>
          <w:sz w:val="24"/>
          <w:szCs w:val="24"/>
        </w:rPr>
        <w:t>219</w:t>
      </w:r>
    </w:p>
    <w:p w:rsidR="00B045B7" w:rsidRDefault="000B5103" w:rsidP="000B5103">
      <w:pPr>
        <w:ind w:firstLine="0"/>
        <w:jc w:val="center"/>
        <w:rPr>
          <w:rStyle w:val="Komentaronuoroda"/>
          <w:sz w:val="24"/>
          <w:szCs w:val="24"/>
        </w:rPr>
      </w:pPr>
      <w:r w:rsidRPr="00221CB1">
        <w:rPr>
          <w:rStyle w:val="Komentaronuoroda"/>
          <w:sz w:val="24"/>
          <w:szCs w:val="24"/>
        </w:rPr>
        <w:t>Plungė</w:t>
      </w:r>
    </w:p>
    <w:p w:rsidR="000B5103" w:rsidRDefault="000B5103" w:rsidP="000B5103">
      <w:pPr>
        <w:ind w:firstLine="0"/>
        <w:jc w:val="center"/>
        <w:rPr>
          <w:rStyle w:val="Komentaronuoroda"/>
          <w:sz w:val="24"/>
          <w:szCs w:val="24"/>
        </w:rPr>
      </w:pPr>
    </w:p>
    <w:p w:rsidR="000B5103" w:rsidRPr="002957EB" w:rsidRDefault="000B5103" w:rsidP="000B5103">
      <w:pPr>
        <w:rPr>
          <w:szCs w:val="24"/>
        </w:rPr>
      </w:pPr>
      <w:r w:rsidRPr="007A1D87">
        <w:rPr>
          <w:rFonts w:ascii="Palemonas" w:hAnsi="Palemonas"/>
        </w:rPr>
        <w:t xml:space="preserve">Vadovaudamasi Lietuvos Respublikos vietos savivaldos įstatymo </w:t>
      </w:r>
      <w:r>
        <w:rPr>
          <w:rFonts w:ascii="Palemonas" w:hAnsi="Palemonas"/>
        </w:rPr>
        <w:t>16 straipsnio 4</w:t>
      </w:r>
      <w:r w:rsidRPr="007A1D87">
        <w:rPr>
          <w:rFonts w:ascii="Palemonas" w:hAnsi="Palemonas"/>
        </w:rPr>
        <w:t xml:space="preserve"> dalimi, </w:t>
      </w:r>
      <w:r w:rsidRPr="00363CDA">
        <w:rPr>
          <w:rFonts w:ascii="Palemonas" w:hAnsi="Palemonas"/>
        </w:rPr>
        <w:t xml:space="preserve">Lietuvos Respublikos savivaldybių aplinkos apsaugos rėmimo specialiosios programos įstatymo </w:t>
      </w:r>
      <w:bookmarkStart w:id="1" w:name="data_menuo"/>
      <w:bookmarkStart w:id="2" w:name="data_diena"/>
      <w:bookmarkStart w:id="3" w:name="dok_nr"/>
      <w:bookmarkEnd w:id="1"/>
      <w:bookmarkEnd w:id="2"/>
      <w:bookmarkEnd w:id="3"/>
      <w:r>
        <w:rPr>
          <w:rFonts w:ascii="Palemonas" w:hAnsi="Palemonas"/>
        </w:rPr>
        <w:t>2 straipsnio 2 ir 3 dalimis, Plungės rajono savivaldybės taryba</w:t>
      </w:r>
      <w:r>
        <w:rPr>
          <w:rFonts w:ascii="Palemonas" w:hAnsi="Palemonas"/>
          <w:spacing w:val="40"/>
        </w:rPr>
        <w:t xml:space="preserve"> </w:t>
      </w:r>
      <w:r w:rsidRPr="002957EB">
        <w:rPr>
          <w:spacing w:val="60"/>
          <w:szCs w:val="24"/>
        </w:rPr>
        <w:t>nusprendži</w:t>
      </w:r>
      <w:r w:rsidRPr="002957EB">
        <w:rPr>
          <w:szCs w:val="24"/>
        </w:rPr>
        <w:t>a:</w:t>
      </w:r>
    </w:p>
    <w:p w:rsidR="000B5103" w:rsidRDefault="000B5103" w:rsidP="000B5103">
      <w:pPr>
        <w:pStyle w:val="Sraopastraipa"/>
        <w:ind w:left="0"/>
        <w:rPr>
          <w:rFonts w:ascii="Palemonas" w:hAnsi="Palemonas"/>
        </w:rPr>
      </w:pPr>
      <w:r>
        <w:rPr>
          <w:rFonts w:ascii="Palemonas" w:hAnsi="Palemonas"/>
        </w:rPr>
        <w:t>1. Patvirtinti Plungės rajono savivaldybės Aplinkos apsaugos rėmimo specialiosios programos sudarymo ir vykdymo tvarkos aprašą (pridedama).</w:t>
      </w:r>
    </w:p>
    <w:p w:rsidR="000B5103" w:rsidRDefault="000B5103" w:rsidP="000B5103">
      <w:pPr>
        <w:pStyle w:val="Sraopastraipa"/>
        <w:ind w:left="0"/>
        <w:rPr>
          <w:rFonts w:ascii="Palemonas" w:hAnsi="Palemonas"/>
        </w:rPr>
      </w:pPr>
      <w:r>
        <w:rPr>
          <w:rFonts w:ascii="Palemonas" w:hAnsi="Palemonas"/>
        </w:rPr>
        <w:t>2. Pripažinti netekusiu galios Plungės rajono savivaldybės tarybos 2004 m. balandžio 22 d. sprendimą Nr. T1-6-51 „Dėl Plungės rajono savivaldybės Aplinkos apsaugos rėmimo specialiosios programos pajamų ir išlaidų planavimo ir naudojimo tvarkos patvirtinimo“.</w:t>
      </w:r>
    </w:p>
    <w:p w:rsidR="000B5103" w:rsidRDefault="000B5103" w:rsidP="000B5103">
      <w:pPr>
        <w:pStyle w:val="Sraopastraipa"/>
        <w:ind w:left="34" w:right="553" w:firstLine="0"/>
        <w:rPr>
          <w:rFonts w:ascii="Palemonas" w:hAnsi="Palemonas"/>
        </w:rPr>
      </w:pPr>
      <w:r>
        <w:rPr>
          <w:rFonts w:ascii="Palemonas" w:hAnsi="Palemonas"/>
        </w:rPr>
        <w:t>Savivaldybės meras</w:t>
      </w:r>
    </w:p>
    <w:p w:rsidR="000B5103" w:rsidRDefault="000B5103" w:rsidP="000B5103">
      <w:pPr>
        <w:ind w:firstLine="0"/>
        <w:rPr>
          <w:rStyle w:val="Komentaronuoroda"/>
          <w:sz w:val="28"/>
        </w:rPr>
      </w:pPr>
    </w:p>
    <w:p w:rsidR="000B5103" w:rsidRDefault="000B5103" w:rsidP="000B5103">
      <w:pPr>
        <w:ind w:firstLine="0"/>
        <w:rPr>
          <w:rStyle w:val="Komentaronuoroda"/>
          <w:sz w:val="28"/>
        </w:rPr>
      </w:pPr>
    </w:p>
    <w:p w:rsidR="00CF6AF0" w:rsidRDefault="00CF6AF0" w:rsidP="00CF6AF0">
      <w:pPr>
        <w:ind w:firstLine="0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1B12FB">
        <w:tab/>
        <w:t xml:space="preserve">        </w:t>
      </w:r>
      <w:r>
        <w:tab/>
        <w:t xml:space="preserve">    </w:t>
      </w:r>
      <w:r w:rsidR="001B12FB">
        <w:t xml:space="preserve">       </w:t>
      </w:r>
      <w:r>
        <w:t xml:space="preserve">  Audrius Klišonis</w:t>
      </w:r>
    </w:p>
    <w:p w:rsidR="00CF6AF0" w:rsidRDefault="00CF6AF0" w:rsidP="000B5103">
      <w:pPr>
        <w:ind w:firstLine="0"/>
        <w:rPr>
          <w:rStyle w:val="Komentaronuoroda"/>
          <w:sz w:val="28"/>
        </w:rPr>
      </w:pPr>
    </w:p>
    <w:sectPr w:rsidR="00CF6AF0" w:rsidSect="001B12F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Palemona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B6405F"/>
    <w:multiLevelType w:val="hybridMultilevel"/>
    <w:tmpl w:val="913E8146"/>
    <w:lvl w:ilvl="0" w:tplc="A4D877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03"/>
    <w:rsid w:val="000B5103"/>
    <w:rsid w:val="001B12FB"/>
    <w:rsid w:val="005847AC"/>
    <w:rsid w:val="00612889"/>
    <w:rsid w:val="00B045B7"/>
    <w:rsid w:val="00C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5103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0B5103"/>
    <w:rPr>
      <w:sz w:val="16"/>
    </w:rPr>
  </w:style>
  <w:style w:type="paragraph" w:styleId="Sraopastraipa">
    <w:name w:val="List Paragraph"/>
    <w:basedOn w:val="prastasis"/>
    <w:uiPriority w:val="34"/>
    <w:qFormat/>
    <w:rsid w:val="000B5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5103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0B5103"/>
    <w:rPr>
      <w:sz w:val="16"/>
    </w:rPr>
  </w:style>
  <w:style w:type="paragraph" w:styleId="Sraopastraipa">
    <w:name w:val="List Paragraph"/>
    <w:basedOn w:val="prastasis"/>
    <w:uiPriority w:val="34"/>
    <w:qFormat/>
    <w:rsid w:val="000B5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977CE9A2</Template>
  <TotalTime>2</TotalTime>
  <Pages>1</Pages>
  <Words>113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5</cp:revision>
  <dcterms:created xsi:type="dcterms:W3CDTF">2018-10-18T05:16:00Z</dcterms:created>
  <dcterms:modified xsi:type="dcterms:W3CDTF">2018-10-26T04:40:00Z</dcterms:modified>
</cp:coreProperties>
</file>