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4D9" w:rsidRDefault="006F23C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Plungės rajono savivaldybės</w:t>
      </w:r>
    </w:p>
    <w:p w:rsidR="002154D9" w:rsidRDefault="002154D9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t</w:t>
      </w:r>
      <w:r w:rsidR="006F23CD">
        <w:rPr>
          <w:lang w:eastAsia="lt-LT"/>
        </w:rPr>
        <w:t>arybos</w:t>
      </w:r>
      <w:r>
        <w:rPr>
          <w:lang w:eastAsia="lt-LT"/>
        </w:rPr>
        <w:t xml:space="preserve"> </w:t>
      </w:r>
      <w:r w:rsidR="006F23CD">
        <w:rPr>
          <w:lang w:eastAsia="lt-LT"/>
        </w:rPr>
        <w:t>2017 m. rugsėjo 21 d.</w:t>
      </w:r>
    </w:p>
    <w:p w:rsidR="006F23CD" w:rsidRDefault="006F23C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sprendimo Nr.</w:t>
      </w:r>
      <w:r w:rsidR="002154D9">
        <w:rPr>
          <w:lang w:eastAsia="lt-LT"/>
        </w:rPr>
        <w:t xml:space="preserve"> </w:t>
      </w:r>
      <w:r>
        <w:rPr>
          <w:lang w:eastAsia="lt-LT"/>
        </w:rPr>
        <w:t>T1-</w:t>
      </w:r>
      <w:r w:rsidR="00173746">
        <w:rPr>
          <w:lang w:eastAsia="lt-LT"/>
        </w:rPr>
        <w:t>205</w:t>
      </w:r>
      <w:bookmarkStart w:id="0" w:name="_GoBack"/>
      <w:bookmarkEnd w:id="0"/>
      <w:r>
        <w:rPr>
          <w:lang w:eastAsia="lt-LT"/>
        </w:rPr>
        <w:t xml:space="preserve">                                                                                                                  </w:t>
      </w:r>
    </w:p>
    <w:p w:rsidR="006F23CD" w:rsidRDefault="006F23CD" w:rsidP="002154D9">
      <w:pPr>
        <w:widowControl/>
        <w:suppressAutoHyphens w:val="0"/>
        <w:ind w:left="9072" w:firstLine="1296"/>
        <w:rPr>
          <w:lang w:eastAsia="lt-LT"/>
        </w:rPr>
      </w:pPr>
      <w:r>
        <w:rPr>
          <w:lang w:eastAsia="lt-LT"/>
        </w:rPr>
        <w:t>priedas</w:t>
      </w:r>
    </w:p>
    <w:p w:rsidR="006F23CD" w:rsidRDefault="006F23CD" w:rsidP="006F23CD">
      <w:pPr>
        <w:widowControl/>
        <w:suppressAutoHyphens w:val="0"/>
        <w:jc w:val="both"/>
        <w:rPr>
          <w:lang w:eastAsia="lt-LT"/>
        </w:rPr>
      </w:pPr>
    </w:p>
    <w:p w:rsidR="006F23CD" w:rsidRPr="008C3540" w:rsidRDefault="006F23CD" w:rsidP="006F23CD">
      <w:pPr>
        <w:widowControl/>
        <w:suppressAutoHyphens w:val="0"/>
        <w:jc w:val="center"/>
        <w:rPr>
          <w:b/>
          <w:lang w:eastAsia="lt-LT"/>
        </w:rPr>
      </w:pPr>
      <w:r w:rsidRPr="008C3540">
        <w:rPr>
          <w:b/>
          <w:lang w:eastAsia="lt-LT"/>
        </w:rPr>
        <w:t>NURAŠOMO IR LIKVIDUOJAMO VALSTYBĖS TURTO SĄRAŠAS</w:t>
      </w:r>
    </w:p>
    <w:tbl>
      <w:tblPr>
        <w:tblW w:w="14718" w:type="dxa"/>
        <w:tblInd w:w="93" w:type="dxa"/>
        <w:tblLook w:val="04A0" w:firstRow="1" w:lastRow="0" w:firstColumn="1" w:lastColumn="0" w:noHBand="0" w:noVBand="1"/>
      </w:tblPr>
      <w:tblGrid>
        <w:gridCol w:w="870"/>
        <w:gridCol w:w="2373"/>
        <w:gridCol w:w="1723"/>
        <w:gridCol w:w="1962"/>
        <w:gridCol w:w="2007"/>
        <w:gridCol w:w="843"/>
        <w:gridCol w:w="1083"/>
        <w:gridCol w:w="1116"/>
        <w:gridCol w:w="1030"/>
        <w:gridCol w:w="1711"/>
      </w:tblGrid>
      <w:tr w:rsidR="006F23CD" w:rsidTr="00DE28D0">
        <w:trPr>
          <w:trHeight w:val="100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Eil.Nr.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turto pavadinimas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turtą perdavė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Valstybės turtas perduotas panaudos pagrindais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Perdavimo-priėmimo data ir akto Nr.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Kiekis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Įsigijimo vertė, eurais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Bendra įsigijimo vertė, eurais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Likutinė vertė, eurais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Leidimas gautas</w:t>
            </w:r>
          </w:p>
        </w:tc>
      </w:tr>
      <w:tr w:rsidR="006F23CD" w:rsidTr="00DE28D0">
        <w:trPr>
          <w:trHeight w:val="112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</w:t>
            </w:r>
            <w:proofErr w:type="spellStart"/>
            <w:r>
              <w:rPr>
                <w:color w:val="000000"/>
              </w:rPr>
              <w:t>AbiWord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lapkričio 14 d. Nr. U4-6-551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03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"Matematika 10 su Dinamine geometrija"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lapkričio 14 d. Nr. U4-6-551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"Lietuvių kalbos bendrinė tartis"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lapkričio 14 d. Nr. U4-6-551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Stacionarus asmeninis kompiuteris "Fujitsu-Siemens ESPRIMO E5616" su programine įranga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LR Kultūros ministerija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2008 m. kovo 18 d. Nr. BM/2008/11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7620,91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25 d. Nr. S2-2252</w:t>
            </w:r>
          </w:p>
        </w:tc>
      </w:tr>
      <w:tr w:rsidR="006F23CD" w:rsidTr="00DE28D0">
        <w:trPr>
          <w:trHeight w:val="6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Lazerinis spausdintuvas "Samsung SCX-4720FN"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LR Kultūros ministerija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2008 m. kovo 18 d. Nr. BM/2008/11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290,49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25 d. Nr. S2-2252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Nešiojamas asmeninis kompiuteris "</w:t>
            </w:r>
            <w:proofErr w:type="spellStart"/>
            <w:r>
              <w:rPr>
                <w:color w:val="000000"/>
              </w:rPr>
              <w:t>Lenovo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ThinkPad</w:t>
            </w:r>
            <w:proofErr w:type="spellEnd"/>
            <w:r>
              <w:rPr>
                <w:color w:val="000000"/>
              </w:rPr>
              <w:t xml:space="preserve"> R60E"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LR Kultūros ministerija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2008 m. kovo 18 d. Nr. BM/2008/11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1161,96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25 d. Nr. S2-2252</w:t>
            </w:r>
          </w:p>
        </w:tc>
      </w:tr>
      <w:tr w:rsidR="006F23CD" w:rsidTr="00DE28D0">
        <w:trPr>
          <w:trHeight w:val="274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Stacionarus asmeninis kompiuteris "</w:t>
            </w:r>
            <w:proofErr w:type="spellStart"/>
            <w:r>
              <w:rPr>
                <w:color w:val="000000"/>
              </w:rPr>
              <w:t>Lenovo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ThinkCentre</w:t>
            </w:r>
            <w:proofErr w:type="spellEnd"/>
            <w:r>
              <w:rPr>
                <w:color w:val="000000"/>
              </w:rPr>
              <w:t xml:space="preserve"> A61"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LR Kultūros ministerija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2008 m. rugsėjo 25 d. Nr. BM/2008/78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637,71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1275,42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25 d. Nr. S2-2252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8. 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Personalinis kompiuteris 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/AK09 Intel </w:t>
            </w:r>
            <w:proofErr w:type="spellStart"/>
            <w:r>
              <w:rPr>
                <w:color w:val="000000"/>
              </w:rPr>
              <w:t>Celeron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Lietuvos nacionalinė Martyno Mažvydo biblioteka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proofErr w:type="spellStart"/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jai</w:t>
            </w:r>
            <w:proofErr w:type="spellEnd"/>
            <w:r>
              <w:rPr>
                <w:color w:val="000000"/>
              </w:rPr>
              <w:t xml:space="preserve">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gruodžio 27 d. Nr. 154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24 d. Nr. SD-17-918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Personalinis kompiuteris </w:t>
            </w:r>
            <w:proofErr w:type="spellStart"/>
            <w:r>
              <w:rPr>
                <w:color w:val="000000"/>
              </w:rPr>
              <w:t>Vector</w:t>
            </w:r>
            <w:proofErr w:type="spellEnd"/>
            <w:r>
              <w:rPr>
                <w:color w:val="000000"/>
              </w:rPr>
              <w:t xml:space="preserve">/AK09 Intel </w:t>
            </w:r>
            <w:proofErr w:type="spellStart"/>
            <w:r>
              <w:rPr>
                <w:color w:val="000000"/>
              </w:rPr>
              <w:t>Celeron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Lietuvos nacionalinė Martyno Mažvydo biblioteka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gruodžio 27 d. Nr. 154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</w:pPr>
            <w:r>
              <w:t>442,23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24 d. Nr. SD-17-918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IBM e Server </w:t>
            </w:r>
            <w:proofErr w:type="spellStart"/>
            <w:r>
              <w:rPr>
                <w:color w:val="000000"/>
              </w:rPr>
              <w:t>xSeries</w:t>
            </w:r>
            <w:proofErr w:type="spellEnd"/>
            <w:r>
              <w:rPr>
                <w:color w:val="000000"/>
              </w:rPr>
              <w:t xml:space="preserve"> 206m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Lietuvos nacionalinė Martyno Mažvydo biblioteka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r. savivaldybės </w:t>
            </w:r>
            <w:r w:rsidR="0077705F">
              <w:rPr>
                <w:color w:val="000000"/>
              </w:rPr>
              <w:t>v</w:t>
            </w:r>
            <w:r>
              <w:rPr>
                <w:color w:val="000000"/>
              </w:rPr>
              <w:t>ieš</w:t>
            </w:r>
            <w:r w:rsidR="0077705F">
              <w:rPr>
                <w:color w:val="000000"/>
              </w:rPr>
              <w:t>a</w:t>
            </w:r>
            <w:r>
              <w:rPr>
                <w:color w:val="000000"/>
              </w:rPr>
              <w:t>jai bibliotekai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2006 m. gruodžio 27 d. Nr. 154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2319,81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2319,81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24 d. Nr. SD-17-918</w:t>
            </w:r>
          </w:p>
        </w:tc>
      </w:tr>
      <w:tr w:rsidR="006F23CD" w:rsidTr="00DE28D0">
        <w:trPr>
          <w:trHeight w:val="165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Lokalizuota "Dinaminė geometrija 4 versija"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57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Lokalizuota "</w:t>
            </w:r>
            <w:proofErr w:type="spellStart"/>
            <w:r>
              <w:rPr>
                <w:color w:val="000000"/>
              </w:rPr>
              <w:t>Free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Pascal</w:t>
            </w:r>
            <w:proofErr w:type="spellEnd"/>
            <w:r>
              <w:rPr>
                <w:color w:val="000000"/>
              </w:rPr>
              <w:t>" programavimo sistema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Kompiuterinis anglų-lietuvių k., lietuvių-anglų kalbų žodynas "ALKONAS" CD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"Šaltinėlis". Mokomasis žaidimas vaikams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51,27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</w:t>
            </w:r>
            <w:proofErr w:type="spellStart"/>
            <w:r>
              <w:rPr>
                <w:color w:val="000000"/>
              </w:rPr>
              <w:t>Info</w:t>
            </w:r>
            <w:proofErr w:type="spellEnd"/>
            <w:r>
              <w:rPr>
                <w:color w:val="000000"/>
              </w:rPr>
              <w:t xml:space="preserve"> TESTAS 3.0"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"Lietuvos geografijos atlasas"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703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"Lietuvių etninė kultūra"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55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"Įdomioji Lietuvos istorija"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12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Brošiūra su kompaktine plokštele "Atvirosios bendrosios paskirties ir mokomosios programos"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"Babrungo" pagrindinei mokyklai,      Plungės r. sav. administracijai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gruodžio 2 d. Nr. U4-5-198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11,58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PĮ MKP Lietuvių -rusų ir rusų-lietuvių kalbų žodynas </w:t>
            </w:r>
            <w:proofErr w:type="spellStart"/>
            <w:r>
              <w:rPr>
                <w:color w:val="000000"/>
              </w:rPr>
              <w:t>LiRus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PĮ MKP </w:t>
            </w:r>
            <w:proofErr w:type="spellStart"/>
            <w:r>
              <w:rPr>
                <w:color w:val="000000"/>
              </w:rPr>
              <w:t>English+Millenium</w:t>
            </w:r>
            <w:proofErr w:type="spellEnd"/>
            <w:r>
              <w:rPr>
                <w:color w:val="000000"/>
              </w:rPr>
              <w:t xml:space="preserve"> (9 CD)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Mokomoji dailės programa ARS II d. "Epochos ir stiliai"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 xml:space="preserve">PĮ MKP </w:t>
            </w:r>
            <w:proofErr w:type="spellStart"/>
            <w:r>
              <w:rPr>
                <w:color w:val="000000"/>
              </w:rPr>
              <w:t>Gimotji</w:t>
            </w:r>
            <w:proofErr w:type="spellEnd"/>
            <w:r>
              <w:rPr>
                <w:color w:val="000000"/>
              </w:rPr>
              <w:t xml:space="preserve"> istorija. Nuo 7 iki 12 klasės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Dabartinės lietuvių kalbos žodynas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Istorijos laboratorija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Tarptautinių žodžių žodynas "</w:t>
            </w:r>
            <w:proofErr w:type="spellStart"/>
            <w:r>
              <w:rPr>
                <w:color w:val="000000"/>
              </w:rPr>
              <w:t>Interleksis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PĮ MKP "Matematika 9" su Dinamine geometrija"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CD "Lokalizuotas raštinės atvirųjų programų rinkinys" su dokumentacija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Švietimo informacinių technologijų centras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Plungės Senamiesčio mokyklai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2005 m. gegužės mėn. Nr. U4-207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2017 m. rugpjūčio 23 d. Nr. 90-(1.6)-D3-377</w:t>
            </w:r>
          </w:p>
        </w:tc>
      </w:tr>
      <w:tr w:rsidR="006F23CD" w:rsidTr="00DE28D0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6331,55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14063,90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3CD" w:rsidRDefault="006F23CD" w:rsidP="00DE28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CD" w:rsidRDefault="006F23CD" w:rsidP="00DE28D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6F23CD" w:rsidRDefault="00120630" w:rsidP="006F23CD">
      <w:pPr>
        <w:widowControl/>
        <w:pBdr>
          <w:bottom w:val="single" w:sz="12" w:space="1" w:color="auto"/>
        </w:pBdr>
        <w:suppressAutoHyphens w:val="0"/>
        <w:jc w:val="both"/>
        <w:rPr>
          <w:lang w:eastAsia="lt-LT"/>
        </w:rPr>
      </w:pPr>
      <w:r>
        <w:rPr>
          <w:lang w:eastAsia="lt-LT"/>
        </w:rPr>
        <w:t xml:space="preserve"> </w:t>
      </w:r>
    </w:p>
    <w:sectPr w:rsidR="006F23CD" w:rsidSect="00DE28D0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D"/>
    <w:rsid w:val="00120630"/>
    <w:rsid w:val="00173746"/>
    <w:rsid w:val="002154D9"/>
    <w:rsid w:val="003D044B"/>
    <w:rsid w:val="005D6F90"/>
    <w:rsid w:val="006F23CD"/>
    <w:rsid w:val="0077705F"/>
    <w:rsid w:val="00AF1677"/>
    <w:rsid w:val="00C21413"/>
    <w:rsid w:val="00DE28D0"/>
    <w:rsid w:val="00F5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F23CD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705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705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F679E9B3</Template>
  <TotalTime>10</TotalTime>
  <Pages>4</Pages>
  <Words>4614</Words>
  <Characters>2631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Jovita Šumskienė</cp:lastModifiedBy>
  <cp:revision>10</cp:revision>
  <cp:lastPrinted>2017-09-21T07:58:00Z</cp:lastPrinted>
  <dcterms:created xsi:type="dcterms:W3CDTF">2017-09-07T06:14:00Z</dcterms:created>
  <dcterms:modified xsi:type="dcterms:W3CDTF">2017-09-21T12:50:00Z</dcterms:modified>
</cp:coreProperties>
</file>