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76" w:rsidRPr="00777476" w:rsidRDefault="00777476" w:rsidP="00777476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-260350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476">
        <w:rPr>
          <w:b/>
          <w:sz w:val="28"/>
          <w:szCs w:val="28"/>
        </w:rPr>
        <w:t>PLUNGĖS RAJONO SAVIVALDYBĖS</w:t>
      </w:r>
    </w:p>
    <w:p w:rsidR="00777476" w:rsidRPr="00777476" w:rsidRDefault="00777476" w:rsidP="00777476">
      <w:pPr>
        <w:ind w:firstLine="0"/>
        <w:jc w:val="center"/>
        <w:rPr>
          <w:b/>
          <w:sz w:val="28"/>
          <w:szCs w:val="28"/>
        </w:rPr>
      </w:pPr>
      <w:r w:rsidRPr="00777476">
        <w:rPr>
          <w:b/>
          <w:sz w:val="28"/>
          <w:szCs w:val="28"/>
        </w:rPr>
        <w:t>TARYBA</w:t>
      </w:r>
    </w:p>
    <w:p w:rsidR="00777476" w:rsidRPr="00777476" w:rsidRDefault="00777476" w:rsidP="00777476">
      <w:pPr>
        <w:ind w:firstLine="0"/>
        <w:jc w:val="center"/>
        <w:rPr>
          <w:b/>
          <w:sz w:val="28"/>
          <w:szCs w:val="28"/>
        </w:rPr>
      </w:pPr>
    </w:p>
    <w:p w:rsidR="00777476" w:rsidRPr="00777476" w:rsidRDefault="00777476" w:rsidP="00777476">
      <w:pPr>
        <w:ind w:firstLine="0"/>
        <w:jc w:val="center"/>
        <w:rPr>
          <w:b/>
          <w:sz w:val="28"/>
          <w:szCs w:val="28"/>
        </w:rPr>
      </w:pPr>
      <w:r w:rsidRPr="00777476">
        <w:rPr>
          <w:b/>
          <w:sz w:val="28"/>
          <w:szCs w:val="28"/>
        </w:rPr>
        <w:t>SPRENDIMAS</w:t>
      </w:r>
    </w:p>
    <w:p w:rsidR="00777476" w:rsidRPr="00777476" w:rsidRDefault="00777476" w:rsidP="00777476">
      <w:pPr>
        <w:ind w:firstLine="0"/>
        <w:jc w:val="center"/>
        <w:rPr>
          <w:b/>
          <w:sz w:val="28"/>
          <w:szCs w:val="28"/>
        </w:rPr>
      </w:pPr>
      <w:r w:rsidRPr="00777476">
        <w:rPr>
          <w:b/>
          <w:sz w:val="28"/>
          <w:szCs w:val="28"/>
        </w:rPr>
        <w:t>DĖL VIEŠŲJŲ ĮSTAIGŲ 2016 METŲ PELNO (NUOSTOLIŲ) PASKIRSTYMO IR FINANSINIŲ</w:t>
      </w:r>
    </w:p>
    <w:p w:rsidR="00777476" w:rsidRPr="00777476" w:rsidRDefault="00777476" w:rsidP="00777476">
      <w:pPr>
        <w:ind w:firstLine="0"/>
        <w:jc w:val="center"/>
        <w:rPr>
          <w:b/>
          <w:sz w:val="28"/>
          <w:szCs w:val="28"/>
        </w:rPr>
      </w:pPr>
      <w:r w:rsidRPr="00777476">
        <w:rPr>
          <w:b/>
          <w:sz w:val="28"/>
          <w:szCs w:val="28"/>
        </w:rPr>
        <w:t>ATASKAITŲ PATVIRTINIMO</w:t>
      </w:r>
    </w:p>
    <w:p w:rsidR="00777476" w:rsidRDefault="00777476" w:rsidP="00777476">
      <w:pPr>
        <w:ind w:firstLine="0"/>
        <w:jc w:val="center"/>
      </w:pPr>
    </w:p>
    <w:p w:rsidR="00777476" w:rsidRDefault="00777476" w:rsidP="00777476">
      <w:pPr>
        <w:ind w:firstLine="0"/>
        <w:jc w:val="center"/>
      </w:pPr>
      <w:r>
        <w:t>2017 m. balandžio 27 d. Nr. T1-</w:t>
      </w:r>
      <w:r w:rsidR="00A71B7B">
        <w:t>80</w:t>
      </w:r>
    </w:p>
    <w:p w:rsidR="00872565" w:rsidRDefault="00777476" w:rsidP="00777476">
      <w:pPr>
        <w:ind w:firstLine="0"/>
        <w:jc w:val="center"/>
      </w:pPr>
      <w:r>
        <w:t>Plungė</w:t>
      </w:r>
    </w:p>
    <w:p w:rsidR="00777476" w:rsidRPr="00E310D2" w:rsidRDefault="00777476" w:rsidP="00777476">
      <w:pPr>
        <w:ind w:firstLine="0"/>
      </w:pPr>
    </w:p>
    <w:p w:rsidR="00196E20" w:rsidRDefault="00897E66" w:rsidP="007C22CA">
      <w:r w:rsidRPr="002A31CA">
        <w:t>Vadovaudamasi Lietuvos Respublikos vietos savivaldos įstatym</w:t>
      </w:r>
      <w:r w:rsidR="00777476">
        <w:t>o</w:t>
      </w:r>
      <w:r w:rsidR="00BB7B43" w:rsidRPr="002A31CA">
        <w:t xml:space="preserve"> 16</w:t>
      </w:r>
      <w:r w:rsidR="00264835" w:rsidRPr="002A31CA">
        <w:t xml:space="preserve"> straipsnio </w:t>
      </w:r>
      <w:r w:rsidR="002F3473" w:rsidRPr="002A31CA">
        <w:t>3</w:t>
      </w:r>
      <w:r w:rsidR="00BB7B43" w:rsidRPr="002A31CA">
        <w:t xml:space="preserve"> dalies</w:t>
      </w:r>
      <w:r w:rsidR="00B175BE" w:rsidRPr="002A31CA">
        <w:t xml:space="preserve"> </w:t>
      </w:r>
      <w:r w:rsidR="002F3473" w:rsidRPr="002A31CA">
        <w:t>5</w:t>
      </w:r>
      <w:r w:rsidR="00BB7B43" w:rsidRPr="002A31CA">
        <w:t xml:space="preserve"> </w:t>
      </w:r>
      <w:r w:rsidR="00B175BE" w:rsidRPr="002A31CA">
        <w:t>punktu</w:t>
      </w:r>
      <w:r w:rsidR="002F3473" w:rsidRPr="002A31CA">
        <w:t xml:space="preserve">, </w:t>
      </w:r>
      <w:r w:rsidR="00527ECE" w:rsidRPr="002A31CA">
        <w:t xml:space="preserve">Lietuvos Respublikos </w:t>
      </w:r>
      <w:r w:rsidR="00527ECE">
        <w:t xml:space="preserve">sveikatos priežiūros įstaigų įstatymo 28 straipsnio 3 punktu, </w:t>
      </w:r>
      <w:r w:rsidR="002F3473" w:rsidRPr="002A31CA">
        <w:t xml:space="preserve">Lietuvos Respublikos viešųjų įstaigų įstatymo </w:t>
      </w:r>
      <w:r w:rsidR="0059376C" w:rsidRPr="002A31CA">
        <w:t xml:space="preserve">10 straipsnio </w:t>
      </w:r>
      <w:r w:rsidR="009848C3" w:rsidRPr="002A31CA">
        <w:t xml:space="preserve"> </w:t>
      </w:r>
      <w:r w:rsidR="002A31CA" w:rsidRPr="002A31CA">
        <w:t xml:space="preserve">1 dalies </w:t>
      </w:r>
      <w:r w:rsidR="00455202">
        <w:t>6</w:t>
      </w:r>
      <w:r w:rsidR="009848C3" w:rsidRPr="002A31CA">
        <w:t xml:space="preserve"> punktu</w:t>
      </w:r>
      <w:r w:rsidR="00D45FB1" w:rsidRPr="002D3F5D">
        <w:t>,</w:t>
      </w:r>
      <w:r w:rsidR="00264835" w:rsidRPr="002D3F5D">
        <w:t xml:space="preserve"> </w:t>
      </w:r>
      <w:r w:rsidR="00B41A9F" w:rsidRPr="002A31CA">
        <w:t>Plungės rajono savivaldybės tarybos veiklos</w:t>
      </w:r>
      <w:r w:rsidR="00B41A9F">
        <w:t xml:space="preserve"> reglamento, patvirtinto </w:t>
      </w:r>
      <w:r w:rsidR="00264835" w:rsidRPr="00141F33">
        <w:t xml:space="preserve">Plungės rajono savivaldybės </w:t>
      </w:r>
      <w:r w:rsidR="00BB7B43" w:rsidRPr="00141F33">
        <w:t xml:space="preserve">tarybos </w:t>
      </w:r>
      <w:r w:rsidR="00717553" w:rsidRPr="00141F33">
        <w:t>201</w:t>
      </w:r>
      <w:r w:rsidR="00C26A12" w:rsidRPr="00141F33">
        <w:t>5 m. kov</w:t>
      </w:r>
      <w:r w:rsidR="00330838" w:rsidRPr="00141F33">
        <w:t>o</w:t>
      </w:r>
      <w:r w:rsidR="00BB7B43" w:rsidRPr="00141F33">
        <w:t xml:space="preserve"> 2</w:t>
      </w:r>
      <w:r w:rsidR="00C26A12" w:rsidRPr="00141F33">
        <w:t>6</w:t>
      </w:r>
      <w:r w:rsidR="00717553" w:rsidRPr="00141F33">
        <w:t xml:space="preserve"> d. sprendim</w:t>
      </w:r>
      <w:r w:rsidR="00456699" w:rsidRPr="00141F33">
        <w:t>u</w:t>
      </w:r>
      <w:r w:rsidR="00330838" w:rsidRPr="00141F33">
        <w:t xml:space="preserve"> Nr.</w:t>
      </w:r>
      <w:r w:rsidR="00C656C9" w:rsidRPr="00141F33">
        <w:t xml:space="preserve"> </w:t>
      </w:r>
      <w:r w:rsidR="00330838" w:rsidRPr="00141F33">
        <w:t>T1-</w:t>
      </w:r>
      <w:r w:rsidR="00C26A12" w:rsidRPr="00141F33">
        <w:t>44</w:t>
      </w:r>
      <w:r w:rsidR="00B41A9F" w:rsidRPr="00141F33">
        <w:t xml:space="preserve">, </w:t>
      </w:r>
      <w:r w:rsidR="00757F69" w:rsidRPr="00141F33">
        <w:t>139.3</w:t>
      </w:r>
      <w:r w:rsidR="00C656C9" w:rsidRPr="00141F33">
        <w:t xml:space="preserve"> </w:t>
      </w:r>
      <w:r w:rsidR="00264835" w:rsidRPr="00141F33">
        <w:t>punktu</w:t>
      </w:r>
      <w:r w:rsidR="00371F01">
        <w:t xml:space="preserve"> bei</w:t>
      </w:r>
      <w:r w:rsidR="00196E20">
        <w:t xml:space="preserve"> įstaigų</w:t>
      </w:r>
      <w:r w:rsidR="00C656C9">
        <w:t xml:space="preserve"> </w:t>
      </w:r>
      <w:r w:rsidR="00371F01">
        <w:t xml:space="preserve"> įstatais,</w:t>
      </w:r>
      <w:r w:rsidR="00C656C9">
        <w:t xml:space="preserve"> </w:t>
      </w:r>
      <w:r w:rsidRPr="002A31CA">
        <w:t>Plungės</w:t>
      </w:r>
      <w:r w:rsidR="00C656C9">
        <w:t xml:space="preserve"> </w:t>
      </w:r>
      <w:r w:rsidR="00371F01">
        <w:t xml:space="preserve"> rajono</w:t>
      </w:r>
      <w:r w:rsidR="00C656C9">
        <w:t xml:space="preserve"> </w:t>
      </w:r>
      <w:r w:rsidR="00371F01">
        <w:t>savivaldybės</w:t>
      </w:r>
      <w:r w:rsidR="00C656C9">
        <w:t xml:space="preserve"> </w:t>
      </w:r>
      <w:r w:rsidRPr="002A31CA">
        <w:t>taryba</w:t>
      </w:r>
      <w:r w:rsidR="00A01107">
        <w:t xml:space="preserve"> </w:t>
      </w:r>
      <w:r w:rsidR="00371F01">
        <w:t xml:space="preserve">  </w:t>
      </w:r>
      <w:r w:rsidR="007C22CA">
        <w:t xml:space="preserve"> </w:t>
      </w:r>
      <w:r w:rsidR="00371F01">
        <w:t xml:space="preserve">      </w:t>
      </w:r>
      <w:r w:rsidR="00C656C9">
        <w:t xml:space="preserve"> </w:t>
      </w:r>
      <w:r w:rsidRPr="00E310D2">
        <w:t xml:space="preserve"> n u s p r e n d ž i a: </w:t>
      </w:r>
    </w:p>
    <w:p w:rsidR="00196E20" w:rsidRDefault="00196E20" w:rsidP="007C22CA">
      <w:r>
        <w:t>Patvirtinti</w:t>
      </w:r>
      <w:r w:rsidR="0049283D">
        <w:t xml:space="preserve"> pridedamus</w:t>
      </w:r>
      <w:r>
        <w:t>:</w:t>
      </w:r>
    </w:p>
    <w:p w:rsidR="00196E20" w:rsidRPr="0019691E" w:rsidRDefault="00AF7A6D" w:rsidP="007C22CA">
      <w:r>
        <w:t>1. 201</w:t>
      </w:r>
      <w:r w:rsidR="005D3304">
        <w:t>6</w:t>
      </w:r>
      <w:r w:rsidR="00196E20" w:rsidRPr="0019691E">
        <w:t xml:space="preserve"> m. pelno (nuostoli</w:t>
      </w:r>
      <w:r w:rsidR="003262C1" w:rsidRPr="0019691E">
        <w:t>ų</w:t>
      </w:r>
      <w:r w:rsidR="00196E20" w:rsidRPr="0019691E">
        <w:t>) paskirstymą:</w:t>
      </w:r>
    </w:p>
    <w:p w:rsidR="00196E20" w:rsidRPr="0019691E" w:rsidRDefault="00196E20" w:rsidP="007C22CA">
      <w:r w:rsidRPr="0019691E">
        <w:t>1.</w:t>
      </w:r>
      <w:r w:rsidR="0019691E" w:rsidRPr="0019691E">
        <w:t>1</w:t>
      </w:r>
      <w:r w:rsidRPr="0019691E">
        <w:t>. viešosios įstaigos Plungės rajono sa</w:t>
      </w:r>
      <w:r w:rsidR="0049283D" w:rsidRPr="0019691E">
        <w:t>vivaldybės ligoninės</w:t>
      </w:r>
      <w:r w:rsidRPr="0019691E">
        <w:t xml:space="preserve">; </w:t>
      </w:r>
    </w:p>
    <w:p w:rsidR="00FF0ADC" w:rsidRPr="0019691E" w:rsidRDefault="00FF0ADC" w:rsidP="007C22CA">
      <w:r w:rsidRPr="0019691E">
        <w:t>1.</w:t>
      </w:r>
      <w:r w:rsidR="0019691E" w:rsidRPr="0019691E">
        <w:t>2</w:t>
      </w:r>
      <w:r w:rsidRPr="0019691E">
        <w:t>. viešosios įstaigos Plungės atvir</w:t>
      </w:r>
      <w:r w:rsidR="00CF089F" w:rsidRPr="0019691E">
        <w:t>o</w:t>
      </w:r>
      <w:r w:rsidRPr="0019691E">
        <w:t xml:space="preserve"> jaunimo centr</w:t>
      </w:r>
      <w:r w:rsidR="00CF089F" w:rsidRPr="0019691E">
        <w:t>o</w:t>
      </w:r>
      <w:r w:rsidR="00706D60">
        <w:t>.</w:t>
      </w:r>
    </w:p>
    <w:p w:rsidR="00196E20" w:rsidRPr="00D36F07" w:rsidRDefault="00196E20" w:rsidP="007C22CA">
      <w:r w:rsidRPr="00D36F07">
        <w:t>2</w:t>
      </w:r>
      <w:r w:rsidR="00AF7A6D">
        <w:t>. 201</w:t>
      </w:r>
      <w:r w:rsidR="005D3304">
        <w:t>6</w:t>
      </w:r>
      <w:r w:rsidRPr="00D36F07">
        <w:t xml:space="preserve"> metų </w:t>
      </w:r>
      <w:r w:rsidR="0034607A" w:rsidRPr="00D36F07">
        <w:t>metines finansines ataskaitas</w:t>
      </w:r>
      <w:r w:rsidRPr="00D36F07">
        <w:t xml:space="preserve">: </w:t>
      </w:r>
    </w:p>
    <w:p w:rsidR="00196E20" w:rsidRDefault="00196E20" w:rsidP="007C22CA">
      <w:r>
        <w:t>2</w:t>
      </w:r>
      <w:r w:rsidRPr="00E310D2">
        <w:t>.</w:t>
      </w:r>
      <w:r w:rsidR="0019691E">
        <w:t>1</w:t>
      </w:r>
      <w:r w:rsidRPr="00E310D2">
        <w:t>. viešosios įstaigos Plungės rajono savivaldybės ligoninės</w:t>
      </w:r>
      <w:r w:rsidR="00131F74">
        <w:t xml:space="preserve"> (pridedama</w:t>
      </w:r>
      <w:r w:rsidR="00DC013F">
        <w:t xml:space="preserve"> </w:t>
      </w:r>
      <w:r w:rsidR="00BB20BE">
        <w:t>finansinės būklės ataskaita</w:t>
      </w:r>
      <w:r w:rsidR="00DC013F">
        <w:t xml:space="preserve"> ir veiklos rezultatų ataskaita</w:t>
      </w:r>
      <w:r w:rsidR="00131F74">
        <w:t>)</w:t>
      </w:r>
      <w:r w:rsidRPr="00E310D2">
        <w:t xml:space="preserve">;  </w:t>
      </w:r>
    </w:p>
    <w:p w:rsidR="00FF0ADC" w:rsidRPr="00E310D2" w:rsidRDefault="00FF0ADC" w:rsidP="007C22CA">
      <w:r>
        <w:t>2.</w:t>
      </w:r>
      <w:r w:rsidR="0019691E">
        <w:t>2</w:t>
      </w:r>
      <w:r w:rsidRPr="00E310D2">
        <w:t xml:space="preserve">. viešosios įstaigos Plungės </w:t>
      </w:r>
      <w:r>
        <w:t>atvir</w:t>
      </w:r>
      <w:r w:rsidR="00CF089F">
        <w:t>o</w:t>
      </w:r>
      <w:r>
        <w:t xml:space="preserve"> jaunimo centr</w:t>
      </w:r>
      <w:r w:rsidR="00CF089F">
        <w:t>o</w:t>
      </w:r>
      <w:r>
        <w:t xml:space="preserve"> (pridedamas balansas ir veiklos rezultatų ataskaita)</w:t>
      </w:r>
      <w:r w:rsidRPr="00E310D2">
        <w:t xml:space="preserve">;  </w:t>
      </w:r>
    </w:p>
    <w:p w:rsidR="00897E66" w:rsidRDefault="0049283D" w:rsidP="007C22CA">
      <w:r w:rsidRPr="00C75376">
        <w:t>Šis sprendimas gali būti skundžiamas Lietuvos Respublikos administracinių bylų teisenos įstatymo nustatyta tvarka.</w:t>
      </w:r>
    </w:p>
    <w:p w:rsidR="007F5D74" w:rsidRDefault="007F5D74" w:rsidP="002D2C34"/>
    <w:p w:rsidR="007F5D74" w:rsidRPr="00E310D2" w:rsidRDefault="007F5D74" w:rsidP="002D2C34"/>
    <w:p w:rsidR="007F5D74" w:rsidRDefault="00866156" w:rsidP="00777476">
      <w:pPr>
        <w:tabs>
          <w:tab w:val="left" w:pos="7938"/>
        </w:tabs>
        <w:ind w:firstLine="0"/>
      </w:pPr>
      <w:r>
        <w:t>Savivaldybės meras</w:t>
      </w:r>
      <w:r w:rsidR="00897E66" w:rsidRPr="00E310D2">
        <w:t xml:space="preserve"> </w:t>
      </w:r>
      <w:r w:rsidR="00777476">
        <w:tab/>
        <w:t>Audrius Klišonis</w:t>
      </w:r>
    </w:p>
    <w:p w:rsidR="007F5D74" w:rsidRDefault="007F5D74" w:rsidP="00707FCD">
      <w:pPr>
        <w:ind w:firstLine="0"/>
      </w:pPr>
    </w:p>
    <w:p w:rsidR="00866156" w:rsidRDefault="00897E66" w:rsidP="00707FCD">
      <w:pPr>
        <w:ind w:firstLine="0"/>
      </w:pPr>
      <w:r w:rsidRPr="00E310D2">
        <w:t xml:space="preserve">                                          </w:t>
      </w:r>
      <w:r w:rsidR="004C09AB">
        <w:t xml:space="preserve">                             </w:t>
      </w:r>
      <w:r w:rsidRPr="00E310D2">
        <w:t xml:space="preserve">  </w:t>
      </w:r>
      <w:r w:rsidR="004C09AB">
        <w:t xml:space="preserve">     </w:t>
      </w:r>
      <w:r w:rsidR="00866156">
        <w:tab/>
      </w:r>
    </w:p>
    <w:p w:rsidR="00777476" w:rsidRDefault="00777476">
      <w:pPr>
        <w:ind w:firstLine="0"/>
        <w:jc w:val="left"/>
      </w:pPr>
      <w:r>
        <w:br w:type="page"/>
      </w:r>
    </w:p>
    <w:p w:rsidR="00F92696" w:rsidRPr="00E310D2" w:rsidRDefault="00F92696" w:rsidP="00D314F7">
      <w:pPr>
        <w:ind w:left="5184" w:firstLine="1296"/>
      </w:pPr>
      <w:r w:rsidRPr="00E310D2">
        <w:lastRenderedPageBreak/>
        <w:t>PATVIRTINTA</w:t>
      </w:r>
    </w:p>
    <w:p w:rsidR="00F92696" w:rsidRPr="00E310D2" w:rsidRDefault="00F92696" w:rsidP="00D314F7">
      <w:pPr>
        <w:ind w:left="5184" w:firstLine="1296"/>
      </w:pPr>
      <w:r w:rsidRPr="00E310D2">
        <w:t xml:space="preserve">Plungės rajono savivaldybės </w:t>
      </w:r>
    </w:p>
    <w:p w:rsidR="00F92696" w:rsidRPr="00E310D2" w:rsidRDefault="00AF7A6D" w:rsidP="00D314F7">
      <w:pPr>
        <w:ind w:left="5184" w:firstLine="1296"/>
      </w:pPr>
      <w:r>
        <w:t>tarybos 201</w:t>
      </w:r>
      <w:r w:rsidR="005D3304">
        <w:t>7</w:t>
      </w:r>
      <w:r>
        <w:t xml:space="preserve"> m. balandži</w:t>
      </w:r>
      <w:r w:rsidR="004755F8">
        <w:t>o</w:t>
      </w:r>
      <w:r w:rsidR="005D3304">
        <w:t xml:space="preserve"> 27</w:t>
      </w:r>
      <w:r w:rsidR="00F92696" w:rsidRPr="00E310D2">
        <w:t xml:space="preserve"> d. </w:t>
      </w:r>
    </w:p>
    <w:p w:rsidR="00F92696" w:rsidRPr="005C4BDC" w:rsidRDefault="00F92696" w:rsidP="00D314F7">
      <w:pPr>
        <w:ind w:left="5184" w:firstLine="1296"/>
      </w:pPr>
      <w:r w:rsidRPr="005C4BDC">
        <w:t xml:space="preserve">sprendimu Nr. </w:t>
      </w:r>
      <w:r w:rsidR="00D314F7">
        <w:t>T1-</w:t>
      </w:r>
      <w:r w:rsidR="00A71B7B">
        <w:t>80</w:t>
      </w:r>
      <w:bookmarkStart w:id="0" w:name="_GoBack"/>
      <w:bookmarkEnd w:id="0"/>
    </w:p>
    <w:p w:rsidR="00F92696" w:rsidRPr="005C4BDC" w:rsidRDefault="00F92696" w:rsidP="00F92696">
      <w:pPr>
        <w:jc w:val="left"/>
      </w:pPr>
    </w:p>
    <w:p w:rsidR="00F92696" w:rsidRPr="005C4BDC" w:rsidRDefault="00F92696" w:rsidP="00707FCD">
      <w:pPr>
        <w:jc w:val="left"/>
      </w:pPr>
      <w:r w:rsidRPr="005C4BDC">
        <w:t xml:space="preserve"> </w:t>
      </w:r>
    </w:p>
    <w:p w:rsidR="00F92696" w:rsidRPr="005C4BDC" w:rsidRDefault="00F92696" w:rsidP="00F92696">
      <w:pPr>
        <w:jc w:val="left"/>
        <w:rPr>
          <w:b/>
        </w:rPr>
      </w:pPr>
      <w:r w:rsidRPr="005C4BDC">
        <w:rPr>
          <w:b/>
        </w:rPr>
        <w:t>Viešosios įstaigos Plungės rajono savivaldybės ligoninės veiklos rezultatai</w:t>
      </w:r>
    </w:p>
    <w:p w:rsidR="00292E77" w:rsidRPr="00340907" w:rsidRDefault="00F92696" w:rsidP="00292E77">
      <w:pPr>
        <w:jc w:val="left"/>
      </w:pPr>
      <w:r w:rsidRPr="00340907">
        <w:t xml:space="preserve">1. </w:t>
      </w:r>
      <w:r w:rsidR="00600A17" w:rsidRPr="00340907">
        <w:t>Ankstesnių finansinių metų n</w:t>
      </w:r>
      <w:r w:rsidRPr="00340907">
        <w:t xml:space="preserve">epaskirstytas pelnas </w:t>
      </w:r>
      <w:r w:rsidR="00492872">
        <w:t xml:space="preserve">                   </w:t>
      </w:r>
      <w:r w:rsidR="00600A17" w:rsidRPr="00340907">
        <w:t xml:space="preserve"> </w:t>
      </w:r>
      <w:r w:rsidR="005D5062" w:rsidRPr="00340907">
        <w:t xml:space="preserve">                </w:t>
      </w:r>
      <w:r w:rsidR="00FA23C6">
        <w:t>1 106 661,16</w:t>
      </w:r>
      <w:r w:rsidR="00AF7A6D">
        <w:t xml:space="preserve"> </w:t>
      </w:r>
      <w:proofErr w:type="spellStart"/>
      <w:r w:rsidR="00AF7A6D">
        <w:t>Eur</w:t>
      </w:r>
      <w:proofErr w:type="spellEnd"/>
    </w:p>
    <w:p w:rsidR="00F92696" w:rsidRPr="00340907" w:rsidRDefault="00517924" w:rsidP="00F92696">
      <w:pPr>
        <w:jc w:val="left"/>
      </w:pPr>
      <w:r w:rsidRPr="00340907">
        <w:t xml:space="preserve">2. </w:t>
      </w:r>
      <w:r w:rsidR="00FA23C6">
        <w:t>Ataskaitinių 2016</w:t>
      </w:r>
      <w:r w:rsidR="00600A17" w:rsidRPr="00340907">
        <w:t xml:space="preserve"> m. grynasis </w:t>
      </w:r>
      <w:r w:rsidR="00492872">
        <w:t xml:space="preserve">pelnas                   </w:t>
      </w:r>
      <w:r w:rsidR="00F92696" w:rsidRPr="00340907">
        <w:t xml:space="preserve">         </w:t>
      </w:r>
      <w:r w:rsidRPr="00340907">
        <w:t xml:space="preserve">                               </w:t>
      </w:r>
      <w:r w:rsidR="0052475B">
        <w:t xml:space="preserve"> </w:t>
      </w:r>
      <w:r w:rsidR="00FA23C6">
        <w:t xml:space="preserve">  70 110,21</w:t>
      </w:r>
      <w:r w:rsidR="00EA6AF1" w:rsidRPr="0052475B">
        <w:t xml:space="preserve"> </w:t>
      </w:r>
      <w:proofErr w:type="spellStart"/>
      <w:r w:rsidR="00EA6AF1" w:rsidRPr="0052475B">
        <w:t>E</w:t>
      </w:r>
      <w:r w:rsidR="00EA6AF1">
        <w:t>ur</w:t>
      </w:r>
      <w:proofErr w:type="spellEnd"/>
    </w:p>
    <w:p w:rsidR="00F92696" w:rsidRPr="00340907" w:rsidRDefault="00517924" w:rsidP="00F92696">
      <w:pPr>
        <w:jc w:val="left"/>
      </w:pPr>
      <w:r w:rsidRPr="00340907">
        <w:t>3</w:t>
      </w:r>
      <w:r w:rsidR="00F92696" w:rsidRPr="00340907">
        <w:t>. Paskirstytinas pelnas</w:t>
      </w:r>
      <w:r w:rsidR="00EA6AF1">
        <w:t xml:space="preserve"> 201</w:t>
      </w:r>
      <w:r w:rsidR="00FA23C6">
        <w:t>6</w:t>
      </w:r>
      <w:r w:rsidR="009953FD" w:rsidRPr="00340907">
        <w:t>-12-31</w:t>
      </w:r>
      <w:r w:rsidR="00F92696" w:rsidRPr="00340907">
        <w:t xml:space="preserve">                      </w:t>
      </w:r>
      <w:r w:rsidR="009953FD" w:rsidRPr="00340907">
        <w:t xml:space="preserve">                       </w:t>
      </w:r>
      <w:r w:rsidR="00EA6AF1">
        <w:t xml:space="preserve">                  </w:t>
      </w:r>
      <w:r w:rsidR="00FA23C6">
        <w:t>1</w:t>
      </w:r>
      <w:r w:rsidR="009F78C3">
        <w:t> 176 771,37</w:t>
      </w:r>
      <w:r w:rsidR="00EA6AF1">
        <w:t xml:space="preserve"> </w:t>
      </w:r>
      <w:proofErr w:type="spellStart"/>
      <w:r w:rsidR="00EA6AF1">
        <w:t>Eur</w:t>
      </w:r>
      <w:proofErr w:type="spellEnd"/>
    </w:p>
    <w:p w:rsidR="00F92696" w:rsidRPr="00340907" w:rsidRDefault="00517924" w:rsidP="00F92696">
      <w:r w:rsidRPr="00340907">
        <w:t>4</w:t>
      </w:r>
      <w:r w:rsidR="00F92696" w:rsidRPr="00340907">
        <w:t xml:space="preserve">. Nepaskirstytas pelnas, perkeliamas į kitus finansinius metus     </w:t>
      </w:r>
      <w:r w:rsidR="00F92696" w:rsidRPr="00340907">
        <w:tab/>
        <w:t xml:space="preserve">   </w:t>
      </w:r>
      <w:r w:rsidR="009F78C3">
        <w:t>1 176 771,37</w:t>
      </w:r>
      <w:r w:rsidR="00EA6AF1">
        <w:t xml:space="preserve"> </w:t>
      </w:r>
      <w:proofErr w:type="spellStart"/>
      <w:r w:rsidR="00EA6AF1">
        <w:t>Eur</w:t>
      </w:r>
      <w:proofErr w:type="spellEnd"/>
      <w:r w:rsidR="00F92696" w:rsidRPr="00340907">
        <w:t xml:space="preserve">   </w:t>
      </w:r>
    </w:p>
    <w:p w:rsidR="00F92696" w:rsidRPr="00340907" w:rsidRDefault="00F92696" w:rsidP="00F92696">
      <w:r w:rsidRPr="00340907">
        <w:t xml:space="preserve">                                  ______________________________________</w:t>
      </w:r>
    </w:p>
    <w:p w:rsidR="00F92696" w:rsidRPr="00340907" w:rsidRDefault="00F92696" w:rsidP="00707FCD">
      <w:pPr>
        <w:tabs>
          <w:tab w:val="left" w:pos="9000"/>
        </w:tabs>
        <w:ind w:firstLine="0"/>
        <w:jc w:val="left"/>
      </w:pPr>
    </w:p>
    <w:p w:rsidR="00866156" w:rsidRPr="00340907" w:rsidRDefault="00866156" w:rsidP="00866156">
      <w:pPr>
        <w:jc w:val="left"/>
        <w:rPr>
          <w:b/>
        </w:rPr>
      </w:pPr>
      <w:r w:rsidRPr="00340907">
        <w:rPr>
          <w:b/>
        </w:rPr>
        <w:t>Viešosios įstaigos Plungės atvir</w:t>
      </w:r>
      <w:r w:rsidR="00CF089F" w:rsidRPr="00340907">
        <w:rPr>
          <w:b/>
        </w:rPr>
        <w:t>o</w:t>
      </w:r>
      <w:r w:rsidRPr="00340907">
        <w:rPr>
          <w:b/>
        </w:rPr>
        <w:t xml:space="preserve"> jaunimo centr</w:t>
      </w:r>
      <w:r w:rsidR="00CF089F" w:rsidRPr="00340907">
        <w:rPr>
          <w:b/>
        </w:rPr>
        <w:t>o</w:t>
      </w:r>
      <w:r w:rsidRPr="00340907">
        <w:rPr>
          <w:b/>
        </w:rPr>
        <w:t xml:space="preserve"> veiklos rezultatai</w:t>
      </w:r>
    </w:p>
    <w:p w:rsidR="00866156" w:rsidRPr="00340907" w:rsidRDefault="006A1D52" w:rsidP="00866156">
      <w:pPr>
        <w:jc w:val="left"/>
      </w:pPr>
      <w:r w:rsidRPr="00340907">
        <w:t xml:space="preserve">1. </w:t>
      </w:r>
      <w:r w:rsidR="00557BEB" w:rsidRPr="00340907">
        <w:t>Ankstesnių finansinių metų n</w:t>
      </w:r>
      <w:r w:rsidRPr="00340907">
        <w:t>epaskirstytas</w:t>
      </w:r>
      <w:r w:rsidR="00492872">
        <w:t xml:space="preserve"> pelnas</w:t>
      </w:r>
      <w:r w:rsidR="00557BEB" w:rsidRPr="00340907">
        <w:t xml:space="preserve"> </w:t>
      </w:r>
      <w:r w:rsidR="009D2C6A">
        <w:t>(nuostolis)</w:t>
      </w:r>
      <w:r w:rsidR="003C7387" w:rsidRPr="00340907">
        <w:t xml:space="preserve">      </w:t>
      </w:r>
      <w:r w:rsidR="00AD1D5E" w:rsidRPr="00340907">
        <w:t xml:space="preserve">       </w:t>
      </w:r>
      <w:r w:rsidR="0022284D" w:rsidRPr="00340907">
        <w:t xml:space="preserve">   </w:t>
      </w:r>
      <w:r w:rsidR="00D9610A" w:rsidRPr="00340907">
        <w:t xml:space="preserve"> </w:t>
      </w:r>
      <w:r w:rsidR="003C7387" w:rsidRPr="00340907">
        <w:t xml:space="preserve">  </w:t>
      </w:r>
      <w:r w:rsidR="00492872">
        <w:t xml:space="preserve">    </w:t>
      </w:r>
      <w:r w:rsidR="00876170">
        <w:t>(8 820</w:t>
      </w:r>
      <w:r w:rsidR="00A82F9D">
        <w:t>,00</w:t>
      </w:r>
      <w:r w:rsidR="00876170">
        <w:t xml:space="preserve">) </w:t>
      </w:r>
      <w:r w:rsidR="00367361">
        <w:t xml:space="preserve"> </w:t>
      </w:r>
      <w:proofErr w:type="spellStart"/>
      <w:r w:rsidR="00367361">
        <w:t>Eur</w:t>
      </w:r>
      <w:proofErr w:type="spellEnd"/>
    </w:p>
    <w:p w:rsidR="00866156" w:rsidRPr="00340907" w:rsidRDefault="00866156" w:rsidP="00866156">
      <w:pPr>
        <w:jc w:val="left"/>
      </w:pPr>
      <w:r w:rsidRPr="00340907">
        <w:t xml:space="preserve">2. </w:t>
      </w:r>
      <w:r w:rsidR="00557BEB" w:rsidRPr="00340907">
        <w:t xml:space="preserve">Ataskaitinių </w:t>
      </w:r>
      <w:r w:rsidR="00A82F9D">
        <w:t>201</w:t>
      </w:r>
      <w:r w:rsidR="00876170">
        <w:t>6</w:t>
      </w:r>
      <w:r w:rsidR="00AD1D5E" w:rsidRPr="00340907">
        <w:t xml:space="preserve"> m. g</w:t>
      </w:r>
      <w:r w:rsidR="000273F0" w:rsidRPr="00340907">
        <w:t>rynasis</w:t>
      </w:r>
      <w:r w:rsidR="009D2C6A">
        <w:t xml:space="preserve"> pelnas     </w:t>
      </w:r>
      <w:r w:rsidR="00492872">
        <w:t xml:space="preserve">                </w:t>
      </w:r>
      <w:r w:rsidR="00AD1D5E" w:rsidRPr="00340907">
        <w:t xml:space="preserve">     </w:t>
      </w:r>
      <w:r w:rsidR="006A1D52" w:rsidRPr="00340907">
        <w:t xml:space="preserve">                           </w:t>
      </w:r>
      <w:r w:rsidR="00DF3F5F">
        <w:t xml:space="preserve">   </w:t>
      </w:r>
      <w:r w:rsidR="000273F0" w:rsidRPr="00340907">
        <w:t xml:space="preserve"> </w:t>
      </w:r>
      <w:r w:rsidR="00A82F9D">
        <w:t xml:space="preserve">  </w:t>
      </w:r>
      <w:r w:rsidR="003C7387" w:rsidRPr="00340907">
        <w:t xml:space="preserve"> </w:t>
      </w:r>
      <w:r w:rsidR="00876170">
        <w:t xml:space="preserve">    8 608,00</w:t>
      </w:r>
      <w:r w:rsidR="00A82F9D">
        <w:t xml:space="preserve"> </w:t>
      </w:r>
      <w:proofErr w:type="spellStart"/>
      <w:r w:rsidR="00A82F9D">
        <w:t>Eur</w:t>
      </w:r>
      <w:proofErr w:type="spellEnd"/>
    </w:p>
    <w:p w:rsidR="00866156" w:rsidRPr="00340907" w:rsidRDefault="00866156" w:rsidP="00866156">
      <w:pPr>
        <w:jc w:val="left"/>
      </w:pPr>
      <w:r w:rsidRPr="00340907">
        <w:t>3. Paskirstytinas</w:t>
      </w:r>
      <w:r w:rsidR="00492872">
        <w:t xml:space="preserve"> </w:t>
      </w:r>
      <w:r w:rsidR="009D2C6A">
        <w:t>pelnas (</w:t>
      </w:r>
      <w:r w:rsidR="00492872">
        <w:t>nuostolis</w:t>
      </w:r>
      <w:r w:rsidR="009D2C6A">
        <w:t>)</w:t>
      </w:r>
      <w:r w:rsidR="00A82F9D">
        <w:t xml:space="preserve"> 201</w:t>
      </w:r>
      <w:r w:rsidR="00876170">
        <w:t>6</w:t>
      </w:r>
      <w:r w:rsidR="00AD1D5E" w:rsidRPr="00340907">
        <w:t xml:space="preserve">-12-31  </w:t>
      </w:r>
      <w:r w:rsidRPr="00340907">
        <w:t xml:space="preserve">        </w:t>
      </w:r>
      <w:r w:rsidR="009D2C6A">
        <w:t xml:space="preserve">        </w:t>
      </w:r>
      <w:r w:rsidR="00AD1D5E" w:rsidRPr="00340907">
        <w:t xml:space="preserve">      </w:t>
      </w:r>
      <w:r w:rsidR="00492872">
        <w:t xml:space="preserve">                     </w:t>
      </w:r>
      <w:r w:rsidR="00DF3F5F">
        <w:t xml:space="preserve">   </w:t>
      </w:r>
      <w:r w:rsidR="004745F3" w:rsidRPr="00340907">
        <w:t xml:space="preserve">  </w:t>
      </w:r>
      <w:r w:rsidR="00876170">
        <w:t xml:space="preserve">  (212,00)</w:t>
      </w:r>
      <w:r w:rsidR="00A82F9D">
        <w:t xml:space="preserve"> </w:t>
      </w:r>
      <w:proofErr w:type="spellStart"/>
      <w:r w:rsidR="00A82F9D">
        <w:t>Eur</w:t>
      </w:r>
      <w:proofErr w:type="spellEnd"/>
    </w:p>
    <w:p w:rsidR="00866156" w:rsidRPr="00340907" w:rsidRDefault="00492872" w:rsidP="00866156">
      <w:r>
        <w:t>4. Nepaskirstytas nuostolis</w:t>
      </w:r>
      <w:r w:rsidR="00866156" w:rsidRPr="00340907">
        <w:t>, perkeliamas į kitus fina</w:t>
      </w:r>
      <w:r w:rsidR="00330838" w:rsidRPr="00340907">
        <w:t>nsinius met</w:t>
      </w:r>
      <w:r w:rsidR="00DF3F5F">
        <w:t xml:space="preserve">us     </w:t>
      </w:r>
      <w:r w:rsidR="00DF3F5F">
        <w:tab/>
        <w:t xml:space="preserve">       </w:t>
      </w:r>
      <w:r w:rsidR="00876170">
        <w:t xml:space="preserve">  </w:t>
      </w:r>
      <w:r w:rsidR="00DF3F5F">
        <w:t xml:space="preserve"> </w:t>
      </w:r>
      <w:r w:rsidR="00876170">
        <w:t>(212</w:t>
      </w:r>
      <w:r w:rsidR="00DF3F5F">
        <w:t>,00</w:t>
      </w:r>
      <w:r w:rsidR="00A82F9D">
        <w:t>) Eur</w:t>
      </w:r>
      <w:r w:rsidR="00866156" w:rsidRPr="00340907">
        <w:t xml:space="preserve">   </w:t>
      </w:r>
    </w:p>
    <w:p w:rsidR="00866156" w:rsidRPr="00340907" w:rsidRDefault="00866156" w:rsidP="00866156">
      <w:r w:rsidRPr="00340907">
        <w:t xml:space="preserve">                                  ______________________________________</w:t>
      </w:r>
    </w:p>
    <w:p w:rsidR="00866156" w:rsidRPr="00340907" w:rsidRDefault="00866156" w:rsidP="00F92696">
      <w:pPr>
        <w:tabs>
          <w:tab w:val="left" w:pos="9000"/>
        </w:tabs>
        <w:jc w:val="left"/>
      </w:pPr>
    </w:p>
    <w:p w:rsidR="0019691E" w:rsidRDefault="0019691E" w:rsidP="00413319">
      <w:pPr>
        <w:ind w:firstLine="0"/>
        <w:rPr>
          <w:b/>
        </w:rPr>
      </w:pPr>
    </w:p>
    <w:p w:rsidR="0019691E" w:rsidRDefault="0019691E" w:rsidP="00413319">
      <w:pPr>
        <w:ind w:firstLine="0"/>
        <w:rPr>
          <w:b/>
        </w:rPr>
      </w:pPr>
    </w:p>
    <w:p w:rsidR="0019691E" w:rsidRDefault="0019691E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340907" w:rsidRDefault="00340907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4505C6" w:rsidRDefault="004505C6" w:rsidP="00413319">
      <w:pPr>
        <w:ind w:firstLine="0"/>
        <w:rPr>
          <w:b/>
        </w:rPr>
      </w:pPr>
    </w:p>
    <w:p w:rsidR="0019691E" w:rsidRDefault="0019691E" w:rsidP="00413319">
      <w:pPr>
        <w:ind w:firstLine="0"/>
        <w:rPr>
          <w:b/>
        </w:rPr>
      </w:pPr>
    </w:p>
    <w:p w:rsidR="0019691E" w:rsidRPr="005C4BDC" w:rsidRDefault="0019691E" w:rsidP="00413319">
      <w:pPr>
        <w:ind w:firstLine="0"/>
        <w:rPr>
          <w:b/>
        </w:rPr>
      </w:pPr>
    </w:p>
    <w:sectPr w:rsidR="0019691E" w:rsidRPr="005C4BDC" w:rsidSect="0077747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04" w:rsidRDefault="00C44E04">
      <w:r>
        <w:separator/>
      </w:r>
    </w:p>
  </w:endnote>
  <w:endnote w:type="continuationSeparator" w:id="0">
    <w:p w:rsidR="00C44E04" w:rsidRDefault="00C4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91A" w:rsidRDefault="00ED091A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04" w:rsidRDefault="00C44E04">
      <w:r>
        <w:separator/>
      </w:r>
    </w:p>
  </w:footnote>
  <w:footnote w:type="continuationSeparator" w:id="0">
    <w:p w:rsidR="00C44E04" w:rsidRDefault="00C4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4FE"/>
    <w:multiLevelType w:val="multilevel"/>
    <w:tmpl w:val="EE968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7B64634"/>
    <w:multiLevelType w:val="multilevel"/>
    <w:tmpl w:val="664250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266B144D"/>
    <w:multiLevelType w:val="multilevel"/>
    <w:tmpl w:val="F87C79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92B081A"/>
    <w:multiLevelType w:val="hybridMultilevel"/>
    <w:tmpl w:val="21A4F34C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20"/>
    <w:rsid w:val="00011369"/>
    <w:rsid w:val="000273F0"/>
    <w:rsid w:val="00040464"/>
    <w:rsid w:val="00066E23"/>
    <w:rsid w:val="0007260C"/>
    <w:rsid w:val="000746F4"/>
    <w:rsid w:val="000864A3"/>
    <w:rsid w:val="0009344C"/>
    <w:rsid w:val="00095045"/>
    <w:rsid w:val="000A247A"/>
    <w:rsid w:val="000A7390"/>
    <w:rsid w:val="000B156E"/>
    <w:rsid w:val="000B5DB8"/>
    <w:rsid w:val="000E5B59"/>
    <w:rsid w:val="00101479"/>
    <w:rsid w:val="001053AD"/>
    <w:rsid w:val="00110D09"/>
    <w:rsid w:val="00120C41"/>
    <w:rsid w:val="0012152C"/>
    <w:rsid w:val="001317A4"/>
    <w:rsid w:val="00131F74"/>
    <w:rsid w:val="00141F33"/>
    <w:rsid w:val="0015347E"/>
    <w:rsid w:val="001614CA"/>
    <w:rsid w:val="00165F15"/>
    <w:rsid w:val="00167E83"/>
    <w:rsid w:val="00172014"/>
    <w:rsid w:val="00175967"/>
    <w:rsid w:val="0018448B"/>
    <w:rsid w:val="00194EB9"/>
    <w:rsid w:val="0019691E"/>
    <w:rsid w:val="00196E20"/>
    <w:rsid w:val="001A0CE3"/>
    <w:rsid w:val="001A4FAF"/>
    <w:rsid w:val="001B15B4"/>
    <w:rsid w:val="001B7DB3"/>
    <w:rsid w:val="001C3A64"/>
    <w:rsid w:val="001D63A2"/>
    <w:rsid w:val="001E279E"/>
    <w:rsid w:val="001E685F"/>
    <w:rsid w:val="001F7125"/>
    <w:rsid w:val="001F71A3"/>
    <w:rsid w:val="00200E33"/>
    <w:rsid w:val="0022284D"/>
    <w:rsid w:val="002306DD"/>
    <w:rsid w:val="00236D62"/>
    <w:rsid w:val="002540C0"/>
    <w:rsid w:val="00264835"/>
    <w:rsid w:val="00266226"/>
    <w:rsid w:val="00283CEA"/>
    <w:rsid w:val="00292E77"/>
    <w:rsid w:val="00295644"/>
    <w:rsid w:val="002A0707"/>
    <w:rsid w:val="002A31CA"/>
    <w:rsid w:val="002A3BAF"/>
    <w:rsid w:val="002A6162"/>
    <w:rsid w:val="002B0B54"/>
    <w:rsid w:val="002B521D"/>
    <w:rsid w:val="002C5DE9"/>
    <w:rsid w:val="002D245A"/>
    <w:rsid w:val="002D2C34"/>
    <w:rsid w:val="002D3C3E"/>
    <w:rsid w:val="002D3F5D"/>
    <w:rsid w:val="002F2852"/>
    <w:rsid w:val="002F3473"/>
    <w:rsid w:val="00311FF5"/>
    <w:rsid w:val="003120AD"/>
    <w:rsid w:val="0031428F"/>
    <w:rsid w:val="003142EA"/>
    <w:rsid w:val="00320DA4"/>
    <w:rsid w:val="003262C1"/>
    <w:rsid w:val="00330838"/>
    <w:rsid w:val="003335E7"/>
    <w:rsid w:val="003362A2"/>
    <w:rsid w:val="00340907"/>
    <w:rsid w:val="0034607A"/>
    <w:rsid w:val="00352ECA"/>
    <w:rsid w:val="00362B4F"/>
    <w:rsid w:val="00367361"/>
    <w:rsid w:val="00371F01"/>
    <w:rsid w:val="00383519"/>
    <w:rsid w:val="00384491"/>
    <w:rsid w:val="003A669C"/>
    <w:rsid w:val="003A7A6A"/>
    <w:rsid w:val="003B0CC4"/>
    <w:rsid w:val="003C65BE"/>
    <w:rsid w:val="003C690B"/>
    <w:rsid w:val="003C7387"/>
    <w:rsid w:val="003E29A5"/>
    <w:rsid w:val="003E6F32"/>
    <w:rsid w:val="003F34B5"/>
    <w:rsid w:val="00400E22"/>
    <w:rsid w:val="00401ED9"/>
    <w:rsid w:val="00404DDD"/>
    <w:rsid w:val="00413319"/>
    <w:rsid w:val="0041436D"/>
    <w:rsid w:val="00416669"/>
    <w:rsid w:val="00430489"/>
    <w:rsid w:val="004505C6"/>
    <w:rsid w:val="00455202"/>
    <w:rsid w:val="0045576A"/>
    <w:rsid w:val="00456699"/>
    <w:rsid w:val="00461264"/>
    <w:rsid w:val="004745F3"/>
    <w:rsid w:val="004755F8"/>
    <w:rsid w:val="0049283D"/>
    <w:rsid w:val="00492872"/>
    <w:rsid w:val="004A1DC4"/>
    <w:rsid w:val="004C09AB"/>
    <w:rsid w:val="004C4CA4"/>
    <w:rsid w:val="004E36E5"/>
    <w:rsid w:val="004F7B95"/>
    <w:rsid w:val="00517924"/>
    <w:rsid w:val="0052475B"/>
    <w:rsid w:val="00527ECE"/>
    <w:rsid w:val="00527F02"/>
    <w:rsid w:val="005308A2"/>
    <w:rsid w:val="00531803"/>
    <w:rsid w:val="00534D9F"/>
    <w:rsid w:val="005460DD"/>
    <w:rsid w:val="0055060E"/>
    <w:rsid w:val="00556E5C"/>
    <w:rsid w:val="00556F6C"/>
    <w:rsid w:val="00557457"/>
    <w:rsid w:val="00557BEB"/>
    <w:rsid w:val="00560399"/>
    <w:rsid w:val="0056186D"/>
    <w:rsid w:val="00563DE6"/>
    <w:rsid w:val="00566CA4"/>
    <w:rsid w:val="0057130C"/>
    <w:rsid w:val="00571E28"/>
    <w:rsid w:val="00572D47"/>
    <w:rsid w:val="00577B52"/>
    <w:rsid w:val="005819A5"/>
    <w:rsid w:val="005853B4"/>
    <w:rsid w:val="00586A7E"/>
    <w:rsid w:val="0059376C"/>
    <w:rsid w:val="00594A0F"/>
    <w:rsid w:val="00596FFC"/>
    <w:rsid w:val="005A64ED"/>
    <w:rsid w:val="005A7536"/>
    <w:rsid w:val="005B2C3A"/>
    <w:rsid w:val="005B7812"/>
    <w:rsid w:val="005C3F5F"/>
    <w:rsid w:val="005C4BDC"/>
    <w:rsid w:val="005C6ABC"/>
    <w:rsid w:val="005D3304"/>
    <w:rsid w:val="005D5062"/>
    <w:rsid w:val="005E4A22"/>
    <w:rsid w:val="005E7987"/>
    <w:rsid w:val="005F51DE"/>
    <w:rsid w:val="005F7798"/>
    <w:rsid w:val="00600A17"/>
    <w:rsid w:val="006055EC"/>
    <w:rsid w:val="00616F91"/>
    <w:rsid w:val="00622869"/>
    <w:rsid w:val="006362CC"/>
    <w:rsid w:val="00637B13"/>
    <w:rsid w:val="006430C2"/>
    <w:rsid w:val="00643913"/>
    <w:rsid w:val="006447EE"/>
    <w:rsid w:val="00650E54"/>
    <w:rsid w:val="00652B2C"/>
    <w:rsid w:val="00653EA8"/>
    <w:rsid w:val="00671DE5"/>
    <w:rsid w:val="00672EED"/>
    <w:rsid w:val="00672F1D"/>
    <w:rsid w:val="00674F72"/>
    <w:rsid w:val="006832A1"/>
    <w:rsid w:val="00697268"/>
    <w:rsid w:val="006A1D52"/>
    <w:rsid w:val="006B7A3A"/>
    <w:rsid w:val="006D7A9C"/>
    <w:rsid w:val="006E57D3"/>
    <w:rsid w:val="006F61CB"/>
    <w:rsid w:val="006F7FF4"/>
    <w:rsid w:val="00706D60"/>
    <w:rsid w:val="00707FCD"/>
    <w:rsid w:val="0071242C"/>
    <w:rsid w:val="00717553"/>
    <w:rsid w:val="00725F8A"/>
    <w:rsid w:val="00727589"/>
    <w:rsid w:val="00736FA1"/>
    <w:rsid w:val="00744521"/>
    <w:rsid w:val="0074706D"/>
    <w:rsid w:val="00757F69"/>
    <w:rsid w:val="00764350"/>
    <w:rsid w:val="0076771F"/>
    <w:rsid w:val="00767899"/>
    <w:rsid w:val="00771ABE"/>
    <w:rsid w:val="00777476"/>
    <w:rsid w:val="007935AD"/>
    <w:rsid w:val="007B6574"/>
    <w:rsid w:val="007C1BC2"/>
    <w:rsid w:val="007C22CA"/>
    <w:rsid w:val="007C3F5A"/>
    <w:rsid w:val="007E1C68"/>
    <w:rsid w:val="007F2A77"/>
    <w:rsid w:val="007F5D30"/>
    <w:rsid w:val="007F5D74"/>
    <w:rsid w:val="007F5F88"/>
    <w:rsid w:val="007F7734"/>
    <w:rsid w:val="00807D74"/>
    <w:rsid w:val="0081187C"/>
    <w:rsid w:val="00815F69"/>
    <w:rsid w:val="00831BE7"/>
    <w:rsid w:val="00833385"/>
    <w:rsid w:val="00833879"/>
    <w:rsid w:val="008449FF"/>
    <w:rsid w:val="00844EF8"/>
    <w:rsid w:val="0084759C"/>
    <w:rsid w:val="008504A4"/>
    <w:rsid w:val="008635CD"/>
    <w:rsid w:val="00863672"/>
    <w:rsid w:val="00866156"/>
    <w:rsid w:val="00872565"/>
    <w:rsid w:val="00876170"/>
    <w:rsid w:val="00881492"/>
    <w:rsid w:val="00886327"/>
    <w:rsid w:val="00886A7F"/>
    <w:rsid w:val="00890B66"/>
    <w:rsid w:val="00897E66"/>
    <w:rsid w:val="008A5CBF"/>
    <w:rsid w:val="008B4B22"/>
    <w:rsid w:val="008C189F"/>
    <w:rsid w:val="008C4F2F"/>
    <w:rsid w:val="008C5480"/>
    <w:rsid w:val="008C5B10"/>
    <w:rsid w:val="008D70C9"/>
    <w:rsid w:val="008F00BA"/>
    <w:rsid w:val="008F3EB0"/>
    <w:rsid w:val="008F53E9"/>
    <w:rsid w:val="009218E6"/>
    <w:rsid w:val="0092285A"/>
    <w:rsid w:val="00946137"/>
    <w:rsid w:val="009504C3"/>
    <w:rsid w:val="0096081A"/>
    <w:rsid w:val="00984177"/>
    <w:rsid w:val="009848C3"/>
    <w:rsid w:val="009850E0"/>
    <w:rsid w:val="009867C1"/>
    <w:rsid w:val="009953FD"/>
    <w:rsid w:val="009B5045"/>
    <w:rsid w:val="009C3CA2"/>
    <w:rsid w:val="009D2C6A"/>
    <w:rsid w:val="009D44E4"/>
    <w:rsid w:val="009D78CA"/>
    <w:rsid w:val="009E3DB7"/>
    <w:rsid w:val="009E5994"/>
    <w:rsid w:val="009F78C3"/>
    <w:rsid w:val="00A01107"/>
    <w:rsid w:val="00A02AF0"/>
    <w:rsid w:val="00A02AF8"/>
    <w:rsid w:val="00A15396"/>
    <w:rsid w:val="00A27CED"/>
    <w:rsid w:val="00A30858"/>
    <w:rsid w:val="00A31096"/>
    <w:rsid w:val="00A42FA1"/>
    <w:rsid w:val="00A71B7B"/>
    <w:rsid w:val="00A80A65"/>
    <w:rsid w:val="00A82F9D"/>
    <w:rsid w:val="00A8546D"/>
    <w:rsid w:val="00A87EC8"/>
    <w:rsid w:val="00A90F13"/>
    <w:rsid w:val="00A955DB"/>
    <w:rsid w:val="00A95C2B"/>
    <w:rsid w:val="00AA38A1"/>
    <w:rsid w:val="00AC0210"/>
    <w:rsid w:val="00AC058D"/>
    <w:rsid w:val="00AC321C"/>
    <w:rsid w:val="00AD1D5E"/>
    <w:rsid w:val="00AE734E"/>
    <w:rsid w:val="00AF7A6D"/>
    <w:rsid w:val="00B051B3"/>
    <w:rsid w:val="00B175BE"/>
    <w:rsid w:val="00B25F17"/>
    <w:rsid w:val="00B275A5"/>
    <w:rsid w:val="00B342DF"/>
    <w:rsid w:val="00B40E60"/>
    <w:rsid w:val="00B41A9F"/>
    <w:rsid w:val="00B4418C"/>
    <w:rsid w:val="00B44970"/>
    <w:rsid w:val="00B44CC6"/>
    <w:rsid w:val="00B72547"/>
    <w:rsid w:val="00B7370A"/>
    <w:rsid w:val="00B74525"/>
    <w:rsid w:val="00B8159D"/>
    <w:rsid w:val="00B947DE"/>
    <w:rsid w:val="00B9676E"/>
    <w:rsid w:val="00BA0194"/>
    <w:rsid w:val="00BA0F6F"/>
    <w:rsid w:val="00BA34D1"/>
    <w:rsid w:val="00BB20BE"/>
    <w:rsid w:val="00BB3F96"/>
    <w:rsid w:val="00BB7B43"/>
    <w:rsid w:val="00BC2D8C"/>
    <w:rsid w:val="00BC3F3F"/>
    <w:rsid w:val="00BD490A"/>
    <w:rsid w:val="00BF5C56"/>
    <w:rsid w:val="00C033B8"/>
    <w:rsid w:val="00C0798D"/>
    <w:rsid w:val="00C24F66"/>
    <w:rsid w:val="00C26A12"/>
    <w:rsid w:val="00C33789"/>
    <w:rsid w:val="00C44E04"/>
    <w:rsid w:val="00C46873"/>
    <w:rsid w:val="00C656C9"/>
    <w:rsid w:val="00C66200"/>
    <w:rsid w:val="00C71B91"/>
    <w:rsid w:val="00C733C7"/>
    <w:rsid w:val="00C772D1"/>
    <w:rsid w:val="00C84AFD"/>
    <w:rsid w:val="00C85241"/>
    <w:rsid w:val="00C94A05"/>
    <w:rsid w:val="00CA6297"/>
    <w:rsid w:val="00CA6674"/>
    <w:rsid w:val="00CB4346"/>
    <w:rsid w:val="00CB589D"/>
    <w:rsid w:val="00CC4F91"/>
    <w:rsid w:val="00CD2FEC"/>
    <w:rsid w:val="00CF089F"/>
    <w:rsid w:val="00CF1135"/>
    <w:rsid w:val="00CF2DF7"/>
    <w:rsid w:val="00CF3D97"/>
    <w:rsid w:val="00D04F09"/>
    <w:rsid w:val="00D0765F"/>
    <w:rsid w:val="00D07842"/>
    <w:rsid w:val="00D10B6E"/>
    <w:rsid w:val="00D16BB9"/>
    <w:rsid w:val="00D224E7"/>
    <w:rsid w:val="00D23380"/>
    <w:rsid w:val="00D24273"/>
    <w:rsid w:val="00D314F7"/>
    <w:rsid w:val="00D31BE8"/>
    <w:rsid w:val="00D36F07"/>
    <w:rsid w:val="00D40D58"/>
    <w:rsid w:val="00D45FB1"/>
    <w:rsid w:val="00D5310D"/>
    <w:rsid w:val="00D532B4"/>
    <w:rsid w:val="00D65DDA"/>
    <w:rsid w:val="00D6796F"/>
    <w:rsid w:val="00D72720"/>
    <w:rsid w:val="00D73CEE"/>
    <w:rsid w:val="00D8567B"/>
    <w:rsid w:val="00D9428A"/>
    <w:rsid w:val="00D9610A"/>
    <w:rsid w:val="00DA246A"/>
    <w:rsid w:val="00DB7171"/>
    <w:rsid w:val="00DC013F"/>
    <w:rsid w:val="00DC5805"/>
    <w:rsid w:val="00DC59C4"/>
    <w:rsid w:val="00DF2169"/>
    <w:rsid w:val="00DF3F5F"/>
    <w:rsid w:val="00E04DCE"/>
    <w:rsid w:val="00E20E23"/>
    <w:rsid w:val="00E2460D"/>
    <w:rsid w:val="00E256E9"/>
    <w:rsid w:val="00E310D2"/>
    <w:rsid w:val="00E373DF"/>
    <w:rsid w:val="00E52456"/>
    <w:rsid w:val="00E61101"/>
    <w:rsid w:val="00E634F0"/>
    <w:rsid w:val="00E63544"/>
    <w:rsid w:val="00E654A4"/>
    <w:rsid w:val="00E71506"/>
    <w:rsid w:val="00E73F9A"/>
    <w:rsid w:val="00E74C18"/>
    <w:rsid w:val="00E81CB4"/>
    <w:rsid w:val="00E9215A"/>
    <w:rsid w:val="00EA2B8F"/>
    <w:rsid w:val="00EA6AF1"/>
    <w:rsid w:val="00EB5013"/>
    <w:rsid w:val="00EB7136"/>
    <w:rsid w:val="00EC15F4"/>
    <w:rsid w:val="00ED091A"/>
    <w:rsid w:val="00ED19CD"/>
    <w:rsid w:val="00ED3C61"/>
    <w:rsid w:val="00ED49D9"/>
    <w:rsid w:val="00ED7DB0"/>
    <w:rsid w:val="00EE7F2A"/>
    <w:rsid w:val="00EF075D"/>
    <w:rsid w:val="00EF13B4"/>
    <w:rsid w:val="00EF7990"/>
    <w:rsid w:val="00F172FE"/>
    <w:rsid w:val="00F17AD3"/>
    <w:rsid w:val="00F2057A"/>
    <w:rsid w:val="00F4473D"/>
    <w:rsid w:val="00F62F3E"/>
    <w:rsid w:val="00F66868"/>
    <w:rsid w:val="00F83C2B"/>
    <w:rsid w:val="00F92696"/>
    <w:rsid w:val="00FA23C6"/>
    <w:rsid w:val="00FA54C6"/>
    <w:rsid w:val="00FB1B4D"/>
    <w:rsid w:val="00FC7D0F"/>
    <w:rsid w:val="00FE2E1D"/>
    <w:rsid w:val="00FF0110"/>
    <w:rsid w:val="00FF0ADC"/>
    <w:rsid w:val="00FF108B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3142EA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otekstotrauka2">
    <w:name w:val="Body Text Indent 2"/>
    <w:basedOn w:val="prastasis"/>
    <w:rsid w:val="0045576A"/>
    <w:rPr>
      <w:rFonts w:ascii="TimesLT" w:hAnsi="TimesLT"/>
      <w:lang w:val="en-GB"/>
    </w:rPr>
  </w:style>
  <w:style w:type="paragraph" w:customStyle="1" w:styleId="DiagramaDiagramaCharCharDiagramaDiagrama">
    <w:name w:val="Diagrama Diagrama Char Char Diagrama Diagrama"/>
    <w:basedOn w:val="prastasis"/>
    <w:semiHidden/>
    <w:rsid w:val="00167E8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customStyle="1" w:styleId="apple-converted-space">
    <w:name w:val="apple-converted-space"/>
    <w:rsid w:val="00ED0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3142EA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Pagrindiniotekstotrauka2">
    <w:name w:val="Body Text Indent 2"/>
    <w:basedOn w:val="prastasis"/>
    <w:rsid w:val="0045576A"/>
    <w:rPr>
      <w:rFonts w:ascii="TimesLT" w:hAnsi="TimesLT"/>
      <w:lang w:val="en-GB"/>
    </w:rPr>
  </w:style>
  <w:style w:type="paragraph" w:customStyle="1" w:styleId="DiagramaDiagramaCharCharDiagramaDiagrama">
    <w:name w:val="Diagrama Diagrama Char Char Diagrama Diagrama"/>
    <w:basedOn w:val="prastasis"/>
    <w:semiHidden/>
    <w:rsid w:val="00167E8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customStyle="1" w:styleId="apple-converted-space">
    <w:name w:val="apple-converted-space"/>
    <w:rsid w:val="00ED0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2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6</TotalTime>
  <Pages>2</Pages>
  <Words>276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10</cp:revision>
  <cp:lastPrinted>2016-04-14T06:42:00Z</cp:lastPrinted>
  <dcterms:created xsi:type="dcterms:W3CDTF">2017-04-20T12:50:00Z</dcterms:created>
  <dcterms:modified xsi:type="dcterms:W3CDTF">2017-04-27T13:48:00Z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8F513382-A3A3-44DF-86A6-3E8DA64E9983</vt:lpwstr>
  </property>
</Properties>
</file>