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D920FB" w:rsidP="00D920FB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2758440</wp:posOffset>
            </wp:positionH>
            <wp:positionV relativeFrom="paragraph">
              <wp:posOffset>-269875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0F7A9D" w:rsidRPr="001E4CC2" w:rsidRDefault="000F7A9D" w:rsidP="00D920FB">
      <w:pPr>
        <w:ind w:firstLine="0"/>
        <w:jc w:val="center"/>
        <w:rPr>
          <w:b/>
        </w:rPr>
      </w:pPr>
    </w:p>
    <w:p w:rsidR="00021160" w:rsidRDefault="001E4CC2" w:rsidP="00D920F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D920FB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E4595A">
        <w:rPr>
          <w:b/>
          <w:caps/>
          <w:sz w:val="28"/>
          <w:szCs w:val="28"/>
        </w:rPr>
        <w:t>PASTATą</w:t>
      </w:r>
      <w:r w:rsidR="00AC3D96">
        <w:rPr>
          <w:b/>
          <w:caps/>
          <w:sz w:val="28"/>
          <w:szCs w:val="28"/>
        </w:rPr>
        <w:t xml:space="preserve"> </w:t>
      </w:r>
      <w:r w:rsidR="00E4595A">
        <w:rPr>
          <w:b/>
          <w:caps/>
          <w:sz w:val="28"/>
          <w:szCs w:val="28"/>
        </w:rPr>
        <w:t>-</w:t>
      </w:r>
      <w:r w:rsidR="00AC3D96">
        <w:rPr>
          <w:b/>
          <w:caps/>
          <w:sz w:val="28"/>
          <w:szCs w:val="28"/>
        </w:rPr>
        <w:t xml:space="preserve"> </w:t>
      </w:r>
      <w:r w:rsidR="00E4595A">
        <w:rPr>
          <w:b/>
          <w:caps/>
          <w:sz w:val="28"/>
          <w:szCs w:val="28"/>
        </w:rPr>
        <w:t>irklavimo bazę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D920FB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820121" w:rsidP="00D920F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2017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balandž</w:t>
      </w:r>
      <w:r w:rsidR="00E869D9" w:rsidRPr="00997CDB">
        <w:rPr>
          <w:rStyle w:val="Komentaronuoroda"/>
          <w:sz w:val="24"/>
          <w:szCs w:val="24"/>
        </w:rPr>
        <w:t>io</w:t>
      </w:r>
      <w:r w:rsidR="00021160" w:rsidRPr="00997CDB">
        <w:rPr>
          <w:rStyle w:val="Komentaronuoroda"/>
          <w:sz w:val="24"/>
          <w:szCs w:val="24"/>
        </w:rPr>
        <w:t xml:space="preserve"> </w:t>
      </w:r>
      <w:r w:rsidR="00A01494">
        <w:rPr>
          <w:rStyle w:val="Komentaronuoroda"/>
          <w:sz w:val="24"/>
          <w:szCs w:val="24"/>
        </w:rPr>
        <w:t>27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  <w:r w:rsidR="00873B5F">
        <w:rPr>
          <w:rStyle w:val="Komentaronuoroda"/>
          <w:sz w:val="24"/>
          <w:szCs w:val="24"/>
        </w:rPr>
        <w:t>91</w:t>
      </w:r>
    </w:p>
    <w:p w:rsidR="001E4CC2" w:rsidRPr="00997CDB" w:rsidRDefault="001E4CC2" w:rsidP="00D920FB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D920FB">
      <w:pPr>
        <w:ind w:firstLine="0"/>
        <w:rPr>
          <w:szCs w:val="24"/>
        </w:rPr>
      </w:pPr>
    </w:p>
    <w:p w:rsidR="003F44E7" w:rsidRPr="00997CDB" w:rsidRDefault="003F44E7" w:rsidP="00D717F7">
      <w:pPr>
        <w:rPr>
          <w:szCs w:val="24"/>
        </w:rPr>
      </w:pPr>
      <w:r w:rsidRPr="00437C81">
        <w:rPr>
          <w:szCs w:val="24"/>
        </w:rPr>
        <w:t>Vadovaudamasi Lietuvos Respublikos vietos savivaldos įstatymo 16 straipsnio 2 dalies 26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Pr="00437C81">
        <w:rPr>
          <w:szCs w:val="24"/>
        </w:rPr>
        <w:t xml:space="preserve"> straipsniu, </w:t>
      </w:r>
      <w:r w:rsidR="00E35CF9" w:rsidRPr="00CC4133">
        <w:rPr>
          <w:szCs w:val="24"/>
        </w:rPr>
        <w:t>Savivaldybės materialiojo ir nematerialiojo turto valdymo, naudojimo ir disponavimo juo tvarkos aprašo</w:t>
      </w:r>
      <w:r w:rsidR="00E35CF9">
        <w:rPr>
          <w:szCs w:val="24"/>
        </w:rPr>
        <w:t xml:space="preserve">, </w:t>
      </w:r>
      <w:r w:rsidR="00E35CF9" w:rsidRPr="00BE06C2">
        <w:rPr>
          <w:szCs w:val="24"/>
        </w:rPr>
        <w:t xml:space="preserve">patvirtinto Plungės rajono savivaldybės tarybos </w:t>
      </w:r>
      <w:r w:rsidR="00BE06C2" w:rsidRPr="00BE06C2">
        <w:rPr>
          <w:szCs w:val="24"/>
        </w:rPr>
        <w:t>2016</w:t>
      </w:r>
      <w:r w:rsidR="00E35CF9" w:rsidRPr="00BE06C2">
        <w:rPr>
          <w:szCs w:val="24"/>
        </w:rPr>
        <w:t xml:space="preserve"> m. </w:t>
      </w:r>
      <w:r w:rsidR="00BE06C2" w:rsidRPr="00BE06C2">
        <w:rPr>
          <w:szCs w:val="24"/>
        </w:rPr>
        <w:t>liepos 28</w:t>
      </w:r>
      <w:r w:rsidR="00E35CF9" w:rsidRPr="00BE06C2">
        <w:rPr>
          <w:szCs w:val="24"/>
        </w:rPr>
        <w:t xml:space="preserve"> </w:t>
      </w:r>
      <w:r w:rsidR="00BE06C2" w:rsidRPr="00BE06C2">
        <w:rPr>
          <w:szCs w:val="24"/>
        </w:rPr>
        <w:t xml:space="preserve"> d. sprendimu Nr. T1-211</w:t>
      </w:r>
      <w:r w:rsidR="00E35CF9" w:rsidRPr="00BE06C2">
        <w:rPr>
          <w:szCs w:val="24"/>
        </w:rPr>
        <w:t>,</w:t>
      </w:r>
      <w:r w:rsidRPr="00BE06C2">
        <w:rPr>
          <w:szCs w:val="24"/>
        </w:rPr>
        <w:t xml:space="preserve"> </w:t>
      </w:r>
      <w:r w:rsidR="00BE06C2" w:rsidRPr="00BE06C2">
        <w:rPr>
          <w:szCs w:val="24"/>
        </w:rPr>
        <w:t>51</w:t>
      </w:r>
      <w:r w:rsidR="00564975">
        <w:rPr>
          <w:szCs w:val="24"/>
        </w:rPr>
        <w:t>, 55 ir 56 punktais</w:t>
      </w:r>
      <w:r w:rsidRPr="00437C81">
        <w:rPr>
          <w:szCs w:val="24"/>
        </w:rPr>
        <w:t xml:space="preserve"> bei atsižvelgdama į </w:t>
      </w:r>
      <w:r w:rsidR="00E4595A">
        <w:rPr>
          <w:szCs w:val="24"/>
        </w:rPr>
        <w:t>Plungės sporto ir rekreacijos centro</w:t>
      </w:r>
      <w:r w:rsidR="00ED3004" w:rsidRPr="00437C81">
        <w:rPr>
          <w:szCs w:val="24"/>
        </w:rPr>
        <w:t xml:space="preserve"> </w:t>
      </w:r>
      <w:r w:rsidRPr="00437C81">
        <w:rPr>
          <w:szCs w:val="24"/>
        </w:rPr>
        <w:t>201</w:t>
      </w:r>
      <w:r w:rsidR="00E4595A">
        <w:rPr>
          <w:szCs w:val="24"/>
        </w:rPr>
        <w:t>7</w:t>
      </w:r>
      <w:r w:rsidRPr="00437C81">
        <w:rPr>
          <w:szCs w:val="24"/>
        </w:rPr>
        <w:t xml:space="preserve"> m. </w:t>
      </w:r>
      <w:r w:rsidR="00E4595A">
        <w:rPr>
          <w:szCs w:val="24"/>
        </w:rPr>
        <w:t>balandžio</w:t>
      </w:r>
      <w:r w:rsidRPr="00437C81">
        <w:rPr>
          <w:szCs w:val="24"/>
        </w:rPr>
        <w:t xml:space="preserve"> </w:t>
      </w:r>
      <w:r w:rsidR="00E4595A">
        <w:rPr>
          <w:szCs w:val="24"/>
        </w:rPr>
        <w:t>12</w:t>
      </w:r>
      <w:r w:rsidRPr="00437C81">
        <w:rPr>
          <w:szCs w:val="24"/>
        </w:rPr>
        <w:t xml:space="preserve"> d. </w:t>
      </w:r>
      <w:r w:rsidR="00AD4722">
        <w:rPr>
          <w:szCs w:val="24"/>
        </w:rPr>
        <w:t>raštą</w:t>
      </w:r>
      <w:r w:rsidR="00ED3004" w:rsidRPr="00437C81">
        <w:rPr>
          <w:szCs w:val="24"/>
        </w:rPr>
        <w:t xml:space="preserve"> </w:t>
      </w:r>
      <w:r w:rsidRPr="00437C81">
        <w:rPr>
          <w:szCs w:val="24"/>
        </w:rPr>
        <w:t xml:space="preserve">Nr. </w:t>
      </w:r>
      <w:r w:rsidR="00E4595A">
        <w:rPr>
          <w:szCs w:val="24"/>
        </w:rPr>
        <w:t>S-150</w:t>
      </w:r>
      <w:r w:rsidR="00ED3004" w:rsidRPr="00437C81">
        <w:rPr>
          <w:szCs w:val="24"/>
        </w:rPr>
        <w:t xml:space="preserve"> </w:t>
      </w:r>
      <w:r w:rsidRPr="00437C81">
        <w:rPr>
          <w:szCs w:val="24"/>
        </w:rPr>
        <w:t>„Dėl</w:t>
      </w:r>
      <w:r w:rsidR="00E4595A">
        <w:rPr>
          <w:szCs w:val="24"/>
        </w:rPr>
        <w:t xml:space="preserve"> leidimo išnuomo</w:t>
      </w:r>
      <w:r w:rsidR="00BE06C2">
        <w:rPr>
          <w:szCs w:val="24"/>
        </w:rPr>
        <w:t>ti Plungės irklavimo bazės pastatą</w:t>
      </w:r>
      <w:r w:rsidRPr="00437C81">
        <w:rPr>
          <w:szCs w:val="24"/>
        </w:rPr>
        <w:t xml:space="preserve">“,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3F44E7" w:rsidRPr="00997CDB" w:rsidRDefault="003F44E7" w:rsidP="00D717F7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1. Leisti </w:t>
      </w:r>
      <w:r w:rsidR="00853C0B" w:rsidRPr="00997CDB">
        <w:rPr>
          <w:szCs w:val="24"/>
        </w:rPr>
        <w:t xml:space="preserve">Plungės </w:t>
      </w:r>
      <w:r w:rsidR="00BE06C2">
        <w:rPr>
          <w:szCs w:val="24"/>
        </w:rPr>
        <w:t>sporto ir rekreacijos centrui</w:t>
      </w:r>
      <w:r w:rsidR="00853C0B" w:rsidRPr="00997CDB">
        <w:rPr>
          <w:szCs w:val="24"/>
        </w:rPr>
        <w:t xml:space="preserve"> </w:t>
      </w:r>
      <w:r w:rsidRPr="00997CDB">
        <w:rPr>
          <w:szCs w:val="24"/>
        </w:rPr>
        <w:t xml:space="preserve">viešo konkurso būdu </w:t>
      </w:r>
      <w:r w:rsidR="00853C0B" w:rsidRPr="00997CDB">
        <w:rPr>
          <w:szCs w:val="24"/>
        </w:rPr>
        <w:t>dešimčiai metų</w:t>
      </w:r>
      <w:r w:rsidRPr="00997CDB">
        <w:rPr>
          <w:szCs w:val="24"/>
        </w:rPr>
        <w:t xml:space="preserve"> išnuomoti</w:t>
      </w:r>
      <w:r w:rsidR="00853C0B" w:rsidRPr="00997CDB">
        <w:rPr>
          <w:szCs w:val="24"/>
        </w:rPr>
        <w:t xml:space="preserve"> </w:t>
      </w:r>
      <w:r w:rsidR="00820121">
        <w:t>pastatą</w:t>
      </w:r>
      <w:r w:rsidR="00AD4722">
        <w:t xml:space="preserve"> </w:t>
      </w:r>
      <w:r w:rsidR="00820121">
        <w:t>-</w:t>
      </w:r>
      <w:r w:rsidR="00AD4722">
        <w:t xml:space="preserve"> </w:t>
      </w:r>
      <w:r w:rsidR="00820121">
        <w:t>Irklavimo bazę (registro Nr.80/11417, unikalus Nr. 6898-2002-7013, pažymėjimas plane 1U2p, statybos metai 1982, bendras plotas 132,04 kv. m), esančią V.</w:t>
      </w:r>
      <w:r w:rsidR="00AD4722">
        <w:t xml:space="preserve"> </w:t>
      </w:r>
      <w:r w:rsidR="00820121">
        <w:t>Mačernio g. 42A, Plungės m.</w:t>
      </w:r>
      <w:r w:rsidRPr="00997CDB">
        <w:rPr>
          <w:szCs w:val="24"/>
        </w:rPr>
        <w:t xml:space="preserve">, </w:t>
      </w:r>
      <w:r w:rsidR="00820121">
        <w:t xml:space="preserve">sporto įrenginių eksploatavimo, </w:t>
      </w:r>
      <w:r w:rsidR="00820121" w:rsidRPr="007D4988">
        <w:t>sporto į</w:t>
      </w:r>
      <w:r w:rsidR="00820121">
        <w:t xml:space="preserve">rangos nuomos bei </w:t>
      </w:r>
      <w:r w:rsidR="00820121" w:rsidRPr="007D4988">
        <w:t>pramog</w:t>
      </w:r>
      <w:r w:rsidR="00820121">
        <w:t>ų ir poilsio organizavimo veikloms vykdyti</w:t>
      </w:r>
      <w:r w:rsidR="0036539D" w:rsidRPr="00997CDB">
        <w:rPr>
          <w:szCs w:val="24"/>
        </w:rPr>
        <w:t>.</w:t>
      </w:r>
      <w:r w:rsidRPr="00997CDB">
        <w:rPr>
          <w:szCs w:val="24"/>
        </w:rPr>
        <w:t xml:space="preserve"> </w:t>
      </w:r>
    </w:p>
    <w:p w:rsidR="00E869D9" w:rsidRPr="00997CDB" w:rsidRDefault="00E869D9" w:rsidP="00D717F7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>2. Nustatyti</w:t>
      </w:r>
      <w:r w:rsidR="00952EA0" w:rsidRPr="00997CDB">
        <w:rPr>
          <w:szCs w:val="24"/>
        </w:rPr>
        <w:t xml:space="preserve"> </w:t>
      </w:r>
      <w:r w:rsidR="00030410" w:rsidRPr="00997CDB">
        <w:rPr>
          <w:szCs w:val="24"/>
        </w:rPr>
        <w:t>s</w:t>
      </w:r>
      <w:r w:rsidR="00820121">
        <w:rPr>
          <w:szCs w:val="24"/>
        </w:rPr>
        <w:t>prendimo 1 punkte nurodyto</w:t>
      </w:r>
      <w:r w:rsidRPr="00997CDB">
        <w:rPr>
          <w:szCs w:val="24"/>
        </w:rPr>
        <w:t xml:space="preserve"> </w:t>
      </w:r>
      <w:r w:rsidR="00820121">
        <w:rPr>
          <w:szCs w:val="24"/>
        </w:rPr>
        <w:t>pastato</w:t>
      </w:r>
      <w:r w:rsidRPr="00997CDB">
        <w:rPr>
          <w:szCs w:val="24"/>
        </w:rPr>
        <w:t xml:space="preserve"> </w:t>
      </w:r>
      <w:r w:rsidR="00F63C0C" w:rsidRPr="00997CDB">
        <w:rPr>
          <w:szCs w:val="24"/>
        </w:rPr>
        <w:t>pradin</w:t>
      </w:r>
      <w:r w:rsidR="00952EA0" w:rsidRPr="00997CDB">
        <w:rPr>
          <w:szCs w:val="24"/>
        </w:rPr>
        <w:t>į nuompinigių dydį</w:t>
      </w:r>
      <w:r w:rsidR="00F63C0C" w:rsidRPr="00997CDB">
        <w:rPr>
          <w:szCs w:val="24"/>
        </w:rPr>
        <w:t xml:space="preserve"> ne mažesnį kaip 1,00 </w:t>
      </w:r>
      <w:proofErr w:type="spellStart"/>
      <w:r w:rsidR="00F63C0C" w:rsidRPr="00997CDB">
        <w:rPr>
          <w:szCs w:val="24"/>
        </w:rPr>
        <w:t>Eur</w:t>
      </w:r>
      <w:proofErr w:type="spellEnd"/>
      <w:r w:rsidR="00F63C0C" w:rsidRPr="00997CDB">
        <w:rPr>
          <w:szCs w:val="24"/>
        </w:rPr>
        <w:t xml:space="preserve"> per mėnes</w:t>
      </w:r>
      <w:r w:rsidRPr="00997CDB">
        <w:rPr>
          <w:szCs w:val="24"/>
        </w:rPr>
        <w:t>į</w:t>
      </w:r>
      <w:r w:rsidR="00F63C0C" w:rsidRPr="00997CDB">
        <w:rPr>
          <w:szCs w:val="24"/>
        </w:rPr>
        <w:t xml:space="preserve"> (be PVM)</w:t>
      </w:r>
      <w:r w:rsidR="0080180F">
        <w:rPr>
          <w:szCs w:val="24"/>
        </w:rPr>
        <w:t>, kai nuomojamas apleistas pastatas, kuriam</w:t>
      </w:r>
      <w:r w:rsidR="00952EA0" w:rsidRPr="00997CDB">
        <w:rPr>
          <w:szCs w:val="24"/>
        </w:rPr>
        <w:t xml:space="preserve"> reikalingas kapitalinis remontas, kuris bus atliktas nuomininko lėšomis, bei subjektams, įgyvendinantiems valstybės ar savivaldybės funkcijas.</w:t>
      </w:r>
    </w:p>
    <w:p w:rsidR="00E4595A" w:rsidRPr="00744B8C" w:rsidRDefault="00E4595A" w:rsidP="00D717F7">
      <w:pPr>
        <w:rPr>
          <w:szCs w:val="24"/>
        </w:rPr>
      </w:pPr>
      <w:r w:rsidRPr="00744B8C">
        <w:rPr>
          <w:szCs w:val="24"/>
        </w:rPr>
        <w:t xml:space="preserve">3. Įgalioti Plungės sporto ir rekreacijos centro direktorių: </w:t>
      </w:r>
    </w:p>
    <w:p w:rsidR="00E4595A" w:rsidRPr="00744B8C" w:rsidRDefault="00E4595A" w:rsidP="00D717F7">
      <w:pPr>
        <w:rPr>
          <w:szCs w:val="24"/>
        </w:rPr>
      </w:pPr>
      <w:r w:rsidRPr="00744B8C">
        <w:rPr>
          <w:szCs w:val="24"/>
        </w:rPr>
        <w:t>3.1. skelbti sprendimo 1 punkte nurodyto pastato viešą nuomos konkursą;</w:t>
      </w:r>
    </w:p>
    <w:p w:rsidR="00E4595A" w:rsidRPr="00744B8C" w:rsidRDefault="00873B5F" w:rsidP="00D717F7">
      <w:pPr>
        <w:rPr>
          <w:szCs w:val="24"/>
        </w:rPr>
      </w:pPr>
      <w:r>
        <w:rPr>
          <w:szCs w:val="24"/>
        </w:rPr>
        <w:t>3.2. pasirašyti</w:t>
      </w:r>
      <w:bookmarkStart w:id="0" w:name="_GoBack"/>
      <w:bookmarkEnd w:id="0"/>
      <w:r w:rsidR="00E4595A" w:rsidRPr="00744B8C">
        <w:rPr>
          <w:szCs w:val="24"/>
        </w:rPr>
        <w:t xml:space="preserve"> sprendimo 1 punkte nurodyto pastato nuomos sutartį bei  perdavimo ir priėmimo aktą su viešo nuomos konkurso laimėtoju.</w:t>
      </w:r>
    </w:p>
    <w:p w:rsidR="00021160" w:rsidRDefault="00021160" w:rsidP="00D717F7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Šis sprendimas gali būti skundžiamas Lietuvos Respublikos administracinių bylų teisenos įstatymo nustatyta tvarka. </w:t>
      </w:r>
    </w:p>
    <w:p w:rsidR="00AC3D96" w:rsidRDefault="00AC3D96" w:rsidP="0036539D">
      <w:pPr>
        <w:tabs>
          <w:tab w:val="num" w:pos="-3261"/>
        </w:tabs>
        <w:rPr>
          <w:szCs w:val="24"/>
        </w:rPr>
      </w:pPr>
    </w:p>
    <w:p w:rsidR="00D920FB" w:rsidRDefault="00D920FB" w:rsidP="0036539D">
      <w:pPr>
        <w:tabs>
          <w:tab w:val="num" w:pos="-3261"/>
        </w:tabs>
        <w:rPr>
          <w:szCs w:val="24"/>
        </w:rPr>
      </w:pPr>
    </w:p>
    <w:p w:rsidR="00AC3D96" w:rsidRPr="00997CDB" w:rsidRDefault="00AC3D96" w:rsidP="00D920FB">
      <w:pPr>
        <w:tabs>
          <w:tab w:val="num" w:pos="-3261"/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D920FB">
        <w:rPr>
          <w:szCs w:val="24"/>
        </w:rPr>
        <w:t xml:space="preserve"> </w:t>
      </w:r>
      <w:r w:rsidR="00D920FB">
        <w:rPr>
          <w:szCs w:val="24"/>
        </w:rPr>
        <w:tab/>
        <w:t>Audrius Klišonis</w:t>
      </w:r>
    </w:p>
    <w:p w:rsidR="00021160" w:rsidRPr="00997CDB" w:rsidRDefault="00021160" w:rsidP="00021160">
      <w:pPr>
        <w:rPr>
          <w:szCs w:val="24"/>
        </w:rPr>
      </w:pPr>
    </w:p>
    <w:sectPr w:rsidR="00021160" w:rsidRPr="00997CDB" w:rsidSect="00744B8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95" w:rsidRDefault="00A15095">
      <w:r>
        <w:separator/>
      </w:r>
    </w:p>
  </w:endnote>
  <w:endnote w:type="continuationSeparator" w:id="0">
    <w:p w:rsidR="00A15095" w:rsidRDefault="00A1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95" w:rsidRDefault="00A15095">
      <w:r>
        <w:separator/>
      </w:r>
    </w:p>
  </w:footnote>
  <w:footnote w:type="continuationSeparator" w:id="0">
    <w:p w:rsidR="00A15095" w:rsidRDefault="00A15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0E74EBA"/>
    <w:multiLevelType w:val="hybridMultilevel"/>
    <w:tmpl w:val="FD183A4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">
    <w:nsid w:val="54772C8B"/>
    <w:multiLevelType w:val="hybridMultilevel"/>
    <w:tmpl w:val="FEA6CC98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785F198F"/>
    <w:multiLevelType w:val="hybridMultilevel"/>
    <w:tmpl w:val="594E93E2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5"/>
    <w:rsid w:val="00016B82"/>
    <w:rsid w:val="00021160"/>
    <w:rsid w:val="00030410"/>
    <w:rsid w:val="00034A98"/>
    <w:rsid w:val="00085F14"/>
    <w:rsid w:val="000A55DF"/>
    <w:rsid w:val="000B7327"/>
    <w:rsid w:val="000F7A9D"/>
    <w:rsid w:val="00124CF9"/>
    <w:rsid w:val="00126516"/>
    <w:rsid w:val="00153E26"/>
    <w:rsid w:val="00182D83"/>
    <w:rsid w:val="001E4CC2"/>
    <w:rsid w:val="00224A83"/>
    <w:rsid w:val="00242DF1"/>
    <w:rsid w:val="002B376E"/>
    <w:rsid w:val="002C02F8"/>
    <w:rsid w:val="002C0D50"/>
    <w:rsid w:val="002D2CB2"/>
    <w:rsid w:val="003340F7"/>
    <w:rsid w:val="00355969"/>
    <w:rsid w:val="0036539D"/>
    <w:rsid w:val="003B6B27"/>
    <w:rsid w:val="003D7BDB"/>
    <w:rsid w:val="003E5F39"/>
    <w:rsid w:val="003F44E7"/>
    <w:rsid w:val="00412EC8"/>
    <w:rsid w:val="00415797"/>
    <w:rsid w:val="00436B34"/>
    <w:rsid w:val="00437C81"/>
    <w:rsid w:val="004653F9"/>
    <w:rsid w:val="00485AB1"/>
    <w:rsid w:val="004B17B7"/>
    <w:rsid w:val="004B25BF"/>
    <w:rsid w:val="004C38F5"/>
    <w:rsid w:val="004E764A"/>
    <w:rsid w:val="004F4032"/>
    <w:rsid w:val="00504025"/>
    <w:rsid w:val="00510F71"/>
    <w:rsid w:val="00514E96"/>
    <w:rsid w:val="00564975"/>
    <w:rsid w:val="00590213"/>
    <w:rsid w:val="00590610"/>
    <w:rsid w:val="005B3545"/>
    <w:rsid w:val="005C7299"/>
    <w:rsid w:val="0061043F"/>
    <w:rsid w:val="006135D5"/>
    <w:rsid w:val="00615CDD"/>
    <w:rsid w:val="00630394"/>
    <w:rsid w:val="00647943"/>
    <w:rsid w:val="006529F0"/>
    <w:rsid w:val="006566AD"/>
    <w:rsid w:val="0069237B"/>
    <w:rsid w:val="006A170F"/>
    <w:rsid w:val="006B0760"/>
    <w:rsid w:val="006E5FC9"/>
    <w:rsid w:val="006F1292"/>
    <w:rsid w:val="007038BF"/>
    <w:rsid w:val="007212D1"/>
    <w:rsid w:val="00724114"/>
    <w:rsid w:val="00744B8C"/>
    <w:rsid w:val="0076208F"/>
    <w:rsid w:val="0076277F"/>
    <w:rsid w:val="00784271"/>
    <w:rsid w:val="007962E5"/>
    <w:rsid w:val="007A6458"/>
    <w:rsid w:val="007E681F"/>
    <w:rsid w:val="007F11DE"/>
    <w:rsid w:val="007F5CA5"/>
    <w:rsid w:val="007F7241"/>
    <w:rsid w:val="0080180F"/>
    <w:rsid w:val="00813165"/>
    <w:rsid w:val="00820121"/>
    <w:rsid w:val="00823EEC"/>
    <w:rsid w:val="00853C0B"/>
    <w:rsid w:val="00873B5F"/>
    <w:rsid w:val="00885CE9"/>
    <w:rsid w:val="008E3FDA"/>
    <w:rsid w:val="008E786C"/>
    <w:rsid w:val="008F7391"/>
    <w:rsid w:val="00910CE8"/>
    <w:rsid w:val="009210C8"/>
    <w:rsid w:val="009327C4"/>
    <w:rsid w:val="00952EA0"/>
    <w:rsid w:val="0095597E"/>
    <w:rsid w:val="00957B78"/>
    <w:rsid w:val="00966D58"/>
    <w:rsid w:val="00997CDB"/>
    <w:rsid w:val="009B2D3B"/>
    <w:rsid w:val="009B4B20"/>
    <w:rsid w:val="009C125E"/>
    <w:rsid w:val="009E0FCD"/>
    <w:rsid w:val="00A01494"/>
    <w:rsid w:val="00A1392C"/>
    <w:rsid w:val="00A15095"/>
    <w:rsid w:val="00A366CF"/>
    <w:rsid w:val="00A40F20"/>
    <w:rsid w:val="00A423F0"/>
    <w:rsid w:val="00AC3D96"/>
    <w:rsid w:val="00AD4722"/>
    <w:rsid w:val="00AE38FD"/>
    <w:rsid w:val="00AF4D57"/>
    <w:rsid w:val="00AF5ABD"/>
    <w:rsid w:val="00B302D9"/>
    <w:rsid w:val="00B31AE1"/>
    <w:rsid w:val="00B31CE4"/>
    <w:rsid w:val="00B55899"/>
    <w:rsid w:val="00BD2457"/>
    <w:rsid w:val="00BE06C2"/>
    <w:rsid w:val="00BE2D57"/>
    <w:rsid w:val="00C03127"/>
    <w:rsid w:val="00C172F1"/>
    <w:rsid w:val="00C40763"/>
    <w:rsid w:val="00C459AF"/>
    <w:rsid w:val="00C86930"/>
    <w:rsid w:val="00CA5CAF"/>
    <w:rsid w:val="00CB377A"/>
    <w:rsid w:val="00CF2075"/>
    <w:rsid w:val="00D04FC8"/>
    <w:rsid w:val="00D13DD4"/>
    <w:rsid w:val="00D173AA"/>
    <w:rsid w:val="00D21B78"/>
    <w:rsid w:val="00D37AF9"/>
    <w:rsid w:val="00D61741"/>
    <w:rsid w:val="00D665E5"/>
    <w:rsid w:val="00D717F7"/>
    <w:rsid w:val="00D920FB"/>
    <w:rsid w:val="00DE1E5C"/>
    <w:rsid w:val="00E1295C"/>
    <w:rsid w:val="00E321B8"/>
    <w:rsid w:val="00E35CF9"/>
    <w:rsid w:val="00E37B85"/>
    <w:rsid w:val="00E43402"/>
    <w:rsid w:val="00E4595A"/>
    <w:rsid w:val="00E51C20"/>
    <w:rsid w:val="00E533AA"/>
    <w:rsid w:val="00E7256E"/>
    <w:rsid w:val="00E869D9"/>
    <w:rsid w:val="00E95365"/>
    <w:rsid w:val="00EA0666"/>
    <w:rsid w:val="00EA4882"/>
    <w:rsid w:val="00EB1F6C"/>
    <w:rsid w:val="00EB7AA2"/>
    <w:rsid w:val="00EB7BF4"/>
    <w:rsid w:val="00EC5C5F"/>
    <w:rsid w:val="00EC7E5E"/>
    <w:rsid w:val="00ED3004"/>
    <w:rsid w:val="00F0726F"/>
    <w:rsid w:val="00F21DEA"/>
    <w:rsid w:val="00F325B9"/>
    <w:rsid w:val="00F63C0C"/>
    <w:rsid w:val="00F80C1D"/>
    <w:rsid w:val="00F829C2"/>
    <w:rsid w:val="00FA1911"/>
    <w:rsid w:val="00FA2EF6"/>
    <w:rsid w:val="00FB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744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744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FCCB-3161-4F66-8D7E-0FB7E923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5</TotalTime>
  <Pages>1</Pages>
  <Words>250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2016-01-26T12:17:00Z</cp:lastPrinted>
  <dcterms:created xsi:type="dcterms:W3CDTF">2017-04-21T05:31:00Z</dcterms:created>
  <dcterms:modified xsi:type="dcterms:W3CDTF">2017-04-27T14:08:00Z</dcterms:modified>
</cp:coreProperties>
</file>