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D5" w:rsidRPr="00E369D5" w:rsidRDefault="00E369D5" w:rsidP="00E369D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2739390</wp:posOffset>
            </wp:positionH>
            <wp:positionV relativeFrom="paragraph">
              <wp:posOffset>-285115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69D5">
        <w:rPr>
          <w:b/>
          <w:sz w:val="28"/>
          <w:szCs w:val="28"/>
        </w:rPr>
        <w:t>PLUNGĖS RAJONO SAVIVALDYBĖS</w:t>
      </w:r>
    </w:p>
    <w:p w:rsidR="00E369D5" w:rsidRPr="00E369D5" w:rsidRDefault="00E369D5" w:rsidP="00E369D5">
      <w:pPr>
        <w:jc w:val="center"/>
        <w:rPr>
          <w:b/>
          <w:sz w:val="28"/>
          <w:szCs w:val="28"/>
        </w:rPr>
      </w:pPr>
      <w:r w:rsidRPr="00E369D5">
        <w:rPr>
          <w:b/>
          <w:sz w:val="28"/>
          <w:szCs w:val="28"/>
        </w:rPr>
        <w:t>TARYBA</w:t>
      </w:r>
    </w:p>
    <w:p w:rsidR="00E369D5" w:rsidRPr="00E369D5" w:rsidRDefault="00E369D5" w:rsidP="00E369D5">
      <w:pPr>
        <w:jc w:val="center"/>
        <w:rPr>
          <w:b/>
          <w:sz w:val="28"/>
          <w:szCs w:val="28"/>
        </w:rPr>
      </w:pPr>
    </w:p>
    <w:p w:rsidR="00E369D5" w:rsidRPr="00E369D5" w:rsidRDefault="00E369D5" w:rsidP="00E369D5">
      <w:pPr>
        <w:jc w:val="center"/>
        <w:rPr>
          <w:b/>
          <w:sz w:val="28"/>
          <w:szCs w:val="28"/>
        </w:rPr>
      </w:pPr>
      <w:r w:rsidRPr="00E369D5">
        <w:rPr>
          <w:b/>
          <w:sz w:val="28"/>
          <w:szCs w:val="28"/>
        </w:rPr>
        <w:t>SPRENDIMAS</w:t>
      </w:r>
    </w:p>
    <w:p w:rsidR="00E369D5" w:rsidRPr="00E369D5" w:rsidRDefault="00E369D5" w:rsidP="00E369D5">
      <w:pPr>
        <w:jc w:val="center"/>
        <w:rPr>
          <w:b/>
          <w:sz w:val="28"/>
          <w:szCs w:val="28"/>
        </w:rPr>
      </w:pPr>
      <w:r w:rsidRPr="00E369D5">
        <w:rPr>
          <w:b/>
          <w:sz w:val="28"/>
          <w:szCs w:val="28"/>
        </w:rPr>
        <w:t>DĖL ATSTOVŲ DELEGAVIMO Į VŠĮ PLUNGĖS RAJONO GREITOSIOS MEDICINOS PAGALBOS STE</w:t>
      </w:r>
      <w:bookmarkStart w:id="0" w:name="_GoBack"/>
      <w:bookmarkEnd w:id="0"/>
      <w:r w:rsidRPr="00E369D5">
        <w:rPr>
          <w:b/>
          <w:sz w:val="28"/>
          <w:szCs w:val="28"/>
        </w:rPr>
        <w:t>BĖTOJŲ TARYBĄ</w:t>
      </w:r>
    </w:p>
    <w:p w:rsidR="00E369D5" w:rsidRDefault="00E369D5" w:rsidP="00E369D5">
      <w:pPr>
        <w:jc w:val="center"/>
      </w:pPr>
    </w:p>
    <w:p w:rsidR="00E369D5" w:rsidRDefault="00E369D5" w:rsidP="00E369D5">
      <w:pPr>
        <w:jc w:val="center"/>
      </w:pPr>
      <w:r>
        <w:t>2017 m. kovo 30 d. Nr. T1-</w:t>
      </w:r>
      <w:r w:rsidR="00453BDE">
        <w:t>64</w:t>
      </w:r>
    </w:p>
    <w:p w:rsidR="00D60043" w:rsidRDefault="00E369D5" w:rsidP="00E369D5">
      <w:pPr>
        <w:jc w:val="center"/>
      </w:pPr>
      <w:r>
        <w:t>Plungė</w:t>
      </w:r>
    </w:p>
    <w:p w:rsidR="00E369D5" w:rsidRDefault="00E369D5" w:rsidP="00E369D5">
      <w:pPr>
        <w:jc w:val="center"/>
      </w:pPr>
    </w:p>
    <w:p w:rsidR="00D60043" w:rsidRDefault="00D60043" w:rsidP="00E369D5">
      <w:pPr>
        <w:ind w:firstLine="720"/>
        <w:jc w:val="both"/>
      </w:pPr>
      <w:r>
        <w:t>Vadovaudamasi Lietuvos Respublikos vietos savivaldos įstatymo 16 straipsnio 4 dalimi,</w:t>
      </w:r>
      <w:r w:rsidRPr="00C92CBE">
        <w:t xml:space="preserve"> </w:t>
      </w:r>
      <w:r>
        <w:t>Lietuvos Respublikos sveikatos priežiūro</w:t>
      </w:r>
      <w:r w:rsidR="00CA15D5">
        <w:t>s įstaigų įstatymo 33 straipsnio 3 punktu</w:t>
      </w:r>
      <w:r w:rsidR="00C850F9">
        <w:t xml:space="preserve">, </w:t>
      </w:r>
      <w:r w:rsidR="003160F4" w:rsidRPr="0019391A">
        <w:t xml:space="preserve">Plungės rajono </w:t>
      </w:r>
      <w:r w:rsidR="003160F4">
        <w:t>greitosios medicinos pagalbos</w:t>
      </w:r>
      <w:r w:rsidR="003160F4" w:rsidRPr="0019391A">
        <w:t xml:space="preserve"> </w:t>
      </w:r>
      <w:r w:rsidR="003160F4">
        <w:t xml:space="preserve">įstatų, patvirtintų </w:t>
      </w:r>
      <w:r w:rsidR="00CA15D5">
        <w:t>Plungės rajono savivaldybės tarybos 2012 m. rugsėjo 27 d. sprendimu Nr. T1-243</w:t>
      </w:r>
      <w:r w:rsidR="003160F4">
        <w:t xml:space="preserve">, </w:t>
      </w:r>
      <w:r w:rsidR="00D17F29">
        <w:t>3</w:t>
      </w:r>
      <w:r w:rsidR="00CA15D5">
        <w:t xml:space="preserve">7 punktu, Plungės </w:t>
      </w:r>
      <w:r>
        <w:t xml:space="preserve">rajono savivaldybės taryba </w:t>
      </w:r>
      <w:r w:rsidR="00F45D46">
        <w:t xml:space="preserve">                        </w:t>
      </w:r>
      <w:r w:rsidRPr="0024592D">
        <w:t>n u s p r e n d ž i a:</w:t>
      </w:r>
    </w:p>
    <w:p w:rsidR="00324944" w:rsidRDefault="003160F4" w:rsidP="00E369D5">
      <w:pPr>
        <w:ind w:firstLine="720"/>
        <w:jc w:val="both"/>
      </w:pPr>
      <w:r>
        <w:t>D</w:t>
      </w:r>
      <w:r w:rsidR="00D17F29">
        <w:t>eleguoti</w:t>
      </w:r>
      <w:r w:rsidR="00D60043">
        <w:t xml:space="preserve"> į </w:t>
      </w:r>
      <w:proofErr w:type="spellStart"/>
      <w:r w:rsidR="00B44B37">
        <w:t>VšĮ</w:t>
      </w:r>
      <w:proofErr w:type="spellEnd"/>
      <w:r w:rsidR="00B44B37">
        <w:t xml:space="preserve"> Plungės rajono </w:t>
      </w:r>
      <w:r w:rsidR="00324944">
        <w:t>greitosios medicinos pagalbos</w:t>
      </w:r>
      <w:r w:rsidR="00B44B37">
        <w:t xml:space="preserve"> </w:t>
      </w:r>
      <w:r w:rsidR="00324944" w:rsidRPr="00D32BCD">
        <w:t>stebėtojų tarybą</w:t>
      </w:r>
      <w:r w:rsidR="00324944">
        <w:t>:</w:t>
      </w:r>
      <w:r w:rsidR="00324944" w:rsidRPr="00B14980">
        <w:t xml:space="preserve"> </w:t>
      </w:r>
    </w:p>
    <w:p w:rsidR="003160F4" w:rsidRDefault="003160F4" w:rsidP="00E369D5">
      <w:pPr>
        <w:ind w:firstLine="720"/>
        <w:jc w:val="both"/>
      </w:pPr>
      <w:r>
        <w:t xml:space="preserve">Arūną Jurkų, </w:t>
      </w:r>
      <w:proofErr w:type="spellStart"/>
      <w:r>
        <w:t>Stalgėnų</w:t>
      </w:r>
      <w:proofErr w:type="spellEnd"/>
      <w:r>
        <w:t xml:space="preserve"> seniūną; </w:t>
      </w:r>
    </w:p>
    <w:p w:rsidR="00D17F29" w:rsidRDefault="009674C4" w:rsidP="00E369D5">
      <w:pPr>
        <w:ind w:firstLine="720"/>
        <w:jc w:val="both"/>
      </w:pPr>
      <w:r>
        <w:t xml:space="preserve">Aidą </w:t>
      </w:r>
      <w:proofErr w:type="spellStart"/>
      <w:r>
        <w:t>Kėsą</w:t>
      </w:r>
      <w:proofErr w:type="spellEnd"/>
      <w:r>
        <w:t>,</w:t>
      </w:r>
      <w:r w:rsidR="00D17F29">
        <w:t xml:space="preserve"> </w:t>
      </w:r>
      <w:r w:rsidR="00D17F29" w:rsidRPr="00610B4F">
        <w:t xml:space="preserve">Plungės </w:t>
      </w:r>
      <w:r w:rsidR="00D17F29">
        <w:t>rajono savivaldybės tarybos narį</w:t>
      </w:r>
      <w:r w:rsidR="00D17F29" w:rsidRPr="00610B4F">
        <w:t>;</w:t>
      </w:r>
    </w:p>
    <w:p w:rsidR="00664F3A" w:rsidRDefault="009674C4" w:rsidP="00E369D5">
      <w:pPr>
        <w:ind w:firstLine="720"/>
        <w:jc w:val="both"/>
      </w:pPr>
      <w:r>
        <w:t>Vidmantą Mončį, Plungės rajono savivaldybės administracijos vyr</w:t>
      </w:r>
      <w:r w:rsidR="003160F4">
        <w:t xml:space="preserve">iausiąjį </w:t>
      </w:r>
      <w:r>
        <w:t>specialistą</w:t>
      </w:r>
      <w:r w:rsidR="003160F4">
        <w:t>.</w:t>
      </w:r>
    </w:p>
    <w:p w:rsidR="00D60043" w:rsidRDefault="00D60043" w:rsidP="00E369D5">
      <w:pPr>
        <w:ind w:firstLine="720"/>
        <w:jc w:val="both"/>
      </w:pPr>
      <w:r>
        <w:t>Šis sprendimas gali būti skundžiamas Lietuvos Respublikos administracinių bylų teisenos įstatymo nustatyta tvarka.</w:t>
      </w:r>
      <w:r w:rsidR="003160F4">
        <w:t xml:space="preserve"> </w:t>
      </w:r>
    </w:p>
    <w:p w:rsidR="00D60043" w:rsidRDefault="00D60043" w:rsidP="00D60043">
      <w:pPr>
        <w:jc w:val="both"/>
      </w:pPr>
    </w:p>
    <w:p w:rsidR="00D60043" w:rsidRDefault="00D60043" w:rsidP="00D60043">
      <w:pPr>
        <w:jc w:val="both"/>
      </w:pPr>
    </w:p>
    <w:p w:rsidR="00D60043" w:rsidRDefault="00D60043" w:rsidP="00D60043">
      <w:pPr>
        <w:jc w:val="both"/>
        <w:outlineLvl w:val="0"/>
      </w:pPr>
      <w:r>
        <w:t>Savivaldybės me</w:t>
      </w:r>
      <w:r w:rsidR="00E369D5">
        <w:t>ras</w:t>
      </w:r>
      <w:r w:rsidR="00E369D5">
        <w:tab/>
      </w:r>
      <w:r w:rsidR="00E369D5">
        <w:tab/>
      </w:r>
      <w:r w:rsidR="00E369D5">
        <w:tab/>
      </w:r>
      <w:r w:rsidR="00E369D5">
        <w:tab/>
        <w:t xml:space="preserve">                       </w:t>
      </w:r>
      <w:r>
        <w:t xml:space="preserve">  </w:t>
      </w:r>
      <w:r w:rsidR="00E369D5">
        <w:t>Audrius Klišonis</w:t>
      </w:r>
    </w:p>
    <w:p w:rsidR="00D60043" w:rsidRDefault="00D60043" w:rsidP="00D60043">
      <w:pPr>
        <w:ind w:firstLine="737"/>
        <w:jc w:val="both"/>
      </w:pPr>
    </w:p>
    <w:p w:rsidR="00D60043" w:rsidRDefault="00D60043" w:rsidP="00D60043">
      <w:pPr>
        <w:ind w:firstLine="737"/>
        <w:jc w:val="both"/>
      </w:pPr>
    </w:p>
    <w:sectPr w:rsidR="00D60043" w:rsidSect="00A91B2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453"/>
    <w:multiLevelType w:val="hybridMultilevel"/>
    <w:tmpl w:val="39ACC49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">
    <w:nsid w:val="17235145"/>
    <w:multiLevelType w:val="hybridMultilevel"/>
    <w:tmpl w:val="2EF025A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">
    <w:nsid w:val="1C3B4863"/>
    <w:multiLevelType w:val="hybridMultilevel"/>
    <w:tmpl w:val="A738A368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3">
    <w:nsid w:val="1D5866F7"/>
    <w:multiLevelType w:val="hybridMultilevel"/>
    <w:tmpl w:val="C314658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>
    <w:nsid w:val="2FB32089"/>
    <w:multiLevelType w:val="hybridMultilevel"/>
    <w:tmpl w:val="ACD283DA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5">
    <w:nsid w:val="34E03FB1"/>
    <w:multiLevelType w:val="hybridMultilevel"/>
    <w:tmpl w:val="E79E4D4A"/>
    <w:lvl w:ilvl="0" w:tplc="2BC8F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395403"/>
    <w:multiLevelType w:val="hybridMultilevel"/>
    <w:tmpl w:val="715066F8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7">
    <w:nsid w:val="415050DF"/>
    <w:multiLevelType w:val="hybridMultilevel"/>
    <w:tmpl w:val="73B082A0"/>
    <w:lvl w:ilvl="0" w:tplc="D9182944">
      <w:start w:val="1"/>
      <w:numFmt w:val="decimal"/>
      <w:lvlText w:val="%1."/>
      <w:lvlJc w:val="left"/>
      <w:pPr>
        <w:ind w:left="2856" w:hanging="15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>
    <w:nsid w:val="563C13AC"/>
    <w:multiLevelType w:val="hybridMultilevel"/>
    <w:tmpl w:val="E4A2E18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9">
    <w:nsid w:val="5FD11909"/>
    <w:multiLevelType w:val="hybridMultilevel"/>
    <w:tmpl w:val="451A85F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0">
    <w:nsid w:val="618A2F0D"/>
    <w:multiLevelType w:val="hybridMultilevel"/>
    <w:tmpl w:val="96A0F7F0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1">
    <w:nsid w:val="6DBB7675"/>
    <w:multiLevelType w:val="hybridMultilevel"/>
    <w:tmpl w:val="76809994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2">
    <w:nsid w:val="74BF18BC"/>
    <w:multiLevelType w:val="hybridMultilevel"/>
    <w:tmpl w:val="1A78EF32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11"/>
  </w:num>
  <w:num w:numId="10">
    <w:abstractNumId w:val="4"/>
  </w:num>
  <w:num w:numId="11">
    <w:abstractNumId w:val="2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43"/>
    <w:rsid w:val="00025C8E"/>
    <w:rsid w:val="000C7D9B"/>
    <w:rsid w:val="000E5837"/>
    <w:rsid w:val="00157282"/>
    <w:rsid w:val="00160B9D"/>
    <w:rsid w:val="00173687"/>
    <w:rsid w:val="001E37B0"/>
    <w:rsid w:val="002322C5"/>
    <w:rsid w:val="002351CB"/>
    <w:rsid w:val="0025225D"/>
    <w:rsid w:val="002970B3"/>
    <w:rsid w:val="003160F4"/>
    <w:rsid w:val="00324944"/>
    <w:rsid w:val="00432EF9"/>
    <w:rsid w:val="00453BDE"/>
    <w:rsid w:val="004B45CC"/>
    <w:rsid w:val="004E371B"/>
    <w:rsid w:val="0050190B"/>
    <w:rsid w:val="00504B11"/>
    <w:rsid w:val="005C1570"/>
    <w:rsid w:val="005E4FF4"/>
    <w:rsid w:val="00615127"/>
    <w:rsid w:val="00637F86"/>
    <w:rsid w:val="00664F3A"/>
    <w:rsid w:val="006C6838"/>
    <w:rsid w:val="006F68E2"/>
    <w:rsid w:val="0071125C"/>
    <w:rsid w:val="007D78A1"/>
    <w:rsid w:val="007E546B"/>
    <w:rsid w:val="00844BE3"/>
    <w:rsid w:val="0085498C"/>
    <w:rsid w:val="008A42C9"/>
    <w:rsid w:val="008C2A5E"/>
    <w:rsid w:val="009674C4"/>
    <w:rsid w:val="00A81928"/>
    <w:rsid w:val="00A91B20"/>
    <w:rsid w:val="00B4417E"/>
    <w:rsid w:val="00B44B37"/>
    <w:rsid w:val="00B97F45"/>
    <w:rsid w:val="00BD3DFA"/>
    <w:rsid w:val="00C6121A"/>
    <w:rsid w:val="00C850F9"/>
    <w:rsid w:val="00CA15D5"/>
    <w:rsid w:val="00D17F29"/>
    <w:rsid w:val="00D60043"/>
    <w:rsid w:val="00E369D5"/>
    <w:rsid w:val="00F45D46"/>
    <w:rsid w:val="00FC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60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2494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58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5837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60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2494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58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5837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12</cp:revision>
  <cp:lastPrinted>2017-02-28T06:22:00Z</cp:lastPrinted>
  <dcterms:created xsi:type="dcterms:W3CDTF">2017-03-02T08:45:00Z</dcterms:created>
  <dcterms:modified xsi:type="dcterms:W3CDTF">2017-03-31T07:22:00Z</dcterms:modified>
</cp:coreProperties>
</file>