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6"/>
      </w:tblGrid>
      <w:tr w:rsidR="003B1913" w:rsidTr="00591BDA">
        <w:trPr>
          <w:trHeight w:val="1"/>
        </w:trPr>
        <w:tc>
          <w:tcPr>
            <w:tcW w:w="974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1913" w:rsidRDefault="00396F6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noProof/>
              </w:rPr>
              <w:drawing>
                <wp:anchor distT="0" distB="180340" distL="114300" distR="114300" simplePos="0" relativeHeight="251658240" behindDoc="1" locked="0" layoutInCell="0" allowOverlap="1">
                  <wp:simplePos x="0" y="0"/>
                  <wp:positionH relativeFrom="column">
                    <wp:posOffset>2767965</wp:posOffset>
                  </wp:positionH>
                  <wp:positionV relativeFrom="paragraph">
                    <wp:posOffset>-362585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1BDA">
              <w:rPr>
                <w:rFonts w:ascii="Times New Roman" w:eastAsia="Times New Roman" w:hAnsi="Times New Roman" w:cs="Times New Roman"/>
                <w:b/>
                <w:sz w:val="28"/>
              </w:rPr>
              <w:t xml:space="preserve">PLUNGĖS RAJONO SAVIVALDYBĖS </w:t>
            </w:r>
            <w:r w:rsidR="00591BDA">
              <w:rPr>
                <w:rFonts w:ascii="Times New Roman" w:eastAsia="Times New Roman" w:hAnsi="Times New Roman" w:cs="Times New Roman"/>
                <w:b/>
                <w:sz w:val="28"/>
              </w:rPr>
              <w:br/>
              <w:t>TARYBA</w:t>
            </w:r>
          </w:p>
          <w:p w:rsidR="002016A2" w:rsidRDefault="002016A2">
            <w:pPr>
              <w:keepNext/>
              <w:spacing w:after="0" w:line="240" w:lineRule="auto"/>
              <w:jc w:val="center"/>
            </w:pPr>
          </w:p>
        </w:tc>
      </w:tr>
      <w:tr w:rsidR="003B1913" w:rsidTr="00591BDA">
        <w:trPr>
          <w:trHeight w:val="1"/>
        </w:trPr>
        <w:tc>
          <w:tcPr>
            <w:tcW w:w="974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1913" w:rsidRDefault="00591BD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SPRENDIMAS</w:t>
            </w:r>
          </w:p>
        </w:tc>
      </w:tr>
      <w:tr w:rsidR="003B1913" w:rsidTr="00591BDA">
        <w:trPr>
          <w:trHeight w:val="1"/>
        </w:trPr>
        <w:tc>
          <w:tcPr>
            <w:tcW w:w="9746" w:type="dxa"/>
            <w:shd w:val="clear" w:color="000000" w:fill="FFFFFF"/>
            <w:tcMar>
              <w:left w:w="108" w:type="dxa"/>
              <w:right w:w="108" w:type="dxa"/>
            </w:tcMar>
          </w:tcPr>
          <w:p w:rsidR="003B1913" w:rsidRDefault="00591BD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DĖL PRITARIMO PLUNGĖS RAJONO SAVIVALDYBĖS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IR KRASNOGORSKO MUNICIPALINIO RAJONO BENDRADARBIAVIMO SUTARTIMS</w:t>
            </w:r>
          </w:p>
        </w:tc>
      </w:tr>
      <w:tr w:rsidR="003B1913" w:rsidTr="00591BDA">
        <w:trPr>
          <w:cantSplit/>
          <w:trHeight w:val="1"/>
        </w:trPr>
        <w:tc>
          <w:tcPr>
            <w:tcW w:w="9746" w:type="dxa"/>
            <w:shd w:val="clear" w:color="000000" w:fill="FFFFFF"/>
            <w:tcMar>
              <w:left w:w="108" w:type="dxa"/>
              <w:right w:w="108" w:type="dxa"/>
            </w:tcMar>
          </w:tcPr>
          <w:p w:rsidR="003B1913" w:rsidRDefault="00591BDA">
            <w:pPr>
              <w:spacing w:before="240" w:after="0" w:line="240" w:lineRule="auto"/>
              <w:ind w:left="-6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2017 m. vasario 15 d. Nr.</w:t>
            </w:r>
            <w:r w:rsidR="002016A2">
              <w:rPr>
                <w:rFonts w:ascii="Times New Roman" w:eastAsia="Times New Roman" w:hAnsi="Times New Roman" w:cs="Times New Roman"/>
                <w:sz w:val="24"/>
              </w:rPr>
              <w:t xml:space="preserve"> T1-</w:t>
            </w:r>
            <w:r w:rsidR="00C82B85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</w:tr>
      <w:tr w:rsidR="003B1913" w:rsidTr="00591BDA">
        <w:trPr>
          <w:trHeight w:val="1"/>
        </w:trPr>
        <w:tc>
          <w:tcPr>
            <w:tcW w:w="9746" w:type="dxa"/>
            <w:shd w:val="clear" w:color="000000" w:fill="FFFFFF"/>
            <w:tcMar>
              <w:left w:w="108" w:type="dxa"/>
              <w:right w:w="108" w:type="dxa"/>
            </w:tcMar>
          </w:tcPr>
          <w:p w:rsidR="003B1913" w:rsidRDefault="00591BD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Plungė</w:t>
            </w:r>
          </w:p>
        </w:tc>
      </w:tr>
    </w:tbl>
    <w:p w:rsidR="003B1913" w:rsidRDefault="003B1913">
      <w:pPr>
        <w:tabs>
          <w:tab w:val="left" w:pos="1050"/>
        </w:tabs>
        <w:spacing w:after="0" w:line="240" w:lineRule="auto"/>
        <w:ind w:firstLine="816"/>
        <w:jc w:val="both"/>
        <w:rPr>
          <w:rFonts w:ascii="Times New Roman" w:eastAsia="Times New Roman" w:hAnsi="Times New Roman" w:cs="Times New Roman"/>
          <w:sz w:val="24"/>
        </w:rPr>
      </w:pPr>
    </w:p>
    <w:p w:rsidR="003B1913" w:rsidRDefault="00591BDA" w:rsidP="00201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Plungės rajono savivaldybės taryba  n u s p r e n d ž i a:</w:t>
      </w:r>
    </w:p>
    <w:p w:rsidR="003B1913" w:rsidRDefault="00591BDA" w:rsidP="00201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Pritarti pridedamoms Plungės rajono savivaldybės ir </w:t>
      </w:r>
      <w:proofErr w:type="spellStart"/>
      <w:r>
        <w:rPr>
          <w:rFonts w:ascii="Times New Roman" w:eastAsia="Times New Roman" w:hAnsi="Times New Roman" w:cs="Times New Roman"/>
          <w:sz w:val="24"/>
        </w:rPr>
        <w:t>Krasnogorsko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municipalinio rajono (Rusijos Federacija) bendradarbiavimo sutartims:</w:t>
      </w:r>
    </w:p>
    <w:p w:rsidR="003B1913" w:rsidRDefault="00591BDA" w:rsidP="002016A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dėl vasaros poilsio organizavimo 2017 m. moksleivių vasaros atostogų metu;</w:t>
      </w:r>
    </w:p>
    <w:p w:rsidR="003B1913" w:rsidRDefault="00591BDA" w:rsidP="002016A2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dėl Plungės rajono savivaldybės atstovų dalyvavimo 2017 m. </w:t>
      </w:r>
      <w:proofErr w:type="spellStart"/>
      <w:r>
        <w:rPr>
          <w:rFonts w:ascii="Times New Roman" w:eastAsia="Times New Roman" w:hAnsi="Times New Roman" w:cs="Times New Roman"/>
          <w:sz w:val="24"/>
        </w:rPr>
        <w:t>Krasnogorsko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municipalinio rajono susigiminiavusių miestų jaunimo festivalyje „Naujasis pasaulis“ („</w:t>
      </w:r>
      <w:proofErr w:type="spellStart"/>
      <w:r>
        <w:rPr>
          <w:rFonts w:ascii="Times New Roman" w:eastAsia="Times New Roman" w:hAnsi="Times New Roman" w:cs="Times New Roman"/>
          <w:sz w:val="24"/>
        </w:rPr>
        <w:t>Novij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mir</w:t>
      </w:r>
      <w:proofErr w:type="spellEnd"/>
      <w:r>
        <w:rPr>
          <w:rFonts w:ascii="Times New Roman" w:eastAsia="Times New Roman" w:hAnsi="Times New Roman" w:cs="Times New Roman"/>
          <w:sz w:val="24"/>
        </w:rPr>
        <w:t>“).</w:t>
      </w:r>
    </w:p>
    <w:p w:rsidR="003B1913" w:rsidRDefault="00591BDA" w:rsidP="00201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Įgalioti Plungės rajono savivaldybės merą pasirašyti sprendimo 1 punkte nurodytas bendradarbiavimo sutartis.</w:t>
      </w:r>
    </w:p>
    <w:p w:rsidR="003B1913" w:rsidRDefault="00591BDA" w:rsidP="00201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Šis sprendimas gali būti skundžiamas Lietuvos Respublikos administracinių bylų teisenos įstatymo nustatyta tvarka.</w:t>
      </w:r>
    </w:p>
    <w:p w:rsidR="003B1913" w:rsidRDefault="003B19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96F6E" w:rsidRDefault="00396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B1913" w:rsidRDefault="0059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Savivaldybės meras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</w:t>
      </w:r>
      <w:r w:rsidR="00396F6E">
        <w:rPr>
          <w:rFonts w:ascii="Times New Roman" w:eastAsia="Times New Roman" w:hAnsi="Times New Roman" w:cs="Times New Roman"/>
          <w:sz w:val="24"/>
        </w:rPr>
        <w:t>Audrius Klišonis</w:t>
      </w:r>
    </w:p>
    <w:p w:rsidR="003B1913" w:rsidRDefault="003B19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B1913" w:rsidRDefault="003B19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sectPr w:rsidR="003B1913" w:rsidSect="002016A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914A2"/>
    <w:multiLevelType w:val="multilevel"/>
    <w:tmpl w:val="7C0083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8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13"/>
    <w:rsid w:val="002016A2"/>
    <w:rsid w:val="00396F6E"/>
    <w:rsid w:val="003B1913"/>
    <w:rsid w:val="00591BDA"/>
    <w:rsid w:val="00C82B85"/>
    <w:rsid w:val="00C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5</cp:revision>
  <dcterms:created xsi:type="dcterms:W3CDTF">2017-02-02T07:37:00Z</dcterms:created>
  <dcterms:modified xsi:type="dcterms:W3CDTF">2017-02-15T13:22:00Z</dcterms:modified>
</cp:coreProperties>
</file>